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5" w:rsidRDefault="00B36785" w:rsidP="00B367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785" w:rsidRPr="005C520F" w:rsidTr="00BF0A63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5" w:rsidRPr="005C520F" w:rsidRDefault="00B36785" w:rsidP="00BF0A6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B36785" w:rsidRPr="005C520F" w:rsidRDefault="00B36785" w:rsidP="00BF0A6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36785" w:rsidRPr="005C520F" w:rsidRDefault="00B36785" w:rsidP="00BF0A6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B36785" w:rsidRPr="005C520F" w:rsidRDefault="00B36785" w:rsidP="00BF0A6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36785" w:rsidRPr="005C520F" w:rsidRDefault="00B36785" w:rsidP="00BF0A6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B36785" w:rsidRPr="005C520F" w:rsidRDefault="00B36785" w:rsidP="00BF0A6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36785" w:rsidRPr="005C520F" w:rsidRDefault="00B36785" w:rsidP="00BF0A6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36785" w:rsidRPr="005C520F" w:rsidRDefault="00B36785" w:rsidP="00BF0A63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36785" w:rsidRPr="005C520F" w:rsidRDefault="00B36785" w:rsidP="00BF0A63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36785" w:rsidRPr="005C520F" w:rsidRDefault="00B36785" w:rsidP="00B367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785" w:rsidRPr="005C520F" w:rsidRDefault="00B36785" w:rsidP="00B36785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785" w:rsidRPr="005C520F" w:rsidRDefault="00B36785" w:rsidP="00B3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6785" w:rsidRPr="005C520F" w:rsidRDefault="00B36785" w:rsidP="00B3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785" w:rsidRPr="005C520F" w:rsidRDefault="00B36785" w:rsidP="00B3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Pr="005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2017г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5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х. Ковылкин</w:t>
      </w:r>
    </w:p>
    <w:p w:rsidR="00B36785" w:rsidRPr="005C520F" w:rsidRDefault="00B36785" w:rsidP="00B36785">
      <w:pPr>
        <w:widowControl w:val="0"/>
        <w:tabs>
          <w:tab w:val="left" w:pos="1720"/>
        </w:tabs>
        <w:spacing w:after="0" w:line="240" w:lineRule="auto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5C520F"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                                                 </w:t>
      </w:r>
    </w:p>
    <w:p w:rsidR="00B36785" w:rsidRPr="005C520F" w:rsidRDefault="00B36785" w:rsidP="00B36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20F">
        <w:rPr>
          <w:rFonts w:eastAsia="SimSun" w:cs="Mangal"/>
          <w:color w:val="00000A"/>
          <w:lang w:eastAsia="zh-CN" w:bidi="hi-IN"/>
        </w:rPr>
        <w:t xml:space="preserve">  </w:t>
      </w:r>
      <w:r w:rsidRPr="005C520F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5C520F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C520F">
        <w:rPr>
          <w:rFonts w:ascii="Times New Roman" w:hAnsi="Times New Roman" w:cs="Times New Roman"/>
          <w:sz w:val="28"/>
          <w:szCs w:val="28"/>
          <w:lang w:eastAsia="ru-RU"/>
        </w:rPr>
        <w:t xml:space="preserve"> силу постановлений</w:t>
      </w:r>
      <w:r w:rsidRPr="005C52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6785" w:rsidRPr="005C520F" w:rsidRDefault="00B36785" w:rsidP="00B36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2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Ковылкинского сельского  поселения </w:t>
      </w:r>
    </w:p>
    <w:p w:rsidR="00B36785" w:rsidRPr="005C520F" w:rsidRDefault="00B36785" w:rsidP="00B36785">
      <w:pPr>
        <w:widowControl w:val="0"/>
        <w:tabs>
          <w:tab w:val="left" w:pos="482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6785" w:rsidRPr="005C520F" w:rsidRDefault="00B36785" w:rsidP="00B3678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5C520F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                      </w:t>
      </w:r>
    </w:p>
    <w:p w:rsidR="00B36785" w:rsidRPr="005C520F" w:rsidRDefault="00B36785" w:rsidP="00B36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Администрации Ковылкинского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5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поселение», </w:t>
      </w:r>
    </w:p>
    <w:p w:rsidR="00B36785" w:rsidRPr="005C520F" w:rsidRDefault="00B36785" w:rsidP="00B3678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5C520F"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  <w:t xml:space="preserve"> </w:t>
      </w:r>
    </w:p>
    <w:p w:rsidR="00B36785" w:rsidRPr="005C520F" w:rsidRDefault="00B36785" w:rsidP="00B36785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5C520F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>ПОСТАНОВЛЯЮ:</w:t>
      </w:r>
    </w:p>
    <w:p w:rsidR="00B36785" w:rsidRPr="005C520F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</w:pPr>
      <w:r w:rsidRPr="005C520F"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>1. Признать утратившими силу:</w:t>
      </w:r>
    </w:p>
    <w:p w:rsidR="00B36785" w:rsidRPr="005C520F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5C520F"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>-  Постановление Администрации Ковылкинского сельского поселения от 22.08.2011г. № 68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Администрацией Ковылкинского сельского поселения»</w:t>
      </w: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;</w:t>
      </w:r>
    </w:p>
    <w:p w:rsidR="00B36785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</w:pPr>
      <w:r w:rsidRPr="005C520F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 xml:space="preserve">- </w:t>
      </w:r>
      <w:r w:rsidRPr="005C520F"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>Постановление Администрации Ковылкинского сельского поселения от 21.08.2015г. № 50 «Выдача разрешения на размещение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Ковылкинского сельского поселения Тацинского района Ростовской области»;</w:t>
      </w:r>
    </w:p>
    <w:p w:rsidR="00B36785" w:rsidRPr="005C520F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>-</w:t>
      </w:r>
      <w:r>
        <w:t xml:space="preserve"> </w:t>
      </w:r>
      <w:r w:rsidRPr="00C17EF8"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 xml:space="preserve">Постановление Администрации Ковылкинского сельского поселения от 02.12.2015г. № 83 «Об утверждении административного регламента по осуществлению муниципального  жилищного контроля в </w:t>
      </w:r>
      <w:proofErr w:type="spellStart"/>
      <w:r w:rsidRPr="00C17EF8"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>Ковылкинском</w:t>
      </w:r>
      <w:proofErr w:type="spellEnd"/>
      <w:r w:rsidRPr="00C17EF8"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 xml:space="preserve"> сельском поселении»</w:t>
      </w:r>
      <w:r>
        <w:rPr>
          <w:rFonts w:ascii="Times New Roman" w:eastAsia="SimSun" w:hAnsi="Times New Roman" w:cs="Mangal"/>
          <w:color w:val="00000A"/>
          <w:sz w:val="28"/>
          <w:szCs w:val="28"/>
          <w:shd w:val="clear" w:color="auto" w:fill="FFFFFF"/>
          <w:lang w:eastAsia="zh-CN" w:bidi="hi-IN"/>
        </w:rPr>
        <w:t>;</w:t>
      </w:r>
    </w:p>
    <w:p w:rsidR="00B36785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 Постановление Администрации Ковылкинского сельского поселения от 02.12.2015г. № 90 «Об утверждении административного </w:t>
      </w: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>регламента предоставления муниципальной услуги "Предоставление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в аренду"</w:t>
      </w: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;</w:t>
      </w:r>
    </w:p>
    <w:p w:rsidR="00B36785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 </w:t>
      </w: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Постановление Администрации Ковылкинского сельского поселения от 02.12.2015г. № 91 «Об утверждении административного регламента предоставления муниципальной услуги «Предварительное согласование пре</w:t>
      </w: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доставления земельного участка»;</w:t>
      </w:r>
    </w:p>
    <w:p w:rsidR="00B36785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</w:t>
      </w: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Постановление Администрации Ковылкинского сельского поселения от 02.12.2015г. № 93 «Об утверждении административного регламента предо</w:t>
      </w: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ставления муниципальной услуги «</w:t>
      </w: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Согласование перер</w:t>
      </w: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аспределения земельных участков»;</w:t>
      </w:r>
    </w:p>
    <w:p w:rsidR="00B36785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</w:t>
      </w: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Постановление Администрации Ковылкинского сельского поселения от 02.12.2015г. № 96 «Об утверждении административного регламента предос</w:t>
      </w: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тавления муниципальной услуги «</w:t>
      </w:r>
      <w:r w:rsidRPr="005C520F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Предоставление земельных участков бесплатно в собственно</w:t>
      </w: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сть льготным категориям граждан»;</w:t>
      </w:r>
    </w:p>
    <w:p w:rsidR="00B36785" w:rsidRPr="005C520F" w:rsidRDefault="00B36785" w:rsidP="00B36785">
      <w:pPr>
        <w:widowControl w:val="0"/>
        <w:spacing w:after="0" w:line="240" w:lineRule="auto"/>
        <w:ind w:left="706" w:firstLine="709"/>
        <w:jc w:val="both"/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</w:t>
      </w:r>
      <w:r>
        <w:t xml:space="preserve"> </w:t>
      </w:r>
      <w:r w:rsidRPr="006E73AE"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постановление Администрации Ковылкинского сельского поселения от 02.12.2015 № 110 "Об утверждении административного регламента   муниципальной услуги «Продажа земельного участка, находящегося в муниципальной собственности   без проведения торгов". </w:t>
      </w:r>
      <w:r>
        <w:rPr>
          <w:rFonts w:ascii="Times New Roman" w:eastAsia="Arial CYR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B36785" w:rsidRPr="005C520F" w:rsidRDefault="00B36785" w:rsidP="00B36785">
      <w:pPr>
        <w:widowControl w:val="0"/>
        <w:spacing w:after="0" w:line="240" w:lineRule="auto"/>
        <w:ind w:left="709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5C520F"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B36785" w:rsidRPr="005C520F" w:rsidRDefault="00B36785" w:rsidP="00B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C520F">
        <w:rPr>
          <w:rFonts w:ascii="Times New Roman" w:eastAsia="Calibri" w:hAnsi="Times New Roman" w:cs="Times New Roman"/>
          <w:sz w:val="28"/>
          <w:szCs w:val="28"/>
        </w:rPr>
        <w:tab/>
        <w:t xml:space="preserve">  2. Настоящее постановление подлежит опубликованию и размещению на официальном сайте Администрации Ковылкинского сельского поселения.</w:t>
      </w:r>
    </w:p>
    <w:p w:rsidR="00B36785" w:rsidRPr="005C520F" w:rsidRDefault="00B36785" w:rsidP="00B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20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C520F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proofErr w:type="gramStart"/>
      <w:r w:rsidRPr="005C520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C520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B36785" w:rsidRPr="005C520F" w:rsidRDefault="00B36785" w:rsidP="00B36785">
      <w:pPr>
        <w:widowControl w:val="0"/>
        <w:spacing w:after="0" w:line="240" w:lineRule="auto"/>
        <w:ind w:left="709" w:firstLine="709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5C520F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ab/>
      </w:r>
    </w:p>
    <w:p w:rsidR="00B36785" w:rsidRPr="005C520F" w:rsidRDefault="00B36785" w:rsidP="00B36785">
      <w:pPr>
        <w:widowControl w:val="0"/>
        <w:spacing w:after="0" w:line="240" w:lineRule="auto"/>
        <w:ind w:left="709" w:firstLine="709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B36785" w:rsidRPr="005C520F" w:rsidRDefault="00B36785" w:rsidP="00B3678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5C520F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>Глава Администрации</w:t>
      </w:r>
    </w:p>
    <w:p w:rsidR="00B36785" w:rsidRPr="005C520F" w:rsidRDefault="00B36785" w:rsidP="00B3678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5C520F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>Ковылкинского</w:t>
      </w:r>
    </w:p>
    <w:p w:rsidR="00B36785" w:rsidRPr="005C520F" w:rsidRDefault="00B36785" w:rsidP="00B3678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  <w:r w:rsidRPr="005C520F"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  <w:t xml:space="preserve">сельского поселения                                                                     Т.В. Лачугина </w:t>
      </w:r>
    </w:p>
    <w:p w:rsidR="00B36785" w:rsidRPr="005C520F" w:rsidRDefault="00B36785" w:rsidP="00B36785">
      <w:pPr>
        <w:widowControl w:val="0"/>
        <w:spacing w:after="0" w:line="240" w:lineRule="auto"/>
        <w:ind w:left="360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B36785" w:rsidRPr="005C520F" w:rsidRDefault="00B36785" w:rsidP="00B36785">
      <w:pPr>
        <w:widowControl w:val="0"/>
        <w:spacing w:after="0" w:line="240" w:lineRule="auto"/>
        <w:ind w:left="360"/>
        <w:rPr>
          <w:rFonts w:ascii="Times New Roman" w:eastAsia="SimSun" w:hAnsi="Times New Roman" w:cs="Mangal"/>
          <w:bCs/>
          <w:color w:val="00000A"/>
          <w:sz w:val="28"/>
          <w:szCs w:val="28"/>
          <w:lang w:eastAsia="zh-CN" w:bidi="hi-IN"/>
        </w:rPr>
      </w:pPr>
    </w:p>
    <w:p w:rsidR="00B36785" w:rsidRPr="005C520F" w:rsidRDefault="00B36785" w:rsidP="00B36785">
      <w:pPr>
        <w:widowControl w:val="0"/>
        <w:spacing w:after="0" w:line="240" w:lineRule="auto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B36785" w:rsidRPr="005C520F" w:rsidRDefault="00B36785" w:rsidP="00B36785"/>
    <w:p w:rsidR="00B36785" w:rsidRDefault="00B36785" w:rsidP="00B367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785" w:rsidRDefault="00B36785" w:rsidP="00B367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785" w:rsidRDefault="00B36785" w:rsidP="00B367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785" w:rsidRDefault="00B36785" w:rsidP="00B367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785" w:rsidRPr="00FD1AA8" w:rsidRDefault="00B36785" w:rsidP="00B367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785" w:rsidRPr="00FD1AA8" w:rsidRDefault="00B36785" w:rsidP="00B367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5EE" w:rsidRDefault="008305EE">
      <w:bookmarkStart w:id="0" w:name="_GoBack"/>
      <w:bookmarkEnd w:id="0"/>
    </w:p>
    <w:sectPr w:rsidR="0083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61"/>
    <w:rsid w:val="008305EE"/>
    <w:rsid w:val="00B36785"/>
    <w:rsid w:val="00C5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2017-11-13T06:44:00Z</dcterms:created>
  <dcterms:modified xsi:type="dcterms:W3CDTF">2017-11-13T06:44:00Z</dcterms:modified>
</cp:coreProperties>
</file>