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7FD" w:rsidRDefault="00E247FD" w:rsidP="00E247FD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247FD" w:rsidRDefault="00E247FD" w:rsidP="00E247FD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E247FD" w:rsidRDefault="00E247FD" w:rsidP="00E247F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к </w:t>
      </w:r>
      <w:r w:rsidR="00796855">
        <w:rPr>
          <w:color w:val="000000"/>
          <w:sz w:val="28"/>
          <w:szCs w:val="28"/>
        </w:rPr>
        <w:t>решению</w:t>
      </w:r>
      <w:r>
        <w:rPr>
          <w:color w:val="000000"/>
          <w:sz w:val="28"/>
          <w:szCs w:val="28"/>
        </w:rPr>
        <w:t xml:space="preserve"> Собрания депутатов </w:t>
      </w:r>
      <w:proofErr w:type="spellStart"/>
      <w:r>
        <w:rPr>
          <w:color w:val="000000"/>
          <w:sz w:val="28"/>
          <w:szCs w:val="28"/>
        </w:rPr>
        <w:t>Ковылкинского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r w:rsidR="00796855">
        <w:rPr>
          <w:color w:val="000000"/>
          <w:sz w:val="28"/>
          <w:szCs w:val="28"/>
        </w:rPr>
        <w:t xml:space="preserve">от </w:t>
      </w:r>
      <w:r w:rsidR="005D4655">
        <w:rPr>
          <w:color w:val="000000"/>
          <w:sz w:val="28"/>
          <w:szCs w:val="28"/>
        </w:rPr>
        <w:t>29</w:t>
      </w:r>
      <w:r w:rsidR="00796855">
        <w:rPr>
          <w:color w:val="000000"/>
          <w:sz w:val="28"/>
          <w:szCs w:val="28"/>
        </w:rPr>
        <w:t>.0</w:t>
      </w:r>
      <w:r w:rsidR="005D4655">
        <w:rPr>
          <w:color w:val="000000"/>
          <w:sz w:val="28"/>
          <w:szCs w:val="28"/>
        </w:rPr>
        <w:t>6</w:t>
      </w:r>
      <w:r w:rsidR="00796855">
        <w:rPr>
          <w:color w:val="000000"/>
          <w:sz w:val="28"/>
          <w:szCs w:val="28"/>
        </w:rPr>
        <w:t xml:space="preserve">.2017 № </w:t>
      </w:r>
      <w:r w:rsidR="005D4655">
        <w:rPr>
          <w:color w:val="000000"/>
          <w:sz w:val="28"/>
          <w:szCs w:val="28"/>
        </w:rPr>
        <w:t>46</w:t>
      </w:r>
      <w:r w:rsidR="009D637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«О внесении </w:t>
      </w:r>
      <w:proofErr w:type="gramStart"/>
      <w:r>
        <w:rPr>
          <w:color w:val="000000"/>
          <w:sz w:val="28"/>
          <w:szCs w:val="28"/>
        </w:rPr>
        <w:t>изменений  в</w:t>
      </w:r>
      <w:proofErr w:type="gramEnd"/>
      <w:r>
        <w:rPr>
          <w:color w:val="000000"/>
          <w:sz w:val="28"/>
          <w:szCs w:val="28"/>
        </w:rPr>
        <w:t xml:space="preserve"> решение Собрания депутатов </w:t>
      </w:r>
      <w:proofErr w:type="spellStart"/>
      <w:r>
        <w:rPr>
          <w:color w:val="000000"/>
          <w:sz w:val="28"/>
          <w:szCs w:val="28"/>
        </w:rPr>
        <w:t>Ковылкинского</w:t>
      </w:r>
      <w:proofErr w:type="spellEnd"/>
      <w:r>
        <w:rPr>
          <w:color w:val="000000"/>
          <w:sz w:val="28"/>
          <w:szCs w:val="28"/>
        </w:rPr>
        <w:t xml:space="preserve">  сельского поселения от 29.12.2016  № 26   «</w:t>
      </w:r>
      <w:r>
        <w:rPr>
          <w:bCs/>
          <w:color w:val="000000"/>
          <w:spacing w:val="20"/>
          <w:sz w:val="28"/>
          <w:szCs w:val="28"/>
        </w:rPr>
        <w:t xml:space="preserve">О бюджете </w:t>
      </w:r>
      <w:proofErr w:type="spellStart"/>
      <w:r>
        <w:rPr>
          <w:bCs/>
          <w:color w:val="000000"/>
          <w:spacing w:val="20"/>
          <w:sz w:val="28"/>
          <w:szCs w:val="28"/>
        </w:rPr>
        <w:t>Ковылкинского</w:t>
      </w:r>
      <w:proofErr w:type="spellEnd"/>
      <w:r>
        <w:rPr>
          <w:bCs/>
          <w:color w:val="000000"/>
          <w:spacing w:val="20"/>
          <w:sz w:val="28"/>
          <w:szCs w:val="28"/>
        </w:rPr>
        <w:t xml:space="preserve"> сельского поселения Тацинского района на 2017 год и плановый период 2018 и 2019 годов</w:t>
      </w:r>
      <w:r>
        <w:rPr>
          <w:color w:val="000000"/>
          <w:sz w:val="28"/>
          <w:szCs w:val="28"/>
        </w:rPr>
        <w:t xml:space="preserve">». </w:t>
      </w:r>
    </w:p>
    <w:p w:rsidR="00E247FD" w:rsidRDefault="00E247FD" w:rsidP="00E247FD">
      <w:pPr>
        <w:ind w:firstLine="708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  <w:r>
        <w:rPr>
          <w:sz w:val="24"/>
          <w:szCs w:val="24"/>
        </w:rPr>
        <w:t xml:space="preserve"> </w:t>
      </w:r>
    </w:p>
    <w:p w:rsidR="005D4655" w:rsidRPr="004E64DE" w:rsidRDefault="005D4655" w:rsidP="005D4655">
      <w:pPr>
        <w:pStyle w:val="a3"/>
        <w:numPr>
          <w:ilvl w:val="0"/>
          <w:numId w:val="1"/>
        </w:numPr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Перераспределением</w:t>
      </w:r>
      <w:r>
        <w:rPr>
          <w:sz w:val="28"/>
          <w:szCs w:val="28"/>
        </w:rPr>
        <w:t xml:space="preserve"> доходной части бюджета в </w:t>
      </w:r>
      <w:r>
        <w:rPr>
          <w:sz w:val="28"/>
          <w:szCs w:val="28"/>
        </w:rPr>
        <w:t>июне</w:t>
      </w:r>
      <w:r>
        <w:rPr>
          <w:sz w:val="28"/>
          <w:szCs w:val="28"/>
        </w:rPr>
        <w:t xml:space="preserve"> 2017 г. по следующей классификации:</w:t>
      </w:r>
    </w:p>
    <w:tbl>
      <w:tblPr>
        <w:tblW w:w="9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17"/>
        <w:gridCol w:w="2424"/>
        <w:gridCol w:w="1424"/>
      </w:tblGrid>
      <w:tr w:rsidR="005D4655" w:rsidRPr="005D4655" w:rsidTr="000744EA">
        <w:trPr>
          <w:trHeight w:val="518"/>
        </w:trPr>
        <w:tc>
          <w:tcPr>
            <w:tcW w:w="5717" w:type="dxa"/>
          </w:tcPr>
          <w:p w:rsidR="005D4655" w:rsidRPr="005D4655" w:rsidRDefault="005D4655" w:rsidP="000744EA">
            <w:pPr>
              <w:rPr>
                <w:sz w:val="24"/>
                <w:szCs w:val="24"/>
              </w:rPr>
            </w:pPr>
            <w:r w:rsidRPr="005D4655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424" w:type="dxa"/>
          </w:tcPr>
          <w:p w:rsidR="005D4655" w:rsidRPr="005D4655" w:rsidRDefault="005D4655" w:rsidP="000744EA">
            <w:pPr>
              <w:rPr>
                <w:sz w:val="24"/>
                <w:szCs w:val="24"/>
              </w:rPr>
            </w:pPr>
            <w:r w:rsidRPr="005D4655">
              <w:rPr>
                <w:sz w:val="24"/>
                <w:szCs w:val="24"/>
              </w:rPr>
              <w:t>1 01 02010 01 0000 110</w:t>
            </w:r>
          </w:p>
        </w:tc>
        <w:tc>
          <w:tcPr>
            <w:tcW w:w="1424" w:type="dxa"/>
          </w:tcPr>
          <w:p w:rsidR="005D4655" w:rsidRPr="005D4655" w:rsidRDefault="005D4655" w:rsidP="000744EA">
            <w:pPr>
              <w:jc w:val="right"/>
              <w:rPr>
                <w:sz w:val="24"/>
                <w:szCs w:val="24"/>
              </w:rPr>
            </w:pPr>
            <w:r w:rsidRPr="005D4655">
              <w:rPr>
                <w:sz w:val="24"/>
                <w:szCs w:val="24"/>
              </w:rPr>
              <w:t>-20,000</w:t>
            </w:r>
          </w:p>
        </w:tc>
      </w:tr>
      <w:tr w:rsidR="005D4655" w:rsidRPr="005D4655" w:rsidTr="000744EA">
        <w:trPr>
          <w:trHeight w:val="518"/>
        </w:trPr>
        <w:tc>
          <w:tcPr>
            <w:tcW w:w="5717" w:type="dxa"/>
          </w:tcPr>
          <w:p w:rsidR="005D4655" w:rsidRPr="005D4655" w:rsidRDefault="005D4655" w:rsidP="000744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D465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Доходы в виде </w:t>
            </w:r>
            <w:proofErr w:type="spellStart"/>
            <w:proofErr w:type="gramStart"/>
            <w:r w:rsidRPr="005D465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прибыли,приходящейся</w:t>
            </w:r>
            <w:proofErr w:type="spellEnd"/>
            <w:proofErr w:type="gramEnd"/>
            <w:r w:rsidRPr="005D465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на доли в уставных (складочных) капиталах хозяйственных </w:t>
            </w:r>
            <w:proofErr w:type="spellStart"/>
            <w:r w:rsidRPr="005D465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товыриществ</w:t>
            </w:r>
            <w:proofErr w:type="spellEnd"/>
            <w:r w:rsidRPr="005D465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и обществ, или дивидендов по акциям, принадлежащим поселениям</w:t>
            </w:r>
          </w:p>
        </w:tc>
        <w:tc>
          <w:tcPr>
            <w:tcW w:w="2424" w:type="dxa"/>
          </w:tcPr>
          <w:p w:rsidR="005D4655" w:rsidRPr="005D4655" w:rsidRDefault="005D4655" w:rsidP="000744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D465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1 11 01050 10 0000 120</w:t>
            </w:r>
          </w:p>
        </w:tc>
        <w:tc>
          <w:tcPr>
            <w:tcW w:w="1424" w:type="dxa"/>
          </w:tcPr>
          <w:p w:rsidR="005D4655" w:rsidRPr="005D4655" w:rsidRDefault="005D4655" w:rsidP="000744EA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</w:pPr>
            <w:r w:rsidRPr="005D4655"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  <w:t>15,000</w:t>
            </w:r>
          </w:p>
        </w:tc>
      </w:tr>
      <w:tr w:rsidR="005D4655" w:rsidRPr="005D4655" w:rsidTr="000744EA">
        <w:trPr>
          <w:trHeight w:val="518"/>
        </w:trPr>
        <w:tc>
          <w:tcPr>
            <w:tcW w:w="5717" w:type="dxa"/>
          </w:tcPr>
          <w:p w:rsidR="005D4655" w:rsidRPr="005D4655" w:rsidRDefault="005D4655" w:rsidP="000744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D465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424" w:type="dxa"/>
          </w:tcPr>
          <w:p w:rsidR="005D4655" w:rsidRPr="005D4655" w:rsidRDefault="005D4655" w:rsidP="000744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D465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1 16 51040 02 0000 140</w:t>
            </w:r>
          </w:p>
        </w:tc>
        <w:tc>
          <w:tcPr>
            <w:tcW w:w="1424" w:type="dxa"/>
          </w:tcPr>
          <w:p w:rsidR="005D4655" w:rsidRPr="005D4655" w:rsidRDefault="005D4655" w:rsidP="000744EA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</w:pPr>
            <w:r w:rsidRPr="005D4655"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  <w:t>5,000</w:t>
            </w:r>
          </w:p>
        </w:tc>
      </w:tr>
      <w:tr w:rsidR="005D4655" w:rsidRPr="005D4655" w:rsidTr="000744EA">
        <w:trPr>
          <w:trHeight w:val="259"/>
        </w:trPr>
        <w:tc>
          <w:tcPr>
            <w:tcW w:w="5717" w:type="dxa"/>
          </w:tcPr>
          <w:p w:rsidR="005D4655" w:rsidRPr="005D4655" w:rsidRDefault="005D4655" w:rsidP="000744EA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424" w:type="dxa"/>
          </w:tcPr>
          <w:p w:rsidR="005D4655" w:rsidRPr="005D4655" w:rsidRDefault="005D4655" w:rsidP="000744EA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4" w:type="dxa"/>
          </w:tcPr>
          <w:p w:rsidR="005D4655" w:rsidRPr="005D4655" w:rsidRDefault="005D4655" w:rsidP="000744EA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</w:pPr>
            <w:r w:rsidRPr="005D4655"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</w:tbl>
    <w:p w:rsidR="00836C98" w:rsidRDefault="00836C98" w:rsidP="005D4655">
      <w:pPr>
        <w:jc w:val="both"/>
        <w:rPr>
          <w:sz w:val="24"/>
          <w:szCs w:val="24"/>
        </w:rPr>
      </w:pPr>
      <w:bookmarkStart w:id="0" w:name="_GoBack"/>
      <w:bookmarkEnd w:id="0"/>
    </w:p>
    <w:p w:rsidR="00595133" w:rsidRPr="005D4655" w:rsidRDefault="005D4655" w:rsidP="005D4655">
      <w:pPr>
        <w:ind w:left="67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</w:t>
      </w:r>
      <w:r w:rsidR="00403C31" w:rsidRPr="005D4655">
        <w:rPr>
          <w:sz w:val="28"/>
          <w:szCs w:val="28"/>
        </w:rPr>
        <w:t>П</w:t>
      </w:r>
      <w:r w:rsidR="00E247FD" w:rsidRPr="005D4655">
        <w:rPr>
          <w:sz w:val="28"/>
          <w:szCs w:val="28"/>
        </w:rPr>
        <w:t>ерераспределением  расходной</w:t>
      </w:r>
      <w:proofErr w:type="gramEnd"/>
      <w:r w:rsidR="00E247FD" w:rsidRPr="005D4655">
        <w:rPr>
          <w:sz w:val="28"/>
          <w:szCs w:val="28"/>
        </w:rPr>
        <w:t xml:space="preserve"> части бюджета, в том числе: </w:t>
      </w:r>
    </w:p>
    <w:p w:rsidR="00E247FD" w:rsidRDefault="00E247FD" w:rsidP="00E247FD">
      <w:pPr>
        <w:rPr>
          <w:sz w:val="28"/>
          <w:szCs w:val="28"/>
        </w:rPr>
      </w:pPr>
      <w:r>
        <w:rPr>
          <w:sz w:val="28"/>
          <w:szCs w:val="28"/>
        </w:rPr>
        <w:t xml:space="preserve">Сократить бюджетные </w:t>
      </w:r>
      <w:proofErr w:type="gramStart"/>
      <w:r>
        <w:rPr>
          <w:sz w:val="28"/>
          <w:szCs w:val="28"/>
        </w:rPr>
        <w:t>ассигнования :</w:t>
      </w:r>
      <w:proofErr w:type="gramEnd"/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82"/>
        <w:gridCol w:w="427"/>
        <w:gridCol w:w="427"/>
        <w:gridCol w:w="1424"/>
        <w:gridCol w:w="569"/>
        <w:gridCol w:w="1139"/>
      </w:tblGrid>
      <w:tr w:rsidR="005D4655" w:rsidRPr="005D4655" w:rsidTr="00785EBE">
        <w:trPr>
          <w:trHeight w:val="418"/>
        </w:trPr>
        <w:tc>
          <w:tcPr>
            <w:tcW w:w="5582" w:type="dxa"/>
          </w:tcPr>
          <w:p w:rsidR="005D4655" w:rsidRPr="005D4655" w:rsidRDefault="005D4655" w:rsidP="005D46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5D465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5D465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Ковылкинского</w:t>
            </w:r>
            <w:proofErr w:type="spellEnd"/>
            <w:r w:rsidRPr="005D465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сельского поселения в рамках обеспечения функционирования Администрации </w:t>
            </w:r>
            <w:proofErr w:type="spellStart"/>
            <w:r w:rsidRPr="005D465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Ковылкинского</w:t>
            </w:r>
            <w:proofErr w:type="spellEnd"/>
            <w:r w:rsidRPr="005D465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7" w:type="dxa"/>
          </w:tcPr>
          <w:p w:rsidR="005D4655" w:rsidRPr="005D4655" w:rsidRDefault="005D4655" w:rsidP="005D465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color w:val="000000"/>
                <w:sz w:val="24"/>
                <w:szCs w:val="24"/>
                <w:lang w:eastAsia="en-US"/>
              </w:rPr>
            </w:pPr>
            <w:r w:rsidRPr="005D4655">
              <w:rPr>
                <w:rFonts w:asciiTheme="minorHAnsi" w:eastAsiaTheme="minorHAnsi" w:hAnsiTheme="minorHAnsi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427" w:type="dxa"/>
          </w:tcPr>
          <w:p w:rsidR="005D4655" w:rsidRPr="005D4655" w:rsidRDefault="005D4655" w:rsidP="005D465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color w:val="000000"/>
                <w:sz w:val="24"/>
                <w:szCs w:val="24"/>
                <w:lang w:eastAsia="en-US"/>
              </w:rPr>
            </w:pPr>
            <w:r w:rsidRPr="005D4655">
              <w:rPr>
                <w:rFonts w:asciiTheme="minorHAnsi" w:eastAsiaTheme="minorHAnsi" w:hAnsiTheme="minorHAnsi" w:cs="Arial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424" w:type="dxa"/>
          </w:tcPr>
          <w:p w:rsidR="005D4655" w:rsidRPr="005D4655" w:rsidRDefault="005D4655" w:rsidP="005D465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color w:val="000000"/>
                <w:sz w:val="24"/>
                <w:szCs w:val="24"/>
                <w:lang w:eastAsia="en-US"/>
              </w:rPr>
            </w:pPr>
            <w:r w:rsidRPr="005D4655">
              <w:rPr>
                <w:rFonts w:asciiTheme="minorHAnsi" w:eastAsiaTheme="minorHAnsi" w:hAnsiTheme="minorHAnsi" w:cs="Arial"/>
                <w:color w:val="000000"/>
                <w:sz w:val="24"/>
                <w:szCs w:val="24"/>
                <w:lang w:eastAsia="en-US"/>
              </w:rPr>
              <w:t> 8920000190</w:t>
            </w:r>
          </w:p>
        </w:tc>
        <w:tc>
          <w:tcPr>
            <w:tcW w:w="569" w:type="dxa"/>
          </w:tcPr>
          <w:p w:rsidR="005D4655" w:rsidRPr="005D4655" w:rsidRDefault="005D4655" w:rsidP="005D465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color w:val="000000"/>
                <w:sz w:val="24"/>
                <w:szCs w:val="24"/>
                <w:lang w:eastAsia="en-US"/>
              </w:rPr>
            </w:pPr>
            <w:r w:rsidRPr="005D4655">
              <w:rPr>
                <w:rFonts w:asciiTheme="minorHAnsi" w:eastAsiaTheme="minorHAnsi" w:hAnsiTheme="minorHAnsi" w:cs="Arial"/>
                <w:color w:val="000000"/>
                <w:sz w:val="24"/>
                <w:szCs w:val="24"/>
                <w:lang w:eastAsia="en-US"/>
              </w:rPr>
              <w:t> 244</w:t>
            </w:r>
          </w:p>
        </w:tc>
        <w:tc>
          <w:tcPr>
            <w:tcW w:w="1139" w:type="dxa"/>
          </w:tcPr>
          <w:p w:rsidR="005D4655" w:rsidRPr="005D4655" w:rsidRDefault="005D4655" w:rsidP="005D4655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</w:pPr>
            <w:r w:rsidRPr="005D4655"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  <w:t>-20.000</w:t>
            </w:r>
          </w:p>
        </w:tc>
      </w:tr>
      <w:tr w:rsidR="005D4655" w:rsidRPr="005D4655" w:rsidTr="00785EBE">
        <w:trPr>
          <w:trHeight w:val="308"/>
        </w:trPr>
        <w:tc>
          <w:tcPr>
            <w:tcW w:w="5582" w:type="dxa"/>
          </w:tcPr>
          <w:p w:rsidR="005D4655" w:rsidRPr="005D4655" w:rsidRDefault="005D4655" w:rsidP="005D465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27" w:type="dxa"/>
          </w:tcPr>
          <w:p w:rsidR="005D4655" w:rsidRPr="005D4655" w:rsidRDefault="005D4655" w:rsidP="005D4655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7" w:type="dxa"/>
          </w:tcPr>
          <w:p w:rsidR="005D4655" w:rsidRPr="005D4655" w:rsidRDefault="005D4655" w:rsidP="005D4655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4" w:type="dxa"/>
          </w:tcPr>
          <w:p w:rsidR="005D4655" w:rsidRPr="005D4655" w:rsidRDefault="005D4655" w:rsidP="005D4655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9" w:type="dxa"/>
            <w:hideMark/>
          </w:tcPr>
          <w:p w:rsidR="005D4655" w:rsidRPr="005D4655" w:rsidRDefault="005D4655" w:rsidP="005D4655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</w:pPr>
            <w:r w:rsidRPr="005D4655"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39" w:type="dxa"/>
            <w:hideMark/>
          </w:tcPr>
          <w:p w:rsidR="005D4655" w:rsidRPr="005D4655" w:rsidRDefault="005D4655" w:rsidP="005D4655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</w:pPr>
            <w:r w:rsidRPr="005D4655">
              <w:rPr>
                <w:rFonts w:asciiTheme="minorHAnsi" w:eastAsiaTheme="minorHAnsi" w:hAnsiTheme="minorHAnsi" w:cs="MS Sans Serif"/>
                <w:color w:val="000000"/>
                <w:sz w:val="24"/>
                <w:szCs w:val="24"/>
                <w:lang w:eastAsia="en-US"/>
              </w:rPr>
              <w:t>-20.000</w:t>
            </w:r>
          </w:p>
        </w:tc>
      </w:tr>
    </w:tbl>
    <w:p w:rsidR="00836C98" w:rsidRDefault="00836C98" w:rsidP="00E247FD">
      <w:pPr>
        <w:rPr>
          <w:rFonts w:asciiTheme="minorHAnsi" w:hAnsiTheme="minorHAnsi"/>
          <w:sz w:val="24"/>
          <w:szCs w:val="24"/>
        </w:rPr>
      </w:pPr>
    </w:p>
    <w:p w:rsidR="00E247FD" w:rsidRDefault="00E247FD" w:rsidP="00E247FD">
      <w:pPr>
        <w:rPr>
          <w:sz w:val="28"/>
          <w:szCs w:val="28"/>
        </w:rPr>
      </w:pPr>
      <w:r>
        <w:rPr>
          <w:sz w:val="28"/>
          <w:szCs w:val="28"/>
        </w:rPr>
        <w:t>увеличить бюджетные ассигнования: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24"/>
        <w:gridCol w:w="425"/>
        <w:gridCol w:w="425"/>
        <w:gridCol w:w="1450"/>
        <w:gridCol w:w="567"/>
        <w:gridCol w:w="1243"/>
      </w:tblGrid>
      <w:tr w:rsidR="005D4655" w:rsidRPr="005D4655" w:rsidTr="00595133">
        <w:trPr>
          <w:trHeight w:val="247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55" w:rsidRPr="005D4655" w:rsidRDefault="005D4655" w:rsidP="005D4655">
            <w:pPr>
              <w:rPr>
                <w:sz w:val="24"/>
                <w:szCs w:val="24"/>
              </w:rPr>
            </w:pPr>
            <w:r w:rsidRPr="005D4655">
              <w:rPr>
                <w:sz w:val="24"/>
                <w:szCs w:val="24"/>
              </w:rPr>
              <w:t xml:space="preserve">Прочие мероприятия по содержанию территории поселения в рамках муниципальной программы </w:t>
            </w:r>
            <w:proofErr w:type="spellStart"/>
            <w:r w:rsidRPr="005D4655">
              <w:rPr>
                <w:sz w:val="24"/>
                <w:szCs w:val="24"/>
              </w:rPr>
              <w:t>Ковылкинского</w:t>
            </w:r>
            <w:proofErr w:type="spellEnd"/>
            <w:r w:rsidRPr="005D4655">
              <w:rPr>
                <w:sz w:val="24"/>
                <w:szCs w:val="24"/>
              </w:rPr>
              <w:t xml:space="preserve">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655" w:rsidRPr="005D4655" w:rsidRDefault="005D4655" w:rsidP="005D4655">
            <w:pPr>
              <w:rPr>
                <w:sz w:val="24"/>
                <w:szCs w:val="24"/>
              </w:rPr>
            </w:pPr>
            <w:r w:rsidRPr="005D4655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655" w:rsidRPr="005D4655" w:rsidRDefault="005D4655" w:rsidP="005D4655">
            <w:pPr>
              <w:rPr>
                <w:sz w:val="24"/>
                <w:szCs w:val="24"/>
              </w:rPr>
            </w:pPr>
            <w:r w:rsidRPr="005D4655">
              <w:rPr>
                <w:sz w:val="24"/>
                <w:szCs w:val="24"/>
              </w:rPr>
              <w:t>03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655" w:rsidRPr="005D4655" w:rsidRDefault="005D4655" w:rsidP="005D4655">
            <w:pPr>
              <w:rPr>
                <w:sz w:val="24"/>
                <w:szCs w:val="24"/>
              </w:rPr>
            </w:pPr>
            <w:r w:rsidRPr="005D4655">
              <w:rPr>
                <w:sz w:val="24"/>
                <w:szCs w:val="24"/>
              </w:rPr>
              <w:t>0300025030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655" w:rsidRPr="005D4655" w:rsidRDefault="005D4655" w:rsidP="005D4655">
            <w:pPr>
              <w:rPr>
                <w:sz w:val="24"/>
                <w:szCs w:val="24"/>
              </w:rPr>
            </w:pPr>
            <w:r w:rsidRPr="005D4655">
              <w:rPr>
                <w:sz w:val="24"/>
                <w:szCs w:val="24"/>
              </w:rPr>
              <w:t>244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55" w:rsidRPr="005D4655" w:rsidRDefault="005D4655" w:rsidP="005D4655">
            <w:pPr>
              <w:jc w:val="right"/>
              <w:rPr>
                <w:sz w:val="24"/>
                <w:szCs w:val="24"/>
              </w:rPr>
            </w:pPr>
            <w:r w:rsidRPr="005D4655">
              <w:rPr>
                <w:sz w:val="24"/>
                <w:szCs w:val="24"/>
              </w:rPr>
              <w:t>20.000</w:t>
            </w:r>
          </w:p>
        </w:tc>
      </w:tr>
      <w:tr w:rsidR="005D4655" w:rsidRPr="005D4655" w:rsidTr="00595133">
        <w:trPr>
          <w:trHeight w:val="247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55" w:rsidRPr="005D4655" w:rsidRDefault="005D4655" w:rsidP="005D46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55" w:rsidRPr="005D4655" w:rsidRDefault="005D4655" w:rsidP="005D46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55" w:rsidRPr="005D4655" w:rsidRDefault="005D4655" w:rsidP="005D4655">
            <w:pPr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55" w:rsidRPr="005D4655" w:rsidRDefault="005D4655" w:rsidP="005D465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55" w:rsidRPr="005D4655" w:rsidRDefault="005D4655" w:rsidP="005D4655">
            <w:pPr>
              <w:rPr>
                <w:sz w:val="24"/>
                <w:szCs w:val="24"/>
              </w:rPr>
            </w:pPr>
            <w:r w:rsidRPr="005D4655">
              <w:rPr>
                <w:sz w:val="24"/>
                <w:szCs w:val="24"/>
              </w:rPr>
              <w:t>800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55" w:rsidRPr="005D4655" w:rsidRDefault="005D4655" w:rsidP="005D4655">
            <w:pPr>
              <w:jc w:val="right"/>
              <w:rPr>
                <w:sz w:val="24"/>
                <w:szCs w:val="24"/>
              </w:rPr>
            </w:pPr>
            <w:r w:rsidRPr="005D4655">
              <w:rPr>
                <w:sz w:val="24"/>
                <w:szCs w:val="24"/>
              </w:rPr>
              <w:t>20.000</w:t>
            </w:r>
          </w:p>
        </w:tc>
      </w:tr>
    </w:tbl>
    <w:p w:rsidR="00E247FD" w:rsidRDefault="00E247FD" w:rsidP="00E247FD">
      <w:pPr>
        <w:rPr>
          <w:sz w:val="24"/>
          <w:szCs w:val="24"/>
        </w:rPr>
      </w:pPr>
    </w:p>
    <w:p w:rsidR="006F2A97" w:rsidRDefault="006F2A97"/>
    <w:sectPr w:rsidR="006F2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FF6BBC"/>
    <w:multiLevelType w:val="hybridMultilevel"/>
    <w:tmpl w:val="D73822C4"/>
    <w:lvl w:ilvl="0" w:tplc="A86255C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928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93F"/>
    <w:rsid w:val="00084F45"/>
    <w:rsid w:val="003629A0"/>
    <w:rsid w:val="00403C31"/>
    <w:rsid w:val="00440B56"/>
    <w:rsid w:val="00452292"/>
    <w:rsid w:val="004E64DE"/>
    <w:rsid w:val="00595133"/>
    <w:rsid w:val="005D4655"/>
    <w:rsid w:val="006F2A97"/>
    <w:rsid w:val="00796855"/>
    <w:rsid w:val="00836C98"/>
    <w:rsid w:val="00944220"/>
    <w:rsid w:val="00966123"/>
    <w:rsid w:val="009D6370"/>
    <w:rsid w:val="00AB618E"/>
    <w:rsid w:val="00BC1EBB"/>
    <w:rsid w:val="00C12867"/>
    <w:rsid w:val="00DD5721"/>
    <w:rsid w:val="00DE4198"/>
    <w:rsid w:val="00E247FD"/>
    <w:rsid w:val="00E5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DB089-2CE3-4679-99B7-F3104A02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2017-04-04T06:45:00Z</dcterms:created>
  <dcterms:modified xsi:type="dcterms:W3CDTF">2017-07-03T13:48:00Z</dcterms:modified>
</cp:coreProperties>
</file>