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8B" w:rsidRPr="00FB7E8B" w:rsidRDefault="00FB7E8B" w:rsidP="00FB7E8B">
      <w:pPr>
        <w:adjustRightInd w:val="0"/>
        <w:jc w:val="right"/>
        <w:rPr>
          <w:sz w:val="28"/>
        </w:rPr>
      </w:pPr>
    </w:p>
    <w:p w:rsidR="00BA6C8C" w:rsidRPr="00BA6C8C" w:rsidRDefault="00BA6C8C" w:rsidP="00BA6C8C">
      <w:pPr>
        <w:spacing w:line="240" w:lineRule="atLeast"/>
        <w:jc w:val="center"/>
        <w:outlineLvl w:val="0"/>
        <w:rPr>
          <w:sz w:val="28"/>
          <w:szCs w:val="28"/>
        </w:rPr>
      </w:pPr>
      <w:r w:rsidRPr="00BA6C8C">
        <w:rPr>
          <w:sz w:val="28"/>
          <w:szCs w:val="28"/>
        </w:rPr>
        <w:t>РОССИЙСКАЯ ФЕДЕРАЦИЯ</w:t>
      </w:r>
    </w:p>
    <w:p w:rsidR="00BA6C8C" w:rsidRPr="00BA6C8C" w:rsidRDefault="00BA6C8C" w:rsidP="00BA6C8C">
      <w:pPr>
        <w:spacing w:line="240" w:lineRule="atLeast"/>
        <w:jc w:val="center"/>
        <w:rPr>
          <w:sz w:val="28"/>
          <w:szCs w:val="28"/>
        </w:rPr>
      </w:pPr>
      <w:r w:rsidRPr="00BA6C8C">
        <w:rPr>
          <w:sz w:val="28"/>
          <w:szCs w:val="28"/>
        </w:rPr>
        <w:t>РОСТОВСКАЯ ОБЛАСТЬ</w:t>
      </w:r>
    </w:p>
    <w:p w:rsidR="00BA6C8C" w:rsidRPr="00BA6C8C" w:rsidRDefault="00BA6C8C" w:rsidP="00BA6C8C">
      <w:pPr>
        <w:spacing w:line="240" w:lineRule="atLeast"/>
        <w:jc w:val="center"/>
        <w:rPr>
          <w:sz w:val="28"/>
          <w:szCs w:val="28"/>
        </w:rPr>
      </w:pPr>
      <w:r w:rsidRPr="00BA6C8C">
        <w:rPr>
          <w:sz w:val="28"/>
          <w:szCs w:val="28"/>
        </w:rPr>
        <w:t>ТАЦИНСКИЙ РАЙОН</w:t>
      </w:r>
    </w:p>
    <w:p w:rsidR="00BA6C8C" w:rsidRPr="00BA6C8C" w:rsidRDefault="00BA6C8C" w:rsidP="00BA6C8C">
      <w:pPr>
        <w:spacing w:line="240" w:lineRule="atLeast"/>
        <w:jc w:val="center"/>
        <w:rPr>
          <w:sz w:val="28"/>
          <w:szCs w:val="28"/>
        </w:rPr>
      </w:pPr>
      <w:r w:rsidRPr="00BA6C8C">
        <w:rPr>
          <w:sz w:val="28"/>
          <w:szCs w:val="28"/>
        </w:rPr>
        <w:t>МУНИЦИПАЛЬНОЕ ОБРАЗОВАНИЕ</w:t>
      </w:r>
    </w:p>
    <w:p w:rsidR="00BA6C8C" w:rsidRPr="00BA6C8C" w:rsidRDefault="00BA6C8C" w:rsidP="00BA6C8C">
      <w:pPr>
        <w:spacing w:line="240" w:lineRule="atLeast"/>
        <w:jc w:val="center"/>
        <w:rPr>
          <w:sz w:val="26"/>
          <w:szCs w:val="26"/>
        </w:rPr>
      </w:pPr>
      <w:r w:rsidRPr="00BA6C8C">
        <w:rPr>
          <w:sz w:val="28"/>
          <w:szCs w:val="28"/>
        </w:rPr>
        <w:t>«КОВЫЛКИНСКОЕ СЕЛЬСКОЕ ПОСЕЛЕНИЕ»</w:t>
      </w:r>
    </w:p>
    <w:p w:rsidR="00BA6C8C" w:rsidRPr="00BA6C8C" w:rsidRDefault="00BA6C8C" w:rsidP="00BA6C8C">
      <w:pPr>
        <w:spacing w:line="240" w:lineRule="atLeast"/>
        <w:jc w:val="center"/>
        <w:outlineLvl w:val="0"/>
        <w:rPr>
          <w:sz w:val="28"/>
          <w:szCs w:val="22"/>
        </w:rPr>
      </w:pPr>
      <w:r w:rsidRPr="00BA6C8C">
        <w:rPr>
          <w:sz w:val="28"/>
          <w:szCs w:val="22"/>
        </w:rPr>
        <w:t xml:space="preserve">СОБРАНИЕ ДЕПУТАТОВ  </w:t>
      </w:r>
    </w:p>
    <w:p w:rsidR="00BA6C8C" w:rsidRPr="00BA6C8C" w:rsidRDefault="00BA6C8C" w:rsidP="00BA6C8C">
      <w:pPr>
        <w:spacing w:line="240" w:lineRule="atLeast"/>
        <w:jc w:val="center"/>
        <w:outlineLvl w:val="0"/>
        <w:rPr>
          <w:sz w:val="28"/>
          <w:szCs w:val="22"/>
        </w:rPr>
      </w:pPr>
      <w:r w:rsidRPr="00BA6C8C">
        <w:rPr>
          <w:sz w:val="28"/>
          <w:szCs w:val="22"/>
        </w:rPr>
        <w:t>КОВЫЛКИНСКОГО СЕЛЬСКОГО ПОСЕЛЕНИЯ</w:t>
      </w:r>
    </w:p>
    <w:p w:rsidR="00BA6C8C" w:rsidRPr="00BA6C8C" w:rsidRDefault="00BA6C8C" w:rsidP="00BA6C8C">
      <w:pPr>
        <w:spacing w:line="240" w:lineRule="atLeast"/>
        <w:jc w:val="center"/>
        <w:rPr>
          <w:sz w:val="16"/>
          <w:szCs w:val="16"/>
        </w:rPr>
      </w:pPr>
    </w:p>
    <w:p w:rsidR="00BA6C8C" w:rsidRPr="00BA6C8C" w:rsidRDefault="00BA6C8C" w:rsidP="00BA6C8C">
      <w:pPr>
        <w:spacing w:line="240" w:lineRule="atLeast"/>
        <w:jc w:val="center"/>
        <w:outlineLvl w:val="0"/>
        <w:rPr>
          <w:sz w:val="28"/>
          <w:szCs w:val="22"/>
        </w:rPr>
      </w:pPr>
      <w:r w:rsidRPr="00BA6C8C">
        <w:rPr>
          <w:sz w:val="28"/>
          <w:szCs w:val="22"/>
        </w:rPr>
        <w:t>РЕШЕНИЕ</w:t>
      </w:r>
    </w:p>
    <w:p w:rsidR="00BA6C8C" w:rsidRPr="00BA6C8C" w:rsidRDefault="00BA6C8C" w:rsidP="00BA6C8C">
      <w:pPr>
        <w:spacing w:line="240" w:lineRule="atLeast"/>
        <w:jc w:val="center"/>
        <w:outlineLvl w:val="0"/>
        <w:rPr>
          <w:sz w:val="28"/>
          <w:szCs w:val="22"/>
        </w:rPr>
      </w:pPr>
    </w:p>
    <w:p w:rsidR="00BA6C8C" w:rsidRPr="00BA6C8C" w:rsidRDefault="00BA6C8C" w:rsidP="00BA6C8C">
      <w:pPr>
        <w:spacing w:line="240" w:lineRule="atLeast"/>
        <w:jc w:val="center"/>
        <w:outlineLvl w:val="0"/>
        <w:rPr>
          <w:b/>
          <w:sz w:val="28"/>
          <w:szCs w:val="24"/>
        </w:rPr>
      </w:pPr>
      <w:r w:rsidRPr="00BA6C8C">
        <w:rPr>
          <w:b/>
          <w:sz w:val="28"/>
          <w:szCs w:val="24"/>
        </w:rPr>
        <w:t xml:space="preserve">О </w:t>
      </w:r>
      <w:r>
        <w:rPr>
          <w:b/>
          <w:sz w:val="28"/>
          <w:szCs w:val="24"/>
        </w:rPr>
        <w:t xml:space="preserve"> </w:t>
      </w:r>
      <w:r w:rsidRPr="00BA6C8C">
        <w:rPr>
          <w:b/>
          <w:sz w:val="28"/>
          <w:szCs w:val="24"/>
        </w:rPr>
        <w:t xml:space="preserve"> налоге на имущество физических лиц на  территории муниципального образования  «</w:t>
      </w:r>
      <w:proofErr w:type="spellStart"/>
      <w:r w:rsidRPr="00BA6C8C">
        <w:rPr>
          <w:b/>
          <w:sz w:val="28"/>
          <w:szCs w:val="24"/>
        </w:rPr>
        <w:t>Ковылкинское</w:t>
      </w:r>
      <w:proofErr w:type="spellEnd"/>
      <w:r w:rsidRPr="00BA6C8C">
        <w:rPr>
          <w:b/>
          <w:sz w:val="28"/>
          <w:szCs w:val="24"/>
        </w:rPr>
        <w:t xml:space="preserve">  сельское поселение»</w:t>
      </w:r>
    </w:p>
    <w:p w:rsidR="00BA6C8C" w:rsidRPr="00BA6C8C" w:rsidRDefault="00BA6C8C" w:rsidP="00BA6C8C">
      <w:pPr>
        <w:ind w:right="4266" w:firstLine="708"/>
        <w:rPr>
          <w:sz w:val="28"/>
          <w:szCs w:val="28"/>
        </w:rPr>
      </w:pPr>
      <w:r w:rsidRPr="00BA6C8C">
        <w:rPr>
          <w:sz w:val="28"/>
          <w:szCs w:val="28"/>
        </w:rPr>
        <w:t>Принято</w:t>
      </w:r>
    </w:p>
    <w:p w:rsidR="00BA6C8C" w:rsidRPr="00BA6C8C" w:rsidRDefault="00BA6C8C" w:rsidP="00BA6C8C">
      <w:pPr>
        <w:ind w:right="13"/>
        <w:rPr>
          <w:sz w:val="28"/>
          <w:szCs w:val="28"/>
        </w:rPr>
      </w:pPr>
      <w:r w:rsidRPr="00BA6C8C">
        <w:rPr>
          <w:sz w:val="28"/>
          <w:szCs w:val="28"/>
        </w:rPr>
        <w:t>Собранием депутатов</w:t>
      </w:r>
      <w:r w:rsidRPr="00BA6C8C">
        <w:rPr>
          <w:sz w:val="28"/>
          <w:szCs w:val="28"/>
        </w:rPr>
        <w:tab/>
      </w:r>
      <w:r w:rsidRPr="00BA6C8C">
        <w:rPr>
          <w:sz w:val="28"/>
          <w:szCs w:val="28"/>
        </w:rPr>
        <w:tab/>
      </w:r>
      <w:r w:rsidRPr="00BA6C8C">
        <w:rPr>
          <w:sz w:val="28"/>
          <w:szCs w:val="28"/>
        </w:rPr>
        <w:tab/>
      </w:r>
      <w:r w:rsidRPr="00BA6C8C">
        <w:rPr>
          <w:sz w:val="28"/>
          <w:szCs w:val="28"/>
        </w:rPr>
        <w:tab/>
      </w:r>
      <w:r w:rsidRPr="00BA6C8C">
        <w:rPr>
          <w:sz w:val="28"/>
          <w:szCs w:val="28"/>
        </w:rPr>
        <w:tab/>
      </w:r>
      <w:r w:rsidRPr="00BA6C8C">
        <w:rPr>
          <w:sz w:val="28"/>
          <w:szCs w:val="28"/>
        </w:rPr>
        <w:tab/>
        <w:t>«30» ноября 2016 г.</w:t>
      </w:r>
    </w:p>
    <w:p w:rsidR="00BA6C8C" w:rsidRPr="00BA6C8C" w:rsidRDefault="00BA6C8C" w:rsidP="00BA6C8C">
      <w:pPr>
        <w:ind w:right="4266"/>
        <w:rPr>
          <w:sz w:val="28"/>
          <w:szCs w:val="28"/>
        </w:rPr>
      </w:pPr>
    </w:p>
    <w:p w:rsidR="00FE24DF" w:rsidRPr="004817A3" w:rsidRDefault="00FE24DF" w:rsidP="00855A9D">
      <w:pPr>
        <w:pStyle w:val="ConsPlusTitle"/>
        <w:widowControl/>
        <w:ind w:right="4534"/>
        <w:jc w:val="both"/>
        <w:rPr>
          <w:rFonts w:asciiTheme="minorHAnsi" w:hAnsiTheme="minorHAnsi" w:cs="Times NR Cyr MT"/>
          <w:b w:val="0"/>
          <w:bCs w:val="0"/>
        </w:rPr>
      </w:pPr>
    </w:p>
    <w:p w:rsidR="00C5798E" w:rsidRDefault="00FE24DF" w:rsidP="00855A9D">
      <w:pPr>
        <w:adjustRightInd w:val="0"/>
        <w:ind w:firstLine="708"/>
        <w:rPr>
          <w:sz w:val="28"/>
        </w:rPr>
      </w:pPr>
      <w:r>
        <w:rPr>
          <w:sz w:val="28"/>
          <w:szCs w:val="28"/>
        </w:rPr>
        <w:t>В соответствии с главой 32  Налоговог</w:t>
      </w:r>
      <w:r w:rsidR="002607CD">
        <w:rPr>
          <w:sz w:val="28"/>
          <w:szCs w:val="28"/>
        </w:rPr>
        <w:t>о кодекса Российской Федерации,</w:t>
      </w:r>
    </w:p>
    <w:p w:rsidR="00BA6C8C" w:rsidRDefault="00BA6C8C" w:rsidP="00BA6C8C">
      <w:pPr>
        <w:rPr>
          <w:bCs/>
          <w:sz w:val="28"/>
          <w:szCs w:val="28"/>
        </w:rPr>
      </w:pPr>
      <w:r w:rsidRPr="00BA6C8C">
        <w:rPr>
          <w:bCs/>
          <w:sz w:val="28"/>
          <w:szCs w:val="28"/>
        </w:rPr>
        <w:t>Собрание депутатов Ковылкинского</w:t>
      </w:r>
      <w:r>
        <w:rPr>
          <w:bCs/>
          <w:sz w:val="28"/>
          <w:szCs w:val="28"/>
        </w:rPr>
        <w:t xml:space="preserve"> с</w:t>
      </w:r>
      <w:r w:rsidRPr="00BA6C8C">
        <w:rPr>
          <w:bCs/>
          <w:sz w:val="28"/>
          <w:szCs w:val="28"/>
        </w:rPr>
        <w:t>ельского п</w:t>
      </w:r>
      <w:r>
        <w:rPr>
          <w:bCs/>
          <w:sz w:val="28"/>
          <w:szCs w:val="28"/>
        </w:rPr>
        <w:t>оселения</w:t>
      </w:r>
    </w:p>
    <w:p w:rsidR="00BA6C8C" w:rsidRPr="00BA6C8C" w:rsidRDefault="00BA6C8C" w:rsidP="00BA6C8C">
      <w:pPr>
        <w:rPr>
          <w:sz w:val="28"/>
          <w:szCs w:val="28"/>
        </w:rPr>
      </w:pPr>
    </w:p>
    <w:p w:rsidR="00FE24DF" w:rsidRPr="00BA6C8C" w:rsidRDefault="00BA6C8C" w:rsidP="00BA6C8C">
      <w:pPr>
        <w:jc w:val="center"/>
        <w:rPr>
          <w:bCs/>
          <w:sz w:val="28"/>
          <w:szCs w:val="28"/>
        </w:rPr>
      </w:pPr>
      <w:r w:rsidRPr="00BA6C8C">
        <w:rPr>
          <w:bCs/>
          <w:sz w:val="28"/>
          <w:szCs w:val="28"/>
        </w:rPr>
        <w:t xml:space="preserve"> РЕШИЛО:</w:t>
      </w:r>
      <w:r>
        <w:rPr>
          <w:sz w:val="28"/>
        </w:rPr>
        <w:t xml:space="preserve"> </w:t>
      </w:r>
    </w:p>
    <w:p w:rsidR="00F81DE3" w:rsidRPr="00855A9D" w:rsidRDefault="00F81DE3" w:rsidP="002D37C1">
      <w:pPr>
        <w:adjustRightInd w:val="0"/>
        <w:ind w:firstLine="540"/>
        <w:jc w:val="center"/>
        <w:rPr>
          <w:sz w:val="28"/>
        </w:rPr>
      </w:pPr>
    </w:p>
    <w:p w:rsidR="004204EE" w:rsidRPr="00855A9D" w:rsidRDefault="00855A9D" w:rsidP="00855A9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04EE" w:rsidRPr="00855A9D">
        <w:rPr>
          <w:sz w:val="28"/>
          <w:szCs w:val="28"/>
        </w:rPr>
        <w:t>Ввести на территории муниципального образования «</w:t>
      </w:r>
      <w:r w:rsidR="00BA6C8C">
        <w:rPr>
          <w:sz w:val="28"/>
          <w:szCs w:val="28"/>
        </w:rPr>
        <w:t xml:space="preserve">Ковылкинского </w:t>
      </w:r>
      <w:r w:rsidR="004204EE" w:rsidRPr="00855A9D">
        <w:rPr>
          <w:sz w:val="28"/>
          <w:szCs w:val="28"/>
        </w:rPr>
        <w:t xml:space="preserve"> сельское поселение» налог на имущество физических лиц.</w:t>
      </w:r>
    </w:p>
    <w:p w:rsidR="00B94D8F" w:rsidRPr="00855A9D" w:rsidRDefault="00855A9D" w:rsidP="00855A9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1593" w:rsidRPr="00855A9D">
        <w:rPr>
          <w:sz w:val="28"/>
          <w:szCs w:val="28"/>
        </w:rPr>
        <w:t>Установить ставки налога на имущество физических лиц в зависимости</w:t>
      </w:r>
      <w:r w:rsidR="00603A3F" w:rsidRPr="00855A9D">
        <w:rPr>
          <w:sz w:val="28"/>
          <w:szCs w:val="28"/>
        </w:rPr>
        <w:t xml:space="preserve"> от </w:t>
      </w:r>
      <w:r w:rsidR="001D1593" w:rsidRPr="00855A9D">
        <w:rPr>
          <w:sz w:val="28"/>
          <w:szCs w:val="28"/>
        </w:rPr>
        <w:t>суммарной инвентаризационной стоимости объектов налогообложения, умноженной на коэффициент</w:t>
      </w:r>
      <w:r w:rsidR="0035690F" w:rsidRPr="00855A9D">
        <w:rPr>
          <w:sz w:val="28"/>
          <w:szCs w:val="28"/>
        </w:rPr>
        <w:t xml:space="preserve"> </w:t>
      </w:r>
      <w:r w:rsidR="001D1593" w:rsidRPr="00855A9D">
        <w:rPr>
          <w:sz w:val="28"/>
          <w:szCs w:val="28"/>
        </w:rPr>
        <w:t>-</w:t>
      </w:r>
      <w:r w:rsidR="0035690F" w:rsidRPr="00855A9D">
        <w:rPr>
          <w:sz w:val="28"/>
          <w:szCs w:val="28"/>
        </w:rPr>
        <w:t xml:space="preserve"> </w:t>
      </w:r>
      <w:r w:rsidR="001D1593" w:rsidRPr="00855A9D">
        <w:rPr>
          <w:sz w:val="28"/>
          <w:szCs w:val="28"/>
        </w:rPr>
        <w:t>дефлятор (с учетом доли налогоплательщика в праве общей собственности на каждый из таких объектов):</w:t>
      </w:r>
    </w:p>
    <w:tbl>
      <w:tblPr>
        <w:tblpPr w:leftFromText="180" w:rightFromText="18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225"/>
      </w:tblGrid>
      <w:tr w:rsidR="00FE24DF" w:rsidTr="00855A9D">
        <w:trPr>
          <w:trHeight w:val="5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DF" w:rsidRPr="00A96C9B" w:rsidRDefault="00FE24DF" w:rsidP="00855A9D">
            <w:pPr>
              <w:jc w:val="center"/>
              <w:rPr>
                <w:szCs w:val="24"/>
              </w:rPr>
            </w:pPr>
            <w:r w:rsidRPr="00A96C9B">
              <w:rPr>
                <w:szCs w:val="24"/>
              </w:rPr>
              <w:t>Суммарная инвентаризационная стоимость объектов   налогообложения, умноженная на коэффициент –</w:t>
            </w:r>
            <w:r w:rsidR="0035690F">
              <w:rPr>
                <w:szCs w:val="24"/>
              </w:rPr>
              <w:t xml:space="preserve"> </w:t>
            </w:r>
            <w:r w:rsidRPr="00A96C9B">
              <w:rPr>
                <w:szCs w:val="24"/>
              </w:rPr>
              <w:t>дефлятор</w:t>
            </w:r>
            <w:r w:rsidR="00855A9D">
              <w:rPr>
                <w:szCs w:val="24"/>
              </w:rPr>
              <w:t xml:space="preserve"> </w:t>
            </w:r>
            <w:r w:rsidR="00F3278E" w:rsidRPr="00A96C9B">
              <w:rPr>
                <w:szCs w:val="24"/>
              </w:rPr>
              <w:t>(с</w:t>
            </w:r>
            <w:r w:rsidRPr="00A96C9B">
              <w:rPr>
                <w:szCs w:val="24"/>
              </w:rPr>
              <w:t xml:space="preserve"> учетом доли налогоплательщика в праве общей собственности на каждый из таких объектов)</w:t>
            </w:r>
          </w:p>
          <w:p w:rsidR="00FE24DF" w:rsidRPr="00F3278E" w:rsidRDefault="00FE24DF" w:rsidP="00855A9D">
            <w:pPr>
              <w:rPr>
                <w:b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DF" w:rsidRPr="002D37C1" w:rsidRDefault="002D37C1" w:rsidP="00855A9D">
            <w:pPr>
              <w:jc w:val="center"/>
              <w:rPr>
                <w:szCs w:val="24"/>
              </w:rPr>
            </w:pPr>
            <w:r w:rsidRPr="002D37C1">
              <w:rPr>
                <w:szCs w:val="24"/>
              </w:rPr>
              <w:t>Ставк</w:t>
            </w:r>
            <w:r>
              <w:rPr>
                <w:szCs w:val="24"/>
              </w:rPr>
              <w:t>а</w:t>
            </w:r>
            <w:r w:rsidRPr="002D37C1">
              <w:rPr>
                <w:szCs w:val="24"/>
              </w:rPr>
              <w:t xml:space="preserve"> налога</w:t>
            </w:r>
          </w:p>
        </w:tc>
      </w:tr>
      <w:tr w:rsidR="00FE24DF" w:rsidTr="00855A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DF" w:rsidRDefault="00FE24DF" w:rsidP="00855A9D">
            <w:pPr>
              <w:tabs>
                <w:tab w:val="left" w:pos="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 тыс. рублей (включительно)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DF" w:rsidRDefault="00FE24DF" w:rsidP="00855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 процента</w:t>
            </w:r>
          </w:p>
        </w:tc>
      </w:tr>
      <w:tr w:rsidR="00FE24DF" w:rsidTr="00855A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DF" w:rsidRDefault="00FE24DF" w:rsidP="00855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300 тыс. рублей до 500 тыс. рублей (включительно)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DF" w:rsidRDefault="00BA6C8C" w:rsidP="00855A9D">
            <w:pPr>
              <w:jc w:val="center"/>
              <w:rPr>
                <w:sz w:val="28"/>
                <w:szCs w:val="28"/>
              </w:rPr>
            </w:pPr>
            <w:r w:rsidRPr="007427FC">
              <w:rPr>
                <w:sz w:val="28"/>
                <w:szCs w:val="28"/>
              </w:rPr>
              <w:t>0,3</w:t>
            </w:r>
            <w:r w:rsidR="00FE24DF" w:rsidRPr="007427FC">
              <w:rPr>
                <w:sz w:val="28"/>
                <w:szCs w:val="28"/>
              </w:rPr>
              <w:t xml:space="preserve"> процента</w:t>
            </w:r>
          </w:p>
        </w:tc>
      </w:tr>
      <w:tr w:rsidR="00FE24DF" w:rsidTr="00855A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DF" w:rsidRDefault="00FE24DF" w:rsidP="00855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500 тыс. рублей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DF" w:rsidRDefault="00BA6C8C" w:rsidP="00855A9D">
            <w:pPr>
              <w:jc w:val="center"/>
              <w:rPr>
                <w:sz w:val="28"/>
                <w:szCs w:val="28"/>
              </w:rPr>
            </w:pPr>
            <w:r w:rsidRPr="007427FC">
              <w:rPr>
                <w:sz w:val="28"/>
                <w:szCs w:val="28"/>
              </w:rPr>
              <w:t>2</w:t>
            </w:r>
            <w:r w:rsidR="004204EE" w:rsidRPr="007427FC">
              <w:rPr>
                <w:sz w:val="28"/>
                <w:szCs w:val="28"/>
              </w:rPr>
              <w:t>,0</w:t>
            </w:r>
            <w:r w:rsidR="008C3E81" w:rsidRPr="007427FC">
              <w:rPr>
                <w:sz w:val="28"/>
                <w:szCs w:val="28"/>
              </w:rPr>
              <w:t xml:space="preserve"> процент</w:t>
            </w:r>
            <w:r w:rsidR="00431247">
              <w:rPr>
                <w:sz w:val="28"/>
                <w:szCs w:val="28"/>
              </w:rPr>
              <w:t>а</w:t>
            </w:r>
            <w:bookmarkStart w:id="0" w:name="_GoBack"/>
            <w:bookmarkEnd w:id="0"/>
          </w:p>
        </w:tc>
      </w:tr>
    </w:tbl>
    <w:p w:rsidR="00B94D8F" w:rsidRDefault="00B94D8F" w:rsidP="00855A9D">
      <w:pPr>
        <w:pStyle w:val="a5"/>
        <w:tabs>
          <w:tab w:val="left" w:pos="426"/>
        </w:tabs>
        <w:ind w:left="0"/>
        <w:rPr>
          <w:sz w:val="28"/>
          <w:szCs w:val="28"/>
        </w:rPr>
      </w:pPr>
    </w:p>
    <w:p w:rsidR="00B94D8F" w:rsidRPr="00855A9D" w:rsidRDefault="00855A9D" w:rsidP="00855A9D">
      <w:pPr>
        <w:tabs>
          <w:tab w:val="left" w:pos="42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00E22" w:rsidRPr="00855A9D">
        <w:rPr>
          <w:sz w:val="28"/>
          <w:szCs w:val="28"/>
        </w:rPr>
        <w:t>Налогоплательщики уплачивают налог на имущество физических лиц на основании налогового уведомления, направленного налоговым органом, в срок, установленный пунктом 1 статьи 409 Налогового кодекса Российской Федерации.</w:t>
      </w:r>
    </w:p>
    <w:p w:rsidR="004204EE" w:rsidRPr="00B94D8F" w:rsidRDefault="00855A9D" w:rsidP="00855A9D">
      <w:pPr>
        <w:pStyle w:val="a5"/>
        <w:tabs>
          <w:tab w:val="left" w:pos="42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="00400E22" w:rsidRPr="00B94D8F">
        <w:rPr>
          <w:sz w:val="28"/>
          <w:szCs w:val="28"/>
        </w:rPr>
        <w:t xml:space="preserve"> </w:t>
      </w:r>
      <w:r w:rsidR="004204EE" w:rsidRPr="00B94D8F">
        <w:rPr>
          <w:sz w:val="28"/>
          <w:szCs w:val="28"/>
        </w:rPr>
        <w:t>Освободить от налогообложения следующие категории</w:t>
      </w:r>
      <w:r w:rsidR="0035690F" w:rsidRPr="00B94D8F">
        <w:rPr>
          <w:sz w:val="28"/>
          <w:szCs w:val="28"/>
        </w:rPr>
        <w:t xml:space="preserve"> </w:t>
      </w:r>
      <w:r w:rsidR="004204EE" w:rsidRPr="00B94D8F">
        <w:rPr>
          <w:sz w:val="28"/>
          <w:szCs w:val="28"/>
        </w:rPr>
        <w:t xml:space="preserve">налогоплательщиков, проживающих на территории </w:t>
      </w:r>
      <w:r w:rsidR="00C36A4B">
        <w:rPr>
          <w:sz w:val="28"/>
          <w:szCs w:val="28"/>
        </w:rPr>
        <w:t>Ковылкинского</w:t>
      </w:r>
      <w:r w:rsidR="004204EE" w:rsidRPr="00B94D8F">
        <w:rPr>
          <w:sz w:val="28"/>
          <w:szCs w:val="28"/>
        </w:rPr>
        <w:t xml:space="preserve"> сельского поселения </w:t>
      </w:r>
      <w:r w:rsidR="00C36A4B">
        <w:rPr>
          <w:sz w:val="28"/>
          <w:szCs w:val="28"/>
        </w:rPr>
        <w:t>Тацинского</w:t>
      </w:r>
      <w:r w:rsidR="004204EE" w:rsidRPr="00B94D8F">
        <w:rPr>
          <w:sz w:val="28"/>
          <w:szCs w:val="28"/>
        </w:rPr>
        <w:t xml:space="preserve"> района:</w:t>
      </w:r>
    </w:p>
    <w:p w:rsidR="004D61B7" w:rsidRDefault="0035690F" w:rsidP="00855A9D">
      <w:pPr>
        <w:pStyle w:val="a5"/>
        <w:tabs>
          <w:tab w:val="left" w:pos="127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1) г</w:t>
      </w:r>
      <w:r w:rsidR="004204EE" w:rsidRPr="004204EE">
        <w:rPr>
          <w:sz w:val="28"/>
          <w:szCs w:val="28"/>
        </w:rPr>
        <w:t>раждан Российской Федерации, являющихся член</w:t>
      </w:r>
      <w:r w:rsidR="00603A3F">
        <w:rPr>
          <w:sz w:val="28"/>
          <w:szCs w:val="28"/>
        </w:rPr>
        <w:t>ами</w:t>
      </w:r>
      <w:r w:rsidR="004204EE" w:rsidRPr="004204EE">
        <w:rPr>
          <w:sz w:val="28"/>
          <w:szCs w:val="28"/>
        </w:rPr>
        <w:t xml:space="preserve"> многодетн</w:t>
      </w:r>
      <w:r w:rsidR="00603A3F">
        <w:rPr>
          <w:sz w:val="28"/>
          <w:szCs w:val="28"/>
        </w:rPr>
        <w:t>ых</w:t>
      </w:r>
      <w:r w:rsidR="004204EE" w:rsidRPr="004204EE">
        <w:rPr>
          <w:sz w:val="28"/>
          <w:szCs w:val="28"/>
        </w:rPr>
        <w:t xml:space="preserve"> сем</w:t>
      </w:r>
      <w:r w:rsidR="00603A3F">
        <w:rPr>
          <w:sz w:val="28"/>
          <w:szCs w:val="28"/>
        </w:rPr>
        <w:t>ей</w:t>
      </w:r>
      <w:r w:rsidR="004204EE" w:rsidRPr="004204EE">
        <w:rPr>
          <w:sz w:val="28"/>
          <w:szCs w:val="28"/>
        </w:rPr>
        <w:t>, относящ</w:t>
      </w:r>
      <w:r w:rsidR="00855A9D">
        <w:rPr>
          <w:sz w:val="28"/>
          <w:szCs w:val="28"/>
        </w:rPr>
        <w:t>их</w:t>
      </w:r>
      <w:r w:rsidR="004204EE" w:rsidRPr="004204EE">
        <w:rPr>
          <w:sz w:val="28"/>
          <w:szCs w:val="28"/>
        </w:rPr>
        <w:t xml:space="preserve">ся в установленном порядке </w:t>
      </w:r>
      <w:proofErr w:type="gramStart"/>
      <w:r w:rsidR="004204EE" w:rsidRPr="004204EE">
        <w:rPr>
          <w:sz w:val="28"/>
          <w:szCs w:val="28"/>
        </w:rPr>
        <w:t>к</w:t>
      </w:r>
      <w:proofErr w:type="gramEnd"/>
      <w:r w:rsidR="004204EE" w:rsidRPr="004204EE">
        <w:rPr>
          <w:sz w:val="28"/>
          <w:szCs w:val="28"/>
        </w:rPr>
        <w:t xml:space="preserve"> малоимущ</w:t>
      </w:r>
      <w:r w:rsidR="00603A3F">
        <w:rPr>
          <w:sz w:val="28"/>
          <w:szCs w:val="28"/>
        </w:rPr>
        <w:t>им</w:t>
      </w:r>
      <w:r w:rsidR="004204EE" w:rsidRPr="004204EE">
        <w:rPr>
          <w:sz w:val="28"/>
          <w:szCs w:val="28"/>
        </w:rPr>
        <w:t xml:space="preserve">. Признание граждан </w:t>
      </w:r>
      <w:proofErr w:type="gramStart"/>
      <w:r w:rsidR="004204EE" w:rsidRPr="004204EE">
        <w:rPr>
          <w:sz w:val="28"/>
          <w:szCs w:val="28"/>
        </w:rPr>
        <w:t>малоимущими</w:t>
      </w:r>
      <w:proofErr w:type="gramEnd"/>
      <w:r w:rsidR="004204EE" w:rsidRPr="004204EE">
        <w:rPr>
          <w:sz w:val="28"/>
          <w:szCs w:val="28"/>
        </w:rPr>
        <w:t xml:space="preserve"> осуществляется органом социальной защиты населения. </w:t>
      </w:r>
    </w:p>
    <w:p w:rsidR="004204EE" w:rsidRPr="004204EE" w:rsidRDefault="004204EE" w:rsidP="00855A9D">
      <w:pPr>
        <w:pStyle w:val="a5"/>
        <w:ind w:left="0" w:firstLine="567"/>
        <w:rPr>
          <w:sz w:val="28"/>
          <w:szCs w:val="28"/>
        </w:rPr>
      </w:pPr>
      <w:r w:rsidRPr="000356A4">
        <w:rPr>
          <w:color w:val="000000" w:themeColor="text1"/>
          <w:sz w:val="28"/>
          <w:szCs w:val="28"/>
        </w:rPr>
        <w:t>Д</w:t>
      </w:r>
      <w:r w:rsidRPr="004204EE">
        <w:rPr>
          <w:sz w:val="28"/>
          <w:szCs w:val="28"/>
        </w:rPr>
        <w:t>окументами, подтверждающими льготу, являются:</w:t>
      </w:r>
    </w:p>
    <w:p w:rsidR="004204EE" w:rsidRPr="004204EE" w:rsidRDefault="004204EE" w:rsidP="00855A9D">
      <w:pPr>
        <w:pStyle w:val="a5"/>
        <w:ind w:left="0" w:firstLine="567"/>
        <w:rPr>
          <w:sz w:val="28"/>
          <w:szCs w:val="28"/>
        </w:rPr>
      </w:pPr>
      <w:r w:rsidRPr="004204EE">
        <w:rPr>
          <w:sz w:val="28"/>
          <w:szCs w:val="28"/>
        </w:rPr>
        <w:t xml:space="preserve">справка о признании гражданина </w:t>
      </w:r>
      <w:proofErr w:type="gramStart"/>
      <w:r w:rsidRPr="004204EE">
        <w:rPr>
          <w:sz w:val="28"/>
          <w:szCs w:val="28"/>
        </w:rPr>
        <w:t>малоимущим</w:t>
      </w:r>
      <w:proofErr w:type="gramEnd"/>
      <w:r w:rsidRPr="004204EE">
        <w:rPr>
          <w:sz w:val="28"/>
          <w:szCs w:val="28"/>
        </w:rPr>
        <w:t>;</w:t>
      </w:r>
    </w:p>
    <w:p w:rsidR="004204EE" w:rsidRPr="004204EE" w:rsidRDefault="004204EE" w:rsidP="00855A9D">
      <w:pPr>
        <w:pStyle w:val="a5"/>
        <w:ind w:left="0" w:firstLine="567"/>
        <w:rPr>
          <w:color w:val="7030A0"/>
          <w:sz w:val="28"/>
          <w:szCs w:val="28"/>
        </w:rPr>
      </w:pPr>
      <w:r w:rsidRPr="004204EE">
        <w:rPr>
          <w:sz w:val="28"/>
          <w:szCs w:val="28"/>
        </w:rPr>
        <w:t>справка о составе семьи.</w:t>
      </w:r>
    </w:p>
    <w:p w:rsidR="004D61B7" w:rsidRDefault="004204EE" w:rsidP="00855A9D">
      <w:pPr>
        <w:pStyle w:val="a5"/>
        <w:ind w:left="0" w:firstLine="567"/>
        <w:rPr>
          <w:sz w:val="28"/>
          <w:szCs w:val="28"/>
        </w:rPr>
      </w:pPr>
      <w:r w:rsidRPr="004204EE">
        <w:rPr>
          <w:sz w:val="28"/>
          <w:szCs w:val="28"/>
        </w:rPr>
        <w:t xml:space="preserve">2) </w:t>
      </w:r>
      <w:r w:rsidR="0035690F">
        <w:rPr>
          <w:sz w:val="28"/>
          <w:szCs w:val="28"/>
        </w:rPr>
        <w:t>г</w:t>
      </w:r>
      <w:r w:rsidRPr="004204EE">
        <w:rPr>
          <w:sz w:val="28"/>
          <w:szCs w:val="28"/>
        </w:rPr>
        <w:t xml:space="preserve">раждан Российской Федерации, имеющих в составе семьи ребенка-инвалида. </w:t>
      </w:r>
    </w:p>
    <w:p w:rsidR="004204EE" w:rsidRPr="004204EE" w:rsidRDefault="004204EE" w:rsidP="00855A9D">
      <w:pPr>
        <w:pStyle w:val="a5"/>
        <w:ind w:left="0" w:firstLine="567"/>
        <w:rPr>
          <w:sz w:val="28"/>
          <w:szCs w:val="28"/>
        </w:rPr>
      </w:pPr>
      <w:r w:rsidRPr="000356A4">
        <w:rPr>
          <w:color w:val="000000" w:themeColor="text1"/>
          <w:sz w:val="28"/>
          <w:szCs w:val="28"/>
        </w:rPr>
        <w:t>До</w:t>
      </w:r>
      <w:r w:rsidRPr="004204EE">
        <w:rPr>
          <w:sz w:val="28"/>
          <w:szCs w:val="28"/>
        </w:rPr>
        <w:t>кументами, подтверждающими льготу, являются:</w:t>
      </w:r>
    </w:p>
    <w:p w:rsidR="004204EE" w:rsidRPr="004204EE" w:rsidRDefault="004204EE" w:rsidP="00855A9D">
      <w:pPr>
        <w:pStyle w:val="a5"/>
        <w:ind w:left="0" w:firstLine="567"/>
        <w:rPr>
          <w:sz w:val="28"/>
          <w:szCs w:val="28"/>
        </w:rPr>
      </w:pPr>
      <w:r w:rsidRPr="004204EE">
        <w:rPr>
          <w:sz w:val="28"/>
          <w:szCs w:val="28"/>
        </w:rPr>
        <w:t>справка, выдаваемая федеральным государственным учреждением медико-социальной экспертизы;</w:t>
      </w:r>
    </w:p>
    <w:p w:rsidR="004204EE" w:rsidRPr="004204EE" w:rsidRDefault="004204EE" w:rsidP="00855A9D">
      <w:pPr>
        <w:pStyle w:val="a5"/>
        <w:ind w:left="0" w:firstLine="567"/>
        <w:rPr>
          <w:sz w:val="28"/>
          <w:szCs w:val="28"/>
        </w:rPr>
      </w:pPr>
      <w:r w:rsidRPr="004204EE">
        <w:rPr>
          <w:sz w:val="28"/>
          <w:szCs w:val="28"/>
        </w:rPr>
        <w:t xml:space="preserve">справка о составе семьи; </w:t>
      </w:r>
    </w:p>
    <w:p w:rsidR="004204EE" w:rsidRPr="004204EE" w:rsidRDefault="004204EE" w:rsidP="00855A9D">
      <w:pPr>
        <w:pStyle w:val="a5"/>
        <w:ind w:left="0" w:firstLine="567"/>
        <w:rPr>
          <w:color w:val="7030A0"/>
          <w:sz w:val="28"/>
          <w:szCs w:val="28"/>
        </w:rPr>
      </w:pPr>
      <w:r w:rsidRPr="004204EE">
        <w:rPr>
          <w:sz w:val="28"/>
          <w:szCs w:val="28"/>
        </w:rPr>
        <w:t>свидетельство о рождении ребенка, подтверждающее семейное отношение к ребенку-инвалиду</w:t>
      </w:r>
      <w:r w:rsidRPr="004204EE">
        <w:rPr>
          <w:color w:val="7030A0"/>
          <w:sz w:val="28"/>
          <w:szCs w:val="28"/>
        </w:rPr>
        <w:t>.</w:t>
      </w:r>
    </w:p>
    <w:p w:rsidR="004204EE" w:rsidRPr="0042532A" w:rsidRDefault="0042532A" w:rsidP="00855A9D">
      <w:pPr>
        <w:pStyle w:val="a5"/>
        <w:tabs>
          <w:tab w:val="left" w:pos="1276"/>
        </w:tabs>
        <w:ind w:left="0" w:firstLine="567"/>
        <w:rPr>
          <w:sz w:val="28"/>
          <w:szCs w:val="28"/>
        </w:rPr>
      </w:pPr>
      <w:r w:rsidRPr="0042532A">
        <w:rPr>
          <w:sz w:val="28"/>
          <w:szCs w:val="28"/>
        </w:rPr>
        <w:t xml:space="preserve">5. </w:t>
      </w:r>
      <w:r w:rsidR="004204EE" w:rsidRPr="0042532A">
        <w:rPr>
          <w:sz w:val="28"/>
          <w:szCs w:val="28"/>
        </w:rPr>
        <w:t>Налогоплательщики, имеющие право на льготы, должны представить документы, подтверждающие такое право</w:t>
      </w:r>
      <w:r w:rsidR="00603A3F" w:rsidRPr="0042532A">
        <w:rPr>
          <w:sz w:val="28"/>
          <w:szCs w:val="28"/>
        </w:rPr>
        <w:t xml:space="preserve"> в налоговый орган по своему выбору</w:t>
      </w:r>
      <w:r w:rsidR="004204EE" w:rsidRPr="0042532A">
        <w:rPr>
          <w:sz w:val="28"/>
          <w:szCs w:val="28"/>
        </w:rPr>
        <w:t>, в срок не позднее 1 ноября года, являющегося налоговым периодом.</w:t>
      </w:r>
    </w:p>
    <w:p w:rsidR="00816288" w:rsidRDefault="004204EE" w:rsidP="00855A9D">
      <w:pPr>
        <w:ind w:firstLine="567"/>
        <w:rPr>
          <w:sz w:val="28"/>
          <w:szCs w:val="28"/>
        </w:rPr>
      </w:pPr>
      <w:r w:rsidRPr="00B94D8F">
        <w:rPr>
          <w:sz w:val="28"/>
          <w:szCs w:val="28"/>
        </w:rPr>
        <w:t>Данные льготы предоставляются с учетом положений пунктов 2 - 7 ст. 407</w:t>
      </w:r>
      <w:r w:rsidR="00816288">
        <w:rPr>
          <w:sz w:val="28"/>
          <w:szCs w:val="28"/>
        </w:rPr>
        <w:t xml:space="preserve"> </w:t>
      </w:r>
      <w:r w:rsidRPr="00B94D8F">
        <w:rPr>
          <w:sz w:val="28"/>
          <w:szCs w:val="28"/>
        </w:rPr>
        <w:t xml:space="preserve">Налогового </w:t>
      </w:r>
      <w:r w:rsidR="00855A9D">
        <w:rPr>
          <w:sz w:val="28"/>
          <w:szCs w:val="28"/>
        </w:rPr>
        <w:t>к</w:t>
      </w:r>
      <w:r w:rsidRPr="00B94D8F">
        <w:rPr>
          <w:sz w:val="28"/>
          <w:szCs w:val="28"/>
        </w:rPr>
        <w:t>одекса Российской Федерации.</w:t>
      </w:r>
    </w:p>
    <w:p w:rsidR="00C36A4B" w:rsidRDefault="00816288" w:rsidP="00855A9D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B94D8F" w:rsidRPr="00816288">
        <w:rPr>
          <w:sz w:val="28"/>
          <w:szCs w:val="28"/>
        </w:rPr>
        <w:t xml:space="preserve"> </w:t>
      </w:r>
      <w:r w:rsidR="004204EE" w:rsidRPr="00816288">
        <w:rPr>
          <w:sz w:val="28"/>
          <w:szCs w:val="28"/>
        </w:rPr>
        <w:t>Признать утратившим</w:t>
      </w:r>
      <w:r w:rsidR="00C36A4B">
        <w:rPr>
          <w:sz w:val="28"/>
          <w:szCs w:val="28"/>
        </w:rPr>
        <w:t>и</w:t>
      </w:r>
      <w:r w:rsidR="00855A9D">
        <w:rPr>
          <w:sz w:val="28"/>
          <w:szCs w:val="28"/>
        </w:rPr>
        <w:t xml:space="preserve"> силу</w:t>
      </w:r>
      <w:r w:rsidR="00C36A4B">
        <w:rPr>
          <w:sz w:val="28"/>
          <w:szCs w:val="28"/>
        </w:rPr>
        <w:t>:</w:t>
      </w:r>
    </w:p>
    <w:p w:rsidR="00C36A4B" w:rsidRDefault="00C36A4B" w:rsidP="00855A9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5A9D">
        <w:rPr>
          <w:sz w:val="28"/>
          <w:szCs w:val="28"/>
        </w:rPr>
        <w:t xml:space="preserve"> </w:t>
      </w:r>
      <w:r w:rsidR="004204EE" w:rsidRPr="004204EE">
        <w:rPr>
          <w:sz w:val="28"/>
          <w:szCs w:val="28"/>
        </w:rPr>
        <w:t xml:space="preserve">решение Собрания депутатов </w:t>
      </w:r>
      <w:r>
        <w:rPr>
          <w:sz w:val="28"/>
          <w:szCs w:val="28"/>
        </w:rPr>
        <w:t xml:space="preserve">Ковылкинского </w:t>
      </w:r>
      <w:r w:rsidR="004204EE" w:rsidRPr="004204EE">
        <w:rPr>
          <w:sz w:val="28"/>
          <w:szCs w:val="28"/>
        </w:rPr>
        <w:t xml:space="preserve">сельского поселения </w:t>
      </w:r>
      <w:r w:rsidR="0035690F" w:rsidRPr="004204EE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="0035690F" w:rsidRPr="004204EE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35690F" w:rsidRPr="004204EE">
        <w:rPr>
          <w:sz w:val="28"/>
          <w:szCs w:val="28"/>
        </w:rPr>
        <w:t>.201</w:t>
      </w:r>
      <w:r w:rsidR="00855A9D">
        <w:rPr>
          <w:sz w:val="28"/>
          <w:szCs w:val="28"/>
        </w:rPr>
        <w:t>5</w:t>
      </w:r>
      <w:r w:rsidR="0035690F">
        <w:rPr>
          <w:sz w:val="28"/>
          <w:szCs w:val="28"/>
        </w:rPr>
        <w:t xml:space="preserve"> </w:t>
      </w:r>
      <w:r w:rsidR="0042532A">
        <w:rPr>
          <w:sz w:val="28"/>
          <w:szCs w:val="28"/>
        </w:rPr>
        <w:t xml:space="preserve">г. </w:t>
      </w:r>
      <w:r w:rsidR="004204EE" w:rsidRPr="004204EE">
        <w:rPr>
          <w:sz w:val="28"/>
          <w:szCs w:val="28"/>
        </w:rPr>
        <w:t xml:space="preserve">№ </w:t>
      </w:r>
      <w:r>
        <w:rPr>
          <w:sz w:val="28"/>
          <w:szCs w:val="28"/>
        </w:rPr>
        <w:t>125</w:t>
      </w:r>
      <w:r w:rsidR="004204EE" w:rsidRPr="004204EE">
        <w:rPr>
          <w:sz w:val="28"/>
          <w:szCs w:val="28"/>
        </w:rPr>
        <w:t xml:space="preserve"> «О налоге на имущество физических лиц</w:t>
      </w:r>
      <w:r w:rsidR="00855A9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94D8F" w:rsidRPr="00B94D8F" w:rsidRDefault="00C36A4B" w:rsidP="00855A9D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C36A4B">
        <w:t xml:space="preserve"> </w:t>
      </w:r>
      <w:r w:rsidRPr="00C36A4B">
        <w:rPr>
          <w:sz w:val="28"/>
          <w:szCs w:val="28"/>
        </w:rPr>
        <w:t xml:space="preserve">решение Собрания депутатов Ковылкинского сельского поселения от </w:t>
      </w:r>
      <w:r>
        <w:rPr>
          <w:sz w:val="28"/>
          <w:szCs w:val="28"/>
        </w:rPr>
        <w:t>27</w:t>
      </w:r>
      <w:r w:rsidRPr="00C36A4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36A4B">
        <w:rPr>
          <w:sz w:val="28"/>
          <w:szCs w:val="28"/>
        </w:rPr>
        <w:t>.2015 г. № 1</w:t>
      </w:r>
      <w:r>
        <w:rPr>
          <w:sz w:val="28"/>
          <w:szCs w:val="28"/>
        </w:rPr>
        <w:t>31</w:t>
      </w:r>
      <w:r w:rsidRPr="00C36A4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</w:t>
      </w:r>
      <w:r w:rsidRPr="00C36A4B">
        <w:rPr>
          <w:sz w:val="28"/>
          <w:szCs w:val="28"/>
        </w:rPr>
        <w:t>решение Собрания депутатов Ковылкинского сельского поселения от 09.09.2015 г. № 125 «О нал</w:t>
      </w:r>
      <w:r w:rsidR="001F118F">
        <w:rPr>
          <w:sz w:val="28"/>
          <w:szCs w:val="28"/>
        </w:rPr>
        <w:t>оге на имущество физических лиц</w:t>
      </w:r>
      <w:r w:rsidRPr="00C36A4B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B11656" w:rsidRDefault="00816288" w:rsidP="00855A9D">
      <w:pPr>
        <w:tabs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B94D8F">
        <w:rPr>
          <w:sz w:val="28"/>
          <w:szCs w:val="28"/>
        </w:rPr>
        <w:t xml:space="preserve">. </w:t>
      </w:r>
      <w:r w:rsidR="00B11656" w:rsidRPr="003E1040">
        <w:rPr>
          <w:sz w:val="28"/>
          <w:szCs w:val="28"/>
        </w:rPr>
        <w:t>Решение вступает в силу с 1 января 201</w:t>
      </w:r>
      <w:r w:rsidR="002C3E1D">
        <w:rPr>
          <w:sz w:val="28"/>
          <w:szCs w:val="28"/>
        </w:rPr>
        <w:t>7</w:t>
      </w:r>
      <w:r w:rsidR="00B11656" w:rsidRPr="003E1040">
        <w:rPr>
          <w:sz w:val="28"/>
          <w:szCs w:val="28"/>
        </w:rPr>
        <w:t xml:space="preserve"> года, но не ранее чем по истечении одного месяца со дня его официального </w:t>
      </w:r>
      <w:r w:rsidR="00603A3F">
        <w:rPr>
          <w:sz w:val="28"/>
          <w:szCs w:val="28"/>
        </w:rPr>
        <w:t>о</w:t>
      </w:r>
      <w:r w:rsidR="00855A9D">
        <w:rPr>
          <w:sz w:val="28"/>
          <w:szCs w:val="28"/>
        </w:rPr>
        <w:t>бнародова</w:t>
      </w:r>
      <w:r w:rsidR="00603A3F">
        <w:rPr>
          <w:sz w:val="28"/>
          <w:szCs w:val="28"/>
        </w:rPr>
        <w:t>ния</w:t>
      </w:r>
      <w:r w:rsidR="00B11656" w:rsidRPr="003E1040">
        <w:rPr>
          <w:sz w:val="28"/>
          <w:szCs w:val="28"/>
        </w:rPr>
        <w:t>.</w:t>
      </w:r>
    </w:p>
    <w:p w:rsidR="00FE24DF" w:rsidRDefault="00816288" w:rsidP="00855A9D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B94D8F">
        <w:rPr>
          <w:sz w:val="28"/>
          <w:szCs w:val="28"/>
        </w:rPr>
        <w:t>.</w:t>
      </w:r>
      <w:r w:rsidR="00FE24DF">
        <w:rPr>
          <w:sz w:val="28"/>
          <w:szCs w:val="28"/>
        </w:rPr>
        <w:t xml:space="preserve"> </w:t>
      </w:r>
      <w:proofErr w:type="gramStart"/>
      <w:r w:rsidR="00FE24DF">
        <w:rPr>
          <w:sz w:val="28"/>
          <w:szCs w:val="28"/>
        </w:rPr>
        <w:t>Контроль за</w:t>
      </w:r>
      <w:proofErr w:type="gramEnd"/>
      <w:r w:rsidR="00FE24DF">
        <w:rPr>
          <w:sz w:val="28"/>
          <w:szCs w:val="28"/>
        </w:rPr>
        <w:t xml:space="preserve"> выполнением настоящего решения возложить на постоянную комиссию по экономической реформе, бюджету, налогам и муниципальной собственности.</w:t>
      </w:r>
    </w:p>
    <w:p w:rsidR="00FE24DF" w:rsidRDefault="00FE24DF" w:rsidP="00855A9D">
      <w:pPr>
        <w:pStyle w:val="ConsPlusNormal"/>
        <w:widowControl/>
        <w:ind w:firstLine="567"/>
        <w:outlineLvl w:val="1"/>
        <w:rPr>
          <w:rFonts w:ascii="Times New Roman" w:hAnsi="Times New Roman"/>
          <w:sz w:val="28"/>
        </w:rPr>
      </w:pPr>
    </w:p>
    <w:p w:rsidR="00BA6C8C" w:rsidRPr="00BA6C8C" w:rsidRDefault="00BA6C8C" w:rsidP="00BA6C8C">
      <w:pPr>
        <w:widowControl w:val="0"/>
        <w:ind w:right="4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6C8C">
        <w:rPr>
          <w:sz w:val="28"/>
          <w:szCs w:val="28"/>
        </w:rPr>
        <w:t>Заместитель председателя Собрания депутатов</w:t>
      </w:r>
    </w:p>
    <w:p w:rsidR="00BA6C8C" w:rsidRPr="00BA6C8C" w:rsidRDefault="00BA6C8C" w:rsidP="00BA6C8C">
      <w:pPr>
        <w:widowControl w:val="0"/>
        <w:ind w:right="45"/>
        <w:rPr>
          <w:sz w:val="28"/>
          <w:szCs w:val="28"/>
        </w:rPr>
      </w:pPr>
      <w:r w:rsidRPr="00BA6C8C">
        <w:rPr>
          <w:sz w:val="28"/>
          <w:szCs w:val="28"/>
        </w:rPr>
        <w:t xml:space="preserve"> Ковылкинского  сельского  поселения</w:t>
      </w:r>
      <w:r w:rsidRPr="00BA6C8C">
        <w:rPr>
          <w:sz w:val="28"/>
          <w:szCs w:val="28"/>
        </w:rPr>
        <w:tab/>
      </w:r>
      <w:r w:rsidRPr="00BA6C8C">
        <w:rPr>
          <w:sz w:val="28"/>
          <w:szCs w:val="28"/>
        </w:rPr>
        <w:tab/>
      </w:r>
      <w:r w:rsidRPr="00BA6C8C">
        <w:rPr>
          <w:sz w:val="28"/>
          <w:szCs w:val="28"/>
        </w:rPr>
        <w:tab/>
        <w:t>Н.А. Одинцова</w:t>
      </w:r>
    </w:p>
    <w:p w:rsidR="00BA6C8C" w:rsidRPr="00BA6C8C" w:rsidRDefault="00BA6C8C" w:rsidP="00BA6C8C">
      <w:pPr>
        <w:widowControl w:val="0"/>
        <w:ind w:right="45"/>
        <w:rPr>
          <w:sz w:val="28"/>
          <w:szCs w:val="28"/>
        </w:rPr>
      </w:pPr>
    </w:p>
    <w:p w:rsidR="00BA6C8C" w:rsidRPr="00BA6C8C" w:rsidRDefault="00BA6C8C" w:rsidP="00BA6C8C">
      <w:pPr>
        <w:widowControl w:val="0"/>
        <w:ind w:right="45"/>
        <w:rPr>
          <w:sz w:val="28"/>
          <w:szCs w:val="28"/>
        </w:rPr>
      </w:pPr>
      <w:r w:rsidRPr="00BA6C8C">
        <w:rPr>
          <w:sz w:val="28"/>
          <w:szCs w:val="28"/>
        </w:rPr>
        <w:t>х. Ковылкин</w:t>
      </w:r>
    </w:p>
    <w:p w:rsidR="00BA6C8C" w:rsidRPr="00BA6C8C" w:rsidRDefault="00BA6C8C" w:rsidP="00BA6C8C">
      <w:pPr>
        <w:widowControl w:val="0"/>
        <w:ind w:right="45"/>
        <w:rPr>
          <w:sz w:val="28"/>
          <w:szCs w:val="28"/>
        </w:rPr>
      </w:pPr>
      <w:r w:rsidRPr="00BA6C8C">
        <w:rPr>
          <w:sz w:val="28"/>
          <w:szCs w:val="28"/>
        </w:rPr>
        <w:t>«30» ноября 2016 г.</w:t>
      </w:r>
    </w:p>
    <w:p w:rsidR="00BA6C8C" w:rsidRPr="00BA6C8C" w:rsidRDefault="00BA6C8C" w:rsidP="00BA6C8C">
      <w:pPr>
        <w:widowControl w:val="0"/>
        <w:ind w:right="45"/>
        <w:rPr>
          <w:sz w:val="28"/>
          <w:szCs w:val="28"/>
        </w:rPr>
      </w:pPr>
      <w:r w:rsidRPr="00BA6C8C">
        <w:rPr>
          <w:sz w:val="28"/>
          <w:szCs w:val="28"/>
        </w:rPr>
        <w:t xml:space="preserve">№ </w:t>
      </w:r>
      <w:r>
        <w:rPr>
          <w:sz w:val="28"/>
          <w:szCs w:val="28"/>
        </w:rPr>
        <w:t>22</w:t>
      </w:r>
    </w:p>
    <w:p w:rsidR="00855A9D" w:rsidRPr="00E867D7" w:rsidRDefault="00855A9D" w:rsidP="0005788B">
      <w:pPr>
        <w:rPr>
          <w:sz w:val="28"/>
          <w:szCs w:val="28"/>
        </w:rPr>
      </w:pPr>
    </w:p>
    <w:sectPr w:rsidR="00855A9D" w:rsidRPr="00E867D7" w:rsidSect="00FB7E8B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B94"/>
    <w:multiLevelType w:val="multilevel"/>
    <w:tmpl w:val="2E58347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108F012B"/>
    <w:multiLevelType w:val="hybridMultilevel"/>
    <w:tmpl w:val="DDFEF2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C3C28"/>
    <w:multiLevelType w:val="hybridMultilevel"/>
    <w:tmpl w:val="01F2EC7A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50B1540A"/>
    <w:multiLevelType w:val="multilevel"/>
    <w:tmpl w:val="2E58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63E5062B"/>
    <w:multiLevelType w:val="hybridMultilevel"/>
    <w:tmpl w:val="C16CEF86"/>
    <w:lvl w:ilvl="0" w:tplc="000E4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DF"/>
    <w:rsid w:val="0001211D"/>
    <w:rsid w:val="000356A4"/>
    <w:rsid w:val="0005788B"/>
    <w:rsid w:val="000C2604"/>
    <w:rsid w:val="000F0FFF"/>
    <w:rsid w:val="00133312"/>
    <w:rsid w:val="001800F6"/>
    <w:rsid w:val="00183B20"/>
    <w:rsid w:val="001A5CD6"/>
    <w:rsid w:val="001D1593"/>
    <w:rsid w:val="001F118F"/>
    <w:rsid w:val="00211C58"/>
    <w:rsid w:val="002408F6"/>
    <w:rsid w:val="002607CD"/>
    <w:rsid w:val="002C3E1D"/>
    <w:rsid w:val="002D37C1"/>
    <w:rsid w:val="00337D03"/>
    <w:rsid w:val="00351030"/>
    <w:rsid w:val="0035690F"/>
    <w:rsid w:val="00394E81"/>
    <w:rsid w:val="00400E22"/>
    <w:rsid w:val="004204EE"/>
    <w:rsid w:val="0042532A"/>
    <w:rsid w:val="00431247"/>
    <w:rsid w:val="004817A3"/>
    <w:rsid w:val="004D61B7"/>
    <w:rsid w:val="005462F0"/>
    <w:rsid w:val="00560081"/>
    <w:rsid w:val="00562200"/>
    <w:rsid w:val="0057688D"/>
    <w:rsid w:val="005D3036"/>
    <w:rsid w:val="005D7F28"/>
    <w:rsid w:val="00603A3F"/>
    <w:rsid w:val="006170A2"/>
    <w:rsid w:val="006509A2"/>
    <w:rsid w:val="006C4564"/>
    <w:rsid w:val="006D3CC9"/>
    <w:rsid w:val="00705E20"/>
    <w:rsid w:val="007427FC"/>
    <w:rsid w:val="00784DDA"/>
    <w:rsid w:val="007A276C"/>
    <w:rsid w:val="007B6194"/>
    <w:rsid w:val="007D4B74"/>
    <w:rsid w:val="008119D0"/>
    <w:rsid w:val="00816288"/>
    <w:rsid w:val="0084737B"/>
    <w:rsid w:val="00855A9D"/>
    <w:rsid w:val="008C3E81"/>
    <w:rsid w:val="00987CA9"/>
    <w:rsid w:val="009906AA"/>
    <w:rsid w:val="009C5A0E"/>
    <w:rsid w:val="00A03FAF"/>
    <w:rsid w:val="00A96C9B"/>
    <w:rsid w:val="00AA4FA3"/>
    <w:rsid w:val="00AD0F7B"/>
    <w:rsid w:val="00B11656"/>
    <w:rsid w:val="00B94D8F"/>
    <w:rsid w:val="00BA6C8C"/>
    <w:rsid w:val="00C36A4B"/>
    <w:rsid w:val="00C5798E"/>
    <w:rsid w:val="00C60EB2"/>
    <w:rsid w:val="00C62623"/>
    <w:rsid w:val="00D73737"/>
    <w:rsid w:val="00E32F3B"/>
    <w:rsid w:val="00E457F0"/>
    <w:rsid w:val="00E84E09"/>
    <w:rsid w:val="00E867D7"/>
    <w:rsid w:val="00EA22B7"/>
    <w:rsid w:val="00F3278E"/>
    <w:rsid w:val="00F81DE3"/>
    <w:rsid w:val="00FA4B01"/>
    <w:rsid w:val="00FB45CE"/>
    <w:rsid w:val="00FB7E8B"/>
    <w:rsid w:val="00FE2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2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24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C3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2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24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C3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F663B-D215-41CA-8662-CF3DA83C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COMP3</cp:lastModifiedBy>
  <cp:revision>7</cp:revision>
  <cp:lastPrinted>2016-11-25T08:38:00Z</cp:lastPrinted>
  <dcterms:created xsi:type="dcterms:W3CDTF">2016-12-12T09:04:00Z</dcterms:created>
  <dcterms:modified xsi:type="dcterms:W3CDTF">2016-12-12T11:05:00Z</dcterms:modified>
</cp:coreProperties>
</file>