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48" w:rsidRDefault="005B1A48" w:rsidP="003D34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D341F" w:rsidRPr="003D341F" w:rsidRDefault="003D341F" w:rsidP="003D34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D341F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3D341F" w:rsidRPr="003D341F" w:rsidRDefault="003D341F" w:rsidP="003D3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41F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3D341F" w:rsidRPr="003D341F" w:rsidRDefault="003D341F" w:rsidP="003D3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41F">
        <w:rPr>
          <w:rFonts w:ascii="Times New Roman" w:eastAsia="Times New Roman" w:hAnsi="Times New Roman" w:cs="Times New Roman"/>
          <w:sz w:val="28"/>
          <w:szCs w:val="28"/>
        </w:rPr>
        <w:t>ТАЦИНСКИЙ РАЙОН</w:t>
      </w:r>
    </w:p>
    <w:p w:rsidR="003D341F" w:rsidRPr="003D341F" w:rsidRDefault="003D341F" w:rsidP="003D3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41F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3D341F" w:rsidRPr="003D341F" w:rsidRDefault="003D341F" w:rsidP="003D3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341F">
        <w:rPr>
          <w:rFonts w:ascii="Times New Roman" w:eastAsia="Times New Roman" w:hAnsi="Times New Roman" w:cs="Times New Roman"/>
          <w:sz w:val="28"/>
          <w:szCs w:val="28"/>
        </w:rPr>
        <w:t>«КОВЫЛКИНСКОЕ СЕЛЬСКОЕ ПОСЕЛЕНИЕ»</w:t>
      </w:r>
    </w:p>
    <w:p w:rsidR="003D341F" w:rsidRPr="003D341F" w:rsidRDefault="003D341F" w:rsidP="003D3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D341F" w:rsidRPr="003D341F" w:rsidRDefault="003D341F" w:rsidP="003D34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3D341F">
        <w:rPr>
          <w:rFonts w:ascii="Times New Roman" w:eastAsia="Times New Roman" w:hAnsi="Times New Roman" w:cs="Times New Roman"/>
          <w:sz w:val="28"/>
          <w:szCs w:val="24"/>
        </w:rPr>
        <w:t xml:space="preserve">СОБРАНИЕ ДЕПУТАТОВ </w:t>
      </w:r>
    </w:p>
    <w:p w:rsidR="003D341F" w:rsidRPr="003D341F" w:rsidRDefault="003D341F" w:rsidP="003D34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3D341F">
        <w:rPr>
          <w:rFonts w:ascii="Times New Roman" w:eastAsia="Times New Roman" w:hAnsi="Times New Roman" w:cs="Times New Roman"/>
          <w:sz w:val="28"/>
          <w:szCs w:val="24"/>
        </w:rPr>
        <w:t>КОВЫЛКИНСКОГО СЕЛЬСКОГО ПОСЕЛЕНИЯ</w:t>
      </w:r>
    </w:p>
    <w:p w:rsidR="003D341F" w:rsidRPr="003D341F" w:rsidRDefault="003D341F" w:rsidP="003D3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D341F" w:rsidRPr="003D341F" w:rsidRDefault="003D341F" w:rsidP="003D34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3D341F">
        <w:rPr>
          <w:rFonts w:ascii="Times New Roman" w:eastAsia="Times New Roman" w:hAnsi="Times New Roman" w:cs="Times New Roman"/>
          <w:sz w:val="28"/>
          <w:szCs w:val="24"/>
        </w:rPr>
        <w:t>РЕШЕНИЕ</w:t>
      </w:r>
    </w:p>
    <w:p w:rsidR="003D341F" w:rsidRDefault="003D341F" w:rsidP="003D34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B1A48" w:rsidRPr="003D341F" w:rsidRDefault="005B1A48" w:rsidP="003D34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341F" w:rsidRPr="003D341F" w:rsidRDefault="003D341F" w:rsidP="003D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41F">
        <w:rPr>
          <w:rFonts w:ascii="Times New Roman" w:eastAsia="Times New Roman" w:hAnsi="Times New Roman" w:cs="Times New Roman"/>
          <w:b/>
          <w:sz w:val="28"/>
          <w:szCs w:val="28"/>
        </w:rPr>
        <w:t xml:space="preserve"> О внесении изменений в Решение Собрания депутатов Ковылкинского сельског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поселения от 09.09.2015г № 125</w:t>
      </w:r>
      <w:r w:rsidRPr="003D341F">
        <w:rPr>
          <w:rFonts w:ascii="Times New Roman" w:eastAsia="Times New Roman" w:hAnsi="Times New Roman" w:cs="Times New Roman"/>
          <w:b/>
          <w:sz w:val="28"/>
          <w:szCs w:val="28"/>
        </w:rPr>
        <w:t xml:space="preserve">  «О налоге на имущество физических лиц»</w:t>
      </w:r>
    </w:p>
    <w:p w:rsidR="003D341F" w:rsidRPr="003D341F" w:rsidRDefault="003D341F" w:rsidP="003D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2845"/>
        <w:gridCol w:w="3502"/>
      </w:tblGrid>
      <w:tr w:rsidR="003D341F" w:rsidRPr="003D341F" w:rsidTr="00E2496D">
        <w:tc>
          <w:tcPr>
            <w:tcW w:w="3224" w:type="dxa"/>
            <w:hideMark/>
          </w:tcPr>
          <w:p w:rsidR="003D341F" w:rsidRPr="003D341F" w:rsidRDefault="003D341F" w:rsidP="003D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3D341F" w:rsidRPr="003D341F" w:rsidRDefault="003D341F" w:rsidP="003D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3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845" w:type="dxa"/>
          </w:tcPr>
          <w:p w:rsidR="003D341F" w:rsidRPr="003D341F" w:rsidRDefault="003D341F" w:rsidP="003D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2" w:type="dxa"/>
          </w:tcPr>
          <w:p w:rsidR="003D341F" w:rsidRPr="003D341F" w:rsidRDefault="003D341F" w:rsidP="003D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341F" w:rsidRPr="003D341F" w:rsidRDefault="00054140" w:rsidP="003D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27 </w:t>
            </w:r>
            <w:r w:rsidR="002070A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ноября</w:t>
            </w:r>
            <w:r w:rsidR="003D341F" w:rsidRPr="003D341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2015 года</w:t>
            </w:r>
          </w:p>
        </w:tc>
      </w:tr>
    </w:tbl>
    <w:p w:rsidR="003D341F" w:rsidRPr="003D341F" w:rsidRDefault="003D341F" w:rsidP="003D34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341F" w:rsidRPr="003D341F" w:rsidRDefault="003D341F" w:rsidP="00C57588">
      <w:pPr>
        <w:widowControl w:val="0"/>
        <w:autoSpaceDE w:val="0"/>
        <w:autoSpaceDN w:val="0"/>
        <w:adjustRightInd w:val="0"/>
        <w:spacing w:after="0" w:line="160" w:lineRule="atLeast"/>
        <w:jc w:val="both"/>
        <w:rPr>
          <w:rFonts w:ascii="Times New Roman" w:eastAsia="Times New Roman" w:hAnsi="Times New Roman" w:cs="Arial"/>
          <w:sz w:val="16"/>
          <w:szCs w:val="16"/>
        </w:rPr>
      </w:pPr>
    </w:p>
    <w:p w:rsidR="003D341F" w:rsidRDefault="003D341F" w:rsidP="00C57588">
      <w:pPr>
        <w:widowControl w:val="0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41F">
        <w:rPr>
          <w:rFonts w:ascii="Times New Roman" w:eastAsia="Times New Roman" w:hAnsi="Times New Roman" w:cs="Times New Roman"/>
          <w:sz w:val="28"/>
          <w:szCs w:val="28"/>
        </w:rPr>
        <w:tab/>
      </w:r>
      <w:r w:rsidR="00C57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588" w:rsidRPr="00C57588">
        <w:rPr>
          <w:rFonts w:ascii="Times New Roman" w:eastAsia="Times New Roman" w:hAnsi="Times New Roman" w:cs="Times New Roman"/>
          <w:sz w:val="28"/>
          <w:szCs w:val="28"/>
        </w:rPr>
        <w:t>В соответствии с главой 32 Налогового Кодекса Российской Федерации</w:t>
      </w:r>
      <w:proofErr w:type="gramStart"/>
      <w:r w:rsidR="00C57588" w:rsidRPr="00C57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41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D341F">
        <w:rPr>
          <w:rFonts w:ascii="Times New Roman" w:eastAsia="Times New Roman" w:hAnsi="Times New Roman" w:cs="Times New Roman"/>
          <w:sz w:val="28"/>
          <w:szCs w:val="28"/>
        </w:rPr>
        <w:t xml:space="preserve"> Собрание депутатов Ковылкинского сельского поселения</w:t>
      </w:r>
    </w:p>
    <w:p w:rsidR="005B1A48" w:rsidRPr="003D341F" w:rsidRDefault="005B1A48" w:rsidP="00C57588">
      <w:pPr>
        <w:widowControl w:val="0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588" w:rsidRDefault="00C57588" w:rsidP="00C57588">
      <w:pPr>
        <w:widowControl w:val="0"/>
        <w:autoSpaceDE w:val="0"/>
        <w:autoSpaceDN w:val="0"/>
        <w:adjustRightInd w:val="0"/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5B1A48" w:rsidRPr="003D341F" w:rsidRDefault="005B1A48" w:rsidP="00C57588">
      <w:pPr>
        <w:widowControl w:val="0"/>
        <w:autoSpaceDE w:val="0"/>
        <w:autoSpaceDN w:val="0"/>
        <w:adjustRightInd w:val="0"/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341F" w:rsidRPr="003D341F" w:rsidRDefault="003D341F" w:rsidP="005B1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41F">
        <w:rPr>
          <w:rFonts w:ascii="Times New Roman" w:eastAsia="Times New Roman" w:hAnsi="Times New Roman" w:cs="Times New Roman"/>
          <w:sz w:val="28"/>
          <w:szCs w:val="28"/>
        </w:rPr>
        <w:t>1. Внести   в</w:t>
      </w:r>
      <w:r w:rsidRPr="003D34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341F">
        <w:rPr>
          <w:rFonts w:ascii="Times New Roman" w:eastAsia="Times New Roman" w:hAnsi="Times New Roman" w:cs="Times New Roman"/>
          <w:sz w:val="28"/>
          <w:szCs w:val="28"/>
        </w:rPr>
        <w:t>Решение Собрания депутатов Ковылкинского сельског</w:t>
      </w:r>
      <w:r>
        <w:rPr>
          <w:rFonts w:ascii="Times New Roman" w:eastAsia="Times New Roman" w:hAnsi="Times New Roman" w:cs="Times New Roman"/>
          <w:sz w:val="28"/>
          <w:szCs w:val="28"/>
        </w:rPr>
        <w:t>о поселения от 09.09.2015г № 125</w:t>
      </w:r>
      <w:r w:rsidRPr="003D341F">
        <w:rPr>
          <w:rFonts w:ascii="Times New Roman" w:eastAsia="Times New Roman" w:hAnsi="Times New Roman" w:cs="Times New Roman"/>
          <w:sz w:val="28"/>
          <w:szCs w:val="28"/>
        </w:rPr>
        <w:t xml:space="preserve">  «О  налоге на имущество физических лиц» следующие изменения:</w:t>
      </w:r>
    </w:p>
    <w:p w:rsidR="003D341F" w:rsidRDefault="003D341F" w:rsidP="005B1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524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73524D">
        <w:rPr>
          <w:rFonts w:ascii="Times New Roman" w:eastAsia="Times New Roman" w:hAnsi="Times New Roman" w:cs="Times New Roman"/>
          <w:sz w:val="28"/>
          <w:szCs w:val="28"/>
        </w:rPr>
        <w:t>ополнить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41F">
        <w:rPr>
          <w:rFonts w:ascii="Times New Roman" w:eastAsia="Times New Roman" w:hAnsi="Times New Roman" w:cs="Times New Roman"/>
          <w:sz w:val="28"/>
          <w:szCs w:val="28"/>
        </w:rPr>
        <w:t>Решение Собрания депутатов Ковылкинского сельског</w:t>
      </w:r>
      <w:r>
        <w:rPr>
          <w:rFonts w:ascii="Times New Roman" w:eastAsia="Times New Roman" w:hAnsi="Times New Roman" w:cs="Times New Roman"/>
          <w:sz w:val="28"/>
          <w:szCs w:val="28"/>
        </w:rPr>
        <w:t>о поселения от 09.09.2015г № 125</w:t>
      </w:r>
      <w:r w:rsidRPr="003D341F">
        <w:rPr>
          <w:rFonts w:ascii="Times New Roman" w:eastAsia="Times New Roman" w:hAnsi="Times New Roman" w:cs="Times New Roman"/>
          <w:sz w:val="28"/>
          <w:szCs w:val="28"/>
        </w:rPr>
        <w:t xml:space="preserve">  «О  налоге на имущество физических лиц»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73524D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73524D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D341F" w:rsidRDefault="001D0030" w:rsidP="005B1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41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D341F" w:rsidRPr="003D341F">
        <w:rPr>
          <w:rFonts w:ascii="Times New Roman" w:eastAsia="Times New Roman" w:hAnsi="Times New Roman" w:cs="Times New Roman"/>
          <w:sz w:val="28"/>
          <w:szCs w:val="28"/>
        </w:rPr>
        <w:t>3. В дополнение к льготам, установленным статьей 407 главы 32 Налогового кодекса Российской Федерации, освободить от уплаты налога на имущество физических лиц семьи, имеющие детей-инвалидов. Налоговая льгота устанавливается в соответствии с пунктом 2, пунктом 3 и пунктом 4 статьи 407 главы 32 Налогового кодекса Российской Федерации</w:t>
      </w:r>
      <w:proofErr w:type="gramStart"/>
      <w:r w:rsidR="003D341F" w:rsidRPr="003D34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341F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73524D" w:rsidRDefault="0073524D" w:rsidP="005B1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proofErr w:type="gramStart"/>
      <w:r w:rsidRPr="0073524D">
        <w:t xml:space="preserve"> </w:t>
      </w:r>
      <w:r w:rsidR="001D003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ополнить</w:t>
      </w:r>
      <w:r w:rsidRPr="0073524D">
        <w:rPr>
          <w:rFonts w:ascii="Times New Roman" w:eastAsia="Times New Roman" w:hAnsi="Times New Roman" w:cs="Times New Roman"/>
          <w:sz w:val="28"/>
          <w:szCs w:val="28"/>
        </w:rPr>
        <w:t xml:space="preserve"> Решение Собрания депутатов Ковылкинского сельского поселения от 09.09.2015г № 125  «О  налоге на и</w:t>
      </w:r>
      <w:r>
        <w:rPr>
          <w:rFonts w:ascii="Times New Roman" w:eastAsia="Times New Roman" w:hAnsi="Times New Roman" w:cs="Times New Roman"/>
          <w:sz w:val="28"/>
          <w:szCs w:val="28"/>
        </w:rPr>
        <w:t>мущество физических лиц» пунктом 4 в следующей редакции</w:t>
      </w:r>
      <w:r w:rsidRPr="007352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524D" w:rsidRDefault="0073524D" w:rsidP="005B1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24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1D0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030" w:rsidRPr="001D0030">
        <w:rPr>
          <w:rFonts w:ascii="Times New Roman" w:eastAsia="Times New Roman" w:hAnsi="Times New Roman" w:cs="Times New Roman"/>
          <w:sz w:val="28"/>
          <w:szCs w:val="28"/>
        </w:rPr>
        <w:t>Налог подлежит уплате налогопла</w:t>
      </w:r>
      <w:bookmarkStart w:id="0" w:name="_GoBack"/>
      <w:bookmarkEnd w:id="0"/>
      <w:r w:rsidR="001D0030" w:rsidRPr="001D0030">
        <w:rPr>
          <w:rFonts w:ascii="Times New Roman" w:eastAsia="Times New Roman" w:hAnsi="Times New Roman" w:cs="Times New Roman"/>
          <w:sz w:val="28"/>
          <w:szCs w:val="28"/>
        </w:rPr>
        <w:t xml:space="preserve">тельщиками в срок не позднее 1 </w:t>
      </w:r>
      <w:r w:rsidR="001D0030" w:rsidRPr="001D0030">
        <w:rPr>
          <w:rFonts w:ascii="Times New Roman" w:eastAsia="Times New Roman" w:hAnsi="Times New Roman" w:cs="Times New Roman"/>
          <w:sz w:val="28"/>
          <w:szCs w:val="28"/>
        </w:rPr>
        <w:lastRenderedPageBreak/>
        <w:t>декабря года, следующего за истекшим налоговым периодом</w:t>
      </w:r>
      <w:r w:rsidR="001D003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D341F" w:rsidRPr="003D341F" w:rsidRDefault="003D341F" w:rsidP="005B1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41F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не ранее, чем по истечении одного месяца со дня официального опубликования и не ранее чем с 1 января 2016 года.</w:t>
      </w:r>
    </w:p>
    <w:p w:rsidR="003D341F" w:rsidRPr="003D341F" w:rsidRDefault="003D341F" w:rsidP="005B1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41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D341F">
        <w:rPr>
          <w:rFonts w:ascii="Calibri" w:eastAsia="Calibri" w:hAnsi="Calibri" w:cs="Times New Roman"/>
          <w:lang w:eastAsia="en-US"/>
        </w:rPr>
        <w:t xml:space="preserve"> </w:t>
      </w:r>
      <w:proofErr w:type="gramStart"/>
      <w:r w:rsidRPr="003D341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D341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экономической реформе, бюджету, налогам и муниципальной собственности (Лякина В.А.). </w:t>
      </w:r>
    </w:p>
    <w:p w:rsidR="003D341F" w:rsidRPr="003D341F" w:rsidRDefault="003D341F" w:rsidP="001D0030">
      <w:pPr>
        <w:widowControl w:val="0"/>
        <w:autoSpaceDE w:val="0"/>
        <w:autoSpaceDN w:val="0"/>
        <w:adjustRightInd w:val="0"/>
        <w:spacing w:after="0" w:line="240" w:lineRule="atLeast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41F" w:rsidRPr="003D341F" w:rsidRDefault="003D341F" w:rsidP="003D341F">
      <w:pPr>
        <w:widowControl w:val="0"/>
        <w:autoSpaceDE w:val="0"/>
        <w:autoSpaceDN w:val="0"/>
        <w:adjustRightInd w:val="0"/>
        <w:spacing w:after="0" w:line="240" w:lineRule="atLeast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41F">
        <w:rPr>
          <w:rFonts w:ascii="Times New Roman" w:eastAsia="Times New Roman" w:hAnsi="Times New Roman" w:cs="Times New Roman"/>
          <w:sz w:val="28"/>
          <w:szCs w:val="28"/>
        </w:rPr>
        <w:t xml:space="preserve">Глава Ковылкинского </w:t>
      </w:r>
    </w:p>
    <w:p w:rsidR="003D341F" w:rsidRPr="003D341F" w:rsidRDefault="003D341F" w:rsidP="00C57588">
      <w:pPr>
        <w:widowControl w:val="0"/>
        <w:autoSpaceDE w:val="0"/>
        <w:autoSpaceDN w:val="0"/>
        <w:adjustRightInd w:val="0"/>
        <w:spacing w:after="0" w:line="240" w:lineRule="atLeast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41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3D341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Т.В. Лачугина</w:t>
      </w:r>
    </w:p>
    <w:p w:rsidR="003D341F" w:rsidRPr="003D341F" w:rsidRDefault="003D341F" w:rsidP="003D341F">
      <w:pPr>
        <w:widowControl w:val="0"/>
        <w:autoSpaceDE w:val="0"/>
        <w:autoSpaceDN w:val="0"/>
        <w:adjustRightInd w:val="0"/>
        <w:spacing w:after="0" w:line="240" w:lineRule="atLeast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41F" w:rsidRPr="003D341F" w:rsidRDefault="003D341F" w:rsidP="003D341F">
      <w:pPr>
        <w:widowControl w:val="0"/>
        <w:autoSpaceDE w:val="0"/>
        <w:autoSpaceDN w:val="0"/>
        <w:adjustRightInd w:val="0"/>
        <w:spacing w:after="0" w:line="240" w:lineRule="atLeast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41F">
        <w:rPr>
          <w:rFonts w:ascii="Times New Roman" w:eastAsia="Times New Roman" w:hAnsi="Times New Roman" w:cs="Times New Roman"/>
          <w:sz w:val="28"/>
          <w:szCs w:val="28"/>
        </w:rPr>
        <w:t>х. Ковылкин</w:t>
      </w:r>
    </w:p>
    <w:p w:rsidR="003D341F" w:rsidRPr="003D341F" w:rsidRDefault="00054140" w:rsidP="003D341F">
      <w:pPr>
        <w:widowControl w:val="0"/>
        <w:autoSpaceDE w:val="0"/>
        <w:autoSpaceDN w:val="0"/>
        <w:adjustRightInd w:val="0"/>
        <w:spacing w:after="0" w:line="240" w:lineRule="atLeast"/>
        <w:ind w:left="360" w:firstLine="3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27</w:t>
      </w:r>
      <w:r w:rsidR="002070AF">
        <w:rPr>
          <w:rFonts w:ascii="Times New Roman" w:eastAsia="Times New Roman" w:hAnsi="Times New Roman" w:cs="Times New Roman"/>
          <w:color w:val="FF0000"/>
          <w:sz w:val="28"/>
          <w:szCs w:val="28"/>
        </w:rPr>
        <w:t>.11</w:t>
      </w:r>
      <w:r w:rsidR="003D341F" w:rsidRPr="003D341F">
        <w:rPr>
          <w:rFonts w:ascii="Times New Roman" w:eastAsia="Times New Roman" w:hAnsi="Times New Roman" w:cs="Times New Roman"/>
          <w:color w:val="FF0000"/>
          <w:sz w:val="28"/>
          <w:szCs w:val="28"/>
        </w:rPr>
        <w:t>. 2015 года</w:t>
      </w:r>
    </w:p>
    <w:p w:rsidR="003D341F" w:rsidRPr="00C57588" w:rsidRDefault="002070AF" w:rsidP="00C57588">
      <w:pPr>
        <w:widowControl w:val="0"/>
        <w:autoSpaceDE w:val="0"/>
        <w:autoSpaceDN w:val="0"/>
        <w:adjustRightInd w:val="0"/>
        <w:spacing w:after="0" w:line="240" w:lineRule="atLeast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131</w:t>
      </w:r>
      <w:r w:rsidR="003D341F" w:rsidRPr="003D3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3D341F" w:rsidRPr="00C57588" w:rsidSect="0075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03"/>
    <w:rsid w:val="00054140"/>
    <w:rsid w:val="001D0030"/>
    <w:rsid w:val="002070AF"/>
    <w:rsid w:val="003D341F"/>
    <w:rsid w:val="00404A3C"/>
    <w:rsid w:val="00591DE3"/>
    <w:rsid w:val="005B1A48"/>
    <w:rsid w:val="0073524D"/>
    <w:rsid w:val="00750BA6"/>
    <w:rsid w:val="00934F1F"/>
    <w:rsid w:val="00C34F03"/>
    <w:rsid w:val="00C57588"/>
    <w:rsid w:val="00DE4CBD"/>
    <w:rsid w:val="00D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4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4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4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4C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E4CB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3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34F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4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4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4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4C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E4CB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3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34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COMP3</cp:lastModifiedBy>
  <cp:revision>8</cp:revision>
  <dcterms:created xsi:type="dcterms:W3CDTF">2015-11-10T13:22:00Z</dcterms:created>
  <dcterms:modified xsi:type="dcterms:W3CDTF">2015-12-02T05:52:00Z</dcterms:modified>
</cp:coreProperties>
</file>