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40C" w:rsidRPr="00D8740C" w:rsidRDefault="00D8740C" w:rsidP="00D8740C">
      <w:pPr>
        <w:tabs>
          <w:tab w:val="left" w:pos="709"/>
        </w:tabs>
        <w:suppressAutoHyphens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8740C">
        <w:rPr>
          <w:kern w:val="0"/>
          <w:sz w:val="28"/>
          <w:szCs w:val="28"/>
          <w:lang w:eastAsia="ru-RU"/>
        </w:rPr>
        <w:t>РОССИЙСКАЯ ФЕДЕРАЦИЯ</w:t>
      </w:r>
    </w:p>
    <w:p w:rsidR="00D8740C" w:rsidRPr="00D8740C" w:rsidRDefault="00D8740C" w:rsidP="00D8740C">
      <w:pPr>
        <w:suppressAutoHyphens w:val="0"/>
        <w:jc w:val="center"/>
        <w:rPr>
          <w:kern w:val="0"/>
          <w:sz w:val="28"/>
          <w:szCs w:val="28"/>
          <w:lang w:eastAsia="ru-RU"/>
        </w:rPr>
      </w:pPr>
      <w:r w:rsidRPr="00D8740C">
        <w:rPr>
          <w:kern w:val="0"/>
          <w:sz w:val="28"/>
          <w:szCs w:val="28"/>
          <w:lang w:eastAsia="ru-RU"/>
        </w:rPr>
        <w:t>РОСТОВСКАЯ ОБЛАСТЬ</w:t>
      </w:r>
    </w:p>
    <w:p w:rsidR="00D8740C" w:rsidRPr="00D8740C" w:rsidRDefault="00D8740C" w:rsidP="00D8740C">
      <w:pPr>
        <w:suppressAutoHyphens w:val="0"/>
        <w:jc w:val="center"/>
        <w:rPr>
          <w:kern w:val="0"/>
          <w:sz w:val="28"/>
          <w:szCs w:val="28"/>
          <w:lang w:eastAsia="ru-RU"/>
        </w:rPr>
      </w:pPr>
      <w:r w:rsidRPr="00D8740C">
        <w:rPr>
          <w:kern w:val="0"/>
          <w:sz w:val="28"/>
          <w:szCs w:val="28"/>
          <w:lang w:eastAsia="ru-RU"/>
        </w:rPr>
        <w:t>ТАЦИНСКИЙ  РАЙОН</w:t>
      </w:r>
    </w:p>
    <w:p w:rsidR="00D8740C" w:rsidRPr="00D8740C" w:rsidRDefault="00D8740C" w:rsidP="00D8740C">
      <w:pPr>
        <w:suppressAutoHyphens w:val="0"/>
        <w:jc w:val="center"/>
        <w:rPr>
          <w:kern w:val="0"/>
          <w:sz w:val="28"/>
          <w:szCs w:val="28"/>
          <w:lang w:eastAsia="ru-RU"/>
        </w:rPr>
      </w:pPr>
      <w:r w:rsidRPr="00D8740C">
        <w:rPr>
          <w:kern w:val="0"/>
          <w:sz w:val="28"/>
          <w:szCs w:val="28"/>
          <w:lang w:eastAsia="ru-RU"/>
        </w:rPr>
        <w:t>МУНИЦИПАЛЬНОЕ ОБРАЗОВАНИЕ</w:t>
      </w:r>
    </w:p>
    <w:p w:rsidR="00D8740C" w:rsidRPr="00D8740C" w:rsidRDefault="00D8740C" w:rsidP="00D8740C">
      <w:pPr>
        <w:suppressAutoHyphens w:val="0"/>
        <w:jc w:val="center"/>
        <w:rPr>
          <w:kern w:val="0"/>
          <w:sz w:val="28"/>
          <w:szCs w:val="28"/>
          <w:lang w:eastAsia="ru-RU"/>
        </w:rPr>
      </w:pPr>
      <w:r w:rsidRPr="00D8740C">
        <w:rPr>
          <w:kern w:val="0"/>
          <w:sz w:val="28"/>
          <w:szCs w:val="28"/>
          <w:lang w:eastAsia="ru-RU"/>
        </w:rPr>
        <w:t>«КОВЫЛКИНСКОЕ СЕЛЬСКОЕ ПОСЕЛЕНИЕ»</w:t>
      </w:r>
    </w:p>
    <w:p w:rsidR="00D8740C" w:rsidRPr="00D8740C" w:rsidRDefault="00D8740C" w:rsidP="00D8740C">
      <w:pPr>
        <w:suppressAutoHyphens w:val="0"/>
        <w:jc w:val="center"/>
        <w:rPr>
          <w:kern w:val="0"/>
          <w:sz w:val="28"/>
          <w:szCs w:val="28"/>
          <w:lang w:eastAsia="ru-RU"/>
        </w:rPr>
      </w:pPr>
    </w:p>
    <w:p w:rsidR="00D8740C" w:rsidRPr="00D8740C" w:rsidRDefault="00D8740C" w:rsidP="00D8740C">
      <w:pPr>
        <w:suppressAutoHyphens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8740C">
        <w:rPr>
          <w:kern w:val="0"/>
          <w:sz w:val="28"/>
          <w:szCs w:val="28"/>
          <w:lang w:eastAsia="ru-RU"/>
        </w:rPr>
        <w:t>СОБРАНИЕ ДЕПУТАТОВ КОВЫЛКИНСКОГО СЕЛЬСКОГО ПОСЕЛЕНИЯ</w:t>
      </w:r>
    </w:p>
    <w:p w:rsidR="00D8740C" w:rsidRPr="00D8740C" w:rsidRDefault="00D8740C" w:rsidP="00D8740C">
      <w:pPr>
        <w:suppressAutoHyphens w:val="0"/>
        <w:jc w:val="center"/>
        <w:rPr>
          <w:kern w:val="0"/>
          <w:sz w:val="28"/>
          <w:szCs w:val="28"/>
          <w:lang w:eastAsia="ru-RU"/>
        </w:rPr>
      </w:pPr>
    </w:p>
    <w:p w:rsidR="00D8740C" w:rsidRPr="00D8740C" w:rsidRDefault="00D8740C" w:rsidP="00D8740C">
      <w:pPr>
        <w:suppressAutoHyphens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8740C">
        <w:rPr>
          <w:kern w:val="0"/>
          <w:sz w:val="28"/>
          <w:szCs w:val="28"/>
          <w:lang w:eastAsia="ru-RU"/>
        </w:rPr>
        <w:t>РЕШЕНИЕ</w:t>
      </w:r>
    </w:p>
    <w:p w:rsidR="00D8740C" w:rsidRPr="00D8740C" w:rsidRDefault="00D8740C" w:rsidP="00D8740C">
      <w:pPr>
        <w:suppressAutoHyphens w:val="0"/>
        <w:jc w:val="center"/>
        <w:rPr>
          <w:kern w:val="0"/>
          <w:sz w:val="28"/>
          <w:szCs w:val="28"/>
          <w:lang w:eastAsia="ru-RU"/>
        </w:rPr>
      </w:pPr>
    </w:p>
    <w:p w:rsidR="00D8740C" w:rsidRPr="00D8740C" w:rsidRDefault="00D8740C" w:rsidP="00D8740C">
      <w:pPr>
        <w:suppressAutoHyphens w:val="0"/>
        <w:jc w:val="center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 w:rsidRPr="00D8740C">
        <w:rPr>
          <w:b/>
          <w:kern w:val="0"/>
          <w:sz w:val="28"/>
          <w:szCs w:val="28"/>
          <w:lang w:eastAsia="ru-RU"/>
        </w:rPr>
        <w:t xml:space="preserve"> </w:t>
      </w:r>
    </w:p>
    <w:p w:rsidR="00C41045" w:rsidRDefault="00C41045" w:rsidP="00C41045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избрании депутата Собрания депутатов </w:t>
      </w:r>
      <w:r w:rsidR="00D8740C">
        <w:rPr>
          <w:b/>
          <w:sz w:val="28"/>
          <w:szCs w:val="28"/>
        </w:rPr>
        <w:t>Тацинского</w:t>
      </w:r>
      <w:r>
        <w:rPr>
          <w:b/>
          <w:sz w:val="28"/>
          <w:szCs w:val="28"/>
        </w:rPr>
        <w:t xml:space="preserve"> района</w:t>
      </w:r>
    </w:p>
    <w:p w:rsidR="00C41045" w:rsidRDefault="00C41045" w:rsidP="00C41045">
      <w:pPr>
        <w:jc w:val="both"/>
        <w:rPr>
          <w:sz w:val="28"/>
          <w:szCs w:val="28"/>
        </w:rPr>
      </w:pPr>
    </w:p>
    <w:p w:rsidR="00C41045" w:rsidRDefault="00C41045" w:rsidP="00C41045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8740C">
        <w:rPr>
          <w:sz w:val="28"/>
          <w:szCs w:val="28"/>
        </w:rPr>
        <w:t>03</w:t>
      </w:r>
      <w:r>
        <w:rPr>
          <w:sz w:val="28"/>
          <w:szCs w:val="28"/>
        </w:rPr>
        <w:t xml:space="preserve">» </w:t>
      </w:r>
      <w:r w:rsidR="00D8740C">
        <w:rPr>
          <w:sz w:val="28"/>
          <w:szCs w:val="28"/>
        </w:rPr>
        <w:t xml:space="preserve">марта </w:t>
      </w:r>
      <w:r>
        <w:rPr>
          <w:sz w:val="28"/>
          <w:szCs w:val="28"/>
        </w:rPr>
        <w:t xml:space="preserve"> 2015 года                      № </w:t>
      </w:r>
      <w:r w:rsidR="00D8740C">
        <w:rPr>
          <w:sz w:val="28"/>
          <w:szCs w:val="28"/>
        </w:rPr>
        <w:t>101</w:t>
      </w:r>
      <w:r>
        <w:rPr>
          <w:sz w:val="28"/>
          <w:szCs w:val="28"/>
        </w:rPr>
        <w:t xml:space="preserve">                                </w:t>
      </w:r>
      <w:r w:rsidR="00D8740C">
        <w:rPr>
          <w:sz w:val="28"/>
          <w:szCs w:val="28"/>
        </w:rPr>
        <w:t>х. Ковылкин</w:t>
      </w:r>
    </w:p>
    <w:p w:rsidR="00C41045" w:rsidRDefault="00C41045" w:rsidP="00C41045">
      <w:pPr>
        <w:jc w:val="both"/>
        <w:rPr>
          <w:sz w:val="28"/>
          <w:szCs w:val="28"/>
        </w:rPr>
      </w:pPr>
    </w:p>
    <w:p w:rsidR="00C41045" w:rsidRDefault="00C41045" w:rsidP="00C41045">
      <w:pPr>
        <w:ind w:firstLine="839"/>
        <w:jc w:val="both"/>
        <w:rPr>
          <w:sz w:val="28"/>
          <w:szCs w:val="28"/>
        </w:rPr>
      </w:pPr>
    </w:p>
    <w:p w:rsidR="00C41045" w:rsidRDefault="00C41045" w:rsidP="00C41045">
      <w:pPr>
        <w:ind w:firstLine="83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Областным законом от 21.11.2014 № 255-ЗС «О представительных органах и главах муниципальных районов и главах поселений в Ростовской области», Уставом муниципального образования «</w:t>
      </w:r>
      <w:r w:rsidR="00D8740C">
        <w:rPr>
          <w:sz w:val="28"/>
          <w:szCs w:val="28"/>
        </w:rPr>
        <w:t>Тацинский</w:t>
      </w:r>
      <w:r>
        <w:rPr>
          <w:sz w:val="28"/>
          <w:szCs w:val="28"/>
        </w:rPr>
        <w:t xml:space="preserve"> район»</w:t>
      </w:r>
      <w:r w:rsidR="00D8740C">
        <w:rPr>
          <w:sz w:val="28"/>
          <w:szCs w:val="28"/>
        </w:rPr>
        <w:t>,</w:t>
      </w:r>
      <w:r>
        <w:rPr>
          <w:sz w:val="28"/>
          <w:szCs w:val="28"/>
        </w:rPr>
        <w:t xml:space="preserve"> Собрание депутатов </w:t>
      </w:r>
      <w:r w:rsidR="00D8740C">
        <w:rPr>
          <w:sz w:val="28"/>
          <w:szCs w:val="28"/>
        </w:rPr>
        <w:t>Ковылкинского</w:t>
      </w:r>
      <w:r>
        <w:rPr>
          <w:sz w:val="28"/>
          <w:szCs w:val="28"/>
        </w:rPr>
        <w:t xml:space="preserve"> сельского поселения</w:t>
      </w:r>
    </w:p>
    <w:p w:rsidR="00C41045" w:rsidRDefault="00C41045" w:rsidP="00C41045">
      <w:pPr>
        <w:ind w:firstLine="839"/>
        <w:jc w:val="both"/>
        <w:rPr>
          <w:sz w:val="28"/>
          <w:szCs w:val="28"/>
        </w:rPr>
      </w:pPr>
    </w:p>
    <w:p w:rsidR="00C41045" w:rsidRDefault="00C41045" w:rsidP="00C41045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C41045" w:rsidRDefault="00C41045" w:rsidP="00C41045">
      <w:pPr>
        <w:jc w:val="center"/>
        <w:rPr>
          <w:sz w:val="28"/>
          <w:szCs w:val="28"/>
        </w:rPr>
      </w:pPr>
    </w:p>
    <w:p w:rsidR="00C41045" w:rsidRDefault="00C41045" w:rsidP="00C410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Избрать депутатом </w:t>
      </w:r>
      <w:proofErr w:type="gramStart"/>
      <w:r>
        <w:rPr>
          <w:sz w:val="28"/>
          <w:szCs w:val="28"/>
        </w:rPr>
        <w:t xml:space="preserve">Собрания депутатов </w:t>
      </w:r>
      <w:r w:rsidR="00D8740C">
        <w:rPr>
          <w:sz w:val="28"/>
          <w:szCs w:val="28"/>
        </w:rPr>
        <w:t>Тацинского</w:t>
      </w:r>
      <w:r>
        <w:rPr>
          <w:sz w:val="28"/>
          <w:szCs w:val="28"/>
        </w:rPr>
        <w:t xml:space="preserve"> района депутата Собрания депутатов</w:t>
      </w:r>
      <w:proofErr w:type="gramEnd"/>
      <w:r>
        <w:rPr>
          <w:sz w:val="28"/>
          <w:szCs w:val="28"/>
        </w:rPr>
        <w:t xml:space="preserve"> </w:t>
      </w:r>
      <w:r w:rsidR="00D8740C">
        <w:rPr>
          <w:sz w:val="28"/>
          <w:szCs w:val="28"/>
        </w:rPr>
        <w:t>Ковылкинского</w:t>
      </w:r>
      <w:r>
        <w:rPr>
          <w:sz w:val="28"/>
          <w:szCs w:val="28"/>
        </w:rPr>
        <w:t xml:space="preserve"> сельского поселения по </w:t>
      </w:r>
      <w:r w:rsidR="00D8740C">
        <w:rPr>
          <w:sz w:val="28"/>
          <w:szCs w:val="28"/>
        </w:rPr>
        <w:t>много</w:t>
      </w:r>
      <w:r>
        <w:rPr>
          <w:sz w:val="28"/>
          <w:szCs w:val="28"/>
        </w:rPr>
        <w:t>манд</w:t>
      </w:r>
      <w:r w:rsidR="00D8740C">
        <w:rPr>
          <w:sz w:val="28"/>
          <w:szCs w:val="28"/>
        </w:rPr>
        <w:t>атному избирательному округу № 2</w:t>
      </w:r>
      <w:r>
        <w:rPr>
          <w:sz w:val="28"/>
          <w:szCs w:val="28"/>
        </w:rPr>
        <w:t xml:space="preserve"> </w:t>
      </w:r>
      <w:proofErr w:type="spellStart"/>
      <w:r w:rsidR="00D8740C">
        <w:rPr>
          <w:sz w:val="28"/>
          <w:szCs w:val="28"/>
        </w:rPr>
        <w:t>Шаповалову</w:t>
      </w:r>
      <w:proofErr w:type="spellEnd"/>
      <w:r w:rsidR="00D8740C">
        <w:rPr>
          <w:sz w:val="28"/>
          <w:szCs w:val="28"/>
        </w:rPr>
        <w:t xml:space="preserve"> Тамару Алексеевну</w:t>
      </w:r>
      <w:r>
        <w:rPr>
          <w:sz w:val="28"/>
          <w:szCs w:val="28"/>
        </w:rPr>
        <w:t>.</w:t>
      </w:r>
    </w:p>
    <w:p w:rsidR="00C41045" w:rsidRDefault="00C41045" w:rsidP="00C410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Направить настоящее решение в Собрание депутатов </w:t>
      </w:r>
      <w:r w:rsidR="00D8740C">
        <w:rPr>
          <w:sz w:val="28"/>
          <w:szCs w:val="28"/>
        </w:rPr>
        <w:t xml:space="preserve">Тацинского </w:t>
      </w:r>
      <w:r>
        <w:rPr>
          <w:sz w:val="28"/>
          <w:szCs w:val="28"/>
        </w:rPr>
        <w:t>района.</w:t>
      </w:r>
    </w:p>
    <w:p w:rsidR="00C41045" w:rsidRDefault="00C41045" w:rsidP="00C410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принятия.</w:t>
      </w:r>
    </w:p>
    <w:p w:rsidR="00C41045" w:rsidRDefault="00C41045" w:rsidP="00C41045">
      <w:pPr>
        <w:ind w:firstLine="709"/>
        <w:jc w:val="both"/>
        <w:rPr>
          <w:sz w:val="28"/>
          <w:szCs w:val="28"/>
        </w:rPr>
      </w:pPr>
    </w:p>
    <w:p w:rsidR="00C41045" w:rsidRDefault="00C41045" w:rsidP="00C41045">
      <w:pPr>
        <w:ind w:firstLine="709"/>
        <w:jc w:val="both"/>
        <w:rPr>
          <w:sz w:val="28"/>
          <w:szCs w:val="28"/>
        </w:rPr>
      </w:pPr>
    </w:p>
    <w:p w:rsidR="00C41045" w:rsidRDefault="00C41045" w:rsidP="00C41045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8"/>
        <w:gridCol w:w="3018"/>
        <w:gridCol w:w="3175"/>
      </w:tblGrid>
      <w:tr w:rsidR="00C41045" w:rsidTr="00C41045">
        <w:tc>
          <w:tcPr>
            <w:tcW w:w="3473" w:type="dxa"/>
            <w:hideMark/>
          </w:tcPr>
          <w:p w:rsidR="00C41045" w:rsidRDefault="00C41045" w:rsidP="00D874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 </w:t>
            </w:r>
            <w:r w:rsidR="00D8740C">
              <w:rPr>
                <w:sz w:val="28"/>
                <w:szCs w:val="28"/>
              </w:rPr>
              <w:t>Ковылкинского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473" w:type="dxa"/>
          </w:tcPr>
          <w:p w:rsidR="00C41045" w:rsidRDefault="00C41045">
            <w:pPr>
              <w:ind w:left="-293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C41045" w:rsidRDefault="00C41045">
            <w:pPr>
              <w:jc w:val="right"/>
              <w:rPr>
                <w:sz w:val="28"/>
                <w:szCs w:val="28"/>
              </w:rPr>
            </w:pPr>
          </w:p>
          <w:p w:rsidR="00C41045" w:rsidRDefault="00D8740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Т.В. Лачугина</w:t>
            </w:r>
          </w:p>
        </w:tc>
      </w:tr>
    </w:tbl>
    <w:p w:rsidR="00C41045" w:rsidRDefault="00C41045" w:rsidP="00C41045">
      <w:pPr>
        <w:jc w:val="both"/>
        <w:rPr>
          <w:sz w:val="28"/>
          <w:szCs w:val="28"/>
        </w:rPr>
      </w:pPr>
    </w:p>
    <w:p w:rsidR="00C41045" w:rsidRDefault="00C41045" w:rsidP="00C41045">
      <w:pPr>
        <w:jc w:val="both"/>
        <w:rPr>
          <w:sz w:val="28"/>
          <w:szCs w:val="28"/>
        </w:rPr>
      </w:pPr>
    </w:p>
    <w:p w:rsidR="00C41045" w:rsidRDefault="00C41045" w:rsidP="00C41045">
      <w:pPr>
        <w:jc w:val="both"/>
        <w:rPr>
          <w:sz w:val="28"/>
          <w:szCs w:val="28"/>
        </w:rPr>
      </w:pPr>
    </w:p>
    <w:p w:rsidR="00C41045" w:rsidRDefault="00C41045" w:rsidP="00C41045">
      <w:pPr>
        <w:jc w:val="both"/>
        <w:rPr>
          <w:sz w:val="28"/>
          <w:szCs w:val="28"/>
        </w:rPr>
      </w:pPr>
    </w:p>
    <w:p w:rsidR="00BF7249" w:rsidRPr="00BF7249" w:rsidRDefault="00BF7249" w:rsidP="00BF7249">
      <w:pPr>
        <w:suppressAutoHyphens w:val="0"/>
        <w:spacing w:line="240" w:lineRule="atLeast"/>
        <w:jc w:val="both"/>
        <w:rPr>
          <w:kern w:val="0"/>
          <w:sz w:val="28"/>
          <w:szCs w:val="28"/>
          <w:lang w:eastAsia="ru-RU"/>
        </w:rPr>
      </w:pPr>
      <w:r w:rsidRPr="00BF7249">
        <w:rPr>
          <w:kern w:val="0"/>
          <w:sz w:val="28"/>
          <w:szCs w:val="28"/>
          <w:lang w:eastAsia="ru-RU"/>
        </w:rPr>
        <w:t>хутор Ковылкин</w:t>
      </w:r>
    </w:p>
    <w:p w:rsidR="00BF7249" w:rsidRPr="00BF7249" w:rsidRDefault="00BF7249" w:rsidP="00BF7249">
      <w:pPr>
        <w:suppressAutoHyphens w:val="0"/>
        <w:spacing w:line="240" w:lineRule="atLeast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03</w:t>
      </w:r>
      <w:r w:rsidRPr="00BF7249"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 xml:space="preserve">марта </w:t>
      </w:r>
      <w:r w:rsidRPr="00BF7249">
        <w:rPr>
          <w:kern w:val="0"/>
          <w:sz w:val="28"/>
          <w:szCs w:val="28"/>
          <w:lang w:eastAsia="ru-RU"/>
        </w:rPr>
        <w:t xml:space="preserve"> 2015 года</w:t>
      </w:r>
    </w:p>
    <w:p w:rsidR="00BF7249" w:rsidRPr="00BF7249" w:rsidRDefault="00BF7249" w:rsidP="00BF7249">
      <w:pPr>
        <w:suppressAutoHyphens w:val="0"/>
        <w:spacing w:line="240" w:lineRule="atLeast"/>
        <w:jc w:val="both"/>
        <w:rPr>
          <w:kern w:val="0"/>
          <w:sz w:val="28"/>
          <w:szCs w:val="28"/>
          <w:lang w:eastAsia="ru-RU"/>
        </w:rPr>
      </w:pPr>
      <w:r w:rsidRPr="00BF7249">
        <w:rPr>
          <w:kern w:val="0"/>
          <w:sz w:val="28"/>
          <w:szCs w:val="28"/>
          <w:lang w:eastAsia="ru-RU"/>
        </w:rPr>
        <w:t xml:space="preserve">№ </w:t>
      </w:r>
      <w:r>
        <w:rPr>
          <w:kern w:val="0"/>
          <w:sz w:val="28"/>
          <w:szCs w:val="28"/>
          <w:lang w:eastAsia="ru-RU"/>
        </w:rPr>
        <w:t>101</w:t>
      </w:r>
    </w:p>
    <w:p w:rsidR="00681C77" w:rsidRDefault="00681C77">
      <w:bookmarkStart w:id="0" w:name="_GoBack"/>
      <w:bookmarkEnd w:id="0"/>
    </w:p>
    <w:sectPr w:rsidR="00681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A79"/>
    <w:rsid w:val="0015387E"/>
    <w:rsid w:val="00202A79"/>
    <w:rsid w:val="0038318A"/>
    <w:rsid w:val="00681C77"/>
    <w:rsid w:val="008D46EE"/>
    <w:rsid w:val="00BF7249"/>
    <w:rsid w:val="00C41045"/>
    <w:rsid w:val="00D8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04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04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0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7</cp:revision>
  <cp:lastPrinted>2015-03-03T07:02:00Z</cp:lastPrinted>
  <dcterms:created xsi:type="dcterms:W3CDTF">2015-03-03T05:49:00Z</dcterms:created>
  <dcterms:modified xsi:type="dcterms:W3CDTF">2015-03-03T07:02:00Z</dcterms:modified>
</cp:coreProperties>
</file>