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C7" w:rsidRDefault="00B4061F" w:rsidP="00181BC7">
      <w:pPr>
        <w:ind w:firstLine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1ED4" w:rsidRPr="004B1ED4" w:rsidRDefault="004B1ED4" w:rsidP="004B1ED4">
      <w:pPr>
        <w:ind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E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4B1ED4" w:rsidRPr="004B1ED4" w:rsidRDefault="004B1ED4" w:rsidP="004B1ED4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E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4B1ED4" w:rsidRPr="004B1ED4" w:rsidRDefault="004B1ED4" w:rsidP="004B1ED4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E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4B1ED4" w:rsidRPr="004B1ED4" w:rsidRDefault="004B1ED4" w:rsidP="004B1ED4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E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4B1ED4" w:rsidRPr="004B1ED4" w:rsidRDefault="004B1ED4" w:rsidP="004B1ED4">
      <w:pPr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ED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«КОВЫЛКИНСКОЕ СЕЛЬСКОЕ ПОСЕЛЕНИЕ»</w:t>
      </w:r>
    </w:p>
    <w:p w:rsidR="004B1ED4" w:rsidRPr="004B1ED4" w:rsidRDefault="004B1ED4" w:rsidP="004B1ED4">
      <w:pPr>
        <w:ind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1ED4" w:rsidRPr="004B1ED4" w:rsidRDefault="004B1ED4" w:rsidP="004B1ED4">
      <w:pPr>
        <w:ind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1E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СОБРАНИЕ ДЕПУТАТОВ </w:t>
      </w:r>
    </w:p>
    <w:p w:rsidR="004B1ED4" w:rsidRPr="004B1ED4" w:rsidRDefault="004B1ED4" w:rsidP="004B1ED4">
      <w:pPr>
        <w:ind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1ED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КОВЫЛКИНСКОГО СЕЛЬСКОГО ПОСЕЛЕНИЯ</w:t>
      </w:r>
    </w:p>
    <w:p w:rsidR="004B1ED4" w:rsidRPr="004B1ED4" w:rsidRDefault="004B1ED4" w:rsidP="004B1ED4">
      <w:pPr>
        <w:ind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1ED4" w:rsidRPr="004B1ED4" w:rsidRDefault="004B1ED4" w:rsidP="004B1ED4">
      <w:pPr>
        <w:spacing w:line="240" w:lineRule="atLeast"/>
        <w:ind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1ED4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</w:t>
      </w:r>
    </w:p>
    <w:p w:rsidR="00181BC7" w:rsidRPr="004B1ED4" w:rsidRDefault="00181BC7" w:rsidP="00181BC7">
      <w:pPr>
        <w:spacing w:line="240" w:lineRule="atLeast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Собрания депутатов Ковылкинского сельского поселения от 12.11.2013 №</w:t>
      </w:r>
      <w:r w:rsidR="008E6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 «</w:t>
      </w:r>
      <w:r w:rsidRPr="004B1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земельном налоге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B1ED4" w:rsidRPr="004B1ED4" w:rsidRDefault="004B1ED4" w:rsidP="004B1ED4">
      <w:pPr>
        <w:spacing w:line="240" w:lineRule="atLeast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4"/>
        <w:gridCol w:w="2845"/>
        <w:gridCol w:w="3502"/>
      </w:tblGrid>
      <w:tr w:rsidR="004B1ED4" w:rsidRPr="004B1ED4" w:rsidTr="00584EE1">
        <w:tc>
          <w:tcPr>
            <w:tcW w:w="3224" w:type="dxa"/>
          </w:tcPr>
          <w:p w:rsidR="004B1ED4" w:rsidRPr="004B1ED4" w:rsidRDefault="004B1ED4" w:rsidP="004B1ED4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1E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Принято</w:t>
            </w:r>
          </w:p>
          <w:p w:rsidR="004B1ED4" w:rsidRPr="004B1ED4" w:rsidRDefault="004B1ED4" w:rsidP="004B1ED4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1E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Собранием депутатов</w:t>
            </w:r>
          </w:p>
        </w:tc>
        <w:tc>
          <w:tcPr>
            <w:tcW w:w="2845" w:type="dxa"/>
          </w:tcPr>
          <w:p w:rsidR="004B1ED4" w:rsidRPr="004B1ED4" w:rsidRDefault="004B1ED4" w:rsidP="004B1ED4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02" w:type="dxa"/>
          </w:tcPr>
          <w:p w:rsidR="004B1ED4" w:rsidRPr="004B1ED4" w:rsidRDefault="004B1ED4" w:rsidP="004B1ED4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B1ED4" w:rsidRPr="004B1ED4" w:rsidRDefault="00CA06EF" w:rsidP="00E75BFE">
            <w:pPr>
              <w:spacing w:line="240" w:lineRule="atLeast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 w:rsidR="00B406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марта</w:t>
            </w:r>
            <w:r w:rsidR="00E75B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81B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2014</w:t>
            </w:r>
            <w:r w:rsidR="004B1ED4" w:rsidRPr="004B1E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4B1ED4" w:rsidRPr="004B1ED4" w:rsidRDefault="004B1ED4" w:rsidP="004B1ED4">
      <w:pPr>
        <w:spacing w:line="240" w:lineRule="atLeast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1BC7" w:rsidRPr="00181BC7" w:rsidRDefault="00181BC7" w:rsidP="00181BC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Внести изменения в Решение Собрания депутатов</w:t>
      </w:r>
      <w:r w:rsidRPr="00181BC7">
        <w:t xml:space="preserve"> </w:t>
      </w:r>
      <w:r w:rsidRPr="00181BC7">
        <w:rPr>
          <w:rFonts w:ascii="Times New Roman" w:eastAsia="Times New Roman" w:hAnsi="Times New Roman" w:cs="Arial"/>
          <w:sz w:val="28"/>
          <w:szCs w:val="28"/>
          <w:lang w:eastAsia="ru-RU"/>
        </w:rPr>
        <w:t>Ковылкинского сельского поселения от 12.11.2013 №59 «О земельном налоге»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:</w:t>
      </w:r>
    </w:p>
    <w:p w:rsidR="00181BC7" w:rsidRPr="00181BC7" w:rsidRDefault="006D6C64" w:rsidP="00181BC7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81BC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Пункт </w:t>
      </w:r>
      <w:r w:rsidR="002B48D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 </w:t>
      </w:r>
      <w:r w:rsidR="00181BC7">
        <w:rPr>
          <w:rFonts w:ascii="Times New Roman" w:eastAsia="Times New Roman" w:hAnsi="Times New Roman" w:cs="Arial"/>
          <w:sz w:val="28"/>
          <w:szCs w:val="28"/>
          <w:lang w:eastAsia="ru-RU"/>
        </w:rPr>
        <w:t>изложить в следующей редакции:</w:t>
      </w:r>
    </w:p>
    <w:p w:rsidR="00181BC7" w:rsidRDefault="00181BC7" w:rsidP="00181BC7">
      <w:pPr>
        <w:pStyle w:val="a3"/>
        <w:widowControl w:val="0"/>
        <w:autoSpaceDE w:val="0"/>
        <w:autoSpaceDN w:val="0"/>
        <w:adjustRightInd w:val="0"/>
        <w:spacing w:line="240" w:lineRule="atLeast"/>
        <w:ind w:left="792" w:firstLine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«Налог подлежит уплате налогоплательщиками - физическими лицами в срок, установленный пунктом 1 статьи 397 Налогового кодекса Российской Федерации».</w:t>
      </w:r>
      <w:r w:rsidRPr="00181BC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181BC7" w:rsidRDefault="00181BC7" w:rsidP="00181BC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не ранее чем по истечении одного месяца со 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решения </w:t>
      </w:r>
      <w:r w:rsidRPr="0018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ранее первого числа очередного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налогового периода по земельному налогу</w:t>
      </w:r>
      <w:proofErr w:type="gramStart"/>
      <w:r w:rsidRPr="0018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B1ED4" w:rsidRPr="004B1ED4" w:rsidRDefault="004B1ED4" w:rsidP="00181BC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1E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B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решения возложить на постоянную комиссию по экономической реформе, бюджету, налогам, муниципальной собственности.</w:t>
      </w:r>
    </w:p>
    <w:p w:rsidR="004B1ED4" w:rsidRPr="004B1ED4" w:rsidRDefault="004B1ED4" w:rsidP="004B1ED4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4B1ED4" w:rsidRPr="004B1ED4" w:rsidRDefault="004B1ED4" w:rsidP="004B1ED4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4B1ED4" w:rsidRPr="004B1ED4" w:rsidRDefault="004B1ED4" w:rsidP="004B1ED4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4B1ED4" w:rsidRPr="004B1ED4" w:rsidRDefault="004B1ED4" w:rsidP="004B1ED4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4B1ED4" w:rsidRPr="004B1ED4" w:rsidRDefault="004B1ED4" w:rsidP="004B1ED4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4B1ED4" w:rsidRPr="004B1ED4" w:rsidRDefault="004B1ED4" w:rsidP="004B1ED4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4B1ED4" w:rsidRPr="004B1ED4" w:rsidRDefault="004B1ED4" w:rsidP="004B1ED4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1E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Ковылкинского </w:t>
      </w:r>
    </w:p>
    <w:p w:rsidR="004B1ED4" w:rsidRPr="004B1ED4" w:rsidRDefault="004B1ED4" w:rsidP="004B1ED4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1ED4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  <w:r w:rsidRPr="004B1ED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        Т.В. Лачугина</w:t>
      </w:r>
    </w:p>
    <w:p w:rsidR="004B1ED4" w:rsidRPr="004B1ED4" w:rsidRDefault="004B1ED4" w:rsidP="004B1ED4">
      <w:pPr>
        <w:spacing w:line="240" w:lineRule="atLeast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1ED4" w:rsidRPr="004B1ED4" w:rsidRDefault="004B1ED4" w:rsidP="004B1ED4">
      <w:pPr>
        <w:spacing w:line="240" w:lineRule="atLeast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1ED4" w:rsidRPr="004B1ED4" w:rsidRDefault="004B1ED4" w:rsidP="004B1ED4">
      <w:pPr>
        <w:spacing w:line="240" w:lineRule="atLeast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1ED4" w:rsidRPr="004B1ED4" w:rsidRDefault="004B1ED4" w:rsidP="004B1ED4">
      <w:pPr>
        <w:spacing w:line="240" w:lineRule="atLeast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1ED4" w:rsidRPr="004B1ED4" w:rsidRDefault="004B1ED4" w:rsidP="004B1ED4">
      <w:pPr>
        <w:spacing w:line="240" w:lineRule="atLeast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1ED4" w:rsidRPr="004B1ED4" w:rsidRDefault="004B1ED4" w:rsidP="004B1ED4">
      <w:pPr>
        <w:spacing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1ED4">
        <w:rPr>
          <w:rFonts w:ascii="Times New Roman" w:eastAsia="Times New Roman" w:hAnsi="Times New Roman" w:cs="Times New Roman"/>
          <w:sz w:val="28"/>
          <w:szCs w:val="24"/>
          <w:lang w:eastAsia="ru-RU"/>
        </w:rPr>
        <w:t>х.Ковылкин</w:t>
      </w:r>
    </w:p>
    <w:p w:rsidR="004B1ED4" w:rsidRPr="004B1ED4" w:rsidRDefault="008E16FF" w:rsidP="008E16FF">
      <w:pPr>
        <w:spacing w:line="240" w:lineRule="atLeast"/>
        <w:ind w:firstLine="0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CA06EF">
        <w:rPr>
          <w:rFonts w:ascii="Times New Roman" w:eastAsia="Times New Roman" w:hAnsi="Times New Roman" w:cs="Times New Roman"/>
          <w:sz w:val="28"/>
          <w:szCs w:val="24"/>
          <w:lang w:eastAsia="ru-RU"/>
        </w:rPr>
        <w:t>11</w:t>
      </w:r>
      <w:r w:rsidR="00B406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марта </w:t>
      </w:r>
      <w:r w:rsidR="00181BC7">
        <w:rPr>
          <w:rFonts w:ascii="Times New Roman" w:eastAsia="Times New Roman" w:hAnsi="Times New Roman" w:cs="Times New Roman"/>
          <w:sz w:val="28"/>
          <w:szCs w:val="24"/>
          <w:lang w:eastAsia="ru-RU"/>
        </w:rPr>
        <w:t>2014</w:t>
      </w:r>
      <w:r w:rsidR="004B1ED4" w:rsidRPr="004B1E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</w:p>
    <w:p w:rsidR="004B1ED4" w:rsidRPr="004B1ED4" w:rsidRDefault="004B1ED4" w:rsidP="004B1ED4">
      <w:pPr>
        <w:spacing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1E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B4061F">
        <w:rPr>
          <w:rFonts w:ascii="Times New Roman" w:eastAsia="Times New Roman" w:hAnsi="Times New Roman" w:cs="Times New Roman"/>
          <w:sz w:val="28"/>
          <w:szCs w:val="24"/>
          <w:lang w:eastAsia="ru-RU"/>
        </w:rPr>
        <w:t>69</w:t>
      </w:r>
    </w:p>
    <w:p w:rsidR="000855F3" w:rsidRDefault="000855F3"/>
    <w:sectPr w:rsidR="000855F3" w:rsidSect="001B6B72">
      <w:pgSz w:w="11906" w:h="16838"/>
      <w:pgMar w:top="851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12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8C63BEF"/>
    <w:multiLevelType w:val="hybridMultilevel"/>
    <w:tmpl w:val="E854A632"/>
    <w:lvl w:ilvl="0" w:tplc="83389DC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9"/>
        </w:tabs>
        <w:ind w:left="5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9"/>
        </w:tabs>
        <w:ind w:left="12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9"/>
        </w:tabs>
        <w:ind w:left="19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9"/>
        </w:tabs>
        <w:ind w:left="26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9"/>
        </w:tabs>
        <w:ind w:left="34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9"/>
        </w:tabs>
        <w:ind w:left="41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9"/>
        </w:tabs>
        <w:ind w:left="48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9"/>
        </w:tabs>
        <w:ind w:left="5569" w:hanging="180"/>
      </w:pPr>
    </w:lvl>
  </w:abstractNum>
  <w:abstractNum w:abstractNumId="2">
    <w:nsid w:val="39B759C4"/>
    <w:multiLevelType w:val="hybridMultilevel"/>
    <w:tmpl w:val="E0B86DF2"/>
    <w:lvl w:ilvl="0" w:tplc="8FFAF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51C821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8B65B3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A8"/>
    <w:rsid w:val="00040A6E"/>
    <w:rsid w:val="000855F3"/>
    <w:rsid w:val="000A2BCF"/>
    <w:rsid w:val="000B6AC2"/>
    <w:rsid w:val="000C3833"/>
    <w:rsid w:val="000E387A"/>
    <w:rsid w:val="00134D62"/>
    <w:rsid w:val="0014727E"/>
    <w:rsid w:val="00181BC7"/>
    <w:rsid w:val="001D588D"/>
    <w:rsid w:val="0026349D"/>
    <w:rsid w:val="00276F60"/>
    <w:rsid w:val="00281D68"/>
    <w:rsid w:val="002B48D3"/>
    <w:rsid w:val="002E25B3"/>
    <w:rsid w:val="002F5F77"/>
    <w:rsid w:val="00307723"/>
    <w:rsid w:val="00323F42"/>
    <w:rsid w:val="003F2B42"/>
    <w:rsid w:val="0046715A"/>
    <w:rsid w:val="004B1ED4"/>
    <w:rsid w:val="00543C08"/>
    <w:rsid w:val="0056631A"/>
    <w:rsid w:val="005D59CC"/>
    <w:rsid w:val="00680869"/>
    <w:rsid w:val="006A4478"/>
    <w:rsid w:val="006D6C64"/>
    <w:rsid w:val="007867FF"/>
    <w:rsid w:val="0080617C"/>
    <w:rsid w:val="008738FD"/>
    <w:rsid w:val="008E16FF"/>
    <w:rsid w:val="008E643F"/>
    <w:rsid w:val="00923910"/>
    <w:rsid w:val="0096677E"/>
    <w:rsid w:val="00AC1BC7"/>
    <w:rsid w:val="00B03663"/>
    <w:rsid w:val="00B118C2"/>
    <w:rsid w:val="00B4061F"/>
    <w:rsid w:val="00B55CE0"/>
    <w:rsid w:val="00BB5DAF"/>
    <w:rsid w:val="00BF18BE"/>
    <w:rsid w:val="00C770EE"/>
    <w:rsid w:val="00C80102"/>
    <w:rsid w:val="00CA06EF"/>
    <w:rsid w:val="00D00FC4"/>
    <w:rsid w:val="00E14C3C"/>
    <w:rsid w:val="00E179A8"/>
    <w:rsid w:val="00E227A0"/>
    <w:rsid w:val="00E75BFE"/>
    <w:rsid w:val="00E80CDA"/>
    <w:rsid w:val="00E94639"/>
    <w:rsid w:val="00EC0630"/>
    <w:rsid w:val="00EC2633"/>
    <w:rsid w:val="00F1501A"/>
    <w:rsid w:val="00F175C6"/>
    <w:rsid w:val="00F17D5F"/>
    <w:rsid w:val="00F36C99"/>
    <w:rsid w:val="00F7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2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64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2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64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COMP3</cp:lastModifiedBy>
  <cp:revision>11</cp:revision>
  <cp:lastPrinted>2014-03-13T05:22:00Z</cp:lastPrinted>
  <dcterms:created xsi:type="dcterms:W3CDTF">2013-11-26T11:46:00Z</dcterms:created>
  <dcterms:modified xsi:type="dcterms:W3CDTF">2014-08-26T04:56:00Z</dcterms:modified>
</cp:coreProperties>
</file>