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E8" w:rsidRDefault="00B82D7E">
      <w:pPr>
        <w:tabs>
          <w:tab w:val="center" w:pos="5102"/>
          <w:tab w:val="left" w:pos="8190"/>
        </w:tabs>
        <w:jc w:val="center"/>
        <w:rPr>
          <w:sz w:val="28"/>
          <w:szCs w:val="28"/>
        </w:rPr>
      </w:pPr>
      <w:r>
        <w:rPr>
          <w:sz w:val="28"/>
          <w:szCs w:val="28"/>
        </w:rPr>
        <w:t xml:space="preserve">                                                                                   </w:t>
      </w:r>
      <w:r w:rsidR="0095761A">
        <w:rPr>
          <w:sz w:val="32"/>
          <w:szCs w:val="32"/>
        </w:rPr>
        <w:t xml:space="preserve"> </w:t>
      </w:r>
    </w:p>
    <w:p w:rsidR="00403DE8" w:rsidRDefault="00B82D7E">
      <w:pPr>
        <w:tabs>
          <w:tab w:val="center" w:pos="5102"/>
          <w:tab w:val="left" w:pos="8190"/>
        </w:tabs>
        <w:jc w:val="center"/>
      </w:pPr>
      <w:r>
        <w:rPr>
          <w:sz w:val="28"/>
          <w:szCs w:val="28"/>
        </w:rPr>
        <w:t>РОССИЙСКАЯ ФЕДЕРАЦИЯ</w:t>
      </w:r>
    </w:p>
    <w:p w:rsidR="00403DE8" w:rsidRDefault="00B82D7E">
      <w:pPr>
        <w:spacing w:line="240" w:lineRule="atLeast"/>
        <w:jc w:val="center"/>
      </w:pPr>
      <w:r>
        <w:rPr>
          <w:sz w:val="28"/>
          <w:szCs w:val="28"/>
        </w:rPr>
        <w:t>РОСТОВСКАЯ ОБЛАСТЬ</w:t>
      </w:r>
    </w:p>
    <w:p w:rsidR="00403DE8" w:rsidRDefault="00B82D7E">
      <w:pPr>
        <w:spacing w:line="240" w:lineRule="atLeast"/>
        <w:jc w:val="center"/>
      </w:pPr>
      <w:r>
        <w:rPr>
          <w:sz w:val="28"/>
          <w:szCs w:val="28"/>
        </w:rPr>
        <w:t>ТАЦИНСКИЙ РАЙОН</w:t>
      </w:r>
    </w:p>
    <w:p w:rsidR="00403DE8" w:rsidRDefault="00B82D7E">
      <w:pPr>
        <w:spacing w:line="240" w:lineRule="atLeast"/>
        <w:jc w:val="center"/>
      </w:pPr>
      <w:r>
        <w:rPr>
          <w:sz w:val="28"/>
          <w:szCs w:val="28"/>
        </w:rPr>
        <w:t>МУНИЦИПАЛЬНОЕ ОБРАЗОВАНИЕ</w:t>
      </w:r>
    </w:p>
    <w:p w:rsidR="00403DE8" w:rsidRDefault="00B82D7E">
      <w:pPr>
        <w:spacing w:line="240" w:lineRule="atLeast"/>
        <w:jc w:val="center"/>
      </w:pPr>
      <w:r>
        <w:rPr>
          <w:sz w:val="28"/>
          <w:szCs w:val="28"/>
        </w:rPr>
        <w:t>«КОВЫЛКИНСКОЕ СЕЛЬСКОЕ ПОСЕЛЕНИЕ»</w:t>
      </w:r>
    </w:p>
    <w:p w:rsidR="00403DE8" w:rsidRDefault="00B82D7E">
      <w:pPr>
        <w:spacing w:line="240" w:lineRule="atLeast"/>
        <w:jc w:val="center"/>
        <w:outlineLvl w:val="0"/>
      </w:pPr>
      <w:r>
        <w:rPr>
          <w:sz w:val="28"/>
          <w:szCs w:val="22"/>
        </w:rPr>
        <w:t xml:space="preserve">СОБРАНИЕ ДЕПУТАТОВ  </w:t>
      </w:r>
    </w:p>
    <w:p w:rsidR="00403DE8" w:rsidRDefault="00B82D7E">
      <w:pPr>
        <w:spacing w:line="240" w:lineRule="atLeast"/>
        <w:jc w:val="center"/>
        <w:outlineLvl w:val="0"/>
      </w:pPr>
      <w:r>
        <w:rPr>
          <w:sz w:val="28"/>
          <w:szCs w:val="22"/>
        </w:rPr>
        <w:t>КОВЫЛКИНСКОГО СЕЛЬСКОГО ПОСЕЛЕНИЯ</w:t>
      </w:r>
    </w:p>
    <w:p w:rsidR="00403DE8" w:rsidRDefault="00403DE8">
      <w:pPr>
        <w:spacing w:line="240" w:lineRule="atLeast"/>
        <w:jc w:val="center"/>
        <w:rPr>
          <w:sz w:val="16"/>
          <w:szCs w:val="16"/>
        </w:rPr>
      </w:pPr>
    </w:p>
    <w:p w:rsidR="00403DE8" w:rsidRDefault="00B82D7E">
      <w:pPr>
        <w:tabs>
          <w:tab w:val="center" w:pos="5102"/>
          <w:tab w:val="left" w:pos="8190"/>
        </w:tabs>
        <w:jc w:val="center"/>
      </w:pPr>
      <w:r>
        <w:rPr>
          <w:sz w:val="28"/>
          <w:szCs w:val="22"/>
        </w:rPr>
        <w:t>РЕШЕНИЕ</w:t>
      </w:r>
    </w:p>
    <w:p w:rsidR="00403DE8" w:rsidRDefault="00403DE8">
      <w:pPr>
        <w:jc w:val="center"/>
        <w:rPr>
          <w:sz w:val="28"/>
          <w:szCs w:val="28"/>
        </w:rPr>
      </w:pPr>
    </w:p>
    <w:p w:rsidR="00403DE8" w:rsidRPr="00B82D7E" w:rsidRDefault="00B82D7E">
      <w:pPr>
        <w:pStyle w:val="11"/>
        <w:jc w:val="center"/>
        <w:rPr>
          <w:rFonts w:ascii="Times New Roman" w:hAnsi="Times New Roman"/>
          <w:b/>
          <w:sz w:val="28"/>
          <w:szCs w:val="28"/>
        </w:rPr>
      </w:pPr>
      <w:r w:rsidRPr="00B82D7E">
        <w:rPr>
          <w:rFonts w:ascii="Times New Roman" w:hAnsi="Times New Roman"/>
          <w:b/>
          <w:bCs/>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rsidR="00403DE8" w:rsidRDefault="00403DE8">
      <w:pPr>
        <w:jc w:val="center"/>
        <w:rPr>
          <w:bCs/>
        </w:rPr>
      </w:pPr>
    </w:p>
    <w:tbl>
      <w:tblPr>
        <w:tblW w:w="10140" w:type="dxa"/>
        <w:tblLook w:val="01E0" w:firstRow="1" w:lastRow="1" w:firstColumn="1" w:lastColumn="1" w:noHBand="0" w:noVBand="0"/>
      </w:tblPr>
      <w:tblGrid>
        <w:gridCol w:w="3402"/>
        <w:gridCol w:w="3358"/>
        <w:gridCol w:w="3380"/>
      </w:tblGrid>
      <w:tr w:rsidR="00403DE8">
        <w:tc>
          <w:tcPr>
            <w:tcW w:w="3402" w:type="dxa"/>
            <w:shd w:val="clear" w:color="auto" w:fill="auto"/>
          </w:tcPr>
          <w:p w:rsidR="00403DE8" w:rsidRDefault="00B82D7E">
            <w:pPr>
              <w:jc w:val="center"/>
              <w:rPr>
                <w:color w:val="000000"/>
                <w:sz w:val="28"/>
                <w:szCs w:val="28"/>
              </w:rPr>
            </w:pPr>
            <w:r>
              <w:rPr>
                <w:color w:val="000000"/>
                <w:sz w:val="28"/>
                <w:szCs w:val="28"/>
              </w:rPr>
              <w:t>Принято</w:t>
            </w:r>
          </w:p>
          <w:p w:rsidR="00403DE8" w:rsidRDefault="00B82D7E">
            <w:pPr>
              <w:jc w:val="center"/>
              <w:rPr>
                <w:sz w:val="28"/>
                <w:szCs w:val="28"/>
              </w:rPr>
            </w:pPr>
            <w:r>
              <w:rPr>
                <w:color w:val="000000"/>
                <w:sz w:val="28"/>
                <w:szCs w:val="28"/>
              </w:rPr>
              <w:t>Собранием депутатов</w:t>
            </w:r>
          </w:p>
        </w:tc>
        <w:tc>
          <w:tcPr>
            <w:tcW w:w="3358" w:type="dxa"/>
            <w:shd w:val="clear" w:color="auto" w:fill="auto"/>
          </w:tcPr>
          <w:p w:rsidR="00403DE8" w:rsidRDefault="00403DE8">
            <w:pPr>
              <w:jc w:val="center"/>
              <w:rPr>
                <w:sz w:val="28"/>
                <w:szCs w:val="28"/>
              </w:rPr>
            </w:pPr>
          </w:p>
        </w:tc>
        <w:tc>
          <w:tcPr>
            <w:tcW w:w="3380" w:type="dxa"/>
            <w:shd w:val="clear" w:color="auto" w:fill="auto"/>
          </w:tcPr>
          <w:p w:rsidR="00403DE8" w:rsidRDefault="0095761A">
            <w:pPr>
              <w:jc w:val="right"/>
            </w:pPr>
            <w:r>
              <w:rPr>
                <w:sz w:val="28"/>
                <w:szCs w:val="28"/>
              </w:rPr>
              <w:t xml:space="preserve">27 </w:t>
            </w:r>
            <w:r w:rsidR="00B82D7E">
              <w:rPr>
                <w:sz w:val="28"/>
                <w:szCs w:val="28"/>
              </w:rPr>
              <w:t xml:space="preserve"> июля 2018 года</w:t>
            </w:r>
          </w:p>
        </w:tc>
      </w:tr>
    </w:tbl>
    <w:p w:rsidR="00403DE8" w:rsidRDefault="00403DE8">
      <w:pPr>
        <w:jc w:val="center"/>
        <w:rPr>
          <w:b/>
        </w:rPr>
      </w:pPr>
    </w:p>
    <w:p w:rsidR="00403DE8" w:rsidRDefault="00B82D7E">
      <w:pPr>
        <w:pStyle w:val="11"/>
        <w:ind w:firstLine="600"/>
        <w:jc w:val="both"/>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Ковылкинского сельского поселения, Собрание депутатов Ковылкинского сельского поселения</w:t>
      </w:r>
    </w:p>
    <w:p w:rsidR="00403DE8" w:rsidRDefault="00B82D7E">
      <w:pPr>
        <w:pStyle w:val="11"/>
        <w:ind w:firstLine="600"/>
        <w:jc w:val="center"/>
        <w:rPr>
          <w:rFonts w:ascii="Times New Roman" w:hAnsi="Times New Roman"/>
          <w:bCs/>
          <w:sz w:val="28"/>
          <w:szCs w:val="28"/>
        </w:rPr>
      </w:pPr>
      <w:r>
        <w:rPr>
          <w:rFonts w:ascii="Times New Roman" w:hAnsi="Times New Roman"/>
          <w:bCs/>
          <w:sz w:val="28"/>
          <w:szCs w:val="28"/>
        </w:rPr>
        <w:t>РЕШИЛО:</w:t>
      </w:r>
    </w:p>
    <w:p w:rsidR="00403DE8" w:rsidRDefault="00403DE8">
      <w:pPr>
        <w:pStyle w:val="11"/>
        <w:ind w:firstLine="600"/>
        <w:jc w:val="center"/>
        <w:rPr>
          <w:rFonts w:ascii="Times New Roman" w:hAnsi="Times New Roman"/>
          <w:sz w:val="28"/>
          <w:szCs w:val="28"/>
        </w:rPr>
      </w:pPr>
    </w:p>
    <w:p w:rsidR="00403DE8" w:rsidRDefault="00B82D7E">
      <w:pPr>
        <w:pStyle w:val="11"/>
        <w:ind w:firstLine="709"/>
        <w:jc w:val="both"/>
        <w:rPr>
          <w:rFonts w:ascii="Times New Roman" w:hAnsi="Times New Roman"/>
          <w:sz w:val="28"/>
          <w:szCs w:val="28"/>
        </w:rPr>
      </w:pPr>
      <w:r>
        <w:rPr>
          <w:rFonts w:ascii="Times New Roman" w:hAnsi="Times New Roman"/>
          <w:sz w:val="28"/>
          <w:szCs w:val="28"/>
        </w:rPr>
        <w:t>1. Утвердить прилагаемое Положение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rsidR="00403DE8" w:rsidRDefault="00B82D7E">
      <w:pPr>
        <w:ind w:firstLine="720"/>
        <w:jc w:val="both"/>
        <w:rPr>
          <w:sz w:val="28"/>
          <w:szCs w:val="28"/>
        </w:rPr>
      </w:pPr>
      <w:r>
        <w:rPr>
          <w:sz w:val="28"/>
          <w:szCs w:val="28"/>
        </w:rPr>
        <w:t>2. Настоящее решение вступает в силу со дня официального</w:t>
      </w:r>
      <w:r>
        <w:t xml:space="preserve"> </w:t>
      </w:r>
      <w:r>
        <w:rPr>
          <w:sz w:val="28"/>
          <w:szCs w:val="28"/>
        </w:rPr>
        <w:t>обнародования.</w:t>
      </w:r>
    </w:p>
    <w:p w:rsidR="00403DE8" w:rsidRDefault="00B82D7E">
      <w:pPr>
        <w:ind w:firstLine="720"/>
        <w:jc w:val="both"/>
        <w:rPr>
          <w:color w:val="000000" w:themeColor="text1"/>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Собрания депутатов Ковылкинского сельского поселения по </w:t>
      </w:r>
      <w:r>
        <w:rPr>
          <w:color w:val="000000" w:themeColor="text1"/>
          <w:sz w:val="28"/>
          <w:szCs w:val="28"/>
        </w:rPr>
        <w:t>местному самоуправлению, социальной политике и охране общественного порядка.</w:t>
      </w:r>
    </w:p>
    <w:p w:rsidR="00403DE8" w:rsidRDefault="00B82D7E">
      <w:pPr>
        <w:pStyle w:val="11"/>
        <w:jc w:val="both"/>
        <w:rPr>
          <w:rFonts w:ascii="Times New Roman" w:hAnsi="Times New Roman"/>
          <w:sz w:val="28"/>
          <w:szCs w:val="28"/>
        </w:rPr>
      </w:pPr>
      <w:r>
        <w:rPr>
          <w:rFonts w:ascii="Times New Roman" w:hAnsi="Times New Roman"/>
          <w:sz w:val="28"/>
          <w:szCs w:val="28"/>
        </w:rPr>
        <w:t> </w:t>
      </w:r>
    </w:p>
    <w:p w:rsidR="00403DE8" w:rsidRDefault="00403DE8">
      <w:pPr>
        <w:pStyle w:val="11"/>
        <w:jc w:val="both"/>
        <w:rPr>
          <w:rFonts w:ascii="Times New Roman" w:hAnsi="Times New Roman"/>
          <w:sz w:val="28"/>
          <w:szCs w:val="28"/>
        </w:rPr>
      </w:pPr>
    </w:p>
    <w:tbl>
      <w:tblPr>
        <w:tblW w:w="10139" w:type="dxa"/>
        <w:tblLook w:val="01E0" w:firstRow="1" w:lastRow="1" w:firstColumn="1" w:lastColumn="1" w:noHBand="0" w:noVBand="0"/>
      </w:tblPr>
      <w:tblGrid>
        <w:gridCol w:w="5067"/>
        <w:gridCol w:w="5072"/>
      </w:tblGrid>
      <w:tr w:rsidR="00403DE8">
        <w:tc>
          <w:tcPr>
            <w:tcW w:w="5067" w:type="dxa"/>
            <w:shd w:val="clear" w:color="auto" w:fill="auto"/>
          </w:tcPr>
          <w:p w:rsidR="00403DE8" w:rsidRDefault="00B82D7E">
            <w:pPr>
              <w:jc w:val="both"/>
              <w:rPr>
                <w:sz w:val="28"/>
                <w:szCs w:val="28"/>
              </w:rPr>
            </w:pPr>
            <w:r>
              <w:rPr>
                <w:sz w:val="28"/>
                <w:szCs w:val="28"/>
              </w:rPr>
              <w:t>Председатель собрания депутатов – Глава Ковылкинского сельского поселения</w:t>
            </w:r>
          </w:p>
        </w:tc>
        <w:tc>
          <w:tcPr>
            <w:tcW w:w="5071" w:type="dxa"/>
            <w:shd w:val="clear" w:color="auto" w:fill="auto"/>
            <w:vAlign w:val="bottom"/>
          </w:tcPr>
          <w:p w:rsidR="00403DE8" w:rsidRDefault="00B82D7E">
            <w:pPr>
              <w:jc w:val="center"/>
            </w:pPr>
            <w:r>
              <w:rPr>
                <w:sz w:val="28"/>
                <w:szCs w:val="28"/>
              </w:rPr>
              <w:t xml:space="preserve">                                </w:t>
            </w:r>
            <w:proofErr w:type="spellStart"/>
            <w:r>
              <w:rPr>
                <w:sz w:val="28"/>
                <w:szCs w:val="28"/>
              </w:rPr>
              <w:t>Т.А.Шаповалова</w:t>
            </w:r>
            <w:proofErr w:type="spellEnd"/>
          </w:p>
        </w:tc>
      </w:tr>
    </w:tbl>
    <w:p w:rsidR="00403DE8" w:rsidRDefault="00403DE8">
      <w:pPr>
        <w:jc w:val="both"/>
        <w:rPr>
          <w:sz w:val="28"/>
          <w:szCs w:val="28"/>
        </w:rPr>
      </w:pPr>
    </w:p>
    <w:p w:rsidR="00403DE8" w:rsidRDefault="00B82D7E">
      <w:pPr>
        <w:jc w:val="both"/>
        <w:rPr>
          <w:sz w:val="28"/>
          <w:szCs w:val="28"/>
        </w:rPr>
      </w:pPr>
      <w:r>
        <w:rPr>
          <w:sz w:val="28"/>
          <w:szCs w:val="28"/>
        </w:rPr>
        <w:t xml:space="preserve">х.Ковылкин </w:t>
      </w:r>
    </w:p>
    <w:p w:rsidR="00403DE8" w:rsidRDefault="00403DE8">
      <w:pPr>
        <w:jc w:val="both"/>
        <w:rPr>
          <w:sz w:val="28"/>
          <w:szCs w:val="28"/>
        </w:rPr>
      </w:pPr>
    </w:p>
    <w:p w:rsidR="00403DE8" w:rsidRDefault="00B82D7E">
      <w:pPr>
        <w:jc w:val="both"/>
      </w:pPr>
      <w:r>
        <w:rPr>
          <w:sz w:val="28"/>
          <w:szCs w:val="28"/>
        </w:rPr>
        <w:t>«</w:t>
      </w:r>
      <w:r w:rsidR="0095761A">
        <w:rPr>
          <w:sz w:val="28"/>
          <w:szCs w:val="28"/>
        </w:rPr>
        <w:t>27</w:t>
      </w:r>
      <w:r>
        <w:rPr>
          <w:sz w:val="28"/>
          <w:szCs w:val="28"/>
        </w:rPr>
        <w:t xml:space="preserve">» июля  2018 год </w:t>
      </w:r>
    </w:p>
    <w:p w:rsidR="00403DE8" w:rsidRDefault="00403DE8">
      <w:pPr>
        <w:rPr>
          <w:rStyle w:val="a4"/>
        </w:rPr>
      </w:pPr>
    </w:p>
    <w:p w:rsidR="00403DE8" w:rsidRDefault="00B82D7E">
      <w:pPr>
        <w:sectPr w:rsidR="00403DE8">
          <w:pgSz w:w="11906" w:h="16838"/>
          <w:pgMar w:top="709" w:right="849" w:bottom="567" w:left="1134" w:header="0" w:footer="0" w:gutter="0"/>
          <w:cols w:space="720"/>
          <w:formProt w:val="0"/>
          <w:docGrid w:linePitch="360" w:charSpace="-6145"/>
        </w:sectPr>
      </w:pPr>
      <w:r>
        <w:rPr>
          <w:sz w:val="28"/>
          <w:szCs w:val="28"/>
        </w:rPr>
        <w:t xml:space="preserve">№ </w:t>
      </w:r>
      <w:r w:rsidR="0095761A">
        <w:rPr>
          <w:sz w:val="28"/>
          <w:szCs w:val="28"/>
        </w:rPr>
        <w:t>8</w:t>
      </w:r>
      <w:r w:rsidR="004A52CF">
        <w:rPr>
          <w:sz w:val="28"/>
          <w:szCs w:val="28"/>
        </w:rPr>
        <w:t>6</w:t>
      </w:r>
      <w:bookmarkStart w:id="0" w:name="_GoBack"/>
      <w:bookmarkEnd w:id="0"/>
    </w:p>
    <w:p w:rsidR="00403DE8" w:rsidRDefault="00B82D7E">
      <w:pPr>
        <w:pStyle w:val="11"/>
        <w:jc w:val="right"/>
        <w:rPr>
          <w:rFonts w:ascii="Times New Roman" w:hAnsi="Times New Roman"/>
          <w:sz w:val="28"/>
          <w:szCs w:val="28"/>
        </w:rPr>
      </w:pPr>
      <w:r>
        <w:rPr>
          <w:rFonts w:ascii="Times New Roman" w:hAnsi="Times New Roman"/>
          <w:sz w:val="28"/>
          <w:szCs w:val="28"/>
        </w:rPr>
        <w:lastRenderedPageBreak/>
        <w:t>УТВЕРЖДЕНО</w:t>
      </w:r>
    </w:p>
    <w:p w:rsidR="00403DE8" w:rsidRDefault="00B82D7E">
      <w:pPr>
        <w:pStyle w:val="11"/>
        <w:jc w:val="right"/>
        <w:rPr>
          <w:rFonts w:ascii="Times New Roman" w:hAnsi="Times New Roman"/>
          <w:sz w:val="28"/>
          <w:szCs w:val="28"/>
        </w:rPr>
      </w:pPr>
      <w:r>
        <w:rPr>
          <w:rFonts w:ascii="Times New Roman" w:hAnsi="Times New Roman"/>
          <w:sz w:val="28"/>
          <w:szCs w:val="28"/>
        </w:rPr>
        <w:t xml:space="preserve">решением Собрания депутатов </w:t>
      </w:r>
    </w:p>
    <w:p w:rsidR="00403DE8" w:rsidRDefault="00B82D7E">
      <w:pPr>
        <w:pStyle w:val="11"/>
        <w:jc w:val="right"/>
        <w:rPr>
          <w:rFonts w:ascii="Times New Roman" w:hAnsi="Times New Roman"/>
          <w:sz w:val="28"/>
          <w:szCs w:val="28"/>
        </w:rPr>
      </w:pPr>
      <w:r>
        <w:rPr>
          <w:rFonts w:ascii="Times New Roman" w:hAnsi="Times New Roman"/>
          <w:sz w:val="28"/>
          <w:szCs w:val="28"/>
        </w:rPr>
        <w:t>Ковылкинского сельского поселения</w:t>
      </w:r>
    </w:p>
    <w:p w:rsidR="00403DE8" w:rsidRDefault="00B82D7E">
      <w:pPr>
        <w:pStyle w:val="11"/>
        <w:jc w:val="right"/>
      </w:pPr>
      <w:r>
        <w:rPr>
          <w:rFonts w:ascii="Times New Roman" w:hAnsi="Times New Roman"/>
          <w:sz w:val="28"/>
          <w:szCs w:val="28"/>
        </w:rPr>
        <w:t xml:space="preserve">от  </w:t>
      </w:r>
      <w:r w:rsidR="00BF55A9">
        <w:rPr>
          <w:rFonts w:ascii="Times New Roman" w:hAnsi="Times New Roman"/>
          <w:sz w:val="28"/>
          <w:szCs w:val="28"/>
        </w:rPr>
        <w:t>27.</w:t>
      </w:r>
      <w:r>
        <w:rPr>
          <w:rFonts w:ascii="Times New Roman" w:hAnsi="Times New Roman"/>
          <w:sz w:val="28"/>
          <w:szCs w:val="28"/>
        </w:rPr>
        <w:t xml:space="preserve">07.2018г. № </w:t>
      </w:r>
      <w:r w:rsidR="00BF55A9">
        <w:rPr>
          <w:rFonts w:ascii="Times New Roman" w:hAnsi="Times New Roman"/>
          <w:sz w:val="28"/>
          <w:szCs w:val="28"/>
        </w:rPr>
        <w:t>8</w:t>
      </w:r>
      <w:r w:rsidR="004A52CF">
        <w:rPr>
          <w:rFonts w:ascii="Times New Roman" w:hAnsi="Times New Roman"/>
          <w:sz w:val="28"/>
          <w:szCs w:val="28"/>
        </w:rPr>
        <w:t>6</w:t>
      </w:r>
      <w:r>
        <w:rPr>
          <w:rFonts w:ascii="Times New Roman" w:hAnsi="Times New Roman"/>
          <w:sz w:val="28"/>
          <w:szCs w:val="28"/>
        </w:rPr>
        <w:t xml:space="preserve">  </w:t>
      </w:r>
    </w:p>
    <w:p w:rsidR="00403DE8" w:rsidRDefault="00B82D7E">
      <w:pPr>
        <w:pStyle w:val="11"/>
        <w:jc w:val="both"/>
        <w:rPr>
          <w:rFonts w:ascii="Times New Roman" w:hAnsi="Times New Roman"/>
          <w:sz w:val="28"/>
          <w:szCs w:val="28"/>
        </w:rPr>
      </w:pPr>
      <w:r>
        <w:rPr>
          <w:rFonts w:ascii="Times New Roman" w:hAnsi="Times New Roman"/>
          <w:sz w:val="28"/>
          <w:szCs w:val="28"/>
        </w:rPr>
        <w:t> </w:t>
      </w:r>
    </w:p>
    <w:p w:rsidR="00403DE8" w:rsidRDefault="00B82D7E">
      <w:pPr>
        <w:pStyle w:val="11"/>
        <w:jc w:val="center"/>
        <w:rPr>
          <w:rFonts w:ascii="Times New Roman" w:hAnsi="Times New Roman"/>
          <w:b/>
          <w:bCs/>
          <w:sz w:val="28"/>
          <w:szCs w:val="28"/>
        </w:rPr>
      </w:pPr>
      <w:r>
        <w:rPr>
          <w:rFonts w:ascii="Times New Roman" w:hAnsi="Times New Roman"/>
          <w:b/>
          <w:bCs/>
          <w:sz w:val="28"/>
          <w:szCs w:val="28"/>
        </w:rPr>
        <w:t>Положение</w:t>
      </w:r>
    </w:p>
    <w:p w:rsidR="00403DE8" w:rsidRDefault="00B82D7E">
      <w:pPr>
        <w:pStyle w:val="11"/>
        <w:jc w:val="center"/>
        <w:rPr>
          <w:rFonts w:ascii="Times New Roman" w:hAnsi="Times New Roman"/>
          <w:b/>
          <w:bCs/>
          <w:sz w:val="28"/>
          <w:szCs w:val="28"/>
        </w:rPr>
      </w:pPr>
      <w:r>
        <w:rPr>
          <w:rFonts w:ascii="Times New Roman" w:hAnsi="Times New Roman"/>
          <w:b/>
          <w:bCs/>
          <w:sz w:val="28"/>
          <w:szCs w:val="28"/>
        </w:rPr>
        <w:t>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rsidR="00403DE8" w:rsidRDefault="00403DE8">
      <w:pPr>
        <w:pStyle w:val="11"/>
        <w:jc w:val="center"/>
        <w:rPr>
          <w:rFonts w:ascii="Times New Roman" w:hAnsi="Times New Roman"/>
          <w:sz w:val="28"/>
          <w:szCs w:val="28"/>
        </w:rPr>
      </w:pPr>
    </w:p>
    <w:p w:rsidR="00403DE8" w:rsidRDefault="00B82D7E">
      <w:pPr>
        <w:pStyle w:val="11"/>
        <w:jc w:val="center"/>
        <w:rPr>
          <w:rFonts w:ascii="Times New Roman" w:hAnsi="Times New Roman"/>
          <w:sz w:val="28"/>
          <w:szCs w:val="28"/>
        </w:rPr>
      </w:pPr>
      <w:r>
        <w:rPr>
          <w:rFonts w:ascii="Times New Roman" w:hAnsi="Times New Roman"/>
          <w:b/>
          <w:bCs/>
          <w:sz w:val="28"/>
          <w:szCs w:val="28"/>
        </w:rPr>
        <w:t>1. Общие положения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порядок организации и проведения публичных слушаний </w:t>
      </w:r>
      <w:r>
        <w:rPr>
          <w:rFonts w:ascii="Times New Roman" w:hAnsi="Times New Roman"/>
          <w:bCs/>
          <w:sz w:val="28"/>
          <w:szCs w:val="28"/>
        </w:rPr>
        <w:t>(общественных обсуждений)</w:t>
      </w:r>
      <w:r>
        <w:rPr>
          <w:rFonts w:ascii="Times New Roman" w:hAnsi="Times New Roman"/>
          <w:sz w:val="28"/>
          <w:szCs w:val="28"/>
        </w:rPr>
        <w:t xml:space="preserve"> по вопросам градостроительной деятельности на территории сельского поселения (далее – публичные слушания или общественные обсуждения).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roofErr w:type="gramEnd"/>
    </w:p>
    <w:p w:rsidR="00403DE8" w:rsidRDefault="00B82D7E">
      <w:pPr>
        <w:pStyle w:val="11"/>
        <w:ind w:firstLine="600"/>
        <w:jc w:val="both"/>
        <w:rPr>
          <w:rFonts w:ascii="Times New Roman" w:hAnsi="Times New Roman"/>
          <w:sz w:val="28"/>
          <w:szCs w:val="28"/>
        </w:rPr>
      </w:pPr>
      <w:r>
        <w:rPr>
          <w:rFonts w:ascii="Times New Roman" w:hAnsi="Times New Roman"/>
          <w:sz w:val="28"/>
          <w:szCs w:val="28"/>
        </w:rPr>
        <w:t>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сельского поселения или Главы сельского поселения. Публичные слушания (общественные обсуждения), проводимые по инициативе жителей или Собрания депутатов сельского поселения, назначаются Собранием депутатов сельского поселения, по инициативе Главы сельского поселения - Главой поселения.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Уполномоченным органом на проведение публичных слушаний (общественных обсуждений) является Администрация сельского поселения. </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сельского поселения (далее – Комиссия).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Протокол публичных слушаний (общественных обсуждений</w:t>
      </w:r>
      <w:proofErr w:type="gramStart"/>
      <w:r>
        <w:rPr>
          <w:rFonts w:ascii="Times New Roman" w:hAnsi="Times New Roman"/>
          <w:sz w:val="28"/>
          <w:szCs w:val="28"/>
        </w:rPr>
        <w:t>)-</w:t>
      </w:r>
      <w:proofErr w:type="gramEnd"/>
      <w:r>
        <w:rPr>
          <w:rFonts w:ascii="Times New Roman" w:hAnsi="Times New Roman"/>
          <w:sz w:val="28"/>
          <w:szCs w:val="28"/>
        </w:rPr>
        <w:t xml:space="preserve">документ, в котором отражается время и место проведения публичных слушаний (общественного обсуждения), количество участников публичных слушаний или </w:t>
      </w:r>
      <w:r>
        <w:rPr>
          <w:rFonts w:ascii="Times New Roman" w:hAnsi="Times New Roman"/>
          <w:sz w:val="28"/>
          <w:szCs w:val="28"/>
        </w:rPr>
        <w:lastRenderedPageBreak/>
        <w:t>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1.4. Публичные слушания (общественные обсуждения) проводятся по рабочим дням по индивидуальному графику, </w:t>
      </w:r>
      <w:proofErr w:type="gramStart"/>
      <w:r>
        <w:rPr>
          <w:rFonts w:ascii="Times New Roman" w:hAnsi="Times New Roman"/>
          <w:sz w:val="28"/>
          <w:szCs w:val="28"/>
        </w:rPr>
        <w:t>согласно постановления</w:t>
      </w:r>
      <w:proofErr w:type="gramEnd"/>
      <w:r>
        <w:rPr>
          <w:rFonts w:ascii="Times New Roman" w:hAnsi="Times New Roman"/>
          <w:sz w:val="28"/>
          <w:szCs w:val="28"/>
        </w:rPr>
        <w:t xml:space="preserve"> администрации поселения.</w:t>
      </w:r>
      <w:r>
        <w:rPr>
          <w:rFonts w:ascii="Times New Roman" w:hAnsi="Times New Roman"/>
          <w:szCs w:val="24"/>
          <w:lang w:eastAsia="ar-SA"/>
        </w:rPr>
        <w:t xml:space="preserve"> </w:t>
      </w:r>
      <w:r>
        <w:rPr>
          <w:rFonts w:ascii="Times New Roman" w:hAnsi="Times New Roman"/>
          <w:sz w:val="28"/>
          <w:szCs w:val="28"/>
        </w:rPr>
        <w:t>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rsidR="00403DE8" w:rsidRDefault="00403DE8">
      <w:pPr>
        <w:pStyle w:val="11"/>
        <w:ind w:firstLine="600"/>
        <w:jc w:val="both"/>
        <w:rPr>
          <w:rFonts w:ascii="Times New Roman" w:hAnsi="Times New Roman"/>
          <w:sz w:val="28"/>
          <w:szCs w:val="28"/>
        </w:rPr>
      </w:pPr>
    </w:p>
    <w:p w:rsidR="00403DE8" w:rsidRDefault="00B82D7E">
      <w:pPr>
        <w:pStyle w:val="11"/>
        <w:jc w:val="center"/>
        <w:rPr>
          <w:rFonts w:ascii="Times New Roman" w:hAnsi="Times New Roman"/>
          <w:bCs/>
          <w:sz w:val="28"/>
          <w:szCs w:val="28"/>
        </w:rPr>
      </w:pPr>
      <w:r>
        <w:rPr>
          <w:rFonts w:ascii="Times New Roman" w:hAnsi="Times New Roman"/>
          <w:bCs/>
          <w:sz w:val="28"/>
          <w:szCs w:val="28"/>
        </w:rPr>
        <w:t>2. Проекты муниципальных правовых актов и вопросы,</w:t>
      </w:r>
    </w:p>
    <w:p w:rsidR="00403DE8" w:rsidRDefault="00B82D7E">
      <w:pPr>
        <w:pStyle w:val="11"/>
        <w:jc w:val="both"/>
        <w:rPr>
          <w:rFonts w:ascii="Times New Roman" w:hAnsi="Times New Roman"/>
          <w:sz w:val="28"/>
          <w:szCs w:val="28"/>
        </w:rPr>
      </w:pPr>
      <w:r>
        <w:rPr>
          <w:rFonts w:ascii="Times New Roman" w:hAnsi="Times New Roman"/>
          <w:bCs/>
          <w:sz w:val="28"/>
          <w:szCs w:val="28"/>
        </w:rPr>
        <w:t>подлежащие вынесению на публичные слушания</w:t>
      </w:r>
      <w:r>
        <w:rPr>
          <w:rFonts w:ascii="Times New Roman" w:hAnsi="Times New Roman"/>
          <w:sz w:val="28"/>
          <w:szCs w:val="28"/>
        </w:rPr>
        <w:t xml:space="preserve"> или общественные обсуждения</w:t>
      </w:r>
    </w:p>
    <w:p w:rsidR="00403DE8" w:rsidRDefault="00403DE8">
      <w:pPr>
        <w:pStyle w:val="11"/>
        <w:jc w:val="both"/>
        <w:rPr>
          <w:rFonts w:ascii="Times New Roman" w:hAnsi="Times New Roman"/>
          <w:sz w:val="28"/>
          <w:szCs w:val="28"/>
        </w:rPr>
      </w:pPr>
    </w:p>
    <w:p w:rsidR="00403DE8" w:rsidRDefault="00B82D7E">
      <w:pPr>
        <w:pStyle w:val="11"/>
        <w:ind w:firstLine="600"/>
        <w:jc w:val="both"/>
        <w:rPr>
          <w:rFonts w:ascii="Times New Roman" w:hAnsi="Times New Roman"/>
          <w:sz w:val="28"/>
          <w:szCs w:val="28"/>
        </w:rPr>
      </w:pPr>
      <w:r>
        <w:rPr>
          <w:rFonts w:ascii="Times New Roman" w:hAnsi="Times New Roman"/>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Решения, принятые на публичных слушаниях (общественных обсуждениях), носят рекомендательный характер.</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2.2. На публичные слушания (общественные обсуждения) в обязательном порядке выносятся: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генерального плана поселения, изменения в него;</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правил землепользования и застройки поселения, изменения в них;</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документации по планировке территории и проекты внесения изменений в них;</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документации по межеванию территорий и проекты внесения изменений в них;</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 проекты решений о предоставлении разрешения на условно разрешенный вид использования земельного участка или объекта капитального строительства, </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03DE8" w:rsidRDefault="00B82D7E">
      <w:pPr>
        <w:pStyle w:val="11"/>
        <w:ind w:firstLine="600"/>
        <w:jc w:val="both"/>
        <w:rPr>
          <w:rFonts w:ascii="Times New Roman" w:hAnsi="Times New Roman"/>
          <w:color w:val="000000" w:themeColor="text1"/>
          <w:sz w:val="28"/>
          <w:szCs w:val="28"/>
        </w:rPr>
      </w:pPr>
      <w:r>
        <w:rPr>
          <w:rFonts w:ascii="Times New Roman" w:hAnsi="Times New Roman"/>
          <w:color w:val="000000" w:themeColor="text1"/>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правил благоустройства и проекты внесения изменений в них.</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  </w:t>
      </w:r>
    </w:p>
    <w:p w:rsidR="00403DE8" w:rsidRDefault="00B82D7E">
      <w:pPr>
        <w:pStyle w:val="11"/>
        <w:jc w:val="center"/>
        <w:rPr>
          <w:rFonts w:ascii="Times New Roman" w:hAnsi="Times New Roman"/>
          <w:sz w:val="28"/>
          <w:szCs w:val="28"/>
        </w:rPr>
      </w:pPr>
      <w:r>
        <w:rPr>
          <w:rFonts w:ascii="Times New Roman" w:hAnsi="Times New Roman"/>
          <w:bCs/>
          <w:sz w:val="28"/>
          <w:szCs w:val="28"/>
        </w:rPr>
        <w:t xml:space="preserve">3. Оповещение населения </w:t>
      </w:r>
      <w:r>
        <w:rPr>
          <w:rFonts w:ascii="Times New Roman" w:hAnsi="Times New Roman"/>
          <w:sz w:val="28"/>
          <w:szCs w:val="28"/>
        </w:rPr>
        <w:t xml:space="preserve">о начале </w:t>
      </w:r>
    </w:p>
    <w:p w:rsidR="00403DE8" w:rsidRDefault="00B82D7E">
      <w:pPr>
        <w:pStyle w:val="11"/>
        <w:jc w:val="center"/>
        <w:rPr>
          <w:rFonts w:ascii="Times New Roman" w:hAnsi="Times New Roman"/>
          <w:sz w:val="28"/>
          <w:szCs w:val="28"/>
        </w:rPr>
      </w:pPr>
      <w:r>
        <w:rPr>
          <w:rFonts w:ascii="Times New Roman" w:hAnsi="Times New Roman"/>
          <w:sz w:val="28"/>
          <w:szCs w:val="28"/>
        </w:rPr>
        <w:t>общественных обсуждений или публичных слушаний</w:t>
      </w:r>
    </w:p>
    <w:p w:rsidR="00403DE8" w:rsidRDefault="00403DE8">
      <w:pPr>
        <w:pStyle w:val="11"/>
        <w:jc w:val="center"/>
        <w:rPr>
          <w:rFonts w:ascii="Times New Roman" w:hAnsi="Times New Roman"/>
          <w:sz w:val="28"/>
          <w:szCs w:val="28"/>
        </w:rPr>
      </w:pP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3.1. Организатор публичных слушаний (общественных обсуждений) оповещает жителей о предстоящих публичных слушаниях (общественных обсуждениях) не </w:t>
      </w:r>
      <w:r>
        <w:rPr>
          <w:rFonts w:ascii="Times New Roman" w:hAnsi="Times New Roman"/>
          <w:sz w:val="28"/>
          <w:szCs w:val="28"/>
        </w:rPr>
        <w:lastRenderedPageBreak/>
        <w:t>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информационном бюллетене Ковылкинского сельского поселения».</w:t>
      </w:r>
    </w:p>
    <w:p w:rsidR="00403DE8" w:rsidRDefault="00B82D7E">
      <w:pPr>
        <w:pStyle w:val="11"/>
        <w:spacing w:line="240" w:lineRule="atLeast"/>
        <w:ind w:firstLine="600"/>
        <w:jc w:val="both"/>
        <w:rPr>
          <w:rFonts w:ascii="Times New Roman" w:hAnsi="Times New Roman"/>
          <w:sz w:val="28"/>
          <w:szCs w:val="28"/>
        </w:rPr>
      </w:pPr>
      <w:r>
        <w:rPr>
          <w:rFonts w:ascii="Times New Roman" w:hAnsi="Times New Roman"/>
          <w:sz w:val="28"/>
          <w:szCs w:val="28"/>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3.2.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(вопроса).</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3.3. В объявлении о проведении публичных слушаний или общественных обсуждений должна содержаться информация:</w:t>
      </w:r>
    </w:p>
    <w:p w:rsidR="00403DE8" w:rsidRDefault="00B82D7E">
      <w:pPr>
        <w:pStyle w:val="11"/>
        <w:spacing w:line="240" w:lineRule="atLeast"/>
        <w:ind w:firstLine="600"/>
        <w:jc w:val="both"/>
        <w:rPr>
          <w:rFonts w:ascii="Times New Roman" w:hAnsi="Times New Roman"/>
          <w:sz w:val="28"/>
          <w:szCs w:val="28"/>
        </w:rPr>
      </w:pPr>
      <w:r>
        <w:rPr>
          <w:rFonts w:ascii="Times New Roman" w:hAnsi="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03DE8" w:rsidRDefault="00B82D7E">
      <w:pPr>
        <w:pStyle w:val="ConsPlusNormal"/>
        <w:spacing w:line="240" w:lineRule="atLeast"/>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публичных слушаниях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Pr>
          <w:rFonts w:ascii="Times New Roman" w:hAnsi="Times New Roman" w:cs="Times New Roman"/>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3.4. </w:t>
      </w:r>
      <w:proofErr w:type="gramStart"/>
      <w:r>
        <w:rPr>
          <w:rFonts w:ascii="Times New Roman" w:hAnsi="Times New Roman"/>
          <w:sz w:val="28"/>
          <w:szCs w:val="28"/>
        </w:rPr>
        <w:t xml:space="preserve">Проекты муниципальных правовых актов, перечисленные в пункте 2.2 настоящего Положения должны быть предварительно опубликованы (обнародованы) в информационном бюллетене Ковылкинского сельского поселения» и размещены на официальном сайте Администрации поселения в информационно–телекоммуникационной сети «Интернет» не менее чем за 14 календарных дней до дня проведения публичных слушаний или общественных обсуждений.  </w:t>
      </w:r>
      <w:proofErr w:type="gramEnd"/>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w:t>
      </w:r>
      <w:proofErr w:type="gramStart"/>
      <w:r>
        <w:rPr>
          <w:rFonts w:ascii="Times New Roman" w:hAnsi="Times New Roman"/>
          <w:sz w:val="28"/>
          <w:szCs w:val="28"/>
        </w:rPr>
        <w:t>здания</w:t>
      </w:r>
      <w:proofErr w:type="gramEnd"/>
      <w:r>
        <w:rPr>
          <w:rFonts w:ascii="Times New Roman" w:hAnsi="Times New Roman"/>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w:t>
      </w:r>
      <w:r>
        <w:rPr>
          <w:rFonts w:ascii="Times New Roman" w:hAnsi="Times New Roman"/>
          <w:sz w:val="28"/>
          <w:szCs w:val="28"/>
        </w:rPr>
        <w:lastRenderedPageBreak/>
        <w:t xml:space="preserve">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403DE8" w:rsidRDefault="00403DE8">
      <w:pPr>
        <w:pStyle w:val="11"/>
        <w:ind w:firstLine="600"/>
        <w:jc w:val="both"/>
        <w:rPr>
          <w:rFonts w:ascii="Times New Roman" w:hAnsi="Times New Roman"/>
          <w:sz w:val="28"/>
          <w:szCs w:val="28"/>
        </w:rPr>
      </w:pPr>
    </w:p>
    <w:p w:rsidR="00403DE8" w:rsidRDefault="00B82D7E">
      <w:pPr>
        <w:pStyle w:val="11"/>
        <w:ind w:firstLine="600"/>
        <w:jc w:val="center"/>
        <w:rPr>
          <w:rFonts w:ascii="Times New Roman" w:hAnsi="Times New Roman"/>
          <w:sz w:val="28"/>
          <w:szCs w:val="28"/>
        </w:rPr>
      </w:pPr>
      <w:r>
        <w:rPr>
          <w:rFonts w:ascii="Times New Roman" w:hAnsi="Times New Roman"/>
          <w:sz w:val="28"/>
          <w:szCs w:val="28"/>
        </w:rPr>
        <w:t>4. Процедура проведения общественных обсуждений или публичных слушаний</w:t>
      </w:r>
    </w:p>
    <w:p w:rsidR="00403DE8" w:rsidRDefault="00403DE8">
      <w:pPr>
        <w:pStyle w:val="11"/>
        <w:ind w:firstLine="600"/>
        <w:jc w:val="center"/>
        <w:rPr>
          <w:rFonts w:ascii="Times New Roman" w:hAnsi="Times New Roman"/>
          <w:sz w:val="28"/>
          <w:szCs w:val="28"/>
        </w:rPr>
      </w:pP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Процедура проведения общественных обсуждений состоит из следующих этапов:</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оповещение о начале общественных обсуждений;</w:t>
      </w:r>
    </w:p>
    <w:p w:rsidR="00403DE8" w:rsidRDefault="00B82D7E">
      <w:pPr>
        <w:pStyle w:val="ConsPlusNormal"/>
        <w:ind w:firstLine="540"/>
        <w:jc w:val="both"/>
        <w:rPr>
          <w:rFonts w:ascii="Times New Roman" w:hAnsi="Times New Roman" w:cs="Times New Roman"/>
          <w:sz w:val="28"/>
          <w:szCs w:val="28"/>
        </w:rPr>
      </w:pPr>
      <w:bookmarkStart w:id="1" w:name="Par196"/>
      <w:bookmarkEnd w:id="1"/>
      <w:proofErr w:type="gramStart"/>
      <w:r>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Pr>
          <w:rFonts w:ascii="Times New Roman" w:hAnsi="Times New Roman" w:cs="Times New Roman"/>
          <w:sz w:val="28"/>
          <w:szCs w:val="28"/>
        </w:rPr>
        <w:t xml:space="preserve"> в настоящей статье - информационные системы) и открытие экспозиции или экспозиций такого проекта;</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подготовка и оформление протокола общественных обсуждений;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подготовка и опубликование заключения о результатах общественных обсуждений.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Процедура проведения публичных слушаний состоит из следующих этапов:</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403DE8" w:rsidRDefault="00B82D7E">
      <w:pPr>
        <w:pStyle w:val="ConsPlusNormal"/>
        <w:ind w:firstLine="540"/>
        <w:jc w:val="both"/>
        <w:rPr>
          <w:rFonts w:ascii="Times New Roman" w:hAnsi="Times New Roman" w:cs="Times New Roman"/>
          <w:sz w:val="28"/>
          <w:szCs w:val="28"/>
        </w:rPr>
      </w:pPr>
      <w:bookmarkStart w:id="2" w:name="Par202"/>
      <w:bookmarkEnd w:id="2"/>
      <w:r>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подготовка и оформление протокола публичных слушаний;</w:t>
      </w:r>
    </w:p>
    <w:p w:rsidR="00403DE8" w:rsidRDefault="00B82D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подготовка и опубликование заключения о результатах публичных слушаний.</w:t>
      </w:r>
    </w:p>
    <w:p w:rsidR="00403DE8" w:rsidRDefault="00403DE8">
      <w:pPr>
        <w:pStyle w:val="ConsPlusNormal"/>
        <w:ind w:firstLine="540"/>
        <w:jc w:val="both"/>
        <w:rPr>
          <w:rFonts w:ascii="Times New Roman" w:hAnsi="Times New Roman" w:cs="Times New Roman"/>
          <w:sz w:val="28"/>
          <w:szCs w:val="28"/>
        </w:rPr>
      </w:pPr>
    </w:p>
    <w:p w:rsidR="00403DE8" w:rsidRDefault="00B82D7E">
      <w:pPr>
        <w:pStyle w:val="11"/>
        <w:jc w:val="center"/>
        <w:rPr>
          <w:rFonts w:ascii="Times New Roman" w:hAnsi="Times New Roman"/>
          <w:bCs/>
          <w:sz w:val="28"/>
          <w:szCs w:val="28"/>
        </w:rPr>
      </w:pPr>
      <w:r>
        <w:rPr>
          <w:rFonts w:ascii="Times New Roman" w:hAnsi="Times New Roman"/>
          <w:bCs/>
          <w:sz w:val="28"/>
          <w:szCs w:val="28"/>
        </w:rPr>
        <w:t xml:space="preserve">5. Порядок организации и проведения </w:t>
      </w:r>
    </w:p>
    <w:p w:rsidR="00403DE8" w:rsidRDefault="00B82D7E">
      <w:pPr>
        <w:pStyle w:val="11"/>
        <w:jc w:val="center"/>
        <w:rPr>
          <w:rFonts w:ascii="Times New Roman" w:hAnsi="Times New Roman"/>
          <w:bCs/>
          <w:sz w:val="28"/>
          <w:szCs w:val="28"/>
        </w:rPr>
      </w:pPr>
      <w:r>
        <w:rPr>
          <w:rFonts w:ascii="Times New Roman" w:hAnsi="Times New Roman"/>
          <w:bCs/>
          <w:sz w:val="28"/>
          <w:szCs w:val="28"/>
        </w:rPr>
        <w:t>публичных слушаний или общественных обсуждений</w:t>
      </w:r>
    </w:p>
    <w:p w:rsidR="00403DE8" w:rsidRDefault="00403DE8">
      <w:pPr>
        <w:pStyle w:val="11"/>
        <w:jc w:val="center"/>
        <w:rPr>
          <w:rFonts w:ascii="Times New Roman" w:hAnsi="Times New Roman"/>
          <w:bCs/>
          <w:sz w:val="28"/>
          <w:szCs w:val="28"/>
        </w:rPr>
      </w:pPr>
    </w:p>
    <w:p w:rsidR="00403DE8" w:rsidRDefault="00B82D7E">
      <w:pPr>
        <w:pStyle w:val="11"/>
        <w:spacing w:line="240" w:lineRule="atLeast"/>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 xml:space="preserve">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w:t>
      </w:r>
      <w:r>
        <w:rPr>
          <w:rFonts w:ascii="Times New Roman" w:hAnsi="Times New Roman"/>
          <w:sz w:val="28"/>
          <w:szCs w:val="28"/>
        </w:rPr>
        <w:lastRenderedPageBreak/>
        <w:t>или публичных слушаний, прошедшие в соответствии с частью 5.3 идентификацию, имеют право вносить предложения и замечания, касающиеся такого проекта:</w:t>
      </w:r>
      <w:proofErr w:type="gramEnd"/>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03DE8" w:rsidRDefault="00B82D7E">
      <w:pPr>
        <w:pStyle w:val="ConsPlusNormal"/>
        <w:spacing w:line="240" w:lineRule="atLeast"/>
        <w:ind w:firstLine="540"/>
        <w:jc w:val="both"/>
      </w:pPr>
      <w:r>
        <w:rPr>
          <w:rFonts w:ascii="Times New Roman" w:hAnsi="Times New Roman" w:cs="Times New Roman"/>
          <w:sz w:val="28"/>
          <w:szCs w:val="28"/>
        </w:rPr>
        <w:t xml:space="preserve">5.1.1. Предложения и замечания, внесенные в соответствии с </w:t>
      </w:r>
      <w:hyperlink w:anchor="Par217">
        <w:r>
          <w:rPr>
            <w:rStyle w:val="-"/>
            <w:sz w:val="28"/>
            <w:szCs w:val="28"/>
          </w:rPr>
          <w:t>частью 5.1.</w:t>
        </w:r>
      </w:hyperlink>
      <w:r>
        <w:rPr>
          <w:rFonts w:ascii="Times New Roman" w:hAnsi="Times New Roman" w:cs="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26">
        <w:r>
          <w:rPr>
            <w:rStyle w:val="-"/>
            <w:sz w:val="28"/>
            <w:szCs w:val="28"/>
          </w:rPr>
          <w:t>частью 5.3.3.</w:t>
        </w:r>
      </w:hyperlink>
      <w:r>
        <w:rPr>
          <w:rFonts w:ascii="Times New Roman" w:hAnsi="Times New Roman" w:cs="Times New Roman"/>
          <w:sz w:val="28"/>
          <w:szCs w:val="28"/>
        </w:rPr>
        <w:t>настоящего Положения.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Pr>
          <w:rFonts w:ascii="Times New Roman" w:hAnsi="Times New Roman" w:cs="Times New Roman"/>
          <w:sz w:val="28"/>
          <w:szCs w:val="28"/>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03DE8" w:rsidRDefault="00B82D7E">
      <w:pPr>
        <w:pStyle w:val="ConsPlusNormal"/>
        <w:ind w:firstLine="540"/>
        <w:jc w:val="both"/>
      </w:pPr>
      <w:bookmarkStart w:id="3" w:name="Par193"/>
      <w:bookmarkEnd w:id="3"/>
      <w:r>
        <w:rPr>
          <w:rFonts w:ascii="Times New Roman" w:hAnsi="Times New Roman" w:cs="Times New Roman"/>
          <w:sz w:val="28"/>
          <w:szCs w:val="28"/>
        </w:rPr>
        <w:t xml:space="preserve">5.2.1. </w:t>
      </w:r>
      <w:proofErr w:type="gramStart"/>
      <w:r>
        <w:rPr>
          <w:rFonts w:ascii="Times New Roman" w:hAnsi="Times New Roman" w:cs="Times New Roman"/>
          <w:sz w:val="28"/>
          <w:szCs w:val="28"/>
        </w:rPr>
        <w:t>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rFonts w:ascii="Times New Roman" w:hAnsi="Times New Roman" w:cs="Times New Roman"/>
          <w:sz w:val="28"/>
          <w:szCs w:val="28"/>
        </w:rPr>
        <w:t xml:space="preserve"> проекты, а в случае, предусмотренном </w:t>
      </w:r>
      <w:hyperlink w:anchor="Par1502">
        <w:r>
          <w:rPr>
            <w:rStyle w:val="-"/>
            <w:sz w:val="28"/>
            <w:szCs w:val="28"/>
          </w:rPr>
          <w:t>частью 3 статьи 39</w:t>
        </w:r>
      </w:hyperlink>
      <w:r>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w:t>
      </w:r>
      <w:r>
        <w:rPr>
          <w:rFonts w:ascii="Times New Roman" w:hAnsi="Times New Roman" w:cs="Times New Roman"/>
          <w:sz w:val="28"/>
          <w:szCs w:val="28"/>
        </w:rPr>
        <w:lastRenderedPageBreak/>
        <w:t xml:space="preserve">лиц; наименование, основной государственный регистрационный номер, место нахождения и адрес - для юридических лиц). </w:t>
      </w:r>
      <w:proofErr w:type="gramStart"/>
      <w:r>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403DE8" w:rsidRDefault="00B82D7E">
      <w:pPr>
        <w:pStyle w:val="ConsPlusNormal"/>
        <w:ind w:firstLine="540"/>
        <w:jc w:val="both"/>
      </w:pPr>
      <w:r>
        <w:rPr>
          <w:rFonts w:ascii="Times New Roman" w:hAnsi="Times New Roman" w:cs="Times New Roman"/>
          <w:sz w:val="28"/>
          <w:szCs w:val="28"/>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3">
        <w:r>
          <w:rPr>
            <w:rStyle w:val="-"/>
            <w:sz w:val="28"/>
            <w:szCs w:val="28"/>
          </w:rPr>
          <w:t>части 4.2.</w:t>
        </w:r>
      </w:hyperlink>
      <w:r>
        <w:rPr>
          <w:rFonts w:ascii="Times New Roman" w:hAnsi="Times New Roman" w:cs="Times New Roman"/>
          <w:sz w:val="28"/>
          <w:szCs w:val="28"/>
        </w:rPr>
        <w:t>, может использоваться единая система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03DE8" w:rsidRDefault="00B82D7E">
      <w:pPr>
        <w:pStyle w:val="ConsPlusNormal"/>
        <w:spacing w:line="240" w:lineRule="atLeast"/>
        <w:ind w:firstLine="539"/>
        <w:jc w:val="both"/>
      </w:pPr>
      <w:bookmarkStart w:id="4" w:name="Par226"/>
      <w:bookmarkEnd w:id="4"/>
      <w:r>
        <w:rPr>
          <w:rFonts w:ascii="Times New Roman" w:hAnsi="Times New Roman" w:cs="Times New Roman"/>
          <w:sz w:val="28"/>
          <w:szCs w:val="28"/>
        </w:rPr>
        <w:t xml:space="preserve">5.3.3. Предложения и замечания, внесенные в соответствии с </w:t>
      </w:r>
      <w:hyperlink w:anchor="Par217">
        <w:r>
          <w:rPr>
            <w:rStyle w:val="-"/>
            <w:sz w:val="28"/>
            <w:szCs w:val="28"/>
          </w:rPr>
          <w:t>частью 5.1</w:t>
        </w:r>
      </w:hyperlink>
      <w:r>
        <w:rPr>
          <w:rFonts w:ascii="Times New Roman" w:hAnsi="Times New Roman" w:cs="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Pr>
          <w:rFonts w:ascii="Times New Roman" w:hAnsi="Times New Roman" w:cs="Times New Roman"/>
          <w:sz w:val="28"/>
          <w:szCs w:val="28"/>
        </w:rPr>
        <w:t xml:space="preserve"> самоуправления, подведомственных им организаций).</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5.5. Официальный сайт и (или) информационные системы должны обеспечивать возможность:</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5.6. Организатор общественных обсуждений или публичных слушаний подготавливает и оформляет протокол общественных обсуждений или публичных </w:t>
      </w:r>
      <w:r>
        <w:rPr>
          <w:rFonts w:ascii="Times New Roman" w:hAnsi="Times New Roman" w:cs="Times New Roman"/>
          <w:sz w:val="28"/>
          <w:szCs w:val="28"/>
        </w:rPr>
        <w:lastRenderedPageBreak/>
        <w:t>слушаний, в котором указываются: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дата оформления протокола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информация об организаторе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03DE8" w:rsidRDefault="00B82D7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Pr>
          <w:rFonts w:ascii="Times New Roman" w:hAnsi="Times New Roman" w:cs="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В заключении о результатах общественных обсуждений или публичных слушаний должны быть указаны:</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w:t>
      </w:r>
      <w:r>
        <w:rPr>
          <w:rFonts w:ascii="Times New Roman" w:hAnsi="Times New Roman" w:cs="Times New Roman"/>
          <w:sz w:val="28"/>
          <w:szCs w:val="28"/>
        </w:rPr>
        <w:lastRenderedPageBreak/>
        <w:t>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DE8" w:rsidRDefault="00403DE8">
      <w:pPr>
        <w:pStyle w:val="11"/>
        <w:jc w:val="center"/>
        <w:rPr>
          <w:rFonts w:ascii="Times New Roman" w:hAnsi="Times New Roman"/>
          <w:b/>
          <w:bCs/>
          <w:sz w:val="28"/>
          <w:szCs w:val="28"/>
        </w:rPr>
      </w:pPr>
      <w:bookmarkStart w:id="5" w:name="Par247"/>
      <w:bookmarkEnd w:id="5"/>
    </w:p>
    <w:p w:rsidR="00403DE8" w:rsidRDefault="00B82D7E">
      <w:pPr>
        <w:pStyle w:val="11"/>
        <w:jc w:val="center"/>
        <w:rPr>
          <w:rFonts w:ascii="Times New Roman" w:hAnsi="Times New Roman"/>
          <w:bCs/>
          <w:sz w:val="28"/>
          <w:szCs w:val="28"/>
        </w:rPr>
      </w:pPr>
      <w:r>
        <w:rPr>
          <w:rFonts w:ascii="Times New Roman" w:hAnsi="Times New Roman"/>
          <w:bCs/>
          <w:sz w:val="28"/>
          <w:szCs w:val="28"/>
        </w:rPr>
        <w:t>6. Публичные слушания или общественные обсуждения по проекту</w:t>
      </w:r>
    </w:p>
    <w:p w:rsidR="00403DE8" w:rsidRDefault="00B82D7E">
      <w:pPr>
        <w:pStyle w:val="11"/>
        <w:jc w:val="center"/>
        <w:rPr>
          <w:rFonts w:ascii="Times New Roman" w:hAnsi="Times New Roman"/>
          <w:bCs/>
          <w:sz w:val="28"/>
          <w:szCs w:val="28"/>
        </w:rPr>
      </w:pPr>
      <w:r>
        <w:rPr>
          <w:rFonts w:ascii="Times New Roman" w:hAnsi="Times New Roman"/>
          <w:bCs/>
          <w:sz w:val="28"/>
          <w:szCs w:val="28"/>
        </w:rPr>
        <w:t xml:space="preserve"> Правил землепользования</w:t>
      </w:r>
      <w:r>
        <w:rPr>
          <w:rFonts w:ascii="Times New Roman" w:hAnsi="Times New Roman"/>
          <w:sz w:val="28"/>
          <w:szCs w:val="28"/>
        </w:rPr>
        <w:t xml:space="preserve"> </w:t>
      </w:r>
      <w:r>
        <w:rPr>
          <w:rFonts w:ascii="Times New Roman" w:hAnsi="Times New Roman"/>
          <w:bCs/>
          <w:sz w:val="28"/>
          <w:szCs w:val="28"/>
        </w:rPr>
        <w:t>и застройки сельского поселения</w:t>
      </w:r>
    </w:p>
    <w:p w:rsidR="00403DE8" w:rsidRDefault="00403DE8">
      <w:pPr>
        <w:pStyle w:val="11"/>
        <w:jc w:val="center"/>
        <w:rPr>
          <w:rFonts w:ascii="Times New Roman" w:hAnsi="Times New Roman"/>
          <w:sz w:val="28"/>
          <w:szCs w:val="28"/>
        </w:rPr>
      </w:pPr>
    </w:p>
    <w:p w:rsidR="00403DE8" w:rsidRDefault="00B82D7E">
      <w:pPr>
        <w:pStyle w:val="11"/>
        <w:ind w:firstLine="567"/>
        <w:jc w:val="both"/>
        <w:rPr>
          <w:rFonts w:ascii="Times New Roman" w:hAnsi="Times New Roman"/>
          <w:sz w:val="28"/>
          <w:szCs w:val="28"/>
        </w:rPr>
      </w:pPr>
      <w:r>
        <w:rPr>
          <w:rFonts w:ascii="Times New Roman" w:hAnsi="Times New Roman"/>
          <w:sz w:val="28"/>
          <w:szCs w:val="28"/>
        </w:rPr>
        <w:t>6.1.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6.2. Продолжительность публичных слушаний или общественных обсуждений по проекту Правил составляет не менее двух и не более четырех месяцев со дня опубликования такого проекта.</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6.3.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обсуждений не может быть более чем один месяц.</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 xml:space="preserve">6.4. </w:t>
      </w:r>
      <w:proofErr w:type="gramStart"/>
      <w:r>
        <w:rPr>
          <w:rFonts w:ascii="Times New Roman" w:hAnsi="Times New Roman"/>
          <w:sz w:val="28"/>
          <w:szCs w:val="28"/>
        </w:rPr>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или общественные обсуждения по предложению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При этом комиссия </w:t>
      </w:r>
      <w:r>
        <w:rPr>
          <w:rFonts w:ascii="Times New Roman" w:hAnsi="Times New Roman"/>
          <w:sz w:val="28"/>
          <w:szCs w:val="28"/>
        </w:rPr>
        <w:lastRenderedPageBreak/>
        <w:t>направляет извещения о проведении публичных слушаний или общественных обсуждений по предложению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w:t>
      </w:r>
      <w:proofErr w:type="gramEnd"/>
      <w:r>
        <w:rPr>
          <w:rFonts w:ascii="Times New Roman" w:hAnsi="Times New Roman"/>
          <w:sz w:val="28"/>
          <w:szCs w:val="28"/>
        </w:rPr>
        <w:t>,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15 дней со дня принятия Главой поселения решения о проведении публичных слушаний или общественных обсуждений по предложению о внесении изменений в Правила.</w:t>
      </w:r>
    </w:p>
    <w:p w:rsidR="00403DE8" w:rsidRDefault="00B82D7E">
      <w:pPr>
        <w:pStyle w:val="11"/>
        <w:spacing w:line="240" w:lineRule="atLeast"/>
        <w:ind w:firstLine="567"/>
        <w:jc w:val="both"/>
        <w:rPr>
          <w:rFonts w:ascii="Times New Roman" w:hAnsi="Times New Roman"/>
          <w:sz w:val="28"/>
          <w:szCs w:val="28"/>
        </w:rPr>
      </w:pPr>
      <w:r>
        <w:rPr>
          <w:rFonts w:ascii="Times New Roman" w:hAnsi="Times New Roman"/>
          <w:sz w:val="28"/>
          <w:szCs w:val="28"/>
        </w:rPr>
        <w:t>6.5.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 xml:space="preserve">6.6. После завершения публичных слушаний или общественных обсуждений по проекту </w:t>
      </w:r>
      <w:proofErr w:type="gramStart"/>
      <w:r>
        <w:rPr>
          <w:rFonts w:ascii="Times New Roman" w:hAnsi="Times New Roman"/>
          <w:sz w:val="28"/>
          <w:szCs w:val="28"/>
        </w:rPr>
        <w:t>Правил</w:t>
      </w:r>
      <w:proofErr w:type="gramEnd"/>
      <w:r>
        <w:rPr>
          <w:rFonts w:ascii="Times New Roman" w:hAnsi="Times New Roman"/>
          <w:sz w:val="28"/>
          <w:szCs w:val="28"/>
        </w:rPr>
        <w:t xml:space="preserve">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w:t>
      </w:r>
      <w:r>
        <w:rPr>
          <w:rFonts w:ascii="Times New Roman" w:hAnsi="Times New Roman" w:cs="Times New Roman"/>
          <w:sz w:val="28"/>
          <w:szCs w:val="28"/>
        </w:rPr>
        <w:t>, за исключением случаев, если их проведение в соответствии с Градостроительным Кодексом Российской Федерации не требуется.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6.7. </w:t>
      </w:r>
      <w:proofErr w:type="gramStart"/>
      <w:r>
        <w:rPr>
          <w:rFonts w:ascii="Times New Roman" w:hAnsi="Times New Roman" w:cs="Times New Roman"/>
          <w:sz w:val="28"/>
          <w:szCs w:val="28"/>
        </w:rPr>
        <w:t>Глава местной администрации в течение десяти дней после представления ему проекта правил землепользования и застройки и указанных в части 6.6. настоящего Положения  обязательных приложений должен принять решение о направлении указанного проекта в Собрание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403DE8" w:rsidRDefault="00403DE8">
      <w:pPr>
        <w:pStyle w:val="ConsPlusNormal"/>
        <w:ind w:firstLine="540"/>
        <w:jc w:val="both"/>
        <w:rPr>
          <w:rFonts w:ascii="Times New Roman" w:hAnsi="Times New Roman" w:cs="Times New Roman"/>
          <w:sz w:val="28"/>
          <w:szCs w:val="28"/>
        </w:rPr>
      </w:pPr>
    </w:p>
    <w:p w:rsidR="00403DE8" w:rsidRDefault="00B82D7E">
      <w:pPr>
        <w:pStyle w:val="11"/>
        <w:jc w:val="center"/>
        <w:rPr>
          <w:rFonts w:ascii="Times New Roman" w:hAnsi="Times New Roman"/>
          <w:sz w:val="28"/>
          <w:szCs w:val="28"/>
        </w:rPr>
      </w:pPr>
      <w:r>
        <w:rPr>
          <w:rFonts w:ascii="Times New Roman" w:hAnsi="Times New Roman"/>
          <w:bCs/>
          <w:sz w:val="28"/>
          <w:szCs w:val="28"/>
        </w:rPr>
        <w:t>7. Публичные слушания или общественные обсуждения по вопросам предоставления</w:t>
      </w:r>
      <w:r>
        <w:rPr>
          <w:rFonts w:ascii="Times New Roman" w:hAnsi="Times New Roman"/>
          <w:sz w:val="28"/>
          <w:szCs w:val="28"/>
        </w:rPr>
        <w:t xml:space="preserve"> </w:t>
      </w:r>
      <w:r>
        <w:rPr>
          <w:rFonts w:ascii="Times New Roman" w:hAnsi="Times New Roman"/>
          <w:bCs/>
          <w:sz w:val="28"/>
          <w:szCs w:val="28"/>
        </w:rPr>
        <w:t>разрешения на условно разрешенный вид использования</w:t>
      </w:r>
    </w:p>
    <w:p w:rsidR="00403DE8" w:rsidRDefault="00B82D7E">
      <w:pPr>
        <w:pStyle w:val="11"/>
        <w:jc w:val="center"/>
        <w:rPr>
          <w:rFonts w:ascii="Times New Roman" w:hAnsi="Times New Roman"/>
          <w:sz w:val="28"/>
          <w:szCs w:val="28"/>
        </w:rPr>
      </w:pPr>
      <w:r>
        <w:rPr>
          <w:rFonts w:ascii="Times New Roman" w:hAnsi="Times New Roman"/>
          <w:bCs/>
          <w:sz w:val="28"/>
          <w:szCs w:val="28"/>
        </w:rPr>
        <w:t>земельного участка или объекта капитального строительства,</w:t>
      </w:r>
    </w:p>
    <w:p w:rsidR="00403DE8" w:rsidRDefault="00B82D7E">
      <w:pPr>
        <w:pStyle w:val="11"/>
        <w:jc w:val="center"/>
        <w:rPr>
          <w:rFonts w:ascii="Times New Roman" w:hAnsi="Times New Roman"/>
          <w:sz w:val="28"/>
          <w:szCs w:val="28"/>
        </w:rPr>
      </w:pPr>
      <w:r>
        <w:rPr>
          <w:rFonts w:ascii="Times New Roman" w:hAnsi="Times New Roman"/>
          <w:bCs/>
          <w:sz w:val="28"/>
          <w:szCs w:val="28"/>
        </w:rPr>
        <w:t>предоставления на отклонение от предельных параметров</w:t>
      </w:r>
    </w:p>
    <w:p w:rsidR="00403DE8" w:rsidRDefault="00B82D7E">
      <w:pPr>
        <w:pStyle w:val="11"/>
        <w:jc w:val="center"/>
        <w:rPr>
          <w:rFonts w:ascii="Times New Roman" w:hAnsi="Times New Roman"/>
          <w:sz w:val="28"/>
          <w:szCs w:val="28"/>
        </w:rPr>
      </w:pPr>
      <w:r>
        <w:rPr>
          <w:rFonts w:ascii="Times New Roman" w:hAnsi="Times New Roman"/>
          <w:bCs/>
          <w:sz w:val="28"/>
          <w:szCs w:val="28"/>
        </w:rPr>
        <w:t>разрешенного строительства</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7.1.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организуются и проводятся комиссией.</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7.2.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 xml:space="preserve">7.3. </w:t>
      </w:r>
      <w:proofErr w:type="gramStart"/>
      <w:r>
        <w:rPr>
          <w:rFonts w:ascii="Times New Roman" w:hAnsi="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w:t>
      </w:r>
      <w:r>
        <w:rPr>
          <w:rFonts w:ascii="Times New Roman" w:hAnsi="Times New Roman"/>
          <w:sz w:val="28"/>
          <w:szCs w:val="28"/>
        </w:rPr>
        <w:lastRenderedPageBreak/>
        <w:t>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w:t>
      </w:r>
      <w:proofErr w:type="gramEnd"/>
      <w:r>
        <w:rPr>
          <w:rFonts w:ascii="Times New Roman" w:hAnsi="Times New Roman"/>
          <w:sz w:val="28"/>
          <w:szCs w:val="28"/>
        </w:rPr>
        <w:t xml:space="preserve">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 xml:space="preserve">7.4. </w:t>
      </w:r>
      <w:proofErr w:type="gramStart"/>
      <w:r>
        <w:rPr>
          <w:rFonts w:ascii="Times New Roman" w:hAnsi="Times New Roman"/>
          <w:sz w:val="28"/>
          <w:szCs w:val="28"/>
        </w:rPr>
        <w:t>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Pr>
          <w:rFonts w:ascii="Times New Roman" w:hAnsi="Times New Roman"/>
          <w:sz w:val="28"/>
          <w:szCs w:val="28"/>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03DE8" w:rsidRDefault="00B82D7E">
      <w:pPr>
        <w:pStyle w:val="11"/>
        <w:spacing w:line="240" w:lineRule="atLeast"/>
        <w:ind w:firstLine="567"/>
        <w:jc w:val="both"/>
        <w:rPr>
          <w:rFonts w:ascii="Times New Roman" w:hAnsi="Times New Roman"/>
          <w:sz w:val="28"/>
          <w:szCs w:val="28"/>
        </w:rPr>
      </w:pPr>
      <w:r>
        <w:rPr>
          <w:rFonts w:ascii="Times New Roman" w:hAnsi="Times New Roman"/>
          <w:sz w:val="28"/>
          <w:szCs w:val="28"/>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 xml:space="preserve">7.5.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w:t>
      </w:r>
      <w:r>
        <w:rPr>
          <w:rFonts w:ascii="Times New Roman" w:hAnsi="Times New Roman" w:cs="Times New Roman"/>
          <w:sz w:val="28"/>
          <w:szCs w:val="28"/>
        </w:rPr>
        <w:t>общественных обсуждений не может быть более одного месяца.</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7.6.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403DE8" w:rsidRDefault="00B82D7E">
      <w:pPr>
        <w:pStyle w:val="ConsPlusNormal"/>
        <w:spacing w:line="240" w:lineRule="atLeast"/>
        <w:ind w:firstLine="539"/>
        <w:jc w:val="both"/>
      </w:pPr>
      <w:r>
        <w:rPr>
          <w:rFonts w:ascii="Times New Roman" w:hAnsi="Times New Roman" w:cs="Times New Roman"/>
          <w:sz w:val="28"/>
          <w:szCs w:val="28"/>
        </w:rPr>
        <w:t xml:space="preserve">7.8. На основании указанных в </w:t>
      </w:r>
      <w:hyperlink w:anchor="Par1509">
        <w:r>
          <w:rPr>
            <w:rStyle w:val="-"/>
            <w:sz w:val="28"/>
            <w:szCs w:val="28"/>
          </w:rPr>
          <w:t>7</w:t>
        </w:r>
      </w:hyperlink>
      <w:r>
        <w:rPr>
          <w:rFonts w:ascii="Times New Roman" w:hAnsi="Times New Roman" w:cs="Times New Roman"/>
          <w:sz w:val="28"/>
          <w:szCs w:val="28"/>
        </w:rPr>
        <w:t xml:space="preserve">.7. настоящего раздела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Pr>
          <w:rFonts w:ascii="Times New Roman" w:hAnsi="Times New Roman" w:cs="Times New Roman"/>
          <w:sz w:val="28"/>
          <w:szCs w:val="28"/>
        </w:rPr>
        <w:lastRenderedPageBreak/>
        <w:t>официальном сайте муниципального образования (при наличии официального сайта муниципального образования) в сети "Интернет".</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7.9.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03DE8" w:rsidRDefault="00403DE8">
      <w:pPr>
        <w:pStyle w:val="ConsPlusNormal"/>
        <w:spacing w:line="240" w:lineRule="atLeast"/>
        <w:ind w:firstLine="539"/>
        <w:jc w:val="both"/>
        <w:rPr>
          <w:rFonts w:ascii="Times New Roman" w:hAnsi="Times New Roman" w:cs="Times New Roman"/>
          <w:sz w:val="28"/>
          <w:szCs w:val="28"/>
        </w:rPr>
      </w:pPr>
    </w:p>
    <w:p w:rsidR="00403DE8" w:rsidRDefault="00B82D7E">
      <w:pPr>
        <w:pStyle w:val="11"/>
        <w:jc w:val="center"/>
        <w:rPr>
          <w:rFonts w:ascii="Times New Roman" w:hAnsi="Times New Roman"/>
          <w:bCs/>
          <w:sz w:val="28"/>
          <w:szCs w:val="28"/>
        </w:rPr>
      </w:pPr>
      <w:r>
        <w:rPr>
          <w:rFonts w:ascii="Times New Roman" w:hAnsi="Times New Roman"/>
          <w:bCs/>
          <w:sz w:val="28"/>
          <w:szCs w:val="28"/>
        </w:rPr>
        <w:t xml:space="preserve">8. Публичные слушания или общественные обсуждения </w:t>
      </w:r>
    </w:p>
    <w:p w:rsidR="00403DE8" w:rsidRDefault="00B82D7E">
      <w:pPr>
        <w:pStyle w:val="11"/>
        <w:jc w:val="center"/>
        <w:rPr>
          <w:rFonts w:ascii="Times New Roman" w:hAnsi="Times New Roman"/>
          <w:bCs/>
          <w:sz w:val="28"/>
          <w:szCs w:val="28"/>
        </w:rPr>
      </w:pPr>
      <w:r>
        <w:rPr>
          <w:rFonts w:ascii="Times New Roman" w:hAnsi="Times New Roman"/>
          <w:bCs/>
          <w:sz w:val="28"/>
          <w:szCs w:val="28"/>
        </w:rPr>
        <w:t>по проекту планировки территории и проектам межевания</w:t>
      </w:r>
    </w:p>
    <w:p w:rsidR="00403DE8" w:rsidRDefault="00403DE8">
      <w:pPr>
        <w:pStyle w:val="11"/>
        <w:jc w:val="center"/>
        <w:rPr>
          <w:rFonts w:ascii="Times New Roman" w:hAnsi="Times New Roman"/>
          <w:sz w:val="28"/>
          <w:szCs w:val="28"/>
        </w:rPr>
      </w:pPr>
    </w:p>
    <w:p w:rsidR="00403DE8" w:rsidRDefault="00B82D7E">
      <w:pPr>
        <w:pStyle w:val="11"/>
        <w:ind w:firstLine="567"/>
        <w:jc w:val="both"/>
        <w:rPr>
          <w:rFonts w:ascii="Times New Roman" w:hAnsi="Times New Roman"/>
          <w:sz w:val="28"/>
          <w:szCs w:val="28"/>
        </w:rPr>
      </w:pPr>
      <w:r>
        <w:rPr>
          <w:rFonts w:ascii="Times New Roman" w:hAnsi="Times New Roman"/>
          <w:sz w:val="28"/>
          <w:szCs w:val="28"/>
        </w:rPr>
        <w:t>8.1.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rsidR="00403DE8" w:rsidRDefault="00B82D7E">
      <w:pPr>
        <w:pStyle w:val="11"/>
        <w:spacing w:line="240" w:lineRule="atLeast"/>
        <w:ind w:firstLine="567"/>
        <w:jc w:val="both"/>
        <w:rPr>
          <w:rFonts w:ascii="Times New Roman" w:hAnsi="Times New Roman"/>
          <w:sz w:val="28"/>
          <w:szCs w:val="28"/>
        </w:rPr>
      </w:pPr>
      <w:r>
        <w:rPr>
          <w:rFonts w:ascii="Times New Roman" w:hAnsi="Times New Roman"/>
          <w:sz w:val="28"/>
          <w:szCs w:val="28"/>
        </w:rPr>
        <w:t xml:space="preserve">8.2. </w:t>
      </w:r>
      <w:proofErr w:type="gramStart"/>
      <w:r>
        <w:rPr>
          <w:rFonts w:ascii="Times New Roman" w:hAnsi="Times New Roman"/>
          <w:sz w:val="28"/>
          <w:szCs w:val="28"/>
        </w:rPr>
        <w:t>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8.3.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w:t>
      </w:r>
      <w:r>
        <w:rPr>
          <w:rFonts w:ascii="Times New Roman" w:hAnsi="Times New Roman"/>
          <w:sz w:val="28"/>
          <w:szCs w:val="28"/>
        </w:rPr>
        <w:t>Градостроительного кодекса Российской Федерации</w:t>
      </w:r>
      <w:r>
        <w:rPr>
          <w:rFonts w:ascii="Times New Roman" w:hAnsi="Times New Roman" w:cs="Times New Roman"/>
          <w:sz w:val="28"/>
          <w:szCs w:val="28"/>
        </w:rPr>
        <w:t>.</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8.4.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8.5.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rsidR="00403DE8" w:rsidRDefault="00403DE8">
      <w:pPr>
        <w:pStyle w:val="11"/>
        <w:ind w:firstLine="567"/>
        <w:jc w:val="both"/>
        <w:rPr>
          <w:rFonts w:ascii="Times New Roman" w:hAnsi="Times New Roman"/>
          <w:sz w:val="28"/>
          <w:szCs w:val="28"/>
        </w:rPr>
      </w:pPr>
    </w:p>
    <w:p w:rsidR="00403DE8" w:rsidRDefault="00B82D7E">
      <w:pPr>
        <w:pStyle w:val="11"/>
        <w:ind w:firstLine="567"/>
        <w:jc w:val="center"/>
        <w:rPr>
          <w:rFonts w:ascii="Times New Roman" w:hAnsi="Times New Roman"/>
          <w:bCs/>
          <w:sz w:val="28"/>
          <w:szCs w:val="28"/>
        </w:rPr>
      </w:pPr>
      <w:r>
        <w:rPr>
          <w:rFonts w:ascii="Times New Roman" w:hAnsi="Times New Roman"/>
          <w:sz w:val="28"/>
          <w:szCs w:val="28"/>
        </w:rPr>
        <w:t xml:space="preserve">9. </w:t>
      </w:r>
      <w:r>
        <w:rPr>
          <w:rFonts w:ascii="Times New Roman" w:hAnsi="Times New Roman"/>
          <w:bCs/>
          <w:sz w:val="28"/>
          <w:szCs w:val="28"/>
        </w:rPr>
        <w:t xml:space="preserve">Публичные слушания или общественные обсуждения </w:t>
      </w:r>
      <w:proofErr w:type="gramStart"/>
      <w:r>
        <w:rPr>
          <w:rFonts w:ascii="Times New Roman" w:hAnsi="Times New Roman"/>
          <w:bCs/>
          <w:sz w:val="28"/>
          <w:szCs w:val="28"/>
        </w:rPr>
        <w:t>по</w:t>
      </w:r>
      <w:proofErr w:type="gramEnd"/>
    </w:p>
    <w:p w:rsidR="00403DE8" w:rsidRDefault="00B82D7E">
      <w:pPr>
        <w:pStyle w:val="11"/>
        <w:ind w:firstLine="567"/>
        <w:jc w:val="center"/>
        <w:rPr>
          <w:rFonts w:ascii="Times New Roman" w:hAnsi="Times New Roman"/>
          <w:sz w:val="28"/>
          <w:szCs w:val="28"/>
        </w:rPr>
      </w:pPr>
      <w:r>
        <w:rPr>
          <w:rFonts w:ascii="Times New Roman" w:hAnsi="Times New Roman"/>
          <w:bCs/>
          <w:sz w:val="28"/>
          <w:szCs w:val="28"/>
        </w:rPr>
        <w:t xml:space="preserve">Проекту </w:t>
      </w:r>
      <w:r>
        <w:rPr>
          <w:rFonts w:ascii="Times New Roman" w:hAnsi="Times New Roman"/>
          <w:sz w:val="28"/>
          <w:szCs w:val="28"/>
        </w:rPr>
        <w:t>правил благоустройства территорий и изменений в них</w:t>
      </w:r>
    </w:p>
    <w:p w:rsidR="00403DE8" w:rsidRDefault="00403DE8">
      <w:pPr>
        <w:pStyle w:val="11"/>
        <w:ind w:firstLine="567"/>
        <w:jc w:val="center"/>
        <w:rPr>
          <w:rFonts w:ascii="Times New Roman" w:hAnsi="Times New Roman"/>
          <w:sz w:val="28"/>
          <w:szCs w:val="28"/>
        </w:rPr>
      </w:pPr>
    </w:p>
    <w:p w:rsidR="00403DE8" w:rsidRDefault="00B82D7E">
      <w:pPr>
        <w:pStyle w:val="11"/>
        <w:jc w:val="both"/>
      </w:pPr>
      <w:r>
        <w:rPr>
          <w:rFonts w:ascii="Times New Roman" w:hAnsi="Times New Roman"/>
          <w:sz w:val="28"/>
          <w:szCs w:val="28"/>
        </w:rPr>
        <w:t xml:space="preserve">      9.1.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поселения в соответствии с положениями </w:t>
      </w:r>
      <w:hyperlink r:id="rId5">
        <w:r>
          <w:rPr>
            <w:rStyle w:val="-"/>
            <w:color w:val="00000A"/>
            <w:sz w:val="28"/>
            <w:szCs w:val="28"/>
            <w:u w:val="none"/>
          </w:rPr>
          <w:t>статьи 5.1.</w:t>
        </w:r>
      </w:hyperlink>
      <w:r>
        <w:rPr>
          <w:rFonts w:ascii="Times New Roman" w:hAnsi="Times New Roman"/>
          <w:sz w:val="28"/>
          <w:szCs w:val="28"/>
        </w:rPr>
        <w:t xml:space="preserve"> Градостроительного кодекса Российской Федерации, настоящего Положения, с жителями территории поселения. Оповещение жителей о публичных слушаниях или </w:t>
      </w:r>
      <w:r>
        <w:rPr>
          <w:rFonts w:ascii="Times New Roman" w:hAnsi="Times New Roman"/>
          <w:sz w:val="28"/>
          <w:szCs w:val="28"/>
        </w:rPr>
        <w:lastRenderedPageBreak/>
        <w:t>общественных обсуждениях проводится в порядке, установленном настоящим Положением.</w:t>
      </w:r>
    </w:p>
    <w:p w:rsidR="00403DE8" w:rsidRDefault="00B82D7E">
      <w:pPr>
        <w:ind w:firstLine="540"/>
        <w:jc w:val="both"/>
        <w:rPr>
          <w:sz w:val="28"/>
          <w:szCs w:val="28"/>
        </w:rPr>
      </w:pPr>
      <w:r>
        <w:rPr>
          <w:sz w:val="28"/>
          <w:szCs w:val="28"/>
        </w:rPr>
        <w:t>9.2.Срок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9.3.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9.4.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Главе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r>
        <w:rPr>
          <w:rFonts w:ascii="Times New Roman" w:hAnsi="Times New Roman" w:cs="Times New Roman"/>
          <w:sz w:val="28"/>
          <w:szCs w:val="28"/>
        </w:rPr>
        <w:t>.</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9.5. Глава поселения в течение десяти дней после представления ему проекта правил благоустройства территории поселения и указанных в части 9.4. настоящего Положения обязательных приложений направляет указанный проект в Собрание депутатов Ковылкинского сельского поселения для рассмотрения и утверждения.</w:t>
      </w:r>
    </w:p>
    <w:p w:rsidR="00403DE8" w:rsidRDefault="00403DE8">
      <w:pPr>
        <w:pStyle w:val="11"/>
        <w:ind w:firstLine="567"/>
        <w:jc w:val="both"/>
        <w:rPr>
          <w:rFonts w:ascii="Times New Roman" w:hAnsi="Times New Roman"/>
          <w:sz w:val="28"/>
          <w:szCs w:val="28"/>
        </w:rPr>
      </w:pPr>
    </w:p>
    <w:p w:rsidR="00403DE8" w:rsidRDefault="00403DE8"/>
    <w:sectPr w:rsidR="00403DE8">
      <w:pgSz w:w="11906" w:h="16838"/>
      <w:pgMar w:top="1135" w:right="567" w:bottom="567" w:left="1134" w:header="0" w:footer="0" w:gutter="0"/>
      <w:cols w:space="720"/>
      <w:formProt w:val="0"/>
      <w:titlePg/>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3DE8"/>
    <w:rsid w:val="00403DE8"/>
    <w:rsid w:val="004A52CF"/>
    <w:rsid w:val="0095761A"/>
    <w:rsid w:val="00B82D7E"/>
    <w:rsid w:val="00BF55A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74B"/>
    <w:rPr>
      <w:rFonts w:ascii="Times New Roman" w:eastAsia="Times New Roman" w:hAnsi="Times New Roman" w:cs="Times New Roman"/>
      <w:sz w:val="24"/>
      <w:szCs w:val="24"/>
      <w:lang w:eastAsia="ru-RU"/>
    </w:rPr>
  </w:style>
  <w:style w:type="paragraph" w:styleId="1">
    <w:name w:val="heading 1"/>
    <w:basedOn w:val="a"/>
    <w:link w:val="10"/>
    <w:qFormat/>
    <w:rsid w:val="00321221"/>
    <w:pPr>
      <w:keepNext/>
      <w:outlineLvl w:val="0"/>
    </w:pPr>
    <w:rPr>
      <w:sz w:val="28"/>
      <w:szCs w:val="20"/>
    </w:rPr>
  </w:style>
  <w:style w:type="paragraph" w:styleId="2">
    <w:name w:val="heading 2"/>
    <w:basedOn w:val="a"/>
    <w:link w:val="20"/>
    <w:qFormat/>
    <w:rsid w:val="00321221"/>
    <w:pPr>
      <w:keepNext/>
      <w:outlineLvl w:val="1"/>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0074B"/>
    <w:rPr>
      <w:rFonts w:ascii="Times New Roman" w:hAnsi="Times New Roman" w:cs="Times New Roman"/>
      <w:color w:val="0000FF"/>
      <w:u w:val="single"/>
    </w:rPr>
  </w:style>
  <w:style w:type="character" w:customStyle="1" w:styleId="a3">
    <w:name w:val="Верхний колонтитул Знак"/>
    <w:basedOn w:val="a0"/>
    <w:qFormat/>
    <w:rsid w:val="0070074B"/>
    <w:rPr>
      <w:rFonts w:ascii="Times New Roman" w:eastAsia="Times New Roman" w:hAnsi="Times New Roman" w:cs="Times New Roman"/>
      <w:sz w:val="24"/>
      <w:szCs w:val="24"/>
      <w:lang w:eastAsia="ru-RU"/>
    </w:rPr>
  </w:style>
  <w:style w:type="character" w:styleId="a4">
    <w:name w:val="page number"/>
    <w:basedOn w:val="a0"/>
    <w:qFormat/>
    <w:rsid w:val="0070074B"/>
  </w:style>
  <w:style w:type="character" w:customStyle="1" w:styleId="a5">
    <w:name w:val="Без интервала Знак"/>
    <w:basedOn w:val="a0"/>
    <w:uiPriority w:val="99"/>
    <w:qFormat/>
    <w:locked/>
    <w:rsid w:val="0070074B"/>
    <w:rPr>
      <w:rFonts w:ascii="Times New Roman" w:eastAsia="Times New Roman" w:hAnsi="Times New Roman" w:cs="Times New Roman"/>
      <w:sz w:val="20"/>
      <w:szCs w:val="20"/>
      <w:lang w:eastAsia="ru-RU"/>
    </w:rPr>
  </w:style>
  <w:style w:type="character" w:customStyle="1" w:styleId="a6">
    <w:name w:val="Подзаголовок Знак"/>
    <w:basedOn w:val="a0"/>
    <w:qFormat/>
    <w:rsid w:val="0070074B"/>
    <w:rPr>
      <w:rFonts w:ascii="Arial" w:eastAsia="Times New Roman" w:hAnsi="Arial" w:cs="Arial"/>
      <w:i/>
      <w:iCs/>
      <w:sz w:val="28"/>
      <w:szCs w:val="28"/>
      <w:lang w:eastAsia="ar-SA"/>
    </w:rPr>
  </w:style>
  <w:style w:type="character" w:customStyle="1" w:styleId="a7">
    <w:name w:val="Основной текст Знак"/>
    <w:basedOn w:val="a0"/>
    <w:uiPriority w:val="99"/>
    <w:semiHidden/>
    <w:qFormat/>
    <w:rsid w:val="0070074B"/>
    <w:rPr>
      <w:rFonts w:ascii="Times New Roman" w:eastAsia="Times New Roman" w:hAnsi="Times New Roman" w:cs="Times New Roman"/>
      <w:sz w:val="24"/>
      <w:szCs w:val="24"/>
      <w:lang w:eastAsia="ru-RU"/>
    </w:rPr>
  </w:style>
  <w:style w:type="character" w:customStyle="1" w:styleId="10">
    <w:name w:val="Заголовок 1 Знак"/>
    <w:basedOn w:val="a0"/>
    <w:link w:val="1"/>
    <w:qFormat/>
    <w:rsid w:val="00321221"/>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321221"/>
    <w:rPr>
      <w:rFonts w:ascii="Times New Roman" w:eastAsia="Times New Roman" w:hAnsi="Times New Roman" w:cs="Times New Roman"/>
      <w:sz w:val="40"/>
      <w:szCs w:val="20"/>
      <w:lang w:eastAsia="ru-RU"/>
    </w:rPr>
  </w:style>
  <w:style w:type="character" w:customStyle="1" w:styleId="a8">
    <w:name w:val="Нижний колонтитул Знак"/>
    <w:basedOn w:val="a0"/>
    <w:uiPriority w:val="99"/>
    <w:semiHidden/>
    <w:qFormat/>
    <w:rsid w:val="004F597B"/>
    <w:rPr>
      <w:rFonts w:ascii="Times New Roman" w:eastAsia="Times New Roman" w:hAnsi="Times New Roman" w:cs="Times New Roman"/>
      <w:sz w:val="24"/>
      <w:szCs w:val="24"/>
      <w:lang w:eastAsia="ru-RU"/>
    </w:rPr>
  </w:style>
  <w:style w:type="paragraph" w:customStyle="1" w:styleId="a9">
    <w:name w:val="Заголовок"/>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uiPriority w:val="99"/>
    <w:semiHidden/>
    <w:unhideWhenUsed/>
    <w:rsid w:val="0070074B"/>
    <w:pPr>
      <w:spacing w:after="120"/>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styleId="ad">
    <w:name w:val="index heading"/>
    <w:basedOn w:val="a"/>
    <w:qFormat/>
    <w:pPr>
      <w:suppressLineNumbers/>
    </w:pPr>
    <w:rPr>
      <w:rFonts w:cs="Mangal"/>
    </w:rPr>
  </w:style>
  <w:style w:type="paragraph" w:customStyle="1" w:styleId="11">
    <w:name w:val="Без интервала1"/>
    <w:qFormat/>
    <w:rsid w:val="0070074B"/>
    <w:rPr>
      <w:rFonts w:eastAsia="Times New Roman" w:cs="Times New Roman"/>
      <w:sz w:val="24"/>
    </w:rPr>
  </w:style>
  <w:style w:type="paragraph" w:styleId="ae">
    <w:name w:val="header"/>
    <w:basedOn w:val="a"/>
    <w:rsid w:val="0070074B"/>
    <w:pPr>
      <w:tabs>
        <w:tab w:val="center" w:pos="4677"/>
        <w:tab w:val="right" w:pos="9355"/>
      </w:tabs>
    </w:pPr>
  </w:style>
  <w:style w:type="paragraph" w:customStyle="1" w:styleId="ConsPlusNormal">
    <w:name w:val="ConsPlusNormal"/>
    <w:qFormat/>
    <w:rsid w:val="0070074B"/>
    <w:pPr>
      <w:widowControl w:val="0"/>
    </w:pPr>
    <w:rPr>
      <w:rFonts w:ascii="Arial" w:eastAsia="Times New Roman" w:hAnsi="Arial" w:cs="Arial"/>
      <w:szCs w:val="20"/>
      <w:lang w:eastAsia="ru-RU"/>
    </w:rPr>
  </w:style>
  <w:style w:type="paragraph" w:customStyle="1" w:styleId="ConsNormal">
    <w:name w:val="ConsNormal"/>
    <w:qFormat/>
    <w:rsid w:val="0070074B"/>
    <w:pPr>
      <w:widowControl w:val="0"/>
      <w:ind w:right="19772" w:firstLine="720"/>
    </w:pPr>
    <w:rPr>
      <w:rFonts w:ascii="Arial" w:eastAsia="Times New Roman" w:hAnsi="Arial" w:cs="Arial"/>
      <w:szCs w:val="20"/>
      <w:lang w:eastAsia="ru-RU"/>
    </w:rPr>
  </w:style>
  <w:style w:type="paragraph" w:styleId="af">
    <w:name w:val="No Spacing"/>
    <w:uiPriority w:val="99"/>
    <w:qFormat/>
    <w:rsid w:val="0070074B"/>
    <w:rPr>
      <w:rFonts w:ascii="Times New Roman" w:eastAsia="Times New Roman" w:hAnsi="Times New Roman" w:cs="Times New Roman"/>
      <w:szCs w:val="20"/>
      <w:lang w:eastAsia="ru-RU"/>
    </w:rPr>
  </w:style>
  <w:style w:type="paragraph" w:styleId="af0">
    <w:name w:val="Subtitle"/>
    <w:basedOn w:val="a"/>
    <w:qFormat/>
    <w:rsid w:val="0070074B"/>
    <w:pPr>
      <w:keepNext/>
      <w:suppressAutoHyphens/>
      <w:spacing w:before="240" w:after="120"/>
      <w:jc w:val="center"/>
    </w:pPr>
    <w:rPr>
      <w:rFonts w:ascii="Arial" w:hAnsi="Arial" w:cs="Arial"/>
      <w:i/>
      <w:iCs/>
      <w:sz w:val="28"/>
      <w:szCs w:val="28"/>
      <w:lang w:eastAsia="ar-SA"/>
    </w:rPr>
  </w:style>
  <w:style w:type="paragraph" w:styleId="af1">
    <w:name w:val="footer"/>
    <w:basedOn w:val="a"/>
    <w:uiPriority w:val="99"/>
    <w:semiHidden/>
    <w:unhideWhenUsed/>
    <w:rsid w:val="004F597B"/>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EBE076EDD5BD1F7DC23047F51719323961369ADF0E1C13E21198E01EAC8CC6EC9C85E9F68A2D3C0F1l8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13</Pages>
  <Words>5285</Words>
  <Characters>30129</Characters>
  <Application>Microsoft Office Word</Application>
  <DocSecurity>0</DocSecurity>
  <Lines>251</Lines>
  <Paragraphs>70</Paragraphs>
  <ScaleCrop>false</ScaleCrop>
  <Company>SPecialiST RePack</Company>
  <LinksUpToDate>false</LinksUpToDate>
  <CharactersWithSpaces>35344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dc:description/>
  <cp:lastModifiedBy>COMP3</cp:lastModifiedBy>
  <cp:revision>39</cp:revision>
  <dcterms:created xsi:type="dcterms:W3CDTF">2018-02-12T08:52:00Z</dcterms:created>
  <dcterms:modified xsi:type="dcterms:W3CDTF">2018-07-30T06:59:00Z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