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04AF" w:rsidRPr="00CD4485" w:rsidTr="000A599C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РОССИЙСКАЯ ФЕДЕРАЦИЯ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РОСТОВСКАЯ ОБЛАСТЬ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ТАЦИНСКИЙ РАЙОН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FD100A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МУНИЦИПАЛЬНОЕ ОБРАЗОВАНИЕ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 xml:space="preserve"> «КОВЫЛКИНСКОЕ СЕЛЬСКОЕ ПОСЕЛЕНИЕ»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D428E5" w:rsidP="00D428E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СОБРАНИЕ ДЕПУТАТОВ </w:t>
            </w:r>
            <w:r w:rsidR="00BB04AF" w:rsidRPr="00CD4485">
              <w:rPr>
                <w:b/>
                <w:lang w:eastAsia="en-US"/>
              </w:rPr>
              <w:t xml:space="preserve"> КОВЫЛКИНСКОГО   СЕЛЬСКОГО   ПОСЕЛЕНИЯ</w:t>
            </w:r>
          </w:p>
        </w:tc>
      </w:tr>
    </w:tbl>
    <w:p w:rsidR="00BB04AF" w:rsidRPr="00CD4485" w:rsidRDefault="00BB04AF" w:rsidP="00BB04AF"/>
    <w:p w:rsidR="00BB04AF" w:rsidRPr="00E40243" w:rsidRDefault="00E76F9C" w:rsidP="00BB04AF">
      <w:pPr>
        <w:jc w:val="center"/>
        <w:rPr>
          <w:b/>
        </w:rPr>
      </w:pPr>
      <w:r>
        <w:rPr>
          <w:b/>
        </w:rPr>
        <w:t>РАСПОРЯЖЕНИЕ</w:t>
      </w:r>
    </w:p>
    <w:p w:rsidR="00BB04AF" w:rsidRPr="00EA48A8" w:rsidRDefault="00BB04AF" w:rsidP="00BB04AF">
      <w:pPr>
        <w:rPr>
          <w:b/>
          <w:sz w:val="28"/>
          <w:szCs w:val="28"/>
        </w:rPr>
      </w:pPr>
    </w:p>
    <w:p w:rsidR="00BB04AF" w:rsidRPr="00EA48A8" w:rsidRDefault="00C603C1" w:rsidP="00BB04AF">
      <w:pPr>
        <w:rPr>
          <w:sz w:val="28"/>
          <w:szCs w:val="28"/>
        </w:rPr>
      </w:pPr>
      <w:r>
        <w:rPr>
          <w:sz w:val="28"/>
          <w:szCs w:val="28"/>
        </w:rPr>
        <w:t xml:space="preserve"> 26</w:t>
      </w:r>
      <w:r w:rsidR="00BF7EA8">
        <w:rPr>
          <w:sz w:val="28"/>
          <w:szCs w:val="28"/>
        </w:rPr>
        <w:t xml:space="preserve"> </w:t>
      </w:r>
      <w:r w:rsidR="00F42BE3">
        <w:rPr>
          <w:sz w:val="28"/>
          <w:szCs w:val="28"/>
        </w:rPr>
        <w:t>февраля 2024</w:t>
      </w:r>
      <w:r w:rsidR="00456E1F">
        <w:rPr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г.</w:t>
      </w:r>
      <w:r w:rsidR="00456E1F">
        <w:rPr>
          <w:sz w:val="28"/>
          <w:szCs w:val="28"/>
        </w:rPr>
        <w:t xml:space="preserve"> </w:t>
      </w:r>
      <w:r w:rsidR="00E76F9C">
        <w:rPr>
          <w:sz w:val="28"/>
          <w:szCs w:val="28"/>
        </w:rPr>
        <w:t xml:space="preserve">     </w:t>
      </w:r>
      <w:r w:rsidR="00E818B5">
        <w:rPr>
          <w:sz w:val="28"/>
          <w:szCs w:val="28"/>
        </w:rPr>
        <w:t xml:space="preserve">                  </w:t>
      </w:r>
      <w:r w:rsidR="00D820B3">
        <w:rPr>
          <w:sz w:val="28"/>
          <w:szCs w:val="28"/>
        </w:rPr>
        <w:t xml:space="preserve"> </w:t>
      </w:r>
      <w:r w:rsidR="00E76F9C">
        <w:rPr>
          <w:sz w:val="28"/>
          <w:szCs w:val="28"/>
        </w:rPr>
        <w:t>№   1</w:t>
      </w:r>
      <w:r w:rsidR="00BB04AF" w:rsidRPr="00EA48A8">
        <w:rPr>
          <w:color w:val="FF0000"/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                           </w:t>
      </w:r>
      <w:r w:rsidR="00E818B5">
        <w:rPr>
          <w:sz w:val="28"/>
          <w:szCs w:val="28"/>
        </w:rPr>
        <w:t xml:space="preserve">           </w:t>
      </w:r>
      <w:r w:rsidR="00BB04AF" w:rsidRPr="00EA48A8">
        <w:rPr>
          <w:sz w:val="28"/>
          <w:szCs w:val="28"/>
        </w:rPr>
        <w:t xml:space="preserve"> х. </w:t>
      </w:r>
      <w:proofErr w:type="spellStart"/>
      <w:r w:rsidR="00BB04AF" w:rsidRPr="00EA48A8">
        <w:rPr>
          <w:sz w:val="28"/>
          <w:szCs w:val="28"/>
        </w:rPr>
        <w:t>Ковылкин</w:t>
      </w:r>
      <w:proofErr w:type="spellEnd"/>
    </w:p>
    <w:p w:rsidR="00BB04AF" w:rsidRPr="00EA48A8" w:rsidRDefault="00BB04AF" w:rsidP="00BB04AF">
      <w:pPr>
        <w:rPr>
          <w:sz w:val="28"/>
          <w:szCs w:val="28"/>
        </w:rPr>
      </w:pPr>
    </w:p>
    <w:p w:rsidR="00BB04AF" w:rsidRPr="00EA48A8" w:rsidRDefault="00BB04AF" w:rsidP="00BB04A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p w:rsidR="006F153D" w:rsidRPr="006F153D" w:rsidRDefault="006F153D" w:rsidP="006F153D">
      <w:pPr>
        <w:jc w:val="both"/>
        <w:rPr>
          <w:sz w:val="28"/>
          <w:szCs w:val="28"/>
        </w:rPr>
      </w:pPr>
      <w:r w:rsidRPr="006F153D">
        <w:rPr>
          <w:sz w:val="28"/>
          <w:szCs w:val="28"/>
        </w:rPr>
        <w:t xml:space="preserve">             </w:t>
      </w:r>
      <w:proofErr w:type="gramStart"/>
      <w:r w:rsidRPr="006F153D">
        <w:rPr>
          <w:sz w:val="28"/>
          <w:szCs w:val="28"/>
        </w:rPr>
        <w:t>В соответствии со ст. 27, ст. 28, ст. 29 Устава муниципального   образования  «</w:t>
      </w:r>
      <w:proofErr w:type="spellStart"/>
      <w:r w:rsidRPr="006F153D">
        <w:rPr>
          <w:sz w:val="28"/>
          <w:szCs w:val="28"/>
        </w:rPr>
        <w:t>Ковылкинское</w:t>
      </w:r>
      <w:proofErr w:type="spellEnd"/>
      <w:r w:rsidRPr="006F153D">
        <w:rPr>
          <w:sz w:val="28"/>
          <w:szCs w:val="28"/>
        </w:rPr>
        <w:t xml:space="preserve"> сельское поселение» Тацинского района Ростовской области,  разделом 3 главы 5 ст. 31, ст. 33 Регламента Собрания депутатов Ковылкинского сельского поселения, утвержденного  Решением Собрания депутатов Ковылкинского сельского поселения от 28.02.2025 № 139, на основании Плана работы Собрания депутатов Ковылкинского сельского поселения на 2025 год, утвержденного Решением Собрания депутатов Ковылкинского</w:t>
      </w:r>
      <w:proofErr w:type="gramEnd"/>
      <w:r w:rsidRPr="006F153D">
        <w:rPr>
          <w:sz w:val="28"/>
          <w:szCs w:val="28"/>
        </w:rPr>
        <w:t xml:space="preserve"> сельского поселения от 26.12.2024 г.  № 132:</w:t>
      </w:r>
    </w:p>
    <w:p w:rsidR="0010151D" w:rsidRDefault="0010151D" w:rsidP="00BB04AF">
      <w:pPr>
        <w:jc w:val="both"/>
        <w:rPr>
          <w:sz w:val="28"/>
          <w:szCs w:val="28"/>
        </w:rPr>
      </w:pPr>
      <w:bookmarkStart w:id="0" w:name="_GoBack"/>
      <w:bookmarkEnd w:id="0"/>
    </w:p>
    <w:p w:rsidR="00043F93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3754">
        <w:rPr>
          <w:sz w:val="28"/>
          <w:szCs w:val="28"/>
        </w:rPr>
        <w:t>1.  Назначить очередное</w:t>
      </w:r>
      <w:r w:rsidR="00043F93">
        <w:rPr>
          <w:sz w:val="28"/>
          <w:szCs w:val="28"/>
        </w:rPr>
        <w:t xml:space="preserve"> заседание Собрания депутатов Ковылкинского сельского поселения </w:t>
      </w:r>
      <w:r w:rsidR="00C603C1">
        <w:rPr>
          <w:sz w:val="28"/>
          <w:szCs w:val="28"/>
        </w:rPr>
        <w:t>на 28</w:t>
      </w:r>
      <w:r w:rsidR="00F42BE3">
        <w:rPr>
          <w:sz w:val="28"/>
          <w:szCs w:val="28"/>
        </w:rPr>
        <w:t xml:space="preserve"> феврал</w:t>
      </w:r>
      <w:r w:rsidR="00C603C1">
        <w:rPr>
          <w:sz w:val="28"/>
          <w:szCs w:val="28"/>
        </w:rPr>
        <w:t>я 2025</w:t>
      </w:r>
      <w:r w:rsidR="00043F93">
        <w:rPr>
          <w:sz w:val="28"/>
          <w:szCs w:val="28"/>
        </w:rPr>
        <w:t xml:space="preserve"> года. </w:t>
      </w:r>
      <w:r w:rsidR="00E818B5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Провести указанное заседание в кабинете № 1 Администрации Ковылкинского сельского поселения.</w:t>
      </w:r>
    </w:p>
    <w:p w:rsidR="009379BA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3F93">
        <w:rPr>
          <w:sz w:val="28"/>
          <w:szCs w:val="28"/>
        </w:rPr>
        <w:t xml:space="preserve">2. </w:t>
      </w:r>
      <w:r w:rsidR="00453754">
        <w:rPr>
          <w:sz w:val="28"/>
          <w:szCs w:val="28"/>
        </w:rPr>
        <w:t xml:space="preserve"> </w:t>
      </w:r>
      <w:r w:rsidR="00043F93">
        <w:rPr>
          <w:sz w:val="28"/>
          <w:szCs w:val="28"/>
        </w:rPr>
        <w:t>Утвердить про</w:t>
      </w:r>
      <w:r w:rsidR="00F42BE3">
        <w:rPr>
          <w:sz w:val="28"/>
          <w:szCs w:val="28"/>
        </w:rPr>
        <w:t>ект повестки заседания Собрания</w:t>
      </w:r>
      <w:r w:rsidR="00043F93">
        <w:rPr>
          <w:sz w:val="28"/>
          <w:szCs w:val="28"/>
        </w:rPr>
        <w:t xml:space="preserve"> депутатов Ковылкинского сельского поселения</w:t>
      </w:r>
      <w:r>
        <w:rPr>
          <w:sz w:val="28"/>
          <w:szCs w:val="28"/>
        </w:rPr>
        <w:t>, согласно приложению к настоящему распоряжению.</w:t>
      </w:r>
    </w:p>
    <w:p w:rsidR="0010151D" w:rsidRDefault="0010151D" w:rsidP="00E7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Разместить настоящее распоряжение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на официальном сайте Администрации Ковылкинского сельского поселения.</w:t>
      </w: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</w:rPr>
      </w:pPr>
    </w:p>
    <w:p w:rsidR="00D428E5" w:rsidRDefault="00D428E5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D428E5" w:rsidP="00BB04A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Председатель Собрания депутато</w:t>
      </w:r>
      <w:proofErr w:type="gramStart"/>
      <w:r>
        <w:rPr>
          <w:sz w:val="28"/>
          <w:szCs w:val="28"/>
          <w:lang w:eastAsia="x-none"/>
        </w:rPr>
        <w:t>в-</w:t>
      </w:r>
      <w:proofErr w:type="gramEnd"/>
      <w:r>
        <w:rPr>
          <w:sz w:val="28"/>
          <w:szCs w:val="28"/>
          <w:lang w:eastAsia="x-none"/>
        </w:rPr>
        <w:t xml:space="preserve"> глава</w:t>
      </w:r>
      <w:r w:rsidR="00BB04AF" w:rsidRPr="00EA48A8">
        <w:rPr>
          <w:sz w:val="28"/>
          <w:szCs w:val="28"/>
          <w:lang w:eastAsia="x-none"/>
        </w:rPr>
        <w:t xml:space="preserve"> </w:t>
      </w:r>
    </w:p>
    <w:p w:rsidR="00BB04AF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Ковылкинского сельского поселения                         </w:t>
      </w:r>
      <w:r w:rsidR="00D428E5">
        <w:rPr>
          <w:sz w:val="28"/>
          <w:szCs w:val="28"/>
          <w:lang w:eastAsia="x-none"/>
        </w:rPr>
        <w:t xml:space="preserve">               Н.А. Одинцова</w:t>
      </w:r>
    </w:p>
    <w:p w:rsidR="00417876" w:rsidRDefault="00417876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sectPr w:rsidR="00BB04AF" w:rsidRPr="00EA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043F93"/>
    <w:rsid w:val="0010151D"/>
    <w:rsid w:val="00190750"/>
    <w:rsid w:val="002F6FC8"/>
    <w:rsid w:val="003B5154"/>
    <w:rsid w:val="00417876"/>
    <w:rsid w:val="00434879"/>
    <w:rsid w:val="00453754"/>
    <w:rsid w:val="00456E1F"/>
    <w:rsid w:val="006F153D"/>
    <w:rsid w:val="009379BA"/>
    <w:rsid w:val="00A058A6"/>
    <w:rsid w:val="00A9791E"/>
    <w:rsid w:val="00B024C3"/>
    <w:rsid w:val="00BB04AF"/>
    <w:rsid w:val="00BF7EA8"/>
    <w:rsid w:val="00C603C1"/>
    <w:rsid w:val="00D428E5"/>
    <w:rsid w:val="00D820B3"/>
    <w:rsid w:val="00D931FB"/>
    <w:rsid w:val="00DF221F"/>
    <w:rsid w:val="00E76F9C"/>
    <w:rsid w:val="00E818B5"/>
    <w:rsid w:val="00F42BE3"/>
    <w:rsid w:val="00F66245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34</cp:revision>
  <cp:lastPrinted>2024-05-13T13:20:00Z</cp:lastPrinted>
  <dcterms:created xsi:type="dcterms:W3CDTF">2019-07-03T11:25:00Z</dcterms:created>
  <dcterms:modified xsi:type="dcterms:W3CDTF">2025-04-15T14:32:00Z</dcterms:modified>
</cp:coreProperties>
</file>