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C14C3E" w:rsidRPr="00467747" w:rsidTr="00FC5A32">
        <w:tc>
          <w:tcPr>
            <w:tcW w:w="9571" w:type="dxa"/>
          </w:tcPr>
          <w:p w:rsidR="00C14C3E" w:rsidRPr="00467747" w:rsidRDefault="00C14C3E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      </w:r>
          </w:p>
          <w:p w:rsidR="00C14C3E" w:rsidRPr="00467747" w:rsidRDefault="00C14C3E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C14C3E" w:rsidRPr="00467747" w:rsidRDefault="00C14C3E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РОСТОВСКАЯ ОБЛАСТЬ</w:t>
            </w:r>
          </w:p>
          <w:p w:rsidR="00C14C3E" w:rsidRPr="00467747" w:rsidRDefault="00C14C3E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C14C3E" w:rsidRPr="00467747" w:rsidRDefault="00C14C3E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ТАЦИНСКИЙ РАЙОН</w:t>
            </w:r>
          </w:p>
          <w:p w:rsidR="00C14C3E" w:rsidRPr="00467747" w:rsidRDefault="00C14C3E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C14C3E" w:rsidRPr="00467747" w:rsidRDefault="00C14C3E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C14C3E" w:rsidRPr="00467747" w:rsidRDefault="00C14C3E" w:rsidP="00FC5A32">
            <w:pPr>
              <w:jc w:val="center"/>
              <w:rPr>
                <w:b/>
                <w:sz w:val="16"/>
                <w:szCs w:val="16"/>
              </w:rPr>
            </w:pPr>
          </w:p>
          <w:p w:rsidR="00C14C3E" w:rsidRPr="00467747" w:rsidRDefault="00C14C3E" w:rsidP="00FC5A32">
            <w:pPr>
              <w:jc w:val="center"/>
              <w:rPr>
                <w:b/>
                <w:sz w:val="28"/>
                <w:szCs w:val="28"/>
              </w:rPr>
            </w:pPr>
            <w:r w:rsidRPr="0046774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C14C3E" w:rsidRPr="00467747" w:rsidRDefault="00C14C3E" w:rsidP="00C14C3E">
      <w:pPr>
        <w:jc w:val="center"/>
        <w:rPr>
          <w:b/>
          <w:sz w:val="16"/>
          <w:szCs w:val="16"/>
        </w:rPr>
      </w:pPr>
      <w:r w:rsidRPr="0046774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4C3E" w:rsidRPr="00467747" w:rsidRDefault="00C14C3E" w:rsidP="00C14C3E">
      <w:pPr>
        <w:jc w:val="center"/>
        <w:rPr>
          <w:b/>
          <w:sz w:val="28"/>
          <w:szCs w:val="28"/>
        </w:rPr>
      </w:pPr>
      <w:r w:rsidRPr="00467747">
        <w:rPr>
          <w:b/>
          <w:sz w:val="28"/>
          <w:szCs w:val="28"/>
        </w:rPr>
        <w:t>РАСПОРЯЖЕНИЕ</w:t>
      </w:r>
    </w:p>
    <w:p w:rsidR="00C14C3E" w:rsidRPr="00467747" w:rsidRDefault="00C14C3E" w:rsidP="00C14C3E">
      <w:pPr>
        <w:tabs>
          <w:tab w:val="left" w:pos="1320"/>
          <w:tab w:val="left" w:pos="2660"/>
        </w:tabs>
        <w:rPr>
          <w:sz w:val="28"/>
          <w:szCs w:val="28"/>
        </w:rPr>
      </w:pPr>
    </w:p>
    <w:p w:rsidR="00C14C3E" w:rsidRPr="00467747" w:rsidRDefault="00C14C3E" w:rsidP="00C14C3E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>10 января  2018</w:t>
      </w:r>
      <w:r w:rsidRPr="00467747">
        <w:rPr>
          <w:sz w:val="28"/>
          <w:szCs w:val="28"/>
        </w:rPr>
        <w:t xml:space="preserve">г     </w:t>
      </w:r>
      <w:r>
        <w:rPr>
          <w:sz w:val="28"/>
          <w:szCs w:val="28"/>
        </w:rPr>
        <w:t xml:space="preserve">                            №  3</w:t>
      </w:r>
      <w:r w:rsidRPr="00467747">
        <w:rPr>
          <w:sz w:val="28"/>
          <w:szCs w:val="28"/>
        </w:rPr>
        <w:t xml:space="preserve">                                   х. Ковылкин</w:t>
      </w:r>
    </w:p>
    <w:p w:rsidR="00C14C3E" w:rsidRPr="00467747" w:rsidRDefault="00C14C3E" w:rsidP="00C14C3E">
      <w:pPr>
        <w:tabs>
          <w:tab w:val="left" w:pos="2660"/>
        </w:tabs>
        <w:jc w:val="both"/>
        <w:rPr>
          <w:sz w:val="28"/>
          <w:szCs w:val="28"/>
        </w:rPr>
      </w:pPr>
    </w:p>
    <w:p w:rsidR="00C14C3E" w:rsidRPr="00467747" w:rsidRDefault="00C14C3E" w:rsidP="00C14C3E">
      <w:pPr>
        <w:tabs>
          <w:tab w:val="left" w:pos="2660"/>
        </w:tabs>
        <w:jc w:val="both"/>
        <w:rPr>
          <w:sz w:val="28"/>
          <w:szCs w:val="28"/>
        </w:rPr>
      </w:pPr>
      <w:r w:rsidRPr="00467747">
        <w:rPr>
          <w:sz w:val="28"/>
          <w:szCs w:val="28"/>
        </w:rPr>
        <w:t xml:space="preserve">Об утверждении плана </w:t>
      </w:r>
      <w:proofErr w:type="gramStart"/>
      <w:r w:rsidRPr="00467747">
        <w:rPr>
          <w:sz w:val="28"/>
          <w:szCs w:val="28"/>
        </w:rPr>
        <w:t>–г</w:t>
      </w:r>
      <w:proofErr w:type="gramEnd"/>
      <w:r w:rsidRPr="00467747">
        <w:rPr>
          <w:sz w:val="28"/>
          <w:szCs w:val="28"/>
        </w:rPr>
        <w:t>рафика</w:t>
      </w:r>
    </w:p>
    <w:p w:rsidR="00C14C3E" w:rsidRPr="00467747" w:rsidRDefault="00C14C3E" w:rsidP="00C14C3E">
      <w:pPr>
        <w:tabs>
          <w:tab w:val="left" w:pos="2660"/>
        </w:tabs>
        <w:jc w:val="both"/>
        <w:rPr>
          <w:sz w:val="28"/>
          <w:szCs w:val="28"/>
        </w:rPr>
      </w:pPr>
      <w:r w:rsidRPr="00467747">
        <w:rPr>
          <w:sz w:val="28"/>
          <w:szCs w:val="28"/>
        </w:rPr>
        <w:t xml:space="preserve"> размещения заказов</w:t>
      </w:r>
    </w:p>
    <w:p w:rsidR="00C14C3E" w:rsidRDefault="00C14C3E" w:rsidP="00C14C3E">
      <w:pPr>
        <w:tabs>
          <w:tab w:val="left" w:pos="2660"/>
        </w:tabs>
        <w:jc w:val="both"/>
        <w:rPr>
          <w:sz w:val="28"/>
          <w:szCs w:val="28"/>
        </w:rPr>
      </w:pPr>
    </w:p>
    <w:p w:rsidR="00C14C3E" w:rsidRDefault="00C14C3E" w:rsidP="00C14C3E">
      <w:pPr>
        <w:jc w:val="both"/>
      </w:pPr>
    </w:p>
    <w:p w:rsidR="00C14C3E" w:rsidRDefault="00C14C3E" w:rsidP="00C14C3E"/>
    <w:p w:rsidR="00C14C3E" w:rsidRDefault="00C14C3E" w:rsidP="00C14C3E">
      <w:pPr>
        <w:ind w:firstLine="708"/>
        <w:jc w:val="both"/>
      </w:pPr>
      <w:r w:rsidRPr="0011257D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2 статьи 112 Федерального закона  от  05 апреля 2013г. № 44-ФЗ «О контрактной системе в сфере закупок товаров, работ, услуг для обеспечения государственных и муниципальных нужд», приказом министерства экономического развития Российской Федерации и Федерального казначейства от 20 сентября 20132г. №544/18-н</w:t>
      </w:r>
    </w:p>
    <w:p w:rsidR="00C14C3E" w:rsidRDefault="00C14C3E" w:rsidP="00C14C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22C22">
        <w:rPr>
          <w:sz w:val="28"/>
          <w:szCs w:val="28"/>
        </w:rPr>
        <w:t xml:space="preserve">Утвердить план-график размещения заказов на поставки товаров, выполнение работ, оказание услуг для обеспечения нужд </w:t>
      </w:r>
      <w:r>
        <w:rPr>
          <w:sz w:val="28"/>
          <w:szCs w:val="28"/>
        </w:rPr>
        <w:t>заказчика на  2018</w:t>
      </w:r>
      <w:r w:rsidRPr="00D10DEE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10DEE">
        <w:rPr>
          <w:sz w:val="28"/>
          <w:szCs w:val="28"/>
        </w:rPr>
        <w:t xml:space="preserve"> </w:t>
      </w:r>
      <w:r>
        <w:rPr>
          <w:sz w:val="28"/>
          <w:szCs w:val="28"/>
        </w:rPr>
        <w:t>годы.</w:t>
      </w:r>
    </w:p>
    <w:p w:rsidR="00C14C3E" w:rsidRPr="00122C22" w:rsidRDefault="00C14C3E" w:rsidP="00C14C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Российской Федерации в информационно-телекоммуникационной сети «Интернет» для размещения заказов на поставки товаров, выполнение работ, оказание услуг план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>рафик</w:t>
      </w:r>
      <w:r w:rsidRPr="00F843DA">
        <w:rPr>
          <w:sz w:val="28"/>
          <w:szCs w:val="28"/>
        </w:rPr>
        <w:t xml:space="preserve"> </w:t>
      </w:r>
      <w:r w:rsidRPr="00122C22">
        <w:rPr>
          <w:sz w:val="28"/>
          <w:szCs w:val="28"/>
        </w:rPr>
        <w:t xml:space="preserve">заказов на поставки товаров, выполнение работ, оказание услуг для обеспечения нужд </w:t>
      </w:r>
      <w:r>
        <w:rPr>
          <w:sz w:val="28"/>
          <w:szCs w:val="28"/>
        </w:rPr>
        <w:t>заказчика на 2018-2020 годы.</w:t>
      </w:r>
    </w:p>
    <w:p w:rsidR="00C14C3E" w:rsidRDefault="00C14C3E" w:rsidP="00C14C3E"/>
    <w:p w:rsidR="00C14C3E" w:rsidRPr="0011257D" w:rsidRDefault="00C14C3E" w:rsidP="00C14C3E">
      <w:pPr>
        <w:autoSpaceDE w:val="0"/>
        <w:autoSpaceDN w:val="0"/>
        <w:adjustRightInd w:val="0"/>
        <w:ind w:left="570"/>
        <w:jc w:val="both"/>
        <w:rPr>
          <w:bCs/>
          <w:sz w:val="28"/>
          <w:szCs w:val="28"/>
        </w:rPr>
      </w:pPr>
      <w:r w:rsidRPr="0011257D">
        <w:rPr>
          <w:bCs/>
          <w:sz w:val="28"/>
          <w:szCs w:val="28"/>
        </w:rPr>
        <w:t xml:space="preserve">3.  </w:t>
      </w:r>
      <w:proofErr w:type="gramStart"/>
      <w:r w:rsidRPr="0011257D">
        <w:rPr>
          <w:bCs/>
          <w:sz w:val="28"/>
          <w:szCs w:val="28"/>
        </w:rPr>
        <w:t>Контроль за</w:t>
      </w:r>
      <w:proofErr w:type="gramEnd"/>
      <w:r w:rsidRPr="0011257D">
        <w:rPr>
          <w:bCs/>
          <w:sz w:val="28"/>
          <w:szCs w:val="28"/>
        </w:rPr>
        <w:t xml:space="preserve"> исполнением распоряжения оставляю за собой.</w:t>
      </w:r>
    </w:p>
    <w:p w:rsidR="00C14C3E" w:rsidRDefault="00C14C3E" w:rsidP="00C14C3E"/>
    <w:p w:rsidR="00C14C3E" w:rsidRDefault="00C14C3E" w:rsidP="00C14C3E"/>
    <w:p w:rsidR="00C14C3E" w:rsidRDefault="00C14C3E" w:rsidP="00C14C3E"/>
    <w:p w:rsidR="00C14C3E" w:rsidRDefault="00C14C3E" w:rsidP="00C14C3E"/>
    <w:p w:rsidR="00C14C3E" w:rsidRDefault="00C14C3E" w:rsidP="00C14C3E"/>
    <w:p w:rsidR="00C14C3E" w:rsidRDefault="00C14C3E" w:rsidP="00C14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4C3E" w:rsidRDefault="00C14C3E" w:rsidP="00C14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C14C3E" w:rsidRDefault="00C14C3E" w:rsidP="00C14C3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Т.В. Лачугина</w:t>
      </w:r>
    </w:p>
    <w:p w:rsidR="00C14C3E" w:rsidRDefault="00C14C3E" w:rsidP="00C14C3E">
      <w:pPr>
        <w:ind w:firstLine="709"/>
        <w:rPr>
          <w:sz w:val="28"/>
          <w:szCs w:val="28"/>
        </w:rPr>
      </w:pPr>
    </w:p>
    <w:p w:rsidR="00C14C3E" w:rsidRDefault="00C14C3E" w:rsidP="00C14C3E"/>
    <w:p w:rsidR="00C14C3E" w:rsidRDefault="00C14C3E" w:rsidP="00C14C3E"/>
    <w:p w:rsidR="00C14C3E" w:rsidRDefault="00C14C3E" w:rsidP="00C14C3E"/>
    <w:p w:rsidR="00C14C3E" w:rsidRDefault="00C14C3E" w:rsidP="00C14C3E"/>
    <w:p w:rsidR="009B5861" w:rsidRDefault="009B5861">
      <w:bookmarkStart w:id="0" w:name="_GoBack"/>
      <w:bookmarkEnd w:id="0"/>
    </w:p>
    <w:sectPr w:rsidR="009B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66516"/>
    <w:multiLevelType w:val="hybridMultilevel"/>
    <w:tmpl w:val="2EEC9D94"/>
    <w:lvl w:ilvl="0" w:tplc="765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FD"/>
    <w:rsid w:val="009B5861"/>
    <w:rsid w:val="00C14C3E"/>
    <w:rsid w:val="00E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9137</Characters>
  <Application>Microsoft Office Word</Application>
  <DocSecurity>0</DocSecurity>
  <Lines>76</Lines>
  <Paragraphs>21</Paragraphs>
  <ScaleCrop>false</ScaleCrop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2018-02-14T08:52:00Z</dcterms:created>
  <dcterms:modified xsi:type="dcterms:W3CDTF">2018-02-14T08:53:00Z</dcterms:modified>
</cp:coreProperties>
</file>