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2C" w:rsidRDefault="007F0C2C" w:rsidP="007F0C2C">
      <w:pPr>
        <w:tabs>
          <w:tab w:val="left" w:pos="5475"/>
        </w:tabs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96"/>
      </w:tblGrid>
      <w:tr w:rsidR="007F0C2C" w:rsidRPr="002F3231" w:rsidTr="00EC7594">
        <w:tc>
          <w:tcPr>
            <w:tcW w:w="10116" w:type="dxa"/>
          </w:tcPr>
          <w:p w:rsidR="007F0C2C" w:rsidRPr="002F3231" w:rsidRDefault="007F0C2C" w:rsidP="00EC7594">
            <w:pPr>
              <w:jc w:val="center"/>
              <w:rPr>
                <w:b/>
                <w:sz w:val="20"/>
                <w:szCs w:val="20"/>
              </w:rPr>
            </w:pPr>
            <w:r w:rsidRPr="002F3231">
              <w:rPr>
                <w:b/>
                <w:sz w:val="20"/>
                <w:szCs w:val="20"/>
              </w:rPr>
              <w:t>РОССИЙСКАЯ ФЕДЕРАЦИЯ</w:t>
            </w:r>
          </w:p>
          <w:p w:rsidR="007F0C2C" w:rsidRPr="002F3231" w:rsidRDefault="007F0C2C" w:rsidP="00EC7594">
            <w:pPr>
              <w:jc w:val="center"/>
              <w:rPr>
                <w:b/>
                <w:sz w:val="8"/>
                <w:szCs w:val="8"/>
              </w:rPr>
            </w:pPr>
          </w:p>
          <w:p w:rsidR="007F0C2C" w:rsidRPr="002F3231" w:rsidRDefault="007F0C2C" w:rsidP="00EC7594">
            <w:pPr>
              <w:jc w:val="center"/>
              <w:rPr>
                <w:b/>
                <w:sz w:val="20"/>
                <w:szCs w:val="20"/>
              </w:rPr>
            </w:pPr>
            <w:r w:rsidRPr="002F3231">
              <w:rPr>
                <w:b/>
                <w:sz w:val="20"/>
                <w:szCs w:val="20"/>
              </w:rPr>
              <w:t>РОСТОВСКАЯ ОБЛАСТЬ</w:t>
            </w:r>
          </w:p>
          <w:p w:rsidR="007F0C2C" w:rsidRPr="002F3231" w:rsidRDefault="007F0C2C" w:rsidP="00EC7594">
            <w:pPr>
              <w:jc w:val="center"/>
              <w:rPr>
                <w:b/>
                <w:sz w:val="8"/>
                <w:szCs w:val="8"/>
              </w:rPr>
            </w:pPr>
          </w:p>
          <w:p w:rsidR="007F0C2C" w:rsidRPr="002F3231" w:rsidRDefault="007F0C2C" w:rsidP="00EC7594">
            <w:pPr>
              <w:jc w:val="center"/>
              <w:rPr>
                <w:b/>
                <w:sz w:val="20"/>
                <w:szCs w:val="20"/>
              </w:rPr>
            </w:pPr>
            <w:r w:rsidRPr="002F3231">
              <w:rPr>
                <w:b/>
                <w:sz w:val="20"/>
                <w:szCs w:val="20"/>
              </w:rPr>
              <w:t>ТАЦИНСКИЙ РАЙОН</w:t>
            </w:r>
          </w:p>
          <w:p w:rsidR="007F0C2C" w:rsidRPr="002F3231" w:rsidRDefault="007F0C2C" w:rsidP="00EC7594">
            <w:pPr>
              <w:jc w:val="center"/>
              <w:rPr>
                <w:b/>
                <w:sz w:val="8"/>
                <w:szCs w:val="8"/>
              </w:rPr>
            </w:pPr>
          </w:p>
          <w:p w:rsidR="007F0C2C" w:rsidRPr="002F3231" w:rsidRDefault="007F0C2C" w:rsidP="00EC7594">
            <w:pPr>
              <w:jc w:val="center"/>
              <w:rPr>
                <w:b/>
                <w:sz w:val="20"/>
                <w:szCs w:val="20"/>
              </w:rPr>
            </w:pPr>
            <w:r w:rsidRPr="002F3231"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7F0C2C" w:rsidRPr="002F3231" w:rsidRDefault="007F0C2C" w:rsidP="00EC7594">
            <w:pPr>
              <w:jc w:val="center"/>
              <w:rPr>
                <w:b/>
                <w:sz w:val="16"/>
                <w:szCs w:val="16"/>
              </w:rPr>
            </w:pPr>
          </w:p>
          <w:p w:rsidR="007F0C2C" w:rsidRPr="002F3231" w:rsidRDefault="007F0C2C" w:rsidP="00EC7594">
            <w:pPr>
              <w:jc w:val="center"/>
              <w:rPr>
                <w:b/>
                <w:sz w:val="28"/>
                <w:szCs w:val="28"/>
              </w:rPr>
            </w:pPr>
            <w:r w:rsidRPr="002F3231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7F0C2C" w:rsidRDefault="007F0C2C" w:rsidP="007F0C2C">
      <w:pPr>
        <w:jc w:val="center"/>
        <w:rPr>
          <w:b/>
          <w:sz w:val="16"/>
          <w:szCs w:val="16"/>
        </w:rPr>
      </w:pPr>
    </w:p>
    <w:p w:rsidR="007F0C2C" w:rsidRDefault="007F0C2C" w:rsidP="007F0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F0C2C" w:rsidRDefault="007F0C2C" w:rsidP="007F0C2C">
      <w:pPr>
        <w:jc w:val="center"/>
        <w:rPr>
          <w:b/>
          <w:sz w:val="28"/>
          <w:szCs w:val="28"/>
        </w:rPr>
      </w:pPr>
    </w:p>
    <w:p w:rsidR="007F0C2C" w:rsidRDefault="007F0C2C" w:rsidP="007F0C2C">
      <w:pPr>
        <w:jc w:val="center"/>
        <w:rPr>
          <w:b/>
          <w:sz w:val="16"/>
          <w:szCs w:val="16"/>
        </w:rPr>
      </w:pPr>
    </w:p>
    <w:p w:rsidR="007F0C2C" w:rsidRPr="00012E64" w:rsidRDefault="007F0C2C" w:rsidP="007F0C2C">
      <w:pPr>
        <w:tabs>
          <w:tab w:val="left" w:pos="5475"/>
        </w:tabs>
        <w:rPr>
          <w:sz w:val="28"/>
          <w:szCs w:val="28"/>
        </w:rPr>
      </w:pPr>
      <w:r>
        <w:rPr>
          <w:sz w:val="28"/>
          <w:szCs w:val="28"/>
        </w:rPr>
        <w:t>30 декабря</w:t>
      </w:r>
      <w:r w:rsidRPr="00937AED">
        <w:rPr>
          <w:sz w:val="28"/>
          <w:szCs w:val="28"/>
        </w:rPr>
        <w:t xml:space="preserve">   201</w:t>
      </w:r>
      <w:r>
        <w:rPr>
          <w:sz w:val="28"/>
          <w:szCs w:val="28"/>
        </w:rPr>
        <w:t>1</w:t>
      </w:r>
      <w:r w:rsidRPr="00937AED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№  47                                     х.Ковылкин</w:t>
      </w:r>
    </w:p>
    <w:p w:rsidR="007F0C2C" w:rsidRDefault="007F0C2C" w:rsidP="007F0C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6062" w:type="dxa"/>
        <w:tblLook w:val="01E0" w:firstRow="1" w:lastRow="1" w:firstColumn="1" w:lastColumn="1" w:noHBand="0" w:noVBand="0"/>
      </w:tblPr>
      <w:tblGrid>
        <w:gridCol w:w="6062"/>
      </w:tblGrid>
      <w:tr w:rsidR="007F0C2C" w:rsidRPr="00491A77" w:rsidTr="00EC7594">
        <w:trPr>
          <w:trHeight w:val="2707"/>
        </w:trPr>
        <w:tc>
          <w:tcPr>
            <w:tcW w:w="6062" w:type="dxa"/>
          </w:tcPr>
          <w:p w:rsidR="007F0C2C" w:rsidRPr="00491A77" w:rsidRDefault="007F0C2C" w:rsidP="00EC75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A77">
              <w:rPr>
                <w:sz w:val="28"/>
                <w:szCs w:val="28"/>
              </w:rPr>
              <w:t xml:space="preserve">Об утверждении Порядка размещения сведений о доходах, об имуществе и обязательствах имущественного характера </w:t>
            </w:r>
            <w:r>
              <w:rPr>
                <w:sz w:val="28"/>
                <w:szCs w:val="28"/>
              </w:rPr>
              <w:t>лиц, замещающих муниципальную должность</w:t>
            </w:r>
            <w:r w:rsidRPr="00491A77">
              <w:rPr>
                <w:sz w:val="28"/>
                <w:szCs w:val="28"/>
              </w:rPr>
              <w:t xml:space="preserve"> и членов их семей на официальном сайте Администрации </w:t>
            </w:r>
            <w:r>
              <w:rPr>
                <w:sz w:val="28"/>
                <w:szCs w:val="28"/>
              </w:rPr>
              <w:t>Тацинского</w:t>
            </w:r>
            <w:r w:rsidRPr="00491A77">
              <w:rPr>
                <w:sz w:val="28"/>
                <w:szCs w:val="28"/>
              </w:rPr>
              <w:t xml:space="preserve"> района и предоставления этих сведений средствам массовой информации для опубликования</w:t>
            </w:r>
          </w:p>
          <w:p w:rsidR="007F0C2C" w:rsidRPr="00491A77" w:rsidRDefault="007F0C2C" w:rsidP="00EC75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F0C2C" w:rsidRDefault="007F0C2C" w:rsidP="007F0C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0C2C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деятельности Администрации Ковылкинского сельского поселения по профилактике коррупции: </w:t>
      </w:r>
    </w:p>
    <w:p w:rsidR="007F0C2C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C2C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1CDD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</w:t>
      </w:r>
      <w:r w:rsidRPr="005F1EA9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5F1EA9">
        <w:rPr>
          <w:sz w:val="28"/>
          <w:szCs w:val="28"/>
        </w:rPr>
        <w:t xml:space="preserve">к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лиц, замещающих муниципальную должность</w:t>
      </w:r>
      <w:r w:rsidRPr="00491A77">
        <w:rPr>
          <w:sz w:val="28"/>
          <w:szCs w:val="28"/>
        </w:rPr>
        <w:t xml:space="preserve"> </w:t>
      </w:r>
      <w:r w:rsidRPr="005F1EA9">
        <w:rPr>
          <w:sz w:val="28"/>
          <w:szCs w:val="28"/>
        </w:rPr>
        <w:t xml:space="preserve">и членов их семей на официальном сайте </w:t>
      </w:r>
      <w:r>
        <w:rPr>
          <w:sz w:val="28"/>
          <w:szCs w:val="28"/>
        </w:rPr>
        <w:t>Администрации Тацинского  района</w:t>
      </w:r>
      <w:r w:rsidRPr="005F1EA9">
        <w:rPr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 xml:space="preserve"> согласно приложению.</w:t>
      </w:r>
    </w:p>
    <w:p w:rsidR="007F0C2C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со дня официального опубликования.</w:t>
      </w:r>
    </w:p>
    <w:p w:rsidR="007F0C2C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F0C2C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C2C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C2C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C2C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C2C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0"/>
        <w:gridCol w:w="4976"/>
      </w:tblGrid>
      <w:tr w:rsidR="007F0C2C" w:rsidRPr="00491A77" w:rsidTr="00EC7594">
        <w:tc>
          <w:tcPr>
            <w:tcW w:w="5210" w:type="dxa"/>
          </w:tcPr>
          <w:p w:rsidR="007F0C2C" w:rsidRDefault="007F0C2C" w:rsidP="00EC75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A77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Ковылкинского </w:t>
            </w:r>
          </w:p>
          <w:p w:rsidR="007F0C2C" w:rsidRPr="00491A77" w:rsidRDefault="007F0C2C" w:rsidP="00EC75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211" w:type="dxa"/>
            <w:vAlign w:val="bottom"/>
          </w:tcPr>
          <w:p w:rsidR="007F0C2C" w:rsidRPr="00491A77" w:rsidRDefault="007F0C2C" w:rsidP="00EC759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Лачугина</w:t>
            </w:r>
          </w:p>
        </w:tc>
      </w:tr>
    </w:tbl>
    <w:p w:rsidR="007F0C2C" w:rsidRDefault="007F0C2C" w:rsidP="007F0C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C2C" w:rsidRDefault="007F0C2C" w:rsidP="007F0C2C">
      <w:pPr>
        <w:ind w:firstLine="600"/>
      </w:pPr>
    </w:p>
    <w:p w:rsidR="007F0C2C" w:rsidRDefault="007F0C2C" w:rsidP="007F0C2C">
      <w:pPr>
        <w:ind w:firstLine="600"/>
      </w:pPr>
    </w:p>
    <w:p w:rsidR="007F0C2C" w:rsidRDefault="007F0C2C" w:rsidP="007F0C2C"/>
    <w:p w:rsidR="00AA00C8" w:rsidRDefault="00AA00C8" w:rsidP="007F0C2C">
      <w:bookmarkStart w:id="0" w:name="_GoBack"/>
      <w:bookmarkEnd w:id="0"/>
    </w:p>
    <w:p w:rsidR="007F0C2C" w:rsidRDefault="007F0C2C" w:rsidP="007F0C2C"/>
    <w:p w:rsidR="007F0C2C" w:rsidRDefault="007F0C2C" w:rsidP="007F0C2C">
      <w:pPr>
        <w:ind w:firstLine="60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2"/>
        <w:gridCol w:w="5044"/>
      </w:tblGrid>
      <w:tr w:rsidR="007F0C2C" w:rsidTr="00EC7594">
        <w:tc>
          <w:tcPr>
            <w:tcW w:w="5210" w:type="dxa"/>
          </w:tcPr>
          <w:p w:rsidR="007F0C2C" w:rsidRPr="00491A77" w:rsidRDefault="007F0C2C" w:rsidP="00EC7594">
            <w:pPr>
              <w:rPr>
                <w:sz w:val="28"/>
                <w:szCs w:val="28"/>
              </w:rPr>
            </w:pPr>
          </w:p>
          <w:p w:rsidR="007F0C2C" w:rsidRPr="00491A77" w:rsidRDefault="007F0C2C" w:rsidP="00EC7594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7F0C2C" w:rsidRPr="00491A77" w:rsidRDefault="007F0C2C" w:rsidP="00EC7594">
            <w:pPr>
              <w:jc w:val="center"/>
              <w:rPr>
                <w:b/>
              </w:rPr>
            </w:pPr>
            <w:r w:rsidRPr="00491A77">
              <w:rPr>
                <w:b/>
              </w:rPr>
              <w:t>Приложение</w:t>
            </w:r>
          </w:p>
          <w:p w:rsidR="007F0C2C" w:rsidRPr="00491A77" w:rsidRDefault="007F0C2C" w:rsidP="00EC7594">
            <w:pPr>
              <w:jc w:val="center"/>
              <w:rPr>
                <w:b/>
              </w:rPr>
            </w:pPr>
            <w:r w:rsidRPr="00491A77">
              <w:rPr>
                <w:b/>
              </w:rPr>
              <w:t xml:space="preserve">к распоряжению Администрации </w:t>
            </w:r>
          </w:p>
          <w:p w:rsidR="007F0C2C" w:rsidRPr="00491A77" w:rsidRDefault="007F0C2C" w:rsidP="00EC7594">
            <w:pPr>
              <w:jc w:val="center"/>
              <w:rPr>
                <w:b/>
              </w:rPr>
            </w:pPr>
            <w:r w:rsidRPr="00491A77">
              <w:rPr>
                <w:b/>
              </w:rPr>
              <w:t>Ковылкинского сельского поселения</w:t>
            </w:r>
          </w:p>
          <w:p w:rsidR="007F0C2C" w:rsidRPr="00491A77" w:rsidRDefault="007F0C2C" w:rsidP="00EC7594">
            <w:pPr>
              <w:jc w:val="center"/>
              <w:rPr>
                <w:sz w:val="28"/>
                <w:szCs w:val="28"/>
              </w:rPr>
            </w:pPr>
            <w:r w:rsidRPr="00491A77">
              <w:rPr>
                <w:b/>
              </w:rPr>
              <w:t>от 30 декабря 2011 года № 47</w:t>
            </w:r>
          </w:p>
        </w:tc>
      </w:tr>
    </w:tbl>
    <w:p w:rsidR="007F0C2C" w:rsidRDefault="007F0C2C" w:rsidP="007F0C2C">
      <w:pPr>
        <w:ind w:firstLine="600"/>
        <w:rPr>
          <w:sz w:val="28"/>
          <w:szCs w:val="28"/>
        </w:rPr>
      </w:pPr>
    </w:p>
    <w:p w:rsidR="007F0C2C" w:rsidRDefault="007F0C2C" w:rsidP="007F0C2C">
      <w:pPr>
        <w:ind w:firstLine="600"/>
        <w:rPr>
          <w:sz w:val="28"/>
          <w:szCs w:val="28"/>
        </w:rPr>
      </w:pPr>
    </w:p>
    <w:p w:rsidR="007F0C2C" w:rsidRDefault="007F0C2C" w:rsidP="007F0C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F0C2C" w:rsidRDefault="007F0C2C" w:rsidP="007F0C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1EA9">
        <w:rPr>
          <w:sz w:val="28"/>
          <w:szCs w:val="28"/>
        </w:rPr>
        <w:t xml:space="preserve">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лиц, замещающих муниципальную должность</w:t>
      </w:r>
      <w:r w:rsidRPr="00491A77">
        <w:rPr>
          <w:sz w:val="28"/>
          <w:szCs w:val="28"/>
        </w:rPr>
        <w:t xml:space="preserve"> </w:t>
      </w:r>
      <w:r w:rsidRPr="005F1EA9">
        <w:rPr>
          <w:sz w:val="28"/>
          <w:szCs w:val="28"/>
        </w:rPr>
        <w:t xml:space="preserve">и членов их семей на официальном сайте </w:t>
      </w:r>
      <w:r>
        <w:rPr>
          <w:sz w:val="28"/>
          <w:szCs w:val="28"/>
        </w:rPr>
        <w:t>Администрации Тацинского района</w:t>
      </w:r>
      <w:r w:rsidRPr="005F1EA9">
        <w:rPr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7F0C2C" w:rsidRDefault="007F0C2C" w:rsidP="007F0C2C">
      <w:pPr>
        <w:ind w:firstLine="600"/>
        <w:rPr>
          <w:sz w:val="28"/>
          <w:szCs w:val="28"/>
        </w:rPr>
      </w:pPr>
    </w:p>
    <w:p w:rsidR="007F0C2C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EAB">
        <w:rPr>
          <w:sz w:val="28"/>
          <w:szCs w:val="28"/>
        </w:rPr>
        <w:t xml:space="preserve">1. </w:t>
      </w:r>
      <w:proofErr w:type="gramStart"/>
      <w:r w:rsidRPr="008A2EAB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П</w:t>
      </w:r>
      <w:r w:rsidRPr="008A2EAB">
        <w:rPr>
          <w:sz w:val="28"/>
          <w:szCs w:val="28"/>
        </w:rPr>
        <w:t xml:space="preserve">орядком устанавливаются обязанности </w:t>
      </w:r>
      <w:r>
        <w:rPr>
          <w:sz w:val="28"/>
          <w:szCs w:val="28"/>
        </w:rPr>
        <w:t xml:space="preserve">кадровой службы Администрации Ковылкинского сельского поселения </w:t>
      </w:r>
      <w:r w:rsidRPr="008A2EAB">
        <w:rPr>
          <w:sz w:val="28"/>
          <w:szCs w:val="28"/>
        </w:rPr>
        <w:t xml:space="preserve"> по размещению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лиц, замещающих муниципальную должность</w:t>
      </w:r>
      <w:r w:rsidRPr="00491A77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Администрации Ковылкинского сельского поселения</w:t>
      </w:r>
      <w:r w:rsidRPr="008A2EAB">
        <w:rPr>
          <w:sz w:val="28"/>
          <w:szCs w:val="28"/>
        </w:rPr>
        <w:t xml:space="preserve">, их супругов и несовершеннолетних детей (далее </w:t>
      </w:r>
      <w:r>
        <w:rPr>
          <w:sz w:val="28"/>
          <w:szCs w:val="28"/>
        </w:rPr>
        <w:t>–</w:t>
      </w:r>
      <w:r w:rsidRPr="008A2EAB">
        <w:rPr>
          <w:sz w:val="28"/>
          <w:szCs w:val="28"/>
        </w:rPr>
        <w:t xml:space="preserve"> сведения</w:t>
      </w:r>
      <w:r>
        <w:rPr>
          <w:sz w:val="28"/>
          <w:szCs w:val="28"/>
        </w:rPr>
        <w:t xml:space="preserve"> </w:t>
      </w:r>
      <w:r w:rsidRPr="008A2EAB">
        <w:rPr>
          <w:sz w:val="28"/>
          <w:szCs w:val="28"/>
        </w:rPr>
        <w:t>о доходах, об имуществе и обязательствах имущественного характера) на официальн</w:t>
      </w:r>
      <w:r>
        <w:rPr>
          <w:sz w:val="28"/>
          <w:szCs w:val="28"/>
        </w:rPr>
        <w:t>ом</w:t>
      </w:r>
      <w:r w:rsidRPr="008A2EAB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8A2EA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Тацинского района</w:t>
      </w:r>
      <w:r w:rsidRPr="008A2EAB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8A2EAB">
        <w:rPr>
          <w:sz w:val="28"/>
          <w:szCs w:val="28"/>
        </w:rPr>
        <w:t xml:space="preserve"> официальны</w:t>
      </w:r>
      <w:r>
        <w:rPr>
          <w:sz w:val="28"/>
          <w:szCs w:val="28"/>
        </w:rPr>
        <w:t xml:space="preserve">й </w:t>
      </w:r>
      <w:r w:rsidRPr="008A2EAB">
        <w:rPr>
          <w:sz w:val="28"/>
          <w:szCs w:val="28"/>
        </w:rPr>
        <w:t>сайт), а также по предоставлению этих сведений</w:t>
      </w:r>
      <w:proofErr w:type="gramEnd"/>
      <w:r w:rsidRPr="008A2EAB">
        <w:rPr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7F0C2C" w:rsidRPr="00E97094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7094">
        <w:rPr>
          <w:sz w:val="28"/>
          <w:szCs w:val="28"/>
        </w:rPr>
        <w:t>2. На официальн</w:t>
      </w:r>
      <w:r>
        <w:rPr>
          <w:sz w:val="28"/>
          <w:szCs w:val="28"/>
        </w:rPr>
        <w:t>ом</w:t>
      </w:r>
      <w:r w:rsidRPr="00E97094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E97094">
        <w:rPr>
          <w:sz w:val="28"/>
          <w:szCs w:val="28"/>
        </w:rPr>
        <w:t xml:space="preserve">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7F0C2C" w:rsidRPr="00E97094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E9709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97094">
        <w:rPr>
          <w:sz w:val="28"/>
          <w:szCs w:val="28"/>
        </w:rPr>
        <w:t xml:space="preserve">еречень объектов недвижимого имущества, принадлежащих </w:t>
      </w:r>
      <w:r>
        <w:rPr>
          <w:sz w:val="28"/>
          <w:szCs w:val="28"/>
        </w:rPr>
        <w:t>лицу, замещающему муниципальную должность</w:t>
      </w:r>
      <w:r w:rsidRPr="00491A77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Администрации Ковылкинского сельского поселения (далее – муниципальный служащий)</w:t>
      </w:r>
      <w:r w:rsidRPr="00E97094"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</w:t>
      </w:r>
      <w:r>
        <w:rPr>
          <w:sz w:val="28"/>
          <w:szCs w:val="28"/>
        </w:rPr>
        <w:t>.</w:t>
      </w:r>
    </w:p>
    <w:p w:rsidR="007F0C2C" w:rsidRPr="00E97094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E9709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97094">
        <w:rPr>
          <w:sz w:val="28"/>
          <w:szCs w:val="28"/>
        </w:rPr>
        <w:t xml:space="preserve">еречень транспортных средств, с указанием вида и марки, принадлежащих на праве собственности </w:t>
      </w:r>
      <w:r>
        <w:rPr>
          <w:sz w:val="28"/>
          <w:szCs w:val="28"/>
        </w:rPr>
        <w:t>муниципальному служащему</w:t>
      </w:r>
      <w:r w:rsidRPr="00E97094">
        <w:rPr>
          <w:sz w:val="28"/>
          <w:szCs w:val="28"/>
        </w:rPr>
        <w:t>, его супруге (супругу) и несовершеннолетним детям</w:t>
      </w:r>
      <w:r>
        <w:rPr>
          <w:sz w:val="28"/>
          <w:szCs w:val="28"/>
        </w:rPr>
        <w:t>.</w:t>
      </w:r>
    </w:p>
    <w:p w:rsidR="007F0C2C" w:rsidRPr="00E97094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E9709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97094">
        <w:rPr>
          <w:sz w:val="28"/>
          <w:szCs w:val="28"/>
        </w:rPr>
        <w:t xml:space="preserve">екларированный годовой доход </w:t>
      </w:r>
      <w:r>
        <w:rPr>
          <w:sz w:val="28"/>
          <w:szCs w:val="28"/>
        </w:rPr>
        <w:t>муниципального служащего</w:t>
      </w:r>
      <w:r w:rsidRPr="00E97094">
        <w:rPr>
          <w:sz w:val="28"/>
          <w:szCs w:val="28"/>
        </w:rPr>
        <w:t>, его супруги (супруга) и несовершеннолетних детей.</w:t>
      </w:r>
    </w:p>
    <w:p w:rsidR="007F0C2C" w:rsidRPr="000A29AF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A29AF">
        <w:rPr>
          <w:sz w:val="28"/>
          <w:szCs w:val="28"/>
        </w:rPr>
        <w:t>В размещаемых на официальных сайтах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7F0C2C" w:rsidRPr="000A29AF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0A29A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r w:rsidRPr="000A29AF">
        <w:rPr>
          <w:sz w:val="28"/>
          <w:szCs w:val="28"/>
        </w:rPr>
        <w:t>ные сведения</w:t>
      </w:r>
      <w:r>
        <w:rPr>
          <w:sz w:val="28"/>
          <w:szCs w:val="28"/>
        </w:rPr>
        <w:t xml:space="preserve">, </w:t>
      </w:r>
      <w:r w:rsidRPr="000A29AF">
        <w:rPr>
          <w:sz w:val="28"/>
          <w:szCs w:val="28"/>
        </w:rPr>
        <w:t xml:space="preserve">кроме указанных в пункте 2 настоящего </w:t>
      </w:r>
      <w:r>
        <w:rPr>
          <w:sz w:val="28"/>
          <w:szCs w:val="28"/>
        </w:rPr>
        <w:t>П</w:t>
      </w:r>
      <w:r w:rsidRPr="000A29AF">
        <w:rPr>
          <w:sz w:val="28"/>
          <w:szCs w:val="28"/>
        </w:rPr>
        <w:t>орядка</w:t>
      </w:r>
      <w:r>
        <w:rPr>
          <w:sz w:val="28"/>
          <w:szCs w:val="28"/>
        </w:rPr>
        <w:t>,</w:t>
      </w:r>
      <w:r w:rsidRPr="000A29AF">
        <w:rPr>
          <w:sz w:val="28"/>
          <w:szCs w:val="28"/>
        </w:rPr>
        <w:t xml:space="preserve"> о доходах </w:t>
      </w:r>
      <w:r>
        <w:rPr>
          <w:sz w:val="28"/>
          <w:szCs w:val="28"/>
        </w:rPr>
        <w:t>муниципального служащего</w:t>
      </w:r>
      <w:r w:rsidRPr="000A29AF">
        <w:rPr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</w:t>
      </w:r>
      <w:r>
        <w:rPr>
          <w:sz w:val="28"/>
          <w:szCs w:val="28"/>
        </w:rPr>
        <w:t>.</w:t>
      </w:r>
      <w:proofErr w:type="gramEnd"/>
    </w:p>
    <w:p w:rsidR="007F0C2C" w:rsidRPr="000A29AF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0A29A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A29AF">
        <w:rPr>
          <w:sz w:val="28"/>
          <w:szCs w:val="28"/>
        </w:rPr>
        <w:t xml:space="preserve">ерсональные данные супруги (супруга), детей и иных членов семьи </w:t>
      </w:r>
      <w:r>
        <w:rPr>
          <w:sz w:val="28"/>
          <w:szCs w:val="28"/>
        </w:rPr>
        <w:t>муниципального служащего.</w:t>
      </w:r>
    </w:p>
    <w:p w:rsidR="007F0C2C" w:rsidRPr="000A29AF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Pr="000A29A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A29AF">
        <w:rPr>
          <w:sz w:val="28"/>
          <w:szCs w:val="28"/>
        </w:rPr>
        <w:t xml:space="preserve">анные, позволяющие определить место жительства, почтовый адрес, телефон и иные индивидуальные средства коммуникации </w:t>
      </w:r>
      <w:r>
        <w:rPr>
          <w:sz w:val="28"/>
          <w:szCs w:val="28"/>
        </w:rPr>
        <w:t>муниципального служащего</w:t>
      </w:r>
      <w:r w:rsidRPr="000A29AF">
        <w:rPr>
          <w:sz w:val="28"/>
          <w:szCs w:val="28"/>
        </w:rPr>
        <w:t>, его супруги (супруга), детей и иных членов семьи</w:t>
      </w:r>
      <w:r>
        <w:rPr>
          <w:sz w:val="28"/>
          <w:szCs w:val="28"/>
        </w:rPr>
        <w:t>.</w:t>
      </w:r>
    </w:p>
    <w:p w:rsidR="007F0C2C" w:rsidRPr="000A29AF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0A29A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A29AF">
        <w:rPr>
          <w:sz w:val="28"/>
          <w:szCs w:val="28"/>
        </w:rPr>
        <w:t xml:space="preserve">анные, позволяющие определить местонахождение объектов недвижимого имущества, принадлежащих </w:t>
      </w:r>
      <w:r>
        <w:rPr>
          <w:sz w:val="28"/>
          <w:szCs w:val="28"/>
        </w:rPr>
        <w:t>муниципальному служащему</w:t>
      </w:r>
      <w:r w:rsidRPr="000A29AF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</w:t>
      </w:r>
      <w:r>
        <w:rPr>
          <w:sz w:val="28"/>
          <w:szCs w:val="28"/>
        </w:rPr>
        <w:t>.</w:t>
      </w:r>
    </w:p>
    <w:p w:rsidR="007F0C2C" w:rsidRPr="000A29AF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0A29A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A29AF">
        <w:rPr>
          <w:sz w:val="28"/>
          <w:szCs w:val="28"/>
        </w:rPr>
        <w:t>нформацию, отнесенную к государственной тайне или являющуюся конфиденциальной.</w:t>
      </w:r>
    </w:p>
    <w:p w:rsidR="007F0C2C" w:rsidRDefault="007F0C2C" w:rsidP="007F0C2C">
      <w:pPr>
        <w:ind w:firstLine="720"/>
        <w:jc w:val="both"/>
        <w:rPr>
          <w:sz w:val="28"/>
          <w:szCs w:val="28"/>
        </w:rPr>
      </w:pPr>
      <w:r w:rsidRPr="00D16019">
        <w:rPr>
          <w:sz w:val="28"/>
          <w:szCs w:val="28"/>
        </w:rPr>
        <w:t xml:space="preserve">4. Сведения о доходах, об имуществе и обязательствах имущественного характера, указанные в пункте 2 настоящего </w:t>
      </w:r>
      <w:r>
        <w:rPr>
          <w:sz w:val="28"/>
          <w:szCs w:val="28"/>
        </w:rPr>
        <w:t>П</w:t>
      </w:r>
      <w:r w:rsidRPr="00D16019">
        <w:rPr>
          <w:sz w:val="28"/>
          <w:szCs w:val="28"/>
        </w:rPr>
        <w:t>орядка, размещают</w:t>
      </w:r>
      <w:r>
        <w:rPr>
          <w:sz w:val="28"/>
          <w:szCs w:val="28"/>
        </w:rPr>
        <w:t>ся</w:t>
      </w:r>
      <w:r w:rsidRPr="00D16019">
        <w:rPr>
          <w:sz w:val="28"/>
          <w:szCs w:val="28"/>
        </w:rPr>
        <w:t xml:space="preserve"> на официальном сайте в течение месяца со дня истечения срока, установленного для подачи сведений о доходах, об имуществе и обязательствах имущественного характера муниципальными служащими.</w:t>
      </w:r>
    </w:p>
    <w:p w:rsidR="007F0C2C" w:rsidRPr="00D53274" w:rsidRDefault="007F0C2C" w:rsidP="007F0C2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Кадровая служба Администрации Тацинского района обеспечивает </w:t>
      </w:r>
      <w:r w:rsidRPr="00D53274">
        <w:rPr>
          <w:rFonts w:ascii="Times New Roman" w:hAnsi="Times New Roman" w:cs="Times New Roman"/>
          <w:sz w:val="28"/>
          <w:szCs w:val="28"/>
        </w:rPr>
        <w:t>создание на официальном сайте раздела для размещения соответствующих сведений о доходах, об имуществе и обязател</w:t>
      </w:r>
      <w:r>
        <w:rPr>
          <w:rFonts w:ascii="Times New Roman" w:hAnsi="Times New Roman" w:cs="Times New Roman"/>
          <w:sz w:val="28"/>
          <w:szCs w:val="28"/>
        </w:rPr>
        <w:t>ьствах имущественного характера.</w:t>
      </w:r>
    </w:p>
    <w:p w:rsidR="007F0C2C" w:rsidRPr="00D93A89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63BED">
        <w:rPr>
          <w:sz w:val="28"/>
          <w:szCs w:val="28"/>
        </w:rPr>
        <w:t>. Размещение на официальн</w:t>
      </w:r>
      <w:r>
        <w:rPr>
          <w:sz w:val="28"/>
          <w:szCs w:val="28"/>
        </w:rPr>
        <w:t>ом</w:t>
      </w:r>
      <w:r w:rsidRPr="00A63BED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A63BED">
        <w:rPr>
          <w:sz w:val="28"/>
          <w:szCs w:val="28"/>
        </w:rPr>
        <w:t xml:space="preserve"> сведений о доходах, об имуществе и обязательствах имущественного характера, указанных в пункте 2 настоящего </w:t>
      </w:r>
      <w:r w:rsidRPr="00D93A89">
        <w:rPr>
          <w:sz w:val="28"/>
          <w:szCs w:val="28"/>
        </w:rPr>
        <w:t xml:space="preserve">Порядка, обеспечивается кадровой службой Администрации </w:t>
      </w:r>
      <w:r>
        <w:rPr>
          <w:sz w:val="28"/>
          <w:szCs w:val="28"/>
        </w:rPr>
        <w:t>Тацинского</w:t>
      </w:r>
      <w:r w:rsidRPr="00D93A89">
        <w:rPr>
          <w:sz w:val="28"/>
          <w:szCs w:val="28"/>
        </w:rPr>
        <w:t xml:space="preserve"> района.</w:t>
      </w:r>
    </w:p>
    <w:p w:rsidR="007F0C2C" w:rsidRPr="00D93A89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3A89">
        <w:rPr>
          <w:sz w:val="28"/>
          <w:szCs w:val="28"/>
        </w:rPr>
        <w:t xml:space="preserve">7. Работники кадровой службы Администрации </w:t>
      </w:r>
      <w:r>
        <w:rPr>
          <w:sz w:val="28"/>
          <w:szCs w:val="28"/>
        </w:rPr>
        <w:t>Ковылкинского сельского поселения</w:t>
      </w:r>
      <w:r w:rsidRPr="00D93A89">
        <w:rPr>
          <w:sz w:val="28"/>
          <w:szCs w:val="28"/>
        </w:rPr>
        <w:t>:</w:t>
      </w:r>
    </w:p>
    <w:p w:rsidR="007F0C2C" w:rsidRPr="00D93A89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3A89">
        <w:rPr>
          <w:sz w:val="28"/>
          <w:szCs w:val="28"/>
        </w:rPr>
        <w:t>в 3-дневный срок со дня поступления запроса от средства массовой информации сообщают о нем муниципальному служащему, в отношении которого поступил запрос;</w:t>
      </w:r>
    </w:p>
    <w:p w:rsidR="007F0C2C" w:rsidRPr="00D93A89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3A89">
        <w:rPr>
          <w:sz w:val="28"/>
          <w:szCs w:val="28"/>
        </w:rPr>
        <w:t xml:space="preserve">в 7-дневный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5" w:history="1">
        <w:r w:rsidRPr="00D93A89">
          <w:rPr>
            <w:sz w:val="28"/>
            <w:szCs w:val="28"/>
          </w:rPr>
          <w:t>пункте 2</w:t>
        </w:r>
      </w:hyperlink>
      <w:r w:rsidRPr="00D93A89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7F0C2C" w:rsidRPr="00D93A89" w:rsidRDefault="007F0C2C" w:rsidP="007F0C2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D93A89">
        <w:rPr>
          <w:rFonts w:ascii="Times New Roman" w:hAnsi="Times New Roman"/>
          <w:sz w:val="28"/>
          <w:szCs w:val="28"/>
        </w:rPr>
        <w:t xml:space="preserve">8. При размещении сведений о доходах, об имуществе и обязательствах имущественного характера муниципальных служащих и членов их семей на официальном сайте и предоставлении этих сведений средствам массовой информации для опубликования кадровая служба Администрации </w:t>
      </w:r>
      <w:r>
        <w:rPr>
          <w:rFonts w:ascii="Times New Roman" w:hAnsi="Times New Roman"/>
          <w:sz w:val="28"/>
          <w:szCs w:val="28"/>
        </w:rPr>
        <w:t>Ковылкинского сельского поселения</w:t>
      </w:r>
      <w:r w:rsidRPr="00D93A89">
        <w:rPr>
          <w:rFonts w:ascii="Times New Roman" w:hAnsi="Times New Roman"/>
          <w:sz w:val="28"/>
          <w:szCs w:val="28"/>
        </w:rPr>
        <w:t xml:space="preserve"> обеспечивает исполнение требований Федерального закона от 27.07.2006 № 152-ФЗ «О персональных данных».</w:t>
      </w:r>
    </w:p>
    <w:p w:rsidR="007F0C2C" w:rsidRDefault="007F0C2C" w:rsidP="007F0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946BA">
        <w:rPr>
          <w:sz w:val="28"/>
          <w:szCs w:val="28"/>
        </w:rPr>
        <w:t xml:space="preserve">. Работники кадровой службы Администрации </w:t>
      </w:r>
      <w:r>
        <w:rPr>
          <w:sz w:val="28"/>
          <w:szCs w:val="28"/>
        </w:rPr>
        <w:t>Ковылкинского сельского поселения</w:t>
      </w:r>
      <w:r w:rsidRPr="00F946BA">
        <w:rPr>
          <w:sz w:val="28"/>
          <w:szCs w:val="28"/>
        </w:rPr>
        <w:t xml:space="preserve"> несут в соответствии с законодательством Российской Федерации ответственность за несоблюдение настоящего </w:t>
      </w:r>
      <w:r>
        <w:rPr>
          <w:sz w:val="28"/>
          <w:szCs w:val="28"/>
        </w:rPr>
        <w:t>П</w:t>
      </w:r>
      <w:r w:rsidRPr="00F946BA">
        <w:rPr>
          <w:sz w:val="28"/>
          <w:szCs w:val="28"/>
        </w:rPr>
        <w:t>орядка, а также за разглашение сведений, отнесенных к государственной тайне или являющихся конфиденциальными.</w:t>
      </w:r>
    </w:p>
    <w:p w:rsidR="000855F3" w:rsidRDefault="000855F3"/>
    <w:sectPr w:rsidR="000855F3" w:rsidSect="00AA00C8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86"/>
    <w:rsid w:val="000855F3"/>
    <w:rsid w:val="000E387A"/>
    <w:rsid w:val="001D588D"/>
    <w:rsid w:val="00276F60"/>
    <w:rsid w:val="00281D68"/>
    <w:rsid w:val="0056631A"/>
    <w:rsid w:val="005D59CC"/>
    <w:rsid w:val="00680869"/>
    <w:rsid w:val="006A4478"/>
    <w:rsid w:val="007F0C2C"/>
    <w:rsid w:val="008738FD"/>
    <w:rsid w:val="00923910"/>
    <w:rsid w:val="0096677E"/>
    <w:rsid w:val="00AA00C8"/>
    <w:rsid w:val="00B03663"/>
    <w:rsid w:val="00BB5DAF"/>
    <w:rsid w:val="00D16386"/>
    <w:rsid w:val="00E14C3C"/>
    <w:rsid w:val="00E80CDA"/>
    <w:rsid w:val="00E94639"/>
    <w:rsid w:val="00F1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2C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C2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rsid w:val="007F0C2C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2C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C2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rsid w:val="007F0C2C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7292;fld=134;dst=100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2013-04-18T11:07:00Z</dcterms:created>
  <dcterms:modified xsi:type="dcterms:W3CDTF">2013-04-18T11:18:00Z</dcterms:modified>
</cp:coreProperties>
</file>