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CF8" w:rsidRPr="00414CF8" w:rsidRDefault="00414CF8" w:rsidP="00414CF8">
      <w:pPr>
        <w:spacing w:after="0" w:line="240" w:lineRule="auto"/>
        <w:jc w:val="right"/>
        <w:rPr>
          <w:rFonts w:ascii="Times New Roman" w:eastAsia="Times New Roman" w:hAnsi="Times New Roman" w:cs="Times New Roman"/>
          <w:b/>
          <w:sz w:val="28"/>
          <w:szCs w:val="28"/>
          <w:lang w:eastAsia="ru-RU"/>
        </w:rPr>
      </w:pPr>
      <w:r w:rsidRPr="00414CF8">
        <w:rPr>
          <w:rFonts w:ascii="Times New Roman" w:eastAsia="Times New Roman" w:hAnsi="Times New Roman" w:cs="Times New Roman"/>
          <w:b/>
          <w:sz w:val="28"/>
          <w:szCs w:val="28"/>
          <w:lang w:eastAsia="ru-RU"/>
        </w:rPr>
        <w:t>ПРОЕКТ</w:t>
      </w:r>
    </w:p>
    <w:p w:rsidR="00112B97" w:rsidRPr="00112B97" w:rsidRDefault="00112B97" w:rsidP="00112B97">
      <w:pPr>
        <w:spacing w:after="0" w:line="240" w:lineRule="auto"/>
        <w:jc w:val="center"/>
        <w:rPr>
          <w:rFonts w:ascii="Times New Roman" w:eastAsia="Times New Roman" w:hAnsi="Times New Roman" w:cs="Times New Roman"/>
          <w:b/>
          <w:sz w:val="20"/>
          <w:szCs w:val="24"/>
          <w:lang w:eastAsia="ru-RU"/>
        </w:rPr>
      </w:pPr>
      <w:r w:rsidRPr="00112B97">
        <w:rPr>
          <w:rFonts w:ascii="Times New Roman" w:eastAsia="Times New Roman" w:hAnsi="Times New Roman" w:cs="Times New Roman"/>
          <w:b/>
          <w:sz w:val="20"/>
          <w:szCs w:val="24"/>
          <w:lang w:eastAsia="ru-RU"/>
        </w:rPr>
        <w:t>РОССИЙСКАЯ ФЕДЕРАЦИЯ</w:t>
      </w:r>
    </w:p>
    <w:p w:rsidR="00112B97" w:rsidRPr="00112B97" w:rsidRDefault="00112B97" w:rsidP="00112B97">
      <w:pPr>
        <w:spacing w:after="0" w:line="240" w:lineRule="auto"/>
        <w:jc w:val="center"/>
        <w:rPr>
          <w:rFonts w:ascii="Times New Roman" w:eastAsia="Times New Roman" w:hAnsi="Times New Roman" w:cs="Times New Roman"/>
          <w:b/>
          <w:sz w:val="8"/>
          <w:szCs w:val="8"/>
          <w:lang w:eastAsia="ru-RU"/>
        </w:rPr>
      </w:pPr>
    </w:p>
    <w:p w:rsidR="00112B97" w:rsidRPr="00112B97" w:rsidRDefault="00112B97" w:rsidP="00112B97">
      <w:pPr>
        <w:spacing w:after="0" w:line="240" w:lineRule="auto"/>
        <w:jc w:val="center"/>
        <w:rPr>
          <w:rFonts w:ascii="Times New Roman" w:eastAsia="Times New Roman" w:hAnsi="Times New Roman" w:cs="Times New Roman"/>
          <w:b/>
          <w:sz w:val="20"/>
          <w:szCs w:val="24"/>
          <w:lang w:eastAsia="ru-RU"/>
        </w:rPr>
      </w:pPr>
      <w:r w:rsidRPr="00112B97">
        <w:rPr>
          <w:rFonts w:ascii="Times New Roman" w:eastAsia="Times New Roman" w:hAnsi="Times New Roman" w:cs="Times New Roman"/>
          <w:b/>
          <w:sz w:val="20"/>
          <w:szCs w:val="24"/>
          <w:lang w:eastAsia="ru-RU"/>
        </w:rPr>
        <w:t>РОСТОВСКАЯ ОБЛАСТЬ</w:t>
      </w:r>
    </w:p>
    <w:p w:rsidR="00112B97" w:rsidRPr="00112B97" w:rsidRDefault="00112B97" w:rsidP="00112B97">
      <w:pPr>
        <w:spacing w:after="0" w:line="240" w:lineRule="auto"/>
        <w:jc w:val="center"/>
        <w:rPr>
          <w:rFonts w:ascii="Times New Roman" w:eastAsia="Times New Roman" w:hAnsi="Times New Roman" w:cs="Times New Roman"/>
          <w:b/>
          <w:sz w:val="8"/>
          <w:szCs w:val="8"/>
          <w:lang w:eastAsia="ru-RU"/>
        </w:rPr>
      </w:pPr>
    </w:p>
    <w:p w:rsidR="00112B97" w:rsidRPr="00112B97" w:rsidRDefault="00112B97" w:rsidP="00112B97">
      <w:pPr>
        <w:spacing w:after="0" w:line="240" w:lineRule="auto"/>
        <w:jc w:val="center"/>
        <w:rPr>
          <w:rFonts w:ascii="Times New Roman" w:eastAsia="Times New Roman" w:hAnsi="Times New Roman" w:cs="Times New Roman"/>
          <w:b/>
          <w:sz w:val="20"/>
          <w:szCs w:val="24"/>
          <w:lang w:eastAsia="ru-RU"/>
        </w:rPr>
      </w:pPr>
      <w:r w:rsidRPr="00112B97">
        <w:rPr>
          <w:rFonts w:ascii="Times New Roman" w:eastAsia="Times New Roman" w:hAnsi="Times New Roman" w:cs="Times New Roman"/>
          <w:b/>
          <w:sz w:val="20"/>
          <w:szCs w:val="24"/>
          <w:lang w:eastAsia="ru-RU"/>
        </w:rPr>
        <w:t>ТАЦИНСКИЙ РАЙОН</w:t>
      </w:r>
    </w:p>
    <w:p w:rsidR="00112B97" w:rsidRPr="00112B97" w:rsidRDefault="00112B97" w:rsidP="00112B97">
      <w:pPr>
        <w:spacing w:after="0" w:line="240" w:lineRule="auto"/>
        <w:jc w:val="center"/>
        <w:rPr>
          <w:rFonts w:ascii="Times New Roman" w:eastAsia="Times New Roman" w:hAnsi="Times New Roman" w:cs="Times New Roman"/>
          <w:b/>
          <w:sz w:val="8"/>
          <w:szCs w:val="8"/>
          <w:lang w:eastAsia="ru-RU"/>
        </w:rPr>
      </w:pPr>
    </w:p>
    <w:p w:rsidR="00112B97" w:rsidRPr="00112B97" w:rsidRDefault="00112B97" w:rsidP="00112B97">
      <w:pPr>
        <w:spacing w:after="0" w:line="240" w:lineRule="auto"/>
        <w:jc w:val="center"/>
        <w:rPr>
          <w:rFonts w:ascii="Times New Roman" w:eastAsia="Times New Roman" w:hAnsi="Times New Roman" w:cs="Times New Roman"/>
          <w:b/>
          <w:sz w:val="20"/>
          <w:szCs w:val="24"/>
          <w:lang w:eastAsia="ru-RU"/>
        </w:rPr>
      </w:pPr>
      <w:r w:rsidRPr="00112B97">
        <w:rPr>
          <w:rFonts w:ascii="Times New Roman" w:eastAsia="Times New Roman" w:hAnsi="Times New Roman" w:cs="Times New Roman"/>
          <w:b/>
          <w:sz w:val="20"/>
          <w:szCs w:val="24"/>
          <w:lang w:eastAsia="ru-RU"/>
        </w:rPr>
        <w:t>МУНИЦИПАЛЬНОЕ ОБРАЗОВАНИЕ «КОВЫЛКИНСКОЕ СЕЛЬСКОЕ ПОСЛЕНИЕ»</w:t>
      </w:r>
    </w:p>
    <w:p w:rsidR="00112B97" w:rsidRPr="00112B97" w:rsidRDefault="00112B97" w:rsidP="00112B97">
      <w:pPr>
        <w:spacing w:after="0" w:line="240" w:lineRule="auto"/>
        <w:jc w:val="center"/>
        <w:rPr>
          <w:rFonts w:ascii="Times New Roman" w:eastAsia="Times New Roman" w:hAnsi="Times New Roman" w:cs="Times New Roman"/>
          <w:b/>
          <w:sz w:val="16"/>
          <w:szCs w:val="16"/>
          <w:lang w:eastAsia="ru-RU"/>
        </w:rPr>
      </w:pPr>
    </w:p>
    <w:p w:rsidR="00112B97" w:rsidRPr="00112B97" w:rsidRDefault="00112B97" w:rsidP="00112B97">
      <w:pPr>
        <w:spacing w:after="0" w:line="240" w:lineRule="atLeast"/>
        <w:ind w:firstLine="709"/>
        <w:rPr>
          <w:rFonts w:ascii="Times New Roman" w:eastAsia="Times New Roman" w:hAnsi="Times New Roman" w:cs="Times New Roman"/>
          <w:bCs/>
          <w:sz w:val="24"/>
          <w:szCs w:val="28"/>
          <w:lang w:eastAsia="ru-RU"/>
        </w:rPr>
      </w:pPr>
      <w:r w:rsidRPr="00112B97">
        <w:rPr>
          <w:rFonts w:ascii="Times New Roman" w:eastAsia="Times New Roman" w:hAnsi="Times New Roman" w:cs="Times New Roman"/>
          <w:b/>
          <w:sz w:val="24"/>
          <w:szCs w:val="28"/>
          <w:lang w:eastAsia="ru-RU"/>
        </w:rPr>
        <w:t>АДМИНИСТРАЦИЯ КОВЫЛКИНСКОГО  СЕЛЬСКОГО  ПОСЕЛЕНИЯ</w:t>
      </w:r>
      <w:r w:rsidRPr="00112B97">
        <w:rPr>
          <w:rFonts w:ascii="Times New Roman" w:eastAsia="Times New Roman" w:hAnsi="Times New Roman" w:cs="Times New Roman"/>
          <w:bCs/>
          <w:sz w:val="24"/>
          <w:szCs w:val="28"/>
          <w:lang w:eastAsia="ru-RU"/>
        </w:rPr>
        <w:t xml:space="preserve"> </w:t>
      </w:r>
    </w:p>
    <w:p w:rsidR="00112B97" w:rsidRPr="00112B97" w:rsidRDefault="00112B97" w:rsidP="00112B97">
      <w:pPr>
        <w:spacing w:after="0" w:line="240" w:lineRule="atLeast"/>
        <w:ind w:firstLine="709"/>
        <w:rPr>
          <w:rFonts w:ascii="Times New Roman" w:eastAsia="Times New Roman" w:hAnsi="Times New Roman" w:cs="Times New Roman"/>
          <w:bCs/>
          <w:sz w:val="24"/>
          <w:szCs w:val="28"/>
          <w:lang w:eastAsia="ru-RU"/>
        </w:rPr>
      </w:pPr>
    </w:p>
    <w:p w:rsidR="00112B97" w:rsidRPr="00732102" w:rsidRDefault="00112B97" w:rsidP="00112B97">
      <w:pPr>
        <w:spacing w:after="0" w:line="240" w:lineRule="auto"/>
        <w:jc w:val="center"/>
        <w:rPr>
          <w:rFonts w:ascii="Times New Roman" w:eastAsia="Times New Roman" w:hAnsi="Times New Roman" w:cs="Times New Roman"/>
          <w:b/>
          <w:sz w:val="28"/>
          <w:szCs w:val="28"/>
          <w:lang w:eastAsia="ru-RU"/>
        </w:rPr>
      </w:pPr>
      <w:r w:rsidRPr="00732102">
        <w:rPr>
          <w:rFonts w:ascii="Times New Roman" w:eastAsia="Times New Roman" w:hAnsi="Times New Roman" w:cs="Times New Roman"/>
          <w:b/>
          <w:sz w:val="28"/>
          <w:szCs w:val="28"/>
          <w:lang w:eastAsia="ru-RU"/>
        </w:rPr>
        <w:t>ПОСТАНОВЛЕНИЕ</w:t>
      </w:r>
    </w:p>
    <w:p w:rsidR="00112B97" w:rsidRPr="00112B97" w:rsidRDefault="00112B97" w:rsidP="00112B97">
      <w:pPr>
        <w:spacing w:after="0" w:line="240" w:lineRule="auto"/>
        <w:jc w:val="center"/>
        <w:rPr>
          <w:rFonts w:ascii="Times New Roman" w:eastAsia="Times New Roman" w:hAnsi="Times New Roman" w:cs="Times New Roman"/>
          <w:bCs/>
          <w:sz w:val="24"/>
          <w:szCs w:val="28"/>
          <w:lang w:eastAsia="ru-RU"/>
        </w:rPr>
      </w:pPr>
      <w:r w:rsidRPr="00112B97">
        <w:rPr>
          <w:rFonts w:ascii="Times New Roman" w:eastAsia="Times New Roman" w:hAnsi="Times New Roman" w:cs="Times New Roman"/>
          <w:bCs/>
          <w:sz w:val="24"/>
          <w:szCs w:val="28"/>
          <w:lang w:eastAsia="ru-RU"/>
        </w:rPr>
        <w:t xml:space="preserve">                                                                                                        </w:t>
      </w:r>
    </w:p>
    <w:tbl>
      <w:tblPr>
        <w:tblW w:w="0" w:type="auto"/>
        <w:tblLayout w:type="fixed"/>
        <w:tblLook w:val="0000" w:firstRow="0" w:lastRow="0" w:firstColumn="0" w:lastColumn="0" w:noHBand="0" w:noVBand="0"/>
      </w:tblPr>
      <w:tblGrid>
        <w:gridCol w:w="3652"/>
        <w:gridCol w:w="3107"/>
        <w:gridCol w:w="3107"/>
      </w:tblGrid>
      <w:tr w:rsidR="00112B97" w:rsidRPr="00112B97" w:rsidTr="00E8068F">
        <w:trPr>
          <w:trHeight w:val="387"/>
        </w:trPr>
        <w:tc>
          <w:tcPr>
            <w:tcW w:w="3652" w:type="dxa"/>
          </w:tcPr>
          <w:p w:rsidR="00112B97" w:rsidRPr="00112B97" w:rsidRDefault="00414CF8" w:rsidP="00112B97">
            <w:pPr>
              <w:snapToGrid w:val="0"/>
              <w:spacing w:after="0" w:line="240" w:lineRule="auto"/>
              <w:ind w:lef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w:t>
            </w:r>
            <w:r w:rsidR="00112B97" w:rsidRPr="00112B97">
              <w:rPr>
                <w:rFonts w:ascii="Times New Roman" w:eastAsia="Times New Roman" w:hAnsi="Times New Roman" w:cs="Times New Roman"/>
                <w:sz w:val="28"/>
                <w:szCs w:val="28"/>
                <w:lang w:eastAsia="ru-RU"/>
              </w:rPr>
              <w:t xml:space="preserve"> 2015 г.</w:t>
            </w:r>
          </w:p>
        </w:tc>
        <w:tc>
          <w:tcPr>
            <w:tcW w:w="3107" w:type="dxa"/>
          </w:tcPr>
          <w:p w:rsidR="00112B97" w:rsidRPr="00112B97" w:rsidRDefault="00112B97" w:rsidP="00414CF8">
            <w:pPr>
              <w:snapToGrid w:val="0"/>
              <w:spacing w:after="0" w:line="240" w:lineRule="auto"/>
              <w:ind w:left="284"/>
              <w:jc w:val="center"/>
              <w:rPr>
                <w:rFonts w:ascii="Times New Roman" w:eastAsia="Times New Roman" w:hAnsi="Times New Roman" w:cs="Times New Roman"/>
                <w:sz w:val="28"/>
                <w:szCs w:val="28"/>
                <w:lang w:eastAsia="ru-RU"/>
              </w:rPr>
            </w:pPr>
            <w:r w:rsidRPr="00112B97">
              <w:rPr>
                <w:rFonts w:ascii="Times New Roman" w:eastAsia="Times New Roman" w:hAnsi="Times New Roman" w:cs="Times New Roman"/>
                <w:sz w:val="28"/>
                <w:szCs w:val="28"/>
                <w:lang w:eastAsia="ru-RU"/>
              </w:rPr>
              <w:t xml:space="preserve">№ </w:t>
            </w:r>
            <w:r w:rsidR="00414CF8">
              <w:rPr>
                <w:rFonts w:ascii="Times New Roman" w:eastAsia="Times New Roman" w:hAnsi="Times New Roman" w:cs="Times New Roman"/>
                <w:sz w:val="28"/>
                <w:szCs w:val="28"/>
                <w:lang w:eastAsia="ru-RU"/>
              </w:rPr>
              <w:t>____</w:t>
            </w:r>
          </w:p>
        </w:tc>
        <w:tc>
          <w:tcPr>
            <w:tcW w:w="3107" w:type="dxa"/>
          </w:tcPr>
          <w:p w:rsidR="00112B97" w:rsidRPr="00112B97" w:rsidRDefault="00112B97" w:rsidP="00112B97">
            <w:pPr>
              <w:snapToGrid w:val="0"/>
              <w:spacing w:after="0" w:line="240" w:lineRule="auto"/>
              <w:ind w:left="284"/>
              <w:jc w:val="center"/>
              <w:rPr>
                <w:rFonts w:ascii="Times New Roman" w:eastAsia="Times New Roman" w:hAnsi="Times New Roman" w:cs="Times New Roman"/>
                <w:spacing w:val="20"/>
                <w:sz w:val="28"/>
                <w:szCs w:val="28"/>
                <w:lang w:eastAsia="ru-RU"/>
              </w:rPr>
            </w:pPr>
            <w:r w:rsidRPr="00112B97">
              <w:rPr>
                <w:rFonts w:ascii="Times New Roman" w:eastAsia="Times New Roman" w:hAnsi="Times New Roman" w:cs="Times New Roman"/>
                <w:spacing w:val="20"/>
                <w:sz w:val="28"/>
                <w:szCs w:val="28"/>
                <w:lang w:eastAsia="ru-RU"/>
              </w:rPr>
              <w:t>х. Ковылкин</w:t>
            </w:r>
          </w:p>
        </w:tc>
      </w:tr>
    </w:tbl>
    <w:p w:rsidR="00112B97" w:rsidRPr="00112B97" w:rsidRDefault="00112B97" w:rsidP="00112B97">
      <w:pPr>
        <w:spacing w:after="0" w:line="240" w:lineRule="auto"/>
        <w:ind w:right="-87"/>
        <w:jc w:val="both"/>
        <w:rPr>
          <w:rFonts w:ascii="Times New Roman" w:eastAsia="Times New Roman" w:hAnsi="Times New Roman" w:cs="Times New Roman"/>
          <w:sz w:val="28"/>
          <w:szCs w:val="28"/>
          <w:lang w:eastAsia="ru-RU"/>
        </w:rPr>
      </w:pPr>
    </w:p>
    <w:p w:rsidR="00112B97" w:rsidRPr="00112B97" w:rsidRDefault="00112B97" w:rsidP="00112B97">
      <w:pPr>
        <w:widowControl w:val="0"/>
        <w:spacing w:after="0" w:line="322" w:lineRule="exact"/>
        <w:ind w:firstLine="567"/>
        <w:jc w:val="center"/>
        <w:rPr>
          <w:rFonts w:ascii="Times New Roman" w:eastAsia="Times New Roman" w:hAnsi="Times New Roman" w:cs="Times New Roman"/>
          <w:b/>
          <w:sz w:val="28"/>
          <w:szCs w:val="28"/>
          <w:lang w:val="x-none" w:eastAsia="x-none"/>
        </w:rPr>
      </w:pPr>
      <w:r w:rsidRPr="00112B97">
        <w:rPr>
          <w:rFonts w:ascii="Times New Roman" w:eastAsia="Times New Roman" w:hAnsi="Times New Roman" w:cs="Times New Roman"/>
          <w:b/>
          <w:sz w:val="28"/>
          <w:szCs w:val="28"/>
          <w:lang w:val="x-none" w:eastAsia="x-none"/>
        </w:rPr>
        <w:t xml:space="preserve"> Об утверждении Административного регламента по предоставлению муниципальной услуги «Выдача актов приемочной комиссии после переустройства и (или) перепланировки жилого помещения»</w:t>
      </w:r>
      <w:r w:rsidRPr="00112B97">
        <w:rPr>
          <w:rFonts w:ascii="Times New Roman" w:eastAsia="Times New Roman" w:hAnsi="Times New Roman" w:cs="Times New Roman"/>
          <w:sz w:val="28"/>
          <w:szCs w:val="28"/>
          <w:lang w:val="x-none" w:eastAsia="x-none"/>
        </w:rPr>
        <w:t xml:space="preserve"> </w:t>
      </w:r>
      <w:r w:rsidRPr="00112B97">
        <w:rPr>
          <w:rFonts w:ascii="Times New Roman" w:eastAsia="Times New Roman" w:hAnsi="Times New Roman" w:cs="Times New Roman"/>
          <w:b/>
          <w:sz w:val="28"/>
          <w:szCs w:val="28"/>
          <w:lang w:val="x-none" w:eastAsia="x-none"/>
        </w:rPr>
        <w:t xml:space="preserve"> </w:t>
      </w:r>
      <w:r w:rsidRPr="00112B97">
        <w:rPr>
          <w:rFonts w:ascii="Times New Roman" w:eastAsia="Calibri" w:hAnsi="Times New Roman" w:cs="Times New Roman"/>
          <w:b/>
          <w:sz w:val="28"/>
          <w:szCs w:val="28"/>
          <w:lang w:val="x-none" w:eastAsia="x-none"/>
        </w:rPr>
        <w:t>на территории Ковылкинского  сельского поселения</w:t>
      </w:r>
    </w:p>
    <w:p w:rsidR="00112B97" w:rsidRPr="00112B97" w:rsidRDefault="00112B97" w:rsidP="00112B97">
      <w:pPr>
        <w:spacing w:after="0"/>
        <w:ind w:firstLine="567"/>
        <w:jc w:val="both"/>
        <w:rPr>
          <w:rFonts w:ascii="Times New Roman" w:eastAsia="Times New Roman" w:hAnsi="Times New Roman" w:cs="Times New Roman"/>
          <w:bCs/>
          <w:sz w:val="28"/>
          <w:szCs w:val="28"/>
          <w:lang w:eastAsia="ru-RU"/>
        </w:rPr>
      </w:pPr>
      <w:r w:rsidRPr="00112B97">
        <w:rPr>
          <w:rFonts w:ascii="Times New Roman" w:eastAsia="Times New Roman" w:hAnsi="Times New Roman" w:cs="Times New Roman"/>
          <w:bCs/>
          <w:sz w:val="28"/>
          <w:szCs w:val="28"/>
          <w:lang w:eastAsia="ru-RU"/>
        </w:rPr>
        <w:t xml:space="preserve">                                        </w:t>
      </w:r>
    </w:p>
    <w:p w:rsidR="00112B97" w:rsidRPr="00112B97" w:rsidRDefault="00112B97" w:rsidP="00112B97">
      <w:pPr>
        <w:spacing w:after="0"/>
        <w:ind w:firstLine="567"/>
        <w:jc w:val="center"/>
        <w:rPr>
          <w:rFonts w:ascii="Times New Roman" w:eastAsia="Times New Roman" w:hAnsi="Times New Roman" w:cs="Times New Roman"/>
          <w:bCs/>
          <w:sz w:val="28"/>
          <w:szCs w:val="28"/>
          <w:lang w:eastAsia="ru-RU"/>
        </w:rPr>
      </w:pPr>
      <w:r w:rsidRPr="00112B97">
        <w:rPr>
          <w:rFonts w:ascii="Times New Roman" w:eastAsia="Times New Roman" w:hAnsi="Times New Roman" w:cs="Times New Roman"/>
          <w:bCs/>
          <w:sz w:val="28"/>
          <w:szCs w:val="28"/>
          <w:lang w:eastAsia="ru-RU"/>
        </w:rPr>
        <w:t>ПОСТАНОВЛЯЮ:</w:t>
      </w:r>
    </w:p>
    <w:p w:rsidR="00112B97" w:rsidRPr="00112B97" w:rsidRDefault="00112B97" w:rsidP="00112B97">
      <w:pPr>
        <w:spacing w:after="0" w:line="240" w:lineRule="auto"/>
        <w:ind w:right="-285" w:firstLine="567"/>
        <w:jc w:val="center"/>
        <w:rPr>
          <w:rFonts w:ascii="Times New Roman" w:eastAsia="Times New Roman" w:hAnsi="Times New Roman" w:cs="Times New Roman"/>
          <w:bCs/>
          <w:sz w:val="28"/>
          <w:szCs w:val="28"/>
          <w:lang w:eastAsia="ru-RU"/>
        </w:rPr>
      </w:pPr>
    </w:p>
    <w:p w:rsidR="00112B97" w:rsidRPr="00112B97" w:rsidRDefault="00112B97" w:rsidP="00112B97">
      <w:pPr>
        <w:spacing w:after="0" w:line="240" w:lineRule="auto"/>
        <w:ind w:firstLine="709"/>
        <w:jc w:val="both"/>
        <w:rPr>
          <w:rFonts w:ascii="Times New Roman" w:eastAsia="Times New Roman" w:hAnsi="Times New Roman" w:cs="Times New Roman"/>
          <w:sz w:val="28"/>
          <w:szCs w:val="28"/>
          <w:lang w:eastAsia="ru-RU"/>
        </w:rPr>
      </w:pPr>
      <w:r w:rsidRPr="00112B97">
        <w:rPr>
          <w:rFonts w:ascii="Times New Roman" w:eastAsia="Times New Roman" w:hAnsi="Times New Roman" w:cs="Times New Roman"/>
          <w:sz w:val="28"/>
          <w:szCs w:val="28"/>
          <w:lang w:eastAsia="ru-RU"/>
        </w:rPr>
        <w:t>1. Утвердить Административный регламент по предоставлению муниципальной услуги «Выдача актов приемочной комиссии после переустройства и (или)</w:t>
      </w:r>
      <w:r w:rsidRPr="00112B97">
        <w:rPr>
          <w:rFonts w:ascii="Times New Roman" w:eastAsia="Times New Roman" w:hAnsi="Times New Roman" w:cs="Times New Roman"/>
          <w:sz w:val="24"/>
          <w:szCs w:val="24"/>
          <w:lang w:eastAsia="ru-RU"/>
        </w:rPr>
        <w:t xml:space="preserve"> </w:t>
      </w:r>
      <w:r w:rsidRPr="00112B97">
        <w:rPr>
          <w:rFonts w:ascii="Times New Roman" w:eastAsia="Times New Roman" w:hAnsi="Times New Roman" w:cs="Times New Roman"/>
          <w:sz w:val="28"/>
          <w:szCs w:val="28"/>
          <w:lang w:eastAsia="ru-RU"/>
        </w:rPr>
        <w:t xml:space="preserve">перепланировки жилого помещения» </w:t>
      </w:r>
      <w:r w:rsidRPr="00112B97">
        <w:rPr>
          <w:rFonts w:ascii="Times New Roman" w:eastAsia="Calibri" w:hAnsi="Times New Roman" w:cs="Times New Roman"/>
          <w:sz w:val="28"/>
          <w:szCs w:val="28"/>
          <w:lang w:eastAsia="ru-RU"/>
        </w:rPr>
        <w:t>на территории Ковылкинского  сельского поселения,</w:t>
      </w:r>
      <w:r w:rsidRPr="00112B97">
        <w:rPr>
          <w:rFonts w:ascii="Times New Roman" w:eastAsia="Times New Roman" w:hAnsi="Times New Roman" w:cs="Times New Roman"/>
          <w:sz w:val="28"/>
          <w:szCs w:val="28"/>
          <w:lang w:eastAsia="ru-RU"/>
        </w:rPr>
        <w:t xml:space="preserve">  согласно приложению №1 к постановлению.</w:t>
      </w:r>
    </w:p>
    <w:p w:rsidR="00112B97" w:rsidRPr="00112B97" w:rsidRDefault="00112B97" w:rsidP="00112B97">
      <w:pPr>
        <w:tabs>
          <w:tab w:val="left" w:pos="0"/>
        </w:tabs>
        <w:spacing w:after="0" w:line="240" w:lineRule="auto"/>
        <w:jc w:val="both"/>
        <w:rPr>
          <w:rFonts w:ascii="Times New Roman" w:eastAsia="Times New Roman" w:hAnsi="Times New Roman" w:cs="Times New Roman"/>
          <w:sz w:val="28"/>
          <w:szCs w:val="28"/>
          <w:lang w:eastAsia="ru-RU"/>
        </w:rPr>
      </w:pPr>
      <w:r w:rsidRPr="00112B97">
        <w:rPr>
          <w:rFonts w:ascii="Times New Roman" w:eastAsia="Times New Roman" w:hAnsi="Times New Roman" w:cs="Times New Roman"/>
          <w:sz w:val="28"/>
          <w:szCs w:val="28"/>
          <w:lang w:eastAsia="ru-RU"/>
        </w:rPr>
        <w:t xml:space="preserve">         2 . Настоящее постановление вступает в силу со дня его официального обнародования. </w:t>
      </w:r>
    </w:p>
    <w:p w:rsidR="00112B97" w:rsidRPr="00112B97" w:rsidRDefault="00112B97" w:rsidP="00112B97">
      <w:pPr>
        <w:spacing w:after="0" w:line="240" w:lineRule="auto"/>
        <w:ind w:right="-55"/>
        <w:jc w:val="both"/>
        <w:rPr>
          <w:rFonts w:ascii="Times New Roman" w:eastAsia="Times New Roman" w:hAnsi="Times New Roman" w:cs="Times New Roman"/>
          <w:sz w:val="28"/>
          <w:szCs w:val="28"/>
          <w:lang w:eastAsia="ru-RU"/>
        </w:rPr>
      </w:pPr>
      <w:r w:rsidRPr="00112B97">
        <w:rPr>
          <w:rFonts w:ascii="Times New Roman" w:eastAsia="Times New Roman" w:hAnsi="Times New Roman" w:cs="Times New Roman"/>
          <w:sz w:val="28"/>
          <w:szCs w:val="28"/>
          <w:lang w:eastAsia="ru-RU"/>
        </w:rPr>
        <w:t xml:space="preserve">          3.  </w:t>
      </w:r>
      <w:proofErr w:type="gramStart"/>
      <w:r w:rsidRPr="00112B97">
        <w:rPr>
          <w:rFonts w:ascii="Times New Roman" w:eastAsia="Times New Roman" w:hAnsi="Times New Roman" w:cs="Times New Roman"/>
          <w:sz w:val="28"/>
          <w:szCs w:val="28"/>
          <w:lang w:eastAsia="ru-RU"/>
        </w:rPr>
        <w:t>Контроль за</w:t>
      </w:r>
      <w:proofErr w:type="gramEnd"/>
      <w:r w:rsidRPr="00112B97">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112B97" w:rsidRPr="00112B97" w:rsidRDefault="00112B97" w:rsidP="00112B97">
      <w:pPr>
        <w:spacing w:after="0"/>
        <w:ind w:firstLine="567"/>
        <w:jc w:val="both"/>
        <w:rPr>
          <w:rFonts w:ascii="Times New Roman" w:eastAsia="Times New Roman" w:hAnsi="Times New Roman" w:cs="Times New Roman"/>
          <w:sz w:val="28"/>
          <w:szCs w:val="28"/>
          <w:lang w:eastAsia="ru-RU"/>
        </w:rPr>
      </w:pPr>
    </w:p>
    <w:p w:rsidR="00112B97" w:rsidRPr="00112B97" w:rsidRDefault="00112B97" w:rsidP="00112B97">
      <w:pPr>
        <w:spacing w:after="0" w:line="240" w:lineRule="auto"/>
        <w:jc w:val="both"/>
        <w:rPr>
          <w:rFonts w:ascii="Times New Roman" w:eastAsia="Times New Roman" w:hAnsi="Times New Roman" w:cs="Times New Roman"/>
          <w:bCs/>
          <w:sz w:val="28"/>
          <w:szCs w:val="28"/>
          <w:lang w:eastAsia="ru-RU"/>
        </w:rPr>
      </w:pPr>
    </w:p>
    <w:p w:rsidR="00112B97" w:rsidRPr="00112B97" w:rsidRDefault="00112B97" w:rsidP="00112B97">
      <w:pPr>
        <w:tabs>
          <w:tab w:val="left" w:pos="7655"/>
        </w:tabs>
        <w:spacing w:after="0" w:line="240" w:lineRule="auto"/>
        <w:rPr>
          <w:rFonts w:ascii="Times New Roman" w:eastAsia="Times New Roman" w:hAnsi="Times New Roman" w:cs="Times New Roman"/>
          <w:sz w:val="28"/>
          <w:szCs w:val="28"/>
          <w:lang w:eastAsia="ru-RU"/>
        </w:rPr>
      </w:pPr>
      <w:r w:rsidRPr="00112B97">
        <w:rPr>
          <w:rFonts w:ascii="Times New Roman" w:eastAsia="Times New Roman" w:hAnsi="Times New Roman" w:cs="Times New Roman"/>
          <w:sz w:val="28"/>
          <w:szCs w:val="28"/>
          <w:lang w:eastAsia="ru-RU"/>
        </w:rPr>
        <w:t xml:space="preserve">Глава Ковылкинского  </w:t>
      </w:r>
    </w:p>
    <w:p w:rsidR="00112B97" w:rsidRPr="00112B97" w:rsidRDefault="00112B97" w:rsidP="00112B97">
      <w:pPr>
        <w:tabs>
          <w:tab w:val="left" w:pos="7655"/>
        </w:tabs>
        <w:spacing w:after="0" w:line="240" w:lineRule="auto"/>
        <w:rPr>
          <w:rFonts w:ascii="Times New Roman" w:eastAsia="Times New Roman" w:hAnsi="Times New Roman" w:cs="Times New Roman"/>
          <w:sz w:val="28"/>
          <w:szCs w:val="28"/>
          <w:lang w:eastAsia="ru-RU"/>
        </w:rPr>
      </w:pPr>
      <w:r w:rsidRPr="00112B97">
        <w:rPr>
          <w:rFonts w:ascii="Times New Roman" w:eastAsia="Times New Roman" w:hAnsi="Times New Roman" w:cs="Times New Roman"/>
          <w:sz w:val="28"/>
          <w:szCs w:val="28"/>
          <w:lang w:eastAsia="ru-RU"/>
        </w:rPr>
        <w:t>сельского поселения                                           Т.В. Лачугина</w:t>
      </w:r>
    </w:p>
    <w:p w:rsidR="00112B97" w:rsidRPr="00112B97" w:rsidRDefault="00112B97" w:rsidP="00112B97">
      <w:pPr>
        <w:spacing w:after="0" w:line="240" w:lineRule="auto"/>
        <w:ind w:left="720"/>
        <w:jc w:val="both"/>
        <w:rPr>
          <w:rFonts w:ascii="Times New Roman" w:eastAsia="Times New Roman" w:hAnsi="Times New Roman" w:cs="Times New Roman"/>
          <w:sz w:val="28"/>
          <w:szCs w:val="28"/>
          <w:lang w:eastAsia="ru-RU"/>
        </w:rPr>
      </w:pPr>
    </w:p>
    <w:p w:rsidR="00112B97" w:rsidRPr="00112B97" w:rsidRDefault="00112B97" w:rsidP="00112B97">
      <w:pPr>
        <w:spacing w:after="0" w:line="240" w:lineRule="auto"/>
        <w:ind w:right="-87" w:firstLine="709"/>
        <w:jc w:val="both"/>
        <w:rPr>
          <w:rFonts w:ascii="Times New Roman" w:eastAsia="Times New Roman" w:hAnsi="Times New Roman" w:cs="Times New Roman"/>
          <w:sz w:val="28"/>
          <w:szCs w:val="28"/>
          <w:lang w:eastAsia="ru-RU"/>
        </w:rPr>
      </w:pPr>
    </w:p>
    <w:p w:rsidR="00112B97" w:rsidRPr="00112B97" w:rsidRDefault="00112B97" w:rsidP="00112B97">
      <w:pPr>
        <w:spacing w:after="0" w:line="240" w:lineRule="auto"/>
        <w:rPr>
          <w:rFonts w:ascii="Times New Roman" w:eastAsia="Calibri" w:hAnsi="Times New Roman" w:cs="Times New Roman"/>
          <w:bCs/>
          <w:sz w:val="20"/>
          <w:szCs w:val="20"/>
          <w:lang w:eastAsia="ru-RU"/>
        </w:rPr>
      </w:pPr>
    </w:p>
    <w:p w:rsidR="00112B97" w:rsidRPr="00112B97" w:rsidRDefault="00112B97" w:rsidP="00112B97">
      <w:pPr>
        <w:spacing w:after="0" w:line="240" w:lineRule="auto"/>
        <w:rPr>
          <w:rFonts w:ascii="Times New Roman" w:eastAsia="Calibri" w:hAnsi="Times New Roman" w:cs="Times New Roman"/>
          <w:bCs/>
          <w:sz w:val="20"/>
          <w:szCs w:val="20"/>
          <w:lang w:eastAsia="ru-RU"/>
        </w:rPr>
      </w:pPr>
    </w:p>
    <w:p w:rsidR="00112B97" w:rsidRPr="00112B97" w:rsidRDefault="00112B97" w:rsidP="00112B97">
      <w:pPr>
        <w:spacing w:after="0" w:line="240" w:lineRule="auto"/>
        <w:rPr>
          <w:rFonts w:ascii="Times New Roman" w:eastAsia="Calibri" w:hAnsi="Times New Roman" w:cs="Times New Roman"/>
          <w:bCs/>
          <w:sz w:val="20"/>
          <w:szCs w:val="20"/>
          <w:lang w:eastAsia="ru-RU"/>
        </w:rPr>
      </w:pPr>
    </w:p>
    <w:p w:rsidR="00112B97" w:rsidRPr="00112B97" w:rsidRDefault="00112B97" w:rsidP="00112B97">
      <w:pPr>
        <w:spacing w:after="0" w:line="240" w:lineRule="auto"/>
        <w:rPr>
          <w:rFonts w:ascii="Times New Roman" w:eastAsia="Calibri" w:hAnsi="Times New Roman" w:cs="Times New Roman"/>
          <w:bCs/>
          <w:sz w:val="20"/>
          <w:szCs w:val="20"/>
          <w:lang w:eastAsia="ru-RU"/>
        </w:rPr>
      </w:pPr>
    </w:p>
    <w:p w:rsidR="00112B97" w:rsidRPr="00112B97" w:rsidRDefault="00112B97" w:rsidP="00112B97">
      <w:pPr>
        <w:spacing w:after="0" w:line="240" w:lineRule="auto"/>
        <w:rPr>
          <w:rFonts w:ascii="Times New Roman" w:eastAsia="Calibri" w:hAnsi="Times New Roman" w:cs="Times New Roman"/>
          <w:bCs/>
          <w:sz w:val="20"/>
          <w:szCs w:val="20"/>
          <w:lang w:eastAsia="ru-RU"/>
        </w:rPr>
      </w:pPr>
    </w:p>
    <w:p w:rsidR="00112B97" w:rsidRPr="00112B97" w:rsidRDefault="00112B97" w:rsidP="00112B97">
      <w:pPr>
        <w:spacing w:after="0" w:line="240" w:lineRule="auto"/>
        <w:rPr>
          <w:rFonts w:ascii="Times New Roman" w:eastAsia="Calibri" w:hAnsi="Times New Roman" w:cs="Times New Roman"/>
          <w:bCs/>
          <w:sz w:val="20"/>
          <w:szCs w:val="20"/>
          <w:lang w:eastAsia="ru-RU"/>
        </w:rPr>
      </w:pPr>
    </w:p>
    <w:p w:rsidR="00112B97" w:rsidRPr="00112B97" w:rsidRDefault="00112B97" w:rsidP="00112B97">
      <w:pPr>
        <w:spacing w:after="0" w:line="240" w:lineRule="auto"/>
        <w:rPr>
          <w:rFonts w:ascii="Times New Roman" w:eastAsia="Calibri" w:hAnsi="Times New Roman" w:cs="Times New Roman"/>
          <w:bCs/>
          <w:sz w:val="20"/>
          <w:szCs w:val="20"/>
          <w:lang w:eastAsia="ru-RU"/>
        </w:rPr>
      </w:pPr>
    </w:p>
    <w:p w:rsidR="00112B97" w:rsidRPr="00112B97" w:rsidRDefault="00112B97" w:rsidP="00112B97">
      <w:pPr>
        <w:spacing w:after="0" w:line="240" w:lineRule="auto"/>
        <w:rPr>
          <w:rFonts w:ascii="Times New Roman" w:eastAsia="Calibri" w:hAnsi="Times New Roman" w:cs="Times New Roman"/>
          <w:bCs/>
          <w:sz w:val="20"/>
          <w:szCs w:val="20"/>
          <w:lang w:eastAsia="ru-RU"/>
        </w:rPr>
      </w:pPr>
    </w:p>
    <w:p w:rsidR="00112B97" w:rsidRPr="00112B97" w:rsidRDefault="00112B97" w:rsidP="00112B97">
      <w:pPr>
        <w:spacing w:after="0" w:line="240" w:lineRule="auto"/>
        <w:rPr>
          <w:rFonts w:ascii="Times New Roman" w:eastAsia="Calibri" w:hAnsi="Times New Roman" w:cs="Times New Roman"/>
          <w:bCs/>
          <w:sz w:val="20"/>
          <w:szCs w:val="20"/>
          <w:lang w:eastAsia="ru-RU"/>
        </w:rPr>
      </w:pPr>
    </w:p>
    <w:p w:rsidR="00112B97" w:rsidRPr="00112B97" w:rsidRDefault="00112B97" w:rsidP="00112B97">
      <w:pPr>
        <w:spacing w:after="0" w:line="240" w:lineRule="auto"/>
        <w:rPr>
          <w:rFonts w:ascii="Times New Roman" w:eastAsia="Calibri" w:hAnsi="Times New Roman" w:cs="Times New Roman"/>
          <w:bCs/>
          <w:sz w:val="20"/>
          <w:szCs w:val="20"/>
          <w:lang w:eastAsia="ru-RU"/>
        </w:rPr>
      </w:pPr>
    </w:p>
    <w:p w:rsidR="00112B97" w:rsidRPr="00112B97" w:rsidRDefault="00112B97" w:rsidP="00112B97">
      <w:pPr>
        <w:spacing w:after="0" w:line="240" w:lineRule="auto"/>
        <w:rPr>
          <w:rFonts w:ascii="Times New Roman" w:eastAsia="Calibri" w:hAnsi="Times New Roman" w:cs="Times New Roman"/>
          <w:bCs/>
          <w:sz w:val="20"/>
          <w:szCs w:val="20"/>
          <w:lang w:eastAsia="ru-RU"/>
        </w:rPr>
      </w:pPr>
    </w:p>
    <w:p w:rsidR="00112B97" w:rsidRPr="00112B97" w:rsidRDefault="00112B97" w:rsidP="00112B97">
      <w:pPr>
        <w:spacing w:after="0" w:line="240" w:lineRule="auto"/>
        <w:rPr>
          <w:rFonts w:ascii="Times New Roman" w:eastAsia="Calibri" w:hAnsi="Times New Roman" w:cs="Times New Roman"/>
          <w:bCs/>
          <w:sz w:val="20"/>
          <w:szCs w:val="20"/>
          <w:lang w:eastAsia="ru-RU"/>
        </w:rPr>
      </w:pPr>
    </w:p>
    <w:p w:rsidR="00112B97" w:rsidRPr="00112B97" w:rsidRDefault="00112B97" w:rsidP="00112B97">
      <w:pPr>
        <w:spacing w:after="0" w:line="240" w:lineRule="auto"/>
        <w:rPr>
          <w:rFonts w:ascii="Times New Roman" w:eastAsia="Calibri" w:hAnsi="Times New Roman" w:cs="Times New Roman"/>
          <w:bCs/>
          <w:sz w:val="20"/>
          <w:szCs w:val="20"/>
          <w:lang w:eastAsia="ru-RU"/>
        </w:rPr>
      </w:pPr>
    </w:p>
    <w:p w:rsidR="00112B97" w:rsidRPr="00112B97" w:rsidRDefault="00112B97" w:rsidP="00112B97">
      <w:pPr>
        <w:spacing w:after="0" w:line="240" w:lineRule="auto"/>
        <w:rPr>
          <w:rFonts w:ascii="Times New Roman" w:eastAsia="Calibri" w:hAnsi="Times New Roman" w:cs="Times New Roman"/>
          <w:bCs/>
          <w:sz w:val="20"/>
          <w:szCs w:val="20"/>
          <w:lang w:eastAsia="ru-RU"/>
        </w:rPr>
      </w:pPr>
    </w:p>
    <w:p w:rsidR="00112B97" w:rsidRPr="00112B97" w:rsidRDefault="00112B97" w:rsidP="00112B97">
      <w:pPr>
        <w:spacing w:after="0" w:line="240" w:lineRule="auto"/>
        <w:rPr>
          <w:rFonts w:ascii="Times New Roman" w:eastAsia="Calibri" w:hAnsi="Times New Roman" w:cs="Times New Roman"/>
          <w:bCs/>
          <w:sz w:val="20"/>
          <w:szCs w:val="20"/>
          <w:lang w:eastAsia="ru-RU"/>
        </w:rPr>
      </w:pPr>
    </w:p>
    <w:p w:rsidR="00112B97" w:rsidRPr="00112B97" w:rsidRDefault="00112B97" w:rsidP="00112B97">
      <w:pPr>
        <w:spacing w:after="0" w:line="240" w:lineRule="auto"/>
        <w:rPr>
          <w:rFonts w:ascii="Times New Roman" w:eastAsia="Calibri" w:hAnsi="Times New Roman" w:cs="Times New Roman"/>
          <w:bCs/>
          <w:sz w:val="20"/>
          <w:szCs w:val="20"/>
          <w:lang w:eastAsia="ru-RU"/>
        </w:rPr>
      </w:pPr>
    </w:p>
    <w:p w:rsidR="00112B97" w:rsidRPr="00112B97" w:rsidRDefault="00112B97" w:rsidP="00112B97">
      <w:pPr>
        <w:spacing w:after="0" w:line="240" w:lineRule="auto"/>
        <w:rPr>
          <w:rFonts w:ascii="Times New Roman" w:eastAsia="Calibri" w:hAnsi="Times New Roman" w:cs="Times New Roman"/>
          <w:bCs/>
          <w:sz w:val="20"/>
          <w:szCs w:val="20"/>
          <w:lang w:eastAsia="ru-RU"/>
        </w:rPr>
      </w:pPr>
    </w:p>
    <w:p w:rsidR="00112B97" w:rsidRPr="00112B97" w:rsidRDefault="00112B97" w:rsidP="00112B97">
      <w:pPr>
        <w:spacing w:after="0" w:line="240" w:lineRule="auto"/>
        <w:rPr>
          <w:rFonts w:ascii="Times New Roman" w:eastAsia="Calibri" w:hAnsi="Times New Roman" w:cs="Times New Roman"/>
          <w:bCs/>
          <w:sz w:val="20"/>
          <w:szCs w:val="20"/>
          <w:lang w:eastAsia="ru-RU"/>
        </w:rPr>
      </w:pPr>
    </w:p>
    <w:p w:rsidR="00112B97" w:rsidRPr="00112B97" w:rsidRDefault="00112B97" w:rsidP="00112B97">
      <w:pPr>
        <w:spacing w:after="0" w:line="240" w:lineRule="auto"/>
        <w:rPr>
          <w:rFonts w:ascii="Times New Roman" w:eastAsia="Calibri" w:hAnsi="Times New Roman" w:cs="Times New Roman"/>
          <w:bCs/>
          <w:sz w:val="20"/>
          <w:szCs w:val="20"/>
          <w:lang w:eastAsia="ru-RU"/>
        </w:rPr>
      </w:pPr>
    </w:p>
    <w:p w:rsidR="00112B97" w:rsidRPr="00112B97" w:rsidRDefault="00112B97" w:rsidP="00112B97">
      <w:pPr>
        <w:spacing w:after="0" w:line="240" w:lineRule="auto"/>
        <w:rPr>
          <w:rFonts w:ascii="Times New Roman" w:eastAsia="Calibri" w:hAnsi="Times New Roman" w:cs="Times New Roman"/>
          <w:bCs/>
          <w:sz w:val="20"/>
          <w:szCs w:val="20"/>
          <w:lang w:eastAsia="ru-RU"/>
        </w:rPr>
      </w:pPr>
    </w:p>
    <w:p w:rsidR="00112B97" w:rsidRPr="00112B97" w:rsidRDefault="00112B97" w:rsidP="00112B97">
      <w:pPr>
        <w:spacing w:after="0" w:line="240" w:lineRule="auto"/>
        <w:ind w:left="6237"/>
        <w:jc w:val="center"/>
        <w:rPr>
          <w:rFonts w:ascii="Times New Roman" w:eastAsia="Calibri" w:hAnsi="Times New Roman" w:cs="Times New Roman"/>
          <w:bCs/>
          <w:sz w:val="28"/>
          <w:szCs w:val="28"/>
          <w:lang w:eastAsia="ru-RU"/>
        </w:rPr>
      </w:pPr>
      <w:r w:rsidRPr="00112B97">
        <w:rPr>
          <w:rFonts w:ascii="Times New Roman" w:eastAsia="Times New Roman" w:hAnsi="Times New Roman" w:cs="Times New Roman"/>
          <w:sz w:val="28"/>
          <w:szCs w:val="28"/>
          <w:lang w:eastAsia="ru-RU"/>
        </w:rPr>
        <w:br w:type="page"/>
      </w:r>
      <w:r w:rsidRPr="00112B97">
        <w:rPr>
          <w:rFonts w:ascii="Times New Roman" w:eastAsia="Calibri" w:hAnsi="Times New Roman" w:cs="Times New Roman"/>
          <w:bCs/>
          <w:sz w:val="28"/>
          <w:szCs w:val="28"/>
          <w:lang w:eastAsia="ru-RU"/>
        </w:rPr>
        <w:lastRenderedPageBreak/>
        <w:t>Приложение № 1</w:t>
      </w:r>
    </w:p>
    <w:p w:rsidR="00112B97" w:rsidRPr="00112B97" w:rsidRDefault="00112B97" w:rsidP="00112B97">
      <w:pPr>
        <w:widowControl w:val="0"/>
        <w:spacing w:after="0" w:line="240" w:lineRule="auto"/>
        <w:ind w:left="6237" w:right="20"/>
        <w:jc w:val="center"/>
        <w:rPr>
          <w:rFonts w:ascii="Times New Roman" w:eastAsia="Calibri" w:hAnsi="Times New Roman" w:cs="Times New Roman"/>
          <w:bCs/>
          <w:sz w:val="28"/>
          <w:szCs w:val="28"/>
          <w:lang w:val="x-none" w:eastAsia="x-none"/>
        </w:rPr>
      </w:pPr>
      <w:r w:rsidRPr="00112B97">
        <w:rPr>
          <w:rFonts w:ascii="Times New Roman" w:eastAsia="Calibri" w:hAnsi="Times New Roman" w:cs="Times New Roman"/>
          <w:bCs/>
          <w:sz w:val="28"/>
          <w:szCs w:val="28"/>
          <w:lang w:val="x-none" w:eastAsia="x-none"/>
        </w:rPr>
        <w:t>к постановлению</w:t>
      </w:r>
    </w:p>
    <w:p w:rsidR="00112B97" w:rsidRPr="00112B97" w:rsidRDefault="00112B97" w:rsidP="00112B97">
      <w:pPr>
        <w:widowControl w:val="0"/>
        <w:spacing w:after="0" w:line="240" w:lineRule="auto"/>
        <w:ind w:left="6237" w:right="20"/>
        <w:jc w:val="center"/>
        <w:rPr>
          <w:rFonts w:ascii="Times New Roman" w:eastAsia="Calibri" w:hAnsi="Times New Roman" w:cs="Times New Roman"/>
          <w:bCs/>
          <w:sz w:val="28"/>
          <w:szCs w:val="28"/>
          <w:lang w:val="x-none" w:eastAsia="x-none"/>
        </w:rPr>
      </w:pPr>
      <w:r w:rsidRPr="00112B97">
        <w:rPr>
          <w:rFonts w:ascii="Times New Roman" w:eastAsia="Calibri" w:hAnsi="Times New Roman" w:cs="Times New Roman"/>
          <w:bCs/>
          <w:sz w:val="28"/>
          <w:szCs w:val="28"/>
          <w:lang w:val="x-none" w:eastAsia="x-none"/>
        </w:rPr>
        <w:t>Администрации</w:t>
      </w:r>
    </w:p>
    <w:p w:rsidR="00112B97" w:rsidRPr="00112B97" w:rsidRDefault="00112B97" w:rsidP="00112B97">
      <w:pPr>
        <w:widowControl w:val="0"/>
        <w:spacing w:after="0" w:line="240" w:lineRule="auto"/>
        <w:ind w:left="6237" w:right="20"/>
        <w:jc w:val="center"/>
        <w:rPr>
          <w:rFonts w:ascii="Times New Roman" w:eastAsia="Calibri" w:hAnsi="Times New Roman" w:cs="Times New Roman"/>
          <w:bCs/>
          <w:sz w:val="28"/>
          <w:szCs w:val="28"/>
          <w:lang w:val="x-none" w:eastAsia="x-none"/>
        </w:rPr>
      </w:pPr>
      <w:r w:rsidRPr="00112B97">
        <w:rPr>
          <w:rFonts w:ascii="Times New Roman" w:eastAsia="Calibri" w:hAnsi="Times New Roman" w:cs="Times New Roman"/>
          <w:bCs/>
          <w:sz w:val="28"/>
          <w:szCs w:val="28"/>
          <w:lang w:val="x-none" w:eastAsia="x-none"/>
        </w:rPr>
        <w:t>Ковылкинского сельского поселения</w:t>
      </w:r>
    </w:p>
    <w:p w:rsidR="00112B97" w:rsidRPr="00414CF8" w:rsidRDefault="00112B97" w:rsidP="00112B97">
      <w:pPr>
        <w:widowControl w:val="0"/>
        <w:spacing w:after="0" w:line="240" w:lineRule="auto"/>
        <w:ind w:left="6237" w:right="20"/>
        <w:jc w:val="center"/>
        <w:rPr>
          <w:rFonts w:ascii="Times New Roman" w:eastAsia="Century Schoolbook" w:hAnsi="Times New Roman" w:cs="Times New Roman"/>
          <w:b/>
          <w:sz w:val="28"/>
          <w:szCs w:val="28"/>
          <w:lang w:eastAsia="x-none"/>
        </w:rPr>
      </w:pPr>
      <w:r w:rsidRPr="00112B97">
        <w:rPr>
          <w:rFonts w:ascii="Times New Roman" w:eastAsia="Calibri" w:hAnsi="Times New Roman" w:cs="Times New Roman"/>
          <w:bCs/>
          <w:sz w:val="28"/>
          <w:szCs w:val="28"/>
          <w:lang w:val="x-none" w:eastAsia="x-none"/>
        </w:rPr>
        <w:t xml:space="preserve">от </w:t>
      </w:r>
      <w:r w:rsidR="00414CF8">
        <w:rPr>
          <w:rFonts w:ascii="Times New Roman" w:eastAsia="Calibri" w:hAnsi="Times New Roman" w:cs="Times New Roman"/>
          <w:bCs/>
          <w:sz w:val="28"/>
          <w:szCs w:val="28"/>
          <w:lang w:eastAsia="x-none"/>
        </w:rPr>
        <w:t>______</w:t>
      </w:r>
      <w:r w:rsidRPr="00112B97">
        <w:rPr>
          <w:rFonts w:ascii="Times New Roman" w:eastAsia="Calibri" w:hAnsi="Times New Roman" w:cs="Times New Roman"/>
          <w:bCs/>
          <w:sz w:val="28"/>
          <w:szCs w:val="28"/>
          <w:lang w:val="x-none" w:eastAsia="x-none"/>
        </w:rPr>
        <w:t xml:space="preserve">2015 № </w:t>
      </w:r>
      <w:r w:rsidR="00414CF8">
        <w:rPr>
          <w:rFonts w:ascii="Times New Roman" w:eastAsia="Calibri" w:hAnsi="Times New Roman" w:cs="Times New Roman"/>
          <w:bCs/>
          <w:sz w:val="28"/>
          <w:szCs w:val="28"/>
          <w:lang w:eastAsia="x-none"/>
        </w:rPr>
        <w:t>___</w:t>
      </w:r>
      <w:bookmarkStart w:id="0" w:name="_GoBack"/>
      <w:bookmarkEnd w:id="0"/>
    </w:p>
    <w:p w:rsidR="00112B97" w:rsidRPr="00112B97" w:rsidRDefault="00112B97" w:rsidP="00112B97">
      <w:pPr>
        <w:widowControl w:val="0"/>
        <w:spacing w:after="0" w:line="322" w:lineRule="exact"/>
        <w:ind w:firstLine="567"/>
        <w:jc w:val="center"/>
        <w:rPr>
          <w:rFonts w:ascii="Times New Roman" w:eastAsia="Times New Roman" w:hAnsi="Times New Roman" w:cs="Times New Roman"/>
          <w:sz w:val="28"/>
          <w:szCs w:val="28"/>
          <w:lang w:val="x-none" w:eastAsia="x-none"/>
        </w:rPr>
      </w:pPr>
    </w:p>
    <w:p w:rsidR="00112B97" w:rsidRPr="00112B97" w:rsidRDefault="00112B97" w:rsidP="00112B97">
      <w:pPr>
        <w:widowControl w:val="0"/>
        <w:spacing w:after="0" w:line="322" w:lineRule="exact"/>
        <w:ind w:firstLine="567"/>
        <w:jc w:val="center"/>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Административный регламент по предоставлению муниципальной услуги</w:t>
      </w:r>
    </w:p>
    <w:p w:rsidR="00112B97" w:rsidRPr="00112B97" w:rsidRDefault="00112B97" w:rsidP="00112B97">
      <w:pPr>
        <w:widowControl w:val="0"/>
        <w:spacing w:after="0" w:line="322" w:lineRule="exact"/>
        <w:ind w:firstLine="567"/>
        <w:jc w:val="center"/>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«Выдача актов приемочной комиссии после переустройства и (или)</w:t>
      </w:r>
    </w:p>
    <w:p w:rsidR="00112B97" w:rsidRPr="00112B97" w:rsidRDefault="00112B97" w:rsidP="00112B97">
      <w:pPr>
        <w:widowControl w:val="0"/>
        <w:spacing w:after="0" w:line="322" w:lineRule="exact"/>
        <w:ind w:right="20" w:firstLine="567"/>
        <w:jc w:val="center"/>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перепланировки жилого помещения» на территории Ковылкинского сельского поселения</w:t>
      </w:r>
    </w:p>
    <w:p w:rsidR="00112B97" w:rsidRPr="00112B97" w:rsidRDefault="00112B97" w:rsidP="00112B97">
      <w:pPr>
        <w:widowControl w:val="0"/>
        <w:spacing w:after="0" w:line="518" w:lineRule="exact"/>
        <w:ind w:right="20" w:firstLine="567"/>
        <w:jc w:val="center"/>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1 .Общие положения</w:t>
      </w:r>
    </w:p>
    <w:p w:rsidR="00112B97" w:rsidRPr="00112B97" w:rsidRDefault="00112B97" w:rsidP="00112B97">
      <w:pPr>
        <w:widowControl w:val="0"/>
        <w:spacing w:after="0" w:line="240" w:lineRule="auto"/>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1.1. Предмет регулирования регламента.</w:t>
      </w:r>
    </w:p>
    <w:p w:rsidR="00112B97" w:rsidRPr="00112B97" w:rsidRDefault="00112B97" w:rsidP="00112B97">
      <w:pPr>
        <w:widowControl w:val="0"/>
        <w:spacing w:after="0" w:line="240" w:lineRule="auto"/>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Административный регламент по предоставлению Администрацией Ковылкинского сельского поселения муниципальной услуги «Выдача актов приемочной комиссии после переустройства и (или) перепланировки жилого помещения» на территории Ковылкинского сельского поселения (далее - административный регламент и муниципальная услуга, соответственно)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определяет сроки и последовательность действий (административных процедур) при осуществлении полномочий по предоставлению муниципальной услуги в сфере выдаче актов приемочной комиссии после переустройства и (или) перепланировки жилого помещения.</w:t>
      </w:r>
    </w:p>
    <w:p w:rsidR="00112B97" w:rsidRPr="00112B97" w:rsidRDefault="00112B97" w:rsidP="00112B97">
      <w:pPr>
        <w:widowControl w:val="0"/>
        <w:spacing w:after="0" w:line="240" w:lineRule="auto"/>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Прием и выдача документов по результатам рассмотрения предоставленных заявлений осуществляется в рамках соглашения о взаимодействии в сфере организации предоставления муниципальных услуг по принципу «одного окна» муниципальным автономным учреждением «Многофункциональный центр по предоставлению государственных муниципальных услуг» Тацинского района (далее – МАУ «МФЦ»)</w:t>
      </w:r>
    </w:p>
    <w:p w:rsidR="00112B97" w:rsidRPr="00112B97" w:rsidRDefault="00112B97" w:rsidP="00112B97">
      <w:pPr>
        <w:widowControl w:val="0"/>
        <w:numPr>
          <w:ilvl w:val="0"/>
          <w:numId w:val="2"/>
        </w:numPr>
        <w:spacing w:after="0" w:line="240" w:lineRule="auto"/>
        <w:ind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Круг заявителей.</w:t>
      </w:r>
    </w:p>
    <w:p w:rsidR="00112B97" w:rsidRPr="00112B97" w:rsidRDefault="00112B97" w:rsidP="00112B97">
      <w:pPr>
        <w:widowControl w:val="0"/>
        <w:spacing w:after="0" w:line="240" w:lineRule="auto"/>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Получателями муниципальной услуги являются юридические, физические лица,</w:t>
      </w:r>
      <w:r w:rsidRPr="00112B97">
        <w:rPr>
          <w:rFonts w:ascii="Times New Roman" w:eastAsia="Times New Roman" w:hAnsi="Times New Roman" w:cs="Times New Roman"/>
          <w:sz w:val="28"/>
          <w:szCs w:val="28"/>
          <w:highlight w:val="yellow"/>
          <w:lang w:val="x-none" w:eastAsia="x-none"/>
        </w:rPr>
        <w:t xml:space="preserve"> </w:t>
      </w:r>
      <w:r w:rsidRPr="00112B97">
        <w:rPr>
          <w:rFonts w:ascii="Times New Roman" w:eastAsia="Times New Roman" w:hAnsi="Times New Roman" w:cs="Times New Roman"/>
          <w:sz w:val="28"/>
          <w:szCs w:val="28"/>
          <w:lang w:val="x-none" w:eastAsia="x-none"/>
        </w:rPr>
        <w:t>либо их уполномоченные представители, обратившиеся с заявлением о выдаче актов приемочной комиссии после переустройства и (или) перепланировки жилого помещения (далее - заявитель).</w:t>
      </w:r>
    </w:p>
    <w:p w:rsidR="00112B97" w:rsidRPr="00112B97" w:rsidRDefault="00112B97" w:rsidP="00112B97">
      <w:pPr>
        <w:widowControl w:val="0"/>
        <w:numPr>
          <w:ilvl w:val="0"/>
          <w:numId w:val="2"/>
        </w:numPr>
        <w:spacing w:after="0" w:line="240" w:lineRule="auto"/>
        <w:ind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Требования к порядку информирования о предоставлении муниципальной услуги.</w:t>
      </w:r>
    </w:p>
    <w:p w:rsidR="00112B97" w:rsidRPr="00112B97" w:rsidRDefault="00112B97" w:rsidP="00112B97">
      <w:pPr>
        <w:widowControl w:val="0"/>
        <w:spacing w:after="0" w:line="240" w:lineRule="auto"/>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Сведения о местонахождении, графике работы Администрации Ковылкинского сельского  поселения контактных телефонах размещаются на интернет-сайте Администрации Ковылкинского сельского поселения и информационных стендах Администрации Ковылкинского сельского поселения  .</w:t>
      </w:r>
    </w:p>
    <w:p w:rsidR="00112B97" w:rsidRPr="00112B97" w:rsidRDefault="00112B97" w:rsidP="00112B97">
      <w:pPr>
        <w:widowControl w:val="0"/>
        <w:tabs>
          <w:tab w:val="left" w:pos="999"/>
        </w:tabs>
        <w:spacing w:after="0" w:line="240" w:lineRule="auto"/>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xml:space="preserve">График работы Администрации Ковылкинского сельского поселения  и приёма посетителей в рабочие дни: </w:t>
      </w:r>
      <w:r w:rsidRPr="00112B97">
        <w:rPr>
          <w:rFonts w:ascii="Times New Roman" w:eastAsia="Times New Roman" w:hAnsi="Times New Roman" w:cs="Times New Roman"/>
          <w:sz w:val="28"/>
          <w:szCs w:val="28"/>
          <w:shd w:val="clear" w:color="auto" w:fill="FFFFFF"/>
          <w:lang w:val="x-none" w:eastAsia="x-none"/>
        </w:rPr>
        <w:t>с 8-00ч. до 16.00ч;   обед с 12-00 ч. до 13-00 ч., выходной суббота-воскресенье</w:t>
      </w:r>
      <w:r w:rsidRPr="00112B97">
        <w:rPr>
          <w:rFonts w:ascii="Times New Roman" w:eastAsia="Times New Roman" w:hAnsi="Times New Roman" w:cs="Times New Roman"/>
          <w:sz w:val="28"/>
          <w:szCs w:val="28"/>
          <w:lang w:val="x-none" w:eastAsia="x-none"/>
        </w:rPr>
        <w:t xml:space="preserve">. Информацию о получении муниципальной услуги можно получить по телефону: (86397) 24-5-45, по электронному адресу: </w:t>
      </w:r>
      <w:hyperlink r:id="rId6" w:history="1">
        <w:r w:rsidRPr="00112B97">
          <w:rPr>
            <w:rFonts w:ascii="Times New Roman" w:eastAsia="Times New Roman" w:hAnsi="Times New Roman" w:cs="Times New Roman"/>
            <w:color w:val="0000FF"/>
            <w:sz w:val="28"/>
            <w:szCs w:val="28"/>
            <w:u w:val="single"/>
            <w:lang w:val="x-none" w:eastAsia="x-none" w:bidi="en-US"/>
          </w:rPr>
          <w:t xml:space="preserve"> </w:t>
        </w:r>
        <w:r w:rsidRPr="00112B97">
          <w:rPr>
            <w:rFonts w:ascii="Times New Roman" w:eastAsia="Times New Roman" w:hAnsi="Times New Roman" w:cs="Times New Roman"/>
            <w:color w:val="0000FF"/>
            <w:sz w:val="28"/>
            <w:szCs w:val="28"/>
            <w:u w:val="single"/>
            <w:lang w:val="en-US" w:eastAsia="x-none" w:bidi="en-US"/>
          </w:rPr>
          <w:t>sp</w:t>
        </w:r>
        <w:r w:rsidRPr="00112B97">
          <w:rPr>
            <w:rFonts w:ascii="Times New Roman" w:eastAsia="Times New Roman" w:hAnsi="Times New Roman" w:cs="Times New Roman"/>
            <w:color w:val="0000FF"/>
            <w:sz w:val="28"/>
            <w:szCs w:val="28"/>
            <w:u w:val="single"/>
            <w:lang w:eastAsia="x-none" w:bidi="en-US"/>
          </w:rPr>
          <w:t>38398</w:t>
        </w:r>
        <w:r w:rsidRPr="00112B97">
          <w:rPr>
            <w:rFonts w:ascii="Times New Roman" w:eastAsia="Times New Roman" w:hAnsi="Times New Roman" w:cs="Times New Roman"/>
            <w:color w:val="0000FF"/>
            <w:sz w:val="28"/>
            <w:szCs w:val="28"/>
            <w:u w:val="single"/>
            <w:lang w:val="x-none" w:eastAsia="x-none" w:bidi="en-US"/>
          </w:rPr>
          <w:t>@</w:t>
        </w:r>
        <w:r w:rsidRPr="00112B97">
          <w:rPr>
            <w:rFonts w:ascii="Times New Roman" w:eastAsia="Times New Roman" w:hAnsi="Times New Roman" w:cs="Times New Roman"/>
            <w:color w:val="0000FF"/>
            <w:sz w:val="28"/>
            <w:szCs w:val="28"/>
            <w:u w:val="single"/>
            <w:lang w:val="en-US" w:eastAsia="x-none" w:bidi="en-US"/>
          </w:rPr>
          <w:t>yandex</w:t>
        </w:r>
        <w:r w:rsidRPr="00112B97">
          <w:rPr>
            <w:rFonts w:ascii="Times New Roman" w:eastAsia="Times New Roman" w:hAnsi="Times New Roman" w:cs="Times New Roman"/>
            <w:color w:val="0000FF"/>
            <w:sz w:val="28"/>
            <w:szCs w:val="28"/>
            <w:u w:val="single"/>
            <w:lang w:val="x-none" w:eastAsia="x-none" w:bidi="en-US"/>
          </w:rPr>
          <w:t>.</w:t>
        </w:r>
        <w:r w:rsidRPr="00112B97">
          <w:rPr>
            <w:rFonts w:ascii="Times New Roman" w:eastAsia="Times New Roman" w:hAnsi="Times New Roman" w:cs="Times New Roman"/>
            <w:color w:val="0000FF"/>
            <w:sz w:val="28"/>
            <w:szCs w:val="28"/>
            <w:u w:val="single"/>
            <w:lang w:val="en-US" w:eastAsia="x-none" w:bidi="en-US"/>
          </w:rPr>
          <w:t>ru</w:t>
        </w:r>
      </w:hyperlink>
      <w:r w:rsidRPr="00112B97">
        <w:rPr>
          <w:rFonts w:ascii="Times New Roman" w:eastAsia="Times New Roman" w:hAnsi="Times New Roman" w:cs="Times New Roman"/>
          <w:sz w:val="28"/>
          <w:szCs w:val="28"/>
          <w:lang w:val="x-none" w:eastAsia="x-none" w:bidi="en-US"/>
        </w:rPr>
        <w:t>.</w:t>
      </w:r>
    </w:p>
    <w:p w:rsidR="00112B97" w:rsidRPr="00112B97" w:rsidRDefault="00112B97" w:rsidP="00112B97">
      <w:pPr>
        <w:widowControl w:val="0"/>
        <w:spacing w:after="0" w:line="240" w:lineRule="auto"/>
        <w:ind w:right="20" w:firstLine="709"/>
        <w:jc w:val="both"/>
        <w:rPr>
          <w:rFonts w:ascii="Times New Roman" w:eastAsia="Times New Roman" w:hAnsi="Times New Roman" w:cs="Times New Roman"/>
          <w:sz w:val="28"/>
          <w:szCs w:val="28"/>
          <w:lang w:eastAsia="x-none"/>
        </w:rPr>
      </w:pPr>
      <w:r w:rsidRPr="00112B97">
        <w:rPr>
          <w:rFonts w:ascii="Times New Roman" w:eastAsia="Times New Roman" w:hAnsi="Times New Roman" w:cs="Times New Roman"/>
          <w:sz w:val="28"/>
          <w:szCs w:val="28"/>
          <w:lang w:val="x-none" w:eastAsia="x-none"/>
        </w:rPr>
        <w:t xml:space="preserve">Адрес официального сайта Администрации Орловского района в Интернете: </w:t>
      </w:r>
      <w:r w:rsidRPr="00112B97">
        <w:rPr>
          <w:rFonts w:ascii="Times New Roman" w:eastAsia="Times New Roman" w:hAnsi="Times New Roman" w:cs="Times New Roman"/>
          <w:sz w:val="28"/>
          <w:szCs w:val="28"/>
          <w:shd w:val="clear" w:color="auto" w:fill="FFFFFF"/>
          <w:lang w:val="x-none" w:eastAsia="x-none"/>
        </w:rPr>
        <w:t> </w:t>
      </w:r>
      <w:r w:rsidRPr="00112B97">
        <w:rPr>
          <w:rFonts w:ascii="Times New Roman" w:eastAsia="Times New Roman" w:hAnsi="Times New Roman" w:cs="Times New Roman"/>
          <w:sz w:val="28"/>
          <w:szCs w:val="28"/>
          <w:lang w:val="x-none" w:eastAsia="x-none"/>
        </w:rPr>
        <w:t>http://</w:t>
      </w:r>
      <w:r w:rsidRPr="00112B97">
        <w:rPr>
          <w:rFonts w:ascii="Times New Roman" w:eastAsia="Times New Roman" w:hAnsi="Times New Roman" w:cs="Times New Roman"/>
          <w:sz w:val="28"/>
          <w:szCs w:val="28"/>
          <w:lang w:val="x-none" w:eastAsia="ar-SA"/>
        </w:rPr>
        <w:t>kovylkinskoe-sp.ru</w:t>
      </w:r>
      <w:r w:rsidRPr="00112B97">
        <w:rPr>
          <w:rFonts w:ascii="Times New Roman" w:eastAsia="Times New Roman" w:hAnsi="Times New Roman" w:cs="Times New Roman"/>
          <w:b/>
          <w:sz w:val="32"/>
          <w:szCs w:val="32"/>
          <w:lang w:val="x-none" w:eastAsia="x-none"/>
        </w:rPr>
        <w:t xml:space="preserve"> /</w:t>
      </w:r>
      <w:r w:rsidRPr="00112B97">
        <w:rPr>
          <w:rFonts w:ascii="Times New Roman" w:eastAsia="Times New Roman" w:hAnsi="Times New Roman" w:cs="Times New Roman"/>
          <w:sz w:val="28"/>
          <w:szCs w:val="28"/>
          <w:shd w:val="clear" w:color="auto" w:fill="FFFFFF"/>
          <w:lang w:eastAsia="x-none"/>
        </w:rPr>
        <w:t xml:space="preserve"> </w:t>
      </w:r>
    </w:p>
    <w:p w:rsidR="00112B97" w:rsidRPr="00112B97" w:rsidRDefault="00112B97" w:rsidP="00112B97">
      <w:pPr>
        <w:widowControl w:val="0"/>
        <w:spacing w:after="0" w:line="240" w:lineRule="auto"/>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lastRenderedPageBreak/>
        <w:t>Консультации по процедуре предоставления муниципальной услуги могут предоставляться:</w:t>
      </w:r>
    </w:p>
    <w:p w:rsidR="00112B97" w:rsidRPr="00112B97" w:rsidRDefault="00112B97" w:rsidP="00112B97">
      <w:pPr>
        <w:spacing w:after="0" w:line="240" w:lineRule="auto"/>
        <w:ind w:firstLine="709"/>
        <w:jc w:val="both"/>
        <w:rPr>
          <w:rFonts w:ascii="Times New Roman" w:eastAsia="Times New Roman" w:hAnsi="Times New Roman" w:cs="Times New Roman"/>
          <w:sz w:val="28"/>
          <w:szCs w:val="28"/>
          <w:lang w:eastAsia="ru-RU"/>
        </w:rPr>
      </w:pPr>
      <w:r w:rsidRPr="00112B97">
        <w:rPr>
          <w:rFonts w:ascii="Times New Roman" w:eastAsia="Times New Roman" w:hAnsi="Times New Roman" w:cs="Times New Roman"/>
          <w:sz w:val="28"/>
          <w:szCs w:val="28"/>
          <w:lang w:eastAsia="ru-RU"/>
        </w:rPr>
        <w:t>- в письменной форме, в том числе с использованием средств электронной передачи данных;</w:t>
      </w:r>
    </w:p>
    <w:p w:rsidR="00112B97" w:rsidRPr="00112B97" w:rsidRDefault="00112B97" w:rsidP="00112B97">
      <w:pPr>
        <w:widowControl w:val="0"/>
        <w:tabs>
          <w:tab w:val="left" w:pos="993"/>
        </w:tabs>
        <w:spacing w:after="0" w:line="240" w:lineRule="auto"/>
        <w:ind w:left="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с использованием средств телефонной связи;</w:t>
      </w:r>
    </w:p>
    <w:p w:rsidR="00112B97" w:rsidRPr="00112B97" w:rsidRDefault="00112B97" w:rsidP="00112B97">
      <w:pPr>
        <w:widowControl w:val="0"/>
        <w:tabs>
          <w:tab w:val="left" w:pos="709"/>
        </w:tabs>
        <w:spacing w:after="0" w:line="240" w:lineRule="auto"/>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ab/>
        <w:t xml:space="preserve">- на личном приеме в </w:t>
      </w:r>
      <w:r w:rsidRPr="00112B97">
        <w:rPr>
          <w:rFonts w:ascii="Times New Roman" w:eastAsia="Times New Roman" w:hAnsi="Times New Roman" w:cs="Times New Roman"/>
          <w:sz w:val="28"/>
          <w:szCs w:val="28"/>
          <w:lang w:eastAsia="x-none"/>
        </w:rPr>
        <w:t xml:space="preserve"> </w:t>
      </w:r>
      <w:r w:rsidRPr="00112B97">
        <w:rPr>
          <w:rFonts w:ascii="Times New Roman" w:eastAsia="Times New Roman" w:hAnsi="Times New Roman" w:cs="Times New Roman"/>
          <w:sz w:val="28"/>
          <w:szCs w:val="28"/>
          <w:lang w:val="x-none" w:eastAsia="x-none"/>
        </w:rPr>
        <w:t>Администрации Ковылкинского сельского поселения и МАУ «МФЦ».</w:t>
      </w:r>
    </w:p>
    <w:p w:rsidR="00112B97" w:rsidRPr="00112B97" w:rsidRDefault="00112B97" w:rsidP="00112B97">
      <w:pPr>
        <w:widowControl w:val="0"/>
        <w:spacing w:after="0" w:line="240" w:lineRule="auto"/>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При консультировании по письменным обращениям, в том числе по электронной почте, ответ направляется не позднее 30 календарных дней с момента регистрации такого обращения.</w:t>
      </w:r>
    </w:p>
    <w:p w:rsidR="00112B97" w:rsidRPr="00112B97" w:rsidRDefault="00112B97" w:rsidP="00112B97">
      <w:pPr>
        <w:widowControl w:val="0"/>
        <w:spacing w:after="0" w:line="240" w:lineRule="auto"/>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При консультировании по телефону уполномоченные должностные лица обязаны в соответствии с поступившим обращением предоставить информацию по следующим вопросам:</w:t>
      </w:r>
    </w:p>
    <w:p w:rsidR="00112B97" w:rsidRPr="00112B97" w:rsidRDefault="00112B97" w:rsidP="00112B97">
      <w:pPr>
        <w:widowControl w:val="0"/>
        <w:spacing w:after="0" w:line="240" w:lineRule="auto"/>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о входящих номерах, под которыми в соответствующем структурном подразделении делопроизводства зарегистрированы заявки на предоставление муниципальной услуги;</w:t>
      </w:r>
    </w:p>
    <w:p w:rsidR="00112B97" w:rsidRPr="00112B97" w:rsidRDefault="00112B97" w:rsidP="00112B97">
      <w:pPr>
        <w:widowControl w:val="0"/>
        <w:spacing w:after="0" w:line="240" w:lineRule="auto"/>
        <w:ind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о ходе исполнения муниципальной услуги по конкретной заявке;</w:t>
      </w:r>
    </w:p>
    <w:p w:rsidR="00112B97" w:rsidRPr="00112B97" w:rsidRDefault="00112B97" w:rsidP="00112B97">
      <w:pPr>
        <w:widowControl w:val="0"/>
        <w:spacing w:after="0" w:line="240" w:lineRule="auto"/>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о нормативных правовых актах, регламентирующих вопросы предоставления муниципальной услуги.</w:t>
      </w:r>
    </w:p>
    <w:p w:rsidR="00112B97" w:rsidRPr="00112B97" w:rsidRDefault="00112B97" w:rsidP="00112B97">
      <w:pPr>
        <w:widowControl w:val="0"/>
        <w:spacing w:after="0" w:line="240" w:lineRule="auto"/>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При ответах на телефонные звонки, уполномоченные должностные лица должны подробно и в вежливой (корректной) форме проинформировать обратившихся по интересующим вопросам.</w:t>
      </w:r>
    </w:p>
    <w:p w:rsidR="00112B97" w:rsidRPr="00112B97" w:rsidRDefault="00112B97" w:rsidP="00112B97">
      <w:pPr>
        <w:widowControl w:val="0"/>
        <w:spacing w:after="0" w:line="240" w:lineRule="auto"/>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Ответ на телефонный звонок должен начинаться с информации о наименовании Администрации Ковылкинского сельского  поселения</w:t>
      </w:r>
      <w:r w:rsidRPr="00112B97">
        <w:rPr>
          <w:rFonts w:ascii="Times New Roman" w:eastAsia="Times New Roman" w:hAnsi="Times New Roman" w:cs="Times New Roman"/>
          <w:sz w:val="28"/>
          <w:szCs w:val="28"/>
          <w:lang w:eastAsia="x-none"/>
        </w:rPr>
        <w:t>.</w:t>
      </w:r>
      <w:r w:rsidRPr="00112B97">
        <w:rPr>
          <w:rFonts w:ascii="Times New Roman" w:eastAsia="Times New Roman" w:hAnsi="Times New Roman" w:cs="Times New Roman"/>
          <w:sz w:val="28"/>
          <w:szCs w:val="28"/>
          <w:lang w:val="x-none" w:eastAsia="x-none"/>
        </w:rPr>
        <w:t xml:space="preserve"> фамилии, имени, отчестве и должности специалиста, принявшего телефонный звонок.</w:t>
      </w:r>
    </w:p>
    <w:p w:rsidR="00112B97" w:rsidRPr="00112B97" w:rsidRDefault="00112B97" w:rsidP="00112B97">
      <w:pPr>
        <w:widowControl w:val="0"/>
        <w:spacing w:after="0" w:line="240" w:lineRule="auto"/>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При невозможности уполномоченного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уполномоченное должностное лицо или должен быть сообщен телефонный номер, по которому можно получить необходимую информацию.</w:t>
      </w:r>
    </w:p>
    <w:p w:rsidR="00112B97" w:rsidRPr="00112B97" w:rsidRDefault="00112B97" w:rsidP="00112B97">
      <w:pPr>
        <w:widowControl w:val="0"/>
        <w:spacing w:after="0" w:line="240" w:lineRule="auto"/>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Информация о порядке предоставления муниципальной услуги предоставляется:</w:t>
      </w:r>
    </w:p>
    <w:p w:rsidR="00112B97" w:rsidRPr="00112B97" w:rsidRDefault="00112B97" w:rsidP="00112B97">
      <w:pPr>
        <w:widowControl w:val="0"/>
        <w:numPr>
          <w:ilvl w:val="0"/>
          <w:numId w:val="4"/>
        </w:numPr>
        <w:tabs>
          <w:tab w:val="left" w:pos="993"/>
        </w:tabs>
        <w:spacing w:after="0" w:line="240" w:lineRule="auto"/>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xml:space="preserve">непосредственно в </w:t>
      </w:r>
      <w:r w:rsidRPr="00112B97">
        <w:rPr>
          <w:rFonts w:ascii="Times New Roman" w:eastAsia="Times New Roman" w:hAnsi="Times New Roman" w:cs="Times New Roman"/>
          <w:sz w:val="28"/>
          <w:szCs w:val="28"/>
          <w:lang w:eastAsia="x-none"/>
        </w:rPr>
        <w:t xml:space="preserve"> </w:t>
      </w:r>
      <w:r w:rsidRPr="00112B97">
        <w:rPr>
          <w:rFonts w:ascii="Times New Roman" w:eastAsia="Times New Roman" w:hAnsi="Times New Roman" w:cs="Times New Roman"/>
          <w:sz w:val="28"/>
          <w:szCs w:val="28"/>
          <w:lang w:val="x-none" w:eastAsia="x-none"/>
        </w:rPr>
        <w:t>Администрации Ковылкинского сельского поселения (347</w:t>
      </w:r>
      <w:r w:rsidRPr="00112B97">
        <w:rPr>
          <w:rFonts w:ascii="Times New Roman" w:eastAsia="Times New Roman" w:hAnsi="Times New Roman" w:cs="Times New Roman"/>
          <w:sz w:val="28"/>
          <w:szCs w:val="28"/>
          <w:lang w:eastAsia="x-none"/>
        </w:rPr>
        <w:t>078</w:t>
      </w:r>
      <w:r w:rsidRPr="00112B97">
        <w:rPr>
          <w:rFonts w:ascii="Times New Roman" w:eastAsia="Times New Roman" w:hAnsi="Times New Roman" w:cs="Times New Roman"/>
          <w:sz w:val="28"/>
          <w:szCs w:val="28"/>
          <w:lang w:val="x-none" w:eastAsia="x-none"/>
        </w:rPr>
        <w:t>, х. Ковылкин, ул. Советская, д.26 );</w:t>
      </w:r>
    </w:p>
    <w:p w:rsidR="00112B97" w:rsidRPr="00112B97" w:rsidRDefault="00112B97" w:rsidP="00112B97">
      <w:pPr>
        <w:widowControl w:val="0"/>
        <w:numPr>
          <w:ilvl w:val="0"/>
          <w:numId w:val="4"/>
        </w:numPr>
        <w:tabs>
          <w:tab w:val="left" w:pos="993"/>
        </w:tabs>
        <w:spacing w:after="0" w:line="240" w:lineRule="auto"/>
        <w:ind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xml:space="preserve"> путем использования средств телефонной связи (86397) 24-5-45;</w:t>
      </w:r>
    </w:p>
    <w:p w:rsidR="00112B97" w:rsidRPr="00112B97" w:rsidRDefault="00112B97" w:rsidP="00112B97">
      <w:pPr>
        <w:widowControl w:val="0"/>
        <w:numPr>
          <w:ilvl w:val="0"/>
          <w:numId w:val="4"/>
        </w:numPr>
        <w:tabs>
          <w:tab w:val="left" w:pos="993"/>
          <w:tab w:val="left" w:pos="1418"/>
        </w:tabs>
        <w:spacing w:after="0" w:line="240" w:lineRule="auto"/>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xml:space="preserve"> посредством размещения на информационном Администрации Ковылкинского сельского поселения .</w:t>
      </w:r>
    </w:p>
    <w:p w:rsidR="00112B97" w:rsidRPr="00112B97" w:rsidRDefault="00112B97" w:rsidP="00112B97">
      <w:pPr>
        <w:widowControl w:val="0"/>
        <w:numPr>
          <w:ilvl w:val="0"/>
          <w:numId w:val="5"/>
        </w:numPr>
        <w:tabs>
          <w:tab w:val="left" w:pos="993"/>
          <w:tab w:val="left" w:pos="1418"/>
        </w:tabs>
        <w:spacing w:after="0" w:line="240" w:lineRule="auto"/>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xml:space="preserve"> в муниципальном автономном учреждении «Многофункциональный центр по предоставлению государственных и муниципальных услуг» Тацинского  района  </w:t>
      </w:r>
    </w:p>
    <w:p w:rsidR="00112B97" w:rsidRPr="00112B97" w:rsidRDefault="00112B97" w:rsidP="00112B97">
      <w:pPr>
        <w:widowControl w:val="0"/>
        <w:numPr>
          <w:ilvl w:val="0"/>
          <w:numId w:val="5"/>
        </w:numPr>
        <w:tabs>
          <w:tab w:val="left" w:pos="993"/>
          <w:tab w:val="left" w:pos="1418"/>
        </w:tabs>
        <w:spacing w:after="0" w:line="240" w:lineRule="auto"/>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Стандарт предоставления муниципальной услуги</w:t>
      </w:r>
    </w:p>
    <w:p w:rsidR="00112B97" w:rsidRPr="00112B97" w:rsidRDefault="00112B97" w:rsidP="00112B97">
      <w:pPr>
        <w:widowControl w:val="0"/>
        <w:numPr>
          <w:ilvl w:val="1"/>
          <w:numId w:val="5"/>
        </w:numPr>
        <w:spacing w:after="0" w:line="240" w:lineRule="auto"/>
        <w:ind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Наименование муниципальной услуги.</w:t>
      </w:r>
    </w:p>
    <w:p w:rsidR="00112B97" w:rsidRPr="00112B97" w:rsidRDefault="00112B97" w:rsidP="00112B97">
      <w:pPr>
        <w:widowControl w:val="0"/>
        <w:spacing w:after="0" w:line="240" w:lineRule="auto"/>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Выдача актов приемочной комиссии после переустройства и (или) перепланировки жилого помещения (далее - выдача акта).</w:t>
      </w:r>
    </w:p>
    <w:p w:rsidR="00112B97" w:rsidRPr="00112B97" w:rsidRDefault="00112B97" w:rsidP="00112B97">
      <w:pPr>
        <w:widowControl w:val="0"/>
        <w:numPr>
          <w:ilvl w:val="1"/>
          <w:numId w:val="5"/>
        </w:numPr>
        <w:spacing w:after="0" w:line="331" w:lineRule="exact"/>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Наименование органа местного самоуправления, предоставляющего муниципальную услугу.</w:t>
      </w:r>
    </w:p>
    <w:p w:rsidR="00112B97" w:rsidRPr="00112B97" w:rsidRDefault="00112B97" w:rsidP="00112B97">
      <w:pPr>
        <w:widowControl w:val="0"/>
        <w:spacing w:after="242" w:line="317" w:lineRule="exact"/>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Предоставление муниципальной услуги «Выдача актов приемочной комиссии после переустройства и (или) перепланировки жилого помещения» осуществляет  Администрации Ковылкинского сельского поселения.</w:t>
      </w:r>
    </w:p>
    <w:p w:rsidR="00112B97" w:rsidRPr="00112B97" w:rsidRDefault="00112B97" w:rsidP="00112B97">
      <w:pPr>
        <w:widowControl w:val="0"/>
        <w:numPr>
          <w:ilvl w:val="1"/>
          <w:numId w:val="5"/>
        </w:numPr>
        <w:spacing w:after="150" w:line="240" w:lineRule="exact"/>
        <w:ind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lastRenderedPageBreak/>
        <w:t>Правовые основания для предоставления муниципальной услуги.</w:t>
      </w:r>
    </w:p>
    <w:p w:rsidR="00112B97" w:rsidRPr="00112B97" w:rsidRDefault="00112B97" w:rsidP="00112B97">
      <w:pPr>
        <w:widowControl w:val="0"/>
        <w:spacing w:after="0" w:line="317" w:lineRule="exact"/>
        <w:ind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Муниципальная услуга предоставляется в соответствии с:</w:t>
      </w:r>
    </w:p>
    <w:p w:rsidR="00112B97" w:rsidRPr="00112B97" w:rsidRDefault="00112B97" w:rsidP="00112B97">
      <w:pPr>
        <w:widowControl w:val="0"/>
        <w:shd w:val="clear" w:color="auto" w:fill="FFFFFF"/>
        <w:spacing w:after="0" w:line="317" w:lineRule="exact"/>
        <w:ind w:right="20" w:firstLine="709"/>
        <w:jc w:val="both"/>
        <w:rPr>
          <w:rFonts w:ascii="Times New Roman" w:eastAsia="Times New Roman" w:hAnsi="Times New Roman" w:cs="Times New Roman"/>
          <w:sz w:val="28"/>
          <w:szCs w:val="28"/>
          <w:lang w:eastAsia="ru-RU"/>
        </w:rPr>
      </w:pPr>
      <w:r w:rsidRPr="00112B97">
        <w:rPr>
          <w:rFonts w:ascii="Times New Roman" w:eastAsia="Times New Roman" w:hAnsi="Times New Roman" w:cs="Times New Roman"/>
          <w:color w:val="000000"/>
          <w:sz w:val="28"/>
          <w:szCs w:val="28"/>
          <w:lang w:eastAsia="ru-RU"/>
        </w:rPr>
        <w:t>- Жилищным кодексом Российской Федерации;</w:t>
      </w:r>
      <w:r w:rsidRPr="00112B97">
        <w:rPr>
          <w:rFonts w:ascii="Times New Roman" w:eastAsia="Times New Roman" w:hAnsi="Times New Roman" w:cs="Times New Roman"/>
          <w:sz w:val="28"/>
          <w:szCs w:val="28"/>
          <w:lang w:eastAsia="ru-RU"/>
        </w:rPr>
        <w:t xml:space="preserve"> </w:t>
      </w:r>
    </w:p>
    <w:p w:rsidR="00112B97" w:rsidRPr="00112B97" w:rsidRDefault="00112B97" w:rsidP="00112B97">
      <w:pPr>
        <w:widowControl w:val="0"/>
        <w:shd w:val="clear" w:color="auto" w:fill="FFFFFF"/>
        <w:spacing w:after="0" w:line="317" w:lineRule="exact"/>
        <w:ind w:right="20" w:firstLine="709"/>
        <w:jc w:val="both"/>
        <w:rPr>
          <w:rFonts w:ascii="Times New Roman" w:eastAsia="Times New Roman" w:hAnsi="Times New Roman" w:cs="Times New Roman"/>
          <w:sz w:val="28"/>
          <w:szCs w:val="28"/>
          <w:lang w:eastAsia="ru-RU"/>
        </w:rPr>
      </w:pPr>
      <w:r w:rsidRPr="00112B97">
        <w:rPr>
          <w:rFonts w:ascii="Times New Roman" w:eastAsia="Times New Roman" w:hAnsi="Times New Roman" w:cs="Times New Roman"/>
          <w:sz w:val="28"/>
          <w:szCs w:val="28"/>
          <w:lang w:eastAsia="ru-RU"/>
        </w:rPr>
        <w:t>- Федеральным законом от 06.10.2003 №131 -ФЗ «Об общих принципах организации местного самоуправления в Российской Федерации»;</w:t>
      </w:r>
    </w:p>
    <w:p w:rsidR="00112B97" w:rsidRPr="00112B97" w:rsidRDefault="00112B97" w:rsidP="00112B97">
      <w:pPr>
        <w:widowControl w:val="0"/>
        <w:shd w:val="clear" w:color="auto" w:fill="FFFFFF"/>
        <w:spacing w:after="0" w:line="317" w:lineRule="exact"/>
        <w:ind w:right="20" w:firstLine="709"/>
        <w:jc w:val="both"/>
        <w:rPr>
          <w:rFonts w:ascii="Times New Roman" w:eastAsia="Times New Roman" w:hAnsi="Times New Roman" w:cs="Times New Roman"/>
          <w:sz w:val="28"/>
          <w:szCs w:val="28"/>
          <w:lang w:eastAsia="ru-RU"/>
        </w:rPr>
      </w:pPr>
      <w:r w:rsidRPr="00112B97">
        <w:rPr>
          <w:rFonts w:ascii="Times New Roman" w:eastAsia="Times New Roman" w:hAnsi="Times New Roman" w:cs="Times New Roman"/>
          <w:sz w:val="28"/>
          <w:szCs w:val="28"/>
          <w:lang w:eastAsia="ru-RU"/>
        </w:rPr>
        <w:t>- Федеральным законом от 29.12.2004 №191-ФЗ «О введении в действие Градостроительного Кодекса Российской Федерации»;</w:t>
      </w:r>
    </w:p>
    <w:p w:rsidR="00112B97" w:rsidRPr="00112B97" w:rsidRDefault="00112B97" w:rsidP="00112B97">
      <w:pPr>
        <w:widowControl w:val="0"/>
        <w:shd w:val="clear" w:color="auto" w:fill="FFFFFF"/>
        <w:tabs>
          <w:tab w:val="right" w:pos="6480"/>
          <w:tab w:val="center" w:pos="6778"/>
          <w:tab w:val="center" w:pos="7512"/>
          <w:tab w:val="right" w:pos="9737"/>
        </w:tabs>
        <w:spacing w:after="0" w:line="317" w:lineRule="exact"/>
        <w:ind w:firstLine="709"/>
        <w:jc w:val="both"/>
        <w:rPr>
          <w:rFonts w:ascii="Times New Roman" w:eastAsia="Times New Roman" w:hAnsi="Times New Roman" w:cs="Times New Roman"/>
          <w:sz w:val="28"/>
          <w:szCs w:val="28"/>
          <w:lang w:eastAsia="ru-RU"/>
        </w:rPr>
      </w:pPr>
      <w:r w:rsidRPr="00112B97">
        <w:rPr>
          <w:rFonts w:ascii="Times New Roman" w:eastAsia="Times New Roman" w:hAnsi="Times New Roman" w:cs="Times New Roman"/>
          <w:sz w:val="28"/>
          <w:szCs w:val="28"/>
          <w:lang w:eastAsia="ru-RU"/>
        </w:rPr>
        <w:t>- Федеральным законом от 02.05.2006</w:t>
      </w:r>
      <w:r w:rsidRPr="00112B97">
        <w:rPr>
          <w:rFonts w:ascii="Times New Roman" w:eastAsia="Times New Roman" w:hAnsi="Times New Roman" w:cs="Times New Roman"/>
          <w:sz w:val="28"/>
          <w:szCs w:val="28"/>
          <w:lang w:eastAsia="ru-RU"/>
        </w:rPr>
        <w:tab/>
        <w:t>№59-ФЗ</w:t>
      </w:r>
      <w:r w:rsidRPr="00112B97">
        <w:rPr>
          <w:rFonts w:ascii="Times New Roman" w:eastAsia="Times New Roman" w:hAnsi="Times New Roman" w:cs="Times New Roman"/>
          <w:sz w:val="28"/>
          <w:szCs w:val="28"/>
          <w:lang w:eastAsia="ru-RU"/>
        </w:rPr>
        <w:tab/>
        <w:t>«О</w:t>
      </w:r>
      <w:r w:rsidRPr="00112B97">
        <w:rPr>
          <w:rFonts w:ascii="Times New Roman" w:eastAsia="Times New Roman" w:hAnsi="Times New Roman" w:cs="Times New Roman"/>
          <w:sz w:val="28"/>
          <w:szCs w:val="28"/>
          <w:lang w:eastAsia="ru-RU"/>
        </w:rPr>
        <w:tab/>
        <w:t>порядке</w:t>
      </w:r>
      <w:r w:rsidRPr="00112B97">
        <w:rPr>
          <w:rFonts w:ascii="Times New Roman" w:eastAsia="Times New Roman" w:hAnsi="Times New Roman" w:cs="Times New Roman"/>
          <w:sz w:val="28"/>
          <w:szCs w:val="28"/>
          <w:lang w:eastAsia="ru-RU"/>
        </w:rPr>
        <w:tab/>
        <w:t>рассмотрения обращений граждан Российской Федерации»;</w:t>
      </w:r>
    </w:p>
    <w:p w:rsidR="00112B97" w:rsidRPr="00112B97" w:rsidRDefault="00112B97" w:rsidP="00112B97">
      <w:pPr>
        <w:widowControl w:val="0"/>
        <w:shd w:val="clear" w:color="auto" w:fill="FFFFFF"/>
        <w:spacing w:after="0" w:line="317" w:lineRule="exact"/>
        <w:ind w:right="20" w:firstLine="709"/>
        <w:jc w:val="both"/>
        <w:rPr>
          <w:rFonts w:ascii="Times New Roman" w:eastAsia="Times New Roman" w:hAnsi="Times New Roman" w:cs="Times New Roman"/>
          <w:sz w:val="28"/>
          <w:szCs w:val="28"/>
          <w:lang w:eastAsia="ru-RU"/>
        </w:rPr>
      </w:pPr>
      <w:r w:rsidRPr="00112B97">
        <w:rPr>
          <w:rFonts w:ascii="Times New Roman" w:eastAsia="Times New Roman" w:hAnsi="Times New Roman" w:cs="Times New Roman"/>
          <w:sz w:val="28"/>
          <w:szCs w:val="28"/>
          <w:lang w:eastAsia="ru-RU"/>
        </w:rPr>
        <w:t>- Федеральным законом от 27.07.2010 №210-ФЗ «Об организации предоставления государственных и муниципальных услуг»;</w:t>
      </w:r>
    </w:p>
    <w:p w:rsidR="00112B97" w:rsidRPr="00112B97" w:rsidRDefault="00112B97" w:rsidP="00112B97">
      <w:pPr>
        <w:spacing w:after="0" w:line="240" w:lineRule="auto"/>
        <w:ind w:right="-52" w:firstLine="709"/>
        <w:jc w:val="both"/>
        <w:rPr>
          <w:rFonts w:ascii="Times New Roman" w:eastAsia="Times New Roman" w:hAnsi="Times New Roman" w:cs="Times New Roman"/>
          <w:sz w:val="28"/>
          <w:szCs w:val="28"/>
          <w:lang w:eastAsia="ru-RU"/>
        </w:rPr>
      </w:pPr>
      <w:r w:rsidRPr="00112B97">
        <w:rPr>
          <w:rFonts w:ascii="Times New Roman" w:eastAsia="Times New Roman" w:hAnsi="Times New Roman" w:cs="Times New Roman"/>
          <w:sz w:val="28"/>
          <w:szCs w:val="28"/>
          <w:lang w:eastAsia="ru-RU"/>
        </w:rPr>
        <w:t xml:space="preserve">- Федеральным законом от 02.03.2007 № 25-ФЗ «О муниципальной службе в Российской Федерации»; </w:t>
      </w:r>
    </w:p>
    <w:p w:rsidR="00112B97" w:rsidRPr="00112B97" w:rsidRDefault="00112B97" w:rsidP="00112B97">
      <w:pPr>
        <w:spacing w:after="0" w:line="240" w:lineRule="auto"/>
        <w:ind w:firstLine="708"/>
        <w:rPr>
          <w:rFonts w:ascii="Times New Roman" w:eastAsia="Times New Roman" w:hAnsi="Times New Roman" w:cs="Times New Roman"/>
          <w:sz w:val="28"/>
          <w:szCs w:val="28"/>
          <w:lang w:eastAsia="ru-RU"/>
        </w:rPr>
      </w:pPr>
      <w:r w:rsidRPr="00112B97">
        <w:rPr>
          <w:rFonts w:ascii="Times New Roman" w:eastAsia="Times New Roman" w:hAnsi="Times New Roman" w:cs="Times New Roman"/>
          <w:sz w:val="28"/>
          <w:szCs w:val="28"/>
          <w:lang w:eastAsia="ru-RU"/>
        </w:rPr>
        <w:t xml:space="preserve">- Федеральным законом от 24.11.1995 № 181-ФЗ «О социальной защите    </w:t>
      </w:r>
    </w:p>
    <w:p w:rsidR="00112B97" w:rsidRPr="00112B97" w:rsidRDefault="00112B97" w:rsidP="00112B97">
      <w:pPr>
        <w:spacing w:after="0" w:line="240" w:lineRule="auto"/>
        <w:rPr>
          <w:rFonts w:ascii="Times New Roman" w:eastAsia="Times New Roman" w:hAnsi="Times New Roman" w:cs="Times New Roman"/>
          <w:sz w:val="28"/>
          <w:szCs w:val="28"/>
          <w:lang w:eastAsia="ru-RU"/>
        </w:rPr>
      </w:pPr>
      <w:r w:rsidRPr="00112B97">
        <w:rPr>
          <w:rFonts w:ascii="Times New Roman" w:eastAsia="Times New Roman" w:hAnsi="Times New Roman" w:cs="Times New Roman"/>
          <w:sz w:val="28"/>
          <w:szCs w:val="28"/>
          <w:lang w:eastAsia="ru-RU"/>
        </w:rPr>
        <w:t>инвалидов в Российской Федерации;</w:t>
      </w:r>
    </w:p>
    <w:p w:rsidR="00112B97" w:rsidRPr="00112B97" w:rsidRDefault="00112B97" w:rsidP="00112B97">
      <w:pPr>
        <w:widowControl w:val="0"/>
        <w:spacing w:after="0" w:line="317" w:lineRule="exact"/>
        <w:ind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Областным законом от 09.10.2007 № 786-ЗС «О муниципальной службе в Ростовской области».</w:t>
      </w:r>
    </w:p>
    <w:p w:rsidR="00112B97" w:rsidRPr="00112B97" w:rsidRDefault="00112B97" w:rsidP="00112B97">
      <w:pPr>
        <w:widowControl w:val="0"/>
        <w:spacing w:after="0" w:line="317" w:lineRule="exact"/>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Федеральным законом от 22.07.2008 №123-Ф3 "Технический регламент о требованиях пожарной безопасности".</w:t>
      </w:r>
    </w:p>
    <w:p w:rsidR="00112B97" w:rsidRPr="00112B97" w:rsidRDefault="00112B97" w:rsidP="00112B97">
      <w:pPr>
        <w:widowControl w:val="0"/>
        <w:numPr>
          <w:ilvl w:val="1"/>
          <w:numId w:val="5"/>
        </w:numPr>
        <w:spacing w:after="0" w:line="322" w:lineRule="exact"/>
        <w:ind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Результат предоставления муниципальной услуги.</w:t>
      </w:r>
    </w:p>
    <w:p w:rsidR="00112B97" w:rsidRPr="00112B97" w:rsidRDefault="00112B97" w:rsidP="00112B97">
      <w:pPr>
        <w:widowControl w:val="0"/>
        <w:spacing w:after="0" w:line="322" w:lineRule="exact"/>
        <w:ind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Конечным результатом предоставления муниципальной услуги является:</w:t>
      </w:r>
    </w:p>
    <w:p w:rsidR="00112B97" w:rsidRPr="00112B97" w:rsidRDefault="00112B97" w:rsidP="00112B97">
      <w:pPr>
        <w:widowControl w:val="0"/>
        <w:spacing w:after="0" w:line="322" w:lineRule="exact"/>
        <w:ind w:left="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выдача акта в двух экземплярах по утвержденной форме;</w:t>
      </w:r>
    </w:p>
    <w:p w:rsidR="00112B97" w:rsidRPr="00112B97" w:rsidRDefault="00112B97" w:rsidP="00112B97">
      <w:pPr>
        <w:widowControl w:val="0"/>
        <w:spacing w:after="0" w:line="322" w:lineRule="exact"/>
        <w:ind w:left="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мотивированный отказ в выдаче акта.</w:t>
      </w:r>
    </w:p>
    <w:p w:rsidR="00112B97" w:rsidRPr="00112B97" w:rsidRDefault="00112B97" w:rsidP="00112B97">
      <w:pPr>
        <w:widowControl w:val="0"/>
        <w:numPr>
          <w:ilvl w:val="1"/>
          <w:numId w:val="5"/>
        </w:numPr>
        <w:spacing w:after="0" w:line="322" w:lineRule="exact"/>
        <w:ind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Срок предоставления муниципальной услуги.</w:t>
      </w:r>
    </w:p>
    <w:p w:rsidR="00112B97" w:rsidRPr="00112B97" w:rsidRDefault="00112B97" w:rsidP="00112B97">
      <w:pPr>
        <w:widowControl w:val="0"/>
        <w:spacing w:after="0" w:line="322" w:lineRule="exact"/>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Максимальное время ожидания гражданами и юридическими лицами в очереди при подаче и выдаче документов не должно превышать 15 минут.</w:t>
      </w:r>
    </w:p>
    <w:p w:rsidR="00112B97" w:rsidRPr="00112B97" w:rsidRDefault="00112B97" w:rsidP="00112B97">
      <w:pPr>
        <w:widowControl w:val="0"/>
        <w:spacing w:after="0" w:line="322" w:lineRule="exact"/>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Срок регистрации запроса заявителя о предоставлении муниципальной услуги.</w:t>
      </w:r>
    </w:p>
    <w:p w:rsidR="00112B97" w:rsidRPr="00112B97" w:rsidRDefault="00112B97" w:rsidP="00112B97">
      <w:pPr>
        <w:widowControl w:val="0"/>
        <w:spacing w:after="0" w:line="322" w:lineRule="exact"/>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Письменное обращение подлежит обязательной регистрации.</w:t>
      </w:r>
    </w:p>
    <w:p w:rsidR="00112B97" w:rsidRPr="00112B97" w:rsidRDefault="00112B97" w:rsidP="00112B97">
      <w:pPr>
        <w:widowControl w:val="0"/>
        <w:spacing w:after="0" w:line="322" w:lineRule="exact"/>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Срок предоставления муниципальной услуги не должен превышать тридцати календарных дней со дня получения заявления о предоставлении муниципальной услуги и полного комплекта документов, в соответствии с пунктом 2.6 административного регламента.</w:t>
      </w:r>
    </w:p>
    <w:p w:rsidR="00112B97" w:rsidRPr="00112B97" w:rsidRDefault="00112B97" w:rsidP="00112B97">
      <w:pPr>
        <w:widowControl w:val="0"/>
        <w:spacing w:after="0" w:line="322" w:lineRule="exact"/>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Контроль за соблюдением сроков подготовки (оформления) документов, осуществляют ответственные специалисты Администрации Ковылкинского сельского поселения . Общий контроль за соблюдением сроков оказания муниципальной услуги осуществляет Глава Администрации Ковылкинского сельского поселения.</w:t>
      </w:r>
    </w:p>
    <w:p w:rsidR="00112B97" w:rsidRPr="00112B97" w:rsidRDefault="00112B97" w:rsidP="00112B97">
      <w:pPr>
        <w:widowControl w:val="0"/>
        <w:numPr>
          <w:ilvl w:val="1"/>
          <w:numId w:val="5"/>
        </w:numPr>
        <w:tabs>
          <w:tab w:val="left" w:pos="1276"/>
        </w:tabs>
        <w:spacing w:after="0" w:line="322" w:lineRule="exact"/>
        <w:ind w:right="4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Исчерпывающий перечень документов, необходимых для предоставления муниципальной услуги.</w:t>
      </w:r>
    </w:p>
    <w:p w:rsidR="00112B97" w:rsidRPr="00112B97" w:rsidRDefault="00112B97" w:rsidP="00112B97">
      <w:pPr>
        <w:widowControl w:val="0"/>
        <w:spacing w:after="0" w:line="322" w:lineRule="exact"/>
        <w:ind w:right="40" w:firstLine="567"/>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xml:space="preserve">Заявитель, который заинтересован в получении муниципальной услуги, подает заявление о выдаче акта (приложение №1 к административному регламенту) на имя Главы Администрации Ковылкинского сельского поселения. </w:t>
      </w:r>
    </w:p>
    <w:p w:rsidR="00112B97" w:rsidRPr="00112B97" w:rsidRDefault="00112B97" w:rsidP="00112B97">
      <w:pPr>
        <w:widowControl w:val="0"/>
        <w:tabs>
          <w:tab w:val="left" w:pos="142"/>
        </w:tabs>
        <w:spacing w:after="0" w:line="322" w:lineRule="exact"/>
        <w:ind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К заявлению должны быть приложены следующие документы:</w:t>
      </w:r>
    </w:p>
    <w:p w:rsidR="00112B97" w:rsidRPr="00112B97" w:rsidRDefault="00112B97" w:rsidP="00112B97">
      <w:pPr>
        <w:widowControl w:val="0"/>
        <w:numPr>
          <w:ilvl w:val="0"/>
          <w:numId w:val="6"/>
        </w:numPr>
        <w:tabs>
          <w:tab w:val="left" w:pos="142"/>
          <w:tab w:val="left" w:pos="1134"/>
        </w:tabs>
        <w:spacing w:after="0" w:line="322" w:lineRule="exact"/>
        <w:ind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решение о согласовании переустройства и (или)перепланировки жилого помещения</w:t>
      </w:r>
    </w:p>
    <w:p w:rsidR="00112B97" w:rsidRPr="00112B97" w:rsidRDefault="00112B97" w:rsidP="00112B97">
      <w:pPr>
        <w:widowControl w:val="0"/>
        <w:numPr>
          <w:ilvl w:val="0"/>
          <w:numId w:val="6"/>
        </w:numPr>
        <w:tabs>
          <w:tab w:val="left" w:pos="142"/>
          <w:tab w:val="left" w:pos="1134"/>
        </w:tabs>
        <w:spacing w:after="0" w:line="322" w:lineRule="exact"/>
        <w:ind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уведомление о переводе жилого (нежилого) помещения в жилое (нежилое) с условием выполнения перепланировки (переустройства);</w:t>
      </w:r>
    </w:p>
    <w:p w:rsidR="00112B97" w:rsidRPr="00112B97" w:rsidRDefault="00112B97" w:rsidP="00112B97">
      <w:pPr>
        <w:widowControl w:val="0"/>
        <w:numPr>
          <w:ilvl w:val="0"/>
          <w:numId w:val="6"/>
        </w:numPr>
        <w:tabs>
          <w:tab w:val="left" w:pos="142"/>
          <w:tab w:val="left" w:pos="851"/>
          <w:tab w:val="left" w:pos="1134"/>
        </w:tabs>
        <w:spacing w:after="0" w:line="322" w:lineRule="exact"/>
        <w:ind w:right="4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xml:space="preserve">правоустанавливающие документы на переустраиваемое и (или) </w:t>
      </w:r>
      <w:proofErr w:type="spellStart"/>
      <w:r w:rsidRPr="00112B97">
        <w:rPr>
          <w:rFonts w:ascii="Times New Roman" w:eastAsia="Times New Roman" w:hAnsi="Times New Roman" w:cs="Times New Roman"/>
          <w:sz w:val="28"/>
          <w:szCs w:val="28"/>
          <w:lang w:val="x-none" w:eastAsia="x-none"/>
        </w:rPr>
        <w:lastRenderedPageBreak/>
        <w:t>перепланируемое</w:t>
      </w:r>
      <w:proofErr w:type="spellEnd"/>
      <w:r w:rsidRPr="00112B97">
        <w:rPr>
          <w:rFonts w:ascii="Times New Roman" w:eastAsia="Times New Roman" w:hAnsi="Times New Roman" w:cs="Times New Roman"/>
          <w:sz w:val="28"/>
          <w:szCs w:val="28"/>
          <w:lang w:val="x-none" w:eastAsia="x-none"/>
        </w:rPr>
        <w:t xml:space="preserve"> жилое помещение (подлинники или засвидетельствованные в нотариальном порядке копии);</w:t>
      </w:r>
    </w:p>
    <w:p w:rsidR="00112B97" w:rsidRPr="00112B97" w:rsidRDefault="00112B97" w:rsidP="00112B97">
      <w:pPr>
        <w:widowControl w:val="0"/>
        <w:numPr>
          <w:ilvl w:val="0"/>
          <w:numId w:val="6"/>
        </w:numPr>
        <w:tabs>
          <w:tab w:val="left" w:pos="142"/>
          <w:tab w:val="left" w:pos="851"/>
          <w:tab w:val="left" w:pos="1134"/>
        </w:tabs>
        <w:spacing w:after="0" w:line="322" w:lineRule="exact"/>
        <w:ind w:right="4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112B97">
        <w:rPr>
          <w:rFonts w:ascii="Times New Roman" w:eastAsia="Times New Roman" w:hAnsi="Times New Roman" w:cs="Times New Roman"/>
          <w:sz w:val="28"/>
          <w:szCs w:val="28"/>
          <w:lang w:val="x-none" w:eastAsia="x-none"/>
        </w:rPr>
        <w:t>перепланируемого</w:t>
      </w:r>
      <w:proofErr w:type="spellEnd"/>
      <w:r w:rsidRPr="00112B97">
        <w:rPr>
          <w:rFonts w:ascii="Times New Roman" w:eastAsia="Times New Roman" w:hAnsi="Times New Roman" w:cs="Times New Roman"/>
          <w:sz w:val="28"/>
          <w:szCs w:val="28"/>
          <w:lang w:val="x-none" w:eastAsia="x-none"/>
        </w:rPr>
        <w:t xml:space="preserve"> жилого помещения;</w:t>
      </w:r>
    </w:p>
    <w:p w:rsidR="00112B97" w:rsidRPr="00112B97" w:rsidRDefault="00112B97" w:rsidP="00112B97">
      <w:pPr>
        <w:widowControl w:val="0"/>
        <w:numPr>
          <w:ilvl w:val="0"/>
          <w:numId w:val="6"/>
        </w:numPr>
        <w:tabs>
          <w:tab w:val="left" w:pos="142"/>
          <w:tab w:val="left" w:pos="851"/>
          <w:tab w:val="left" w:pos="1134"/>
        </w:tabs>
        <w:spacing w:after="0" w:line="322" w:lineRule="exact"/>
        <w:ind w:right="4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xml:space="preserve">технический паспорт переустраиваемого и (или) </w:t>
      </w:r>
      <w:proofErr w:type="spellStart"/>
      <w:r w:rsidRPr="00112B97">
        <w:rPr>
          <w:rFonts w:ascii="Times New Roman" w:eastAsia="Times New Roman" w:hAnsi="Times New Roman" w:cs="Times New Roman"/>
          <w:sz w:val="28"/>
          <w:szCs w:val="28"/>
          <w:lang w:val="x-none" w:eastAsia="x-none"/>
        </w:rPr>
        <w:t>перепланируемого</w:t>
      </w:r>
      <w:proofErr w:type="spellEnd"/>
      <w:r w:rsidRPr="00112B97">
        <w:rPr>
          <w:rFonts w:ascii="Times New Roman" w:eastAsia="Times New Roman" w:hAnsi="Times New Roman" w:cs="Times New Roman"/>
          <w:sz w:val="28"/>
          <w:szCs w:val="28"/>
          <w:lang w:val="x-none" w:eastAsia="x-none"/>
        </w:rPr>
        <w:t xml:space="preserve"> жилого помещения;</w:t>
      </w:r>
    </w:p>
    <w:p w:rsidR="00112B97" w:rsidRPr="00112B97" w:rsidRDefault="00112B97" w:rsidP="00112B97">
      <w:pPr>
        <w:widowControl w:val="0"/>
        <w:numPr>
          <w:ilvl w:val="0"/>
          <w:numId w:val="6"/>
        </w:numPr>
        <w:tabs>
          <w:tab w:val="left" w:pos="142"/>
          <w:tab w:val="left" w:pos="851"/>
          <w:tab w:val="left" w:pos="1134"/>
        </w:tabs>
        <w:spacing w:after="0" w:line="322" w:lineRule="exact"/>
        <w:ind w:right="4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12B97">
        <w:rPr>
          <w:rFonts w:ascii="Times New Roman" w:eastAsia="Times New Roman" w:hAnsi="Times New Roman" w:cs="Times New Roman"/>
          <w:sz w:val="28"/>
          <w:szCs w:val="28"/>
          <w:lang w:val="x-none" w:eastAsia="x-none"/>
        </w:rPr>
        <w:t>перепланируемое</w:t>
      </w:r>
      <w:proofErr w:type="spellEnd"/>
      <w:r w:rsidRPr="00112B97">
        <w:rPr>
          <w:rFonts w:ascii="Times New Roman" w:eastAsia="Times New Roman" w:hAnsi="Times New Roman" w:cs="Times New Roman"/>
          <w:sz w:val="28"/>
          <w:szCs w:val="28"/>
          <w:lang w:val="x-none" w:eastAsia="x-none"/>
        </w:rPr>
        <w:t xml:space="preserve"> жилое помещение на основании договора социального найма (в случае, если заявителем является уполномоченный </w:t>
      </w:r>
      <w:proofErr w:type="spellStart"/>
      <w:r w:rsidRPr="00112B97">
        <w:rPr>
          <w:rFonts w:ascii="Times New Roman" w:eastAsia="Times New Roman" w:hAnsi="Times New Roman" w:cs="Times New Roman"/>
          <w:sz w:val="28"/>
          <w:szCs w:val="28"/>
          <w:lang w:val="x-none" w:eastAsia="x-none"/>
        </w:rPr>
        <w:t>наймодателем</w:t>
      </w:r>
      <w:proofErr w:type="spellEnd"/>
      <w:r w:rsidRPr="00112B97">
        <w:rPr>
          <w:rFonts w:ascii="Times New Roman" w:eastAsia="Times New Roman" w:hAnsi="Times New Roman" w:cs="Times New Roman"/>
          <w:sz w:val="28"/>
          <w:szCs w:val="28"/>
          <w:lang w:val="x-none" w:eastAsia="x-none"/>
        </w:rPr>
        <w:t xml:space="preserve"> на представление предусмотренных настоящим пунктом документов наниматель переустраиваемого и (или) </w:t>
      </w:r>
      <w:proofErr w:type="spellStart"/>
      <w:r w:rsidRPr="00112B97">
        <w:rPr>
          <w:rFonts w:ascii="Times New Roman" w:eastAsia="Times New Roman" w:hAnsi="Times New Roman" w:cs="Times New Roman"/>
          <w:sz w:val="28"/>
          <w:szCs w:val="28"/>
          <w:lang w:val="x-none" w:eastAsia="x-none"/>
        </w:rPr>
        <w:t>перепланируемого</w:t>
      </w:r>
      <w:proofErr w:type="spellEnd"/>
      <w:r w:rsidRPr="00112B97">
        <w:rPr>
          <w:rFonts w:ascii="Times New Roman" w:eastAsia="Times New Roman" w:hAnsi="Times New Roman" w:cs="Times New Roman"/>
          <w:sz w:val="28"/>
          <w:szCs w:val="28"/>
          <w:lang w:val="x-none" w:eastAsia="x-none"/>
        </w:rPr>
        <w:t xml:space="preserve"> жилого помещения по договору социального найма);</w:t>
      </w:r>
    </w:p>
    <w:p w:rsidR="00112B97" w:rsidRPr="00112B97" w:rsidRDefault="00112B97" w:rsidP="00112B97">
      <w:pPr>
        <w:widowControl w:val="0"/>
        <w:numPr>
          <w:ilvl w:val="0"/>
          <w:numId w:val="6"/>
        </w:numPr>
        <w:tabs>
          <w:tab w:val="left" w:pos="142"/>
          <w:tab w:val="left" w:pos="851"/>
          <w:tab w:val="left" w:pos="1134"/>
        </w:tabs>
        <w:spacing w:after="0" w:line="322" w:lineRule="exact"/>
        <w:ind w:right="4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112B97" w:rsidRPr="00112B97" w:rsidRDefault="00112B97" w:rsidP="00112B97">
      <w:pPr>
        <w:widowControl w:val="0"/>
        <w:tabs>
          <w:tab w:val="left" w:pos="142"/>
        </w:tabs>
        <w:spacing w:after="0" w:line="322" w:lineRule="exact"/>
        <w:ind w:right="4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В случаях, предусмотренных федеральными законами, универсальная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а также иных услуг.</w:t>
      </w:r>
    </w:p>
    <w:p w:rsidR="00112B97" w:rsidRPr="00112B97" w:rsidRDefault="00112B97" w:rsidP="00112B97">
      <w:pPr>
        <w:widowControl w:val="0"/>
        <w:tabs>
          <w:tab w:val="left" w:pos="142"/>
        </w:tabs>
        <w:spacing w:after="0" w:line="322" w:lineRule="exact"/>
        <w:ind w:right="4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Администрации Ковылкинского сельского поселения , а так же МАУ «МФЦ» не вправе требовать от заявителя представления дополнительных документов, за исключением документов, предусмотренных указанным перечнем.</w:t>
      </w:r>
    </w:p>
    <w:p w:rsidR="00112B97" w:rsidRPr="00112B97" w:rsidRDefault="00112B97" w:rsidP="00112B97">
      <w:pPr>
        <w:widowControl w:val="0"/>
        <w:tabs>
          <w:tab w:val="left" w:pos="142"/>
        </w:tabs>
        <w:spacing w:after="56" w:line="317" w:lineRule="exact"/>
        <w:ind w:right="4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xml:space="preserve"> Администрации Ковылкинского сельского поселения, а так же МАУ «МФЦ» не вправе 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случаев, если такие документы включены в определенный Федеральным законом от 27.07.2010 </w:t>
      </w:r>
      <w:r w:rsidRPr="00112B97">
        <w:rPr>
          <w:rFonts w:ascii="Times New Roman" w:eastAsia="Times New Roman" w:hAnsi="Times New Roman" w:cs="Times New Roman"/>
          <w:sz w:val="28"/>
          <w:szCs w:val="28"/>
          <w:lang w:val="en-US" w:eastAsia="x-none" w:bidi="en-US"/>
        </w:rPr>
        <w:t>N</w:t>
      </w:r>
      <w:r w:rsidRPr="00112B97">
        <w:rPr>
          <w:rFonts w:ascii="Times New Roman" w:eastAsia="Times New Roman" w:hAnsi="Times New Roman" w:cs="Times New Roman"/>
          <w:sz w:val="28"/>
          <w:szCs w:val="28"/>
          <w:lang w:val="x-none" w:eastAsia="x-none" w:bidi="en-US"/>
        </w:rPr>
        <w:t xml:space="preserve"> </w:t>
      </w:r>
      <w:r w:rsidRPr="00112B97">
        <w:rPr>
          <w:rFonts w:ascii="Times New Roman" w:eastAsia="Times New Roman" w:hAnsi="Times New Roman" w:cs="Times New Roman"/>
          <w:sz w:val="28"/>
          <w:szCs w:val="28"/>
          <w:lang w:val="x-none" w:eastAsia="x-none"/>
        </w:rPr>
        <w:t>210-ФЗ "Об организации предоставления государственных и муниципальных услуг" перечень документов.</w:t>
      </w:r>
    </w:p>
    <w:p w:rsidR="00112B97" w:rsidRPr="00112B97" w:rsidRDefault="00112B97" w:rsidP="00112B97">
      <w:pPr>
        <w:widowControl w:val="0"/>
        <w:numPr>
          <w:ilvl w:val="1"/>
          <w:numId w:val="5"/>
        </w:numPr>
        <w:tabs>
          <w:tab w:val="left" w:pos="142"/>
        </w:tabs>
        <w:spacing w:after="0" w:line="322" w:lineRule="exact"/>
        <w:ind w:right="4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которые заявитель праве представить по собственной инициативе:</w:t>
      </w:r>
    </w:p>
    <w:p w:rsidR="00112B97" w:rsidRPr="00112B97" w:rsidRDefault="00112B97" w:rsidP="00112B97">
      <w:pPr>
        <w:widowControl w:val="0"/>
        <w:tabs>
          <w:tab w:val="left" w:pos="142"/>
        </w:tabs>
        <w:spacing w:after="0" w:line="322" w:lineRule="exact"/>
        <w:ind w:right="4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xml:space="preserve">- данные о государственной регистрации юридического лица или государственной регистрации физического лица в качестве индивидуального </w:t>
      </w:r>
      <w:r w:rsidRPr="00112B97">
        <w:rPr>
          <w:rFonts w:ascii="Times New Roman" w:eastAsia="Times New Roman" w:hAnsi="Times New Roman" w:cs="Times New Roman"/>
          <w:sz w:val="28"/>
          <w:szCs w:val="28"/>
          <w:lang w:val="x-none" w:eastAsia="x-none"/>
        </w:rPr>
        <w:lastRenderedPageBreak/>
        <w:t>предпринимателя.</w:t>
      </w:r>
    </w:p>
    <w:p w:rsidR="00112B97" w:rsidRPr="00112B97" w:rsidRDefault="00112B97" w:rsidP="00112B97">
      <w:pPr>
        <w:widowControl w:val="0"/>
        <w:tabs>
          <w:tab w:val="left" w:pos="142"/>
        </w:tabs>
        <w:spacing w:after="0" w:line="322" w:lineRule="exact"/>
        <w:ind w:right="4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xml:space="preserve">- правоустанавливающие документы на переустраиваемое и (или) </w:t>
      </w:r>
      <w:proofErr w:type="spellStart"/>
      <w:r w:rsidRPr="00112B97">
        <w:rPr>
          <w:rFonts w:ascii="Times New Roman" w:eastAsia="Times New Roman" w:hAnsi="Times New Roman" w:cs="Times New Roman"/>
          <w:sz w:val="28"/>
          <w:szCs w:val="28"/>
          <w:lang w:val="x-none" w:eastAsia="x-none"/>
        </w:rPr>
        <w:t>перепланируемое</w:t>
      </w:r>
      <w:proofErr w:type="spellEnd"/>
      <w:r w:rsidRPr="00112B97">
        <w:rPr>
          <w:rFonts w:ascii="Times New Roman" w:eastAsia="Times New Roman" w:hAnsi="Times New Roman" w:cs="Times New Roman"/>
          <w:sz w:val="28"/>
          <w:szCs w:val="28"/>
          <w:lang w:val="x-none" w:eastAsia="x-none"/>
        </w:rPr>
        <w:t xml:space="preserve"> жилое помещение (подлинники или засвидетельствованные в нотариальном порядке копии);</w:t>
      </w:r>
    </w:p>
    <w:p w:rsidR="00112B97" w:rsidRPr="00112B97" w:rsidRDefault="00112B97" w:rsidP="00112B97">
      <w:pPr>
        <w:widowControl w:val="0"/>
        <w:tabs>
          <w:tab w:val="left" w:pos="142"/>
        </w:tabs>
        <w:spacing w:after="0" w:line="322" w:lineRule="exact"/>
        <w:ind w:right="4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Не представление заявителем указанных документов не является основанием для отказа заявителю в предоставлении услуги.</w:t>
      </w:r>
    </w:p>
    <w:p w:rsidR="00112B97" w:rsidRPr="00112B97" w:rsidRDefault="00112B97" w:rsidP="00112B97">
      <w:pPr>
        <w:widowControl w:val="0"/>
        <w:numPr>
          <w:ilvl w:val="1"/>
          <w:numId w:val="5"/>
        </w:numPr>
        <w:tabs>
          <w:tab w:val="left" w:pos="142"/>
        </w:tabs>
        <w:spacing w:after="0" w:line="322" w:lineRule="exact"/>
        <w:ind w:right="1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Исчерпывающий перечень оснований для отказа в приеме документов, необходимых для предоставления муниципальной услуги.</w:t>
      </w:r>
    </w:p>
    <w:p w:rsidR="00112B97" w:rsidRPr="00112B97" w:rsidRDefault="00112B97" w:rsidP="00112B97">
      <w:pPr>
        <w:widowControl w:val="0"/>
        <w:tabs>
          <w:tab w:val="left" w:pos="142"/>
        </w:tabs>
        <w:spacing w:after="0" w:line="322" w:lineRule="exact"/>
        <w:ind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Перечень оснований для отказа в приеме документов:</w:t>
      </w:r>
    </w:p>
    <w:p w:rsidR="00112B97" w:rsidRPr="00112B97" w:rsidRDefault="00112B97" w:rsidP="00112B97">
      <w:pPr>
        <w:widowControl w:val="0"/>
        <w:numPr>
          <w:ilvl w:val="0"/>
          <w:numId w:val="1"/>
        </w:numPr>
        <w:tabs>
          <w:tab w:val="left" w:pos="142"/>
          <w:tab w:val="left" w:pos="1134"/>
        </w:tabs>
        <w:spacing w:after="0" w:line="322" w:lineRule="exact"/>
        <w:ind w:right="20"/>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тексты документов написаны неразборчиво, наименования юридических лиц с сокращениями, без указания их мест нахождения, фамилии, имена и отчества физических лиц, адреса их мест жительства написаны не полностью, в документах имеются подчистки, приписки, зачеркнутые слова и иные не оговоренные исправления;</w:t>
      </w:r>
    </w:p>
    <w:p w:rsidR="00112B97" w:rsidRPr="00112B97" w:rsidRDefault="00112B97" w:rsidP="00112B97">
      <w:pPr>
        <w:widowControl w:val="0"/>
        <w:numPr>
          <w:ilvl w:val="0"/>
          <w:numId w:val="1"/>
        </w:numPr>
        <w:tabs>
          <w:tab w:val="left" w:pos="142"/>
          <w:tab w:val="left" w:pos="1134"/>
        </w:tabs>
        <w:spacing w:after="0" w:line="322" w:lineRule="exact"/>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документы исполнены карандашом;</w:t>
      </w:r>
    </w:p>
    <w:p w:rsidR="00112B97" w:rsidRPr="00112B97" w:rsidRDefault="00112B97" w:rsidP="00112B97">
      <w:pPr>
        <w:widowControl w:val="0"/>
        <w:numPr>
          <w:ilvl w:val="0"/>
          <w:numId w:val="1"/>
        </w:numPr>
        <w:tabs>
          <w:tab w:val="left" w:pos="142"/>
          <w:tab w:val="left" w:pos="1134"/>
        </w:tabs>
        <w:spacing w:after="0" w:line="322" w:lineRule="exact"/>
        <w:ind w:right="20"/>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документы имеют серьезные повреждения, наличие которых не позволяет однозначно истолковать их содержание.</w:t>
      </w:r>
    </w:p>
    <w:p w:rsidR="00112B97" w:rsidRPr="00112B97" w:rsidRDefault="00112B97" w:rsidP="00112B97">
      <w:pPr>
        <w:widowControl w:val="0"/>
        <w:numPr>
          <w:ilvl w:val="0"/>
          <w:numId w:val="1"/>
        </w:numPr>
        <w:tabs>
          <w:tab w:val="left" w:pos="142"/>
          <w:tab w:val="left" w:pos="1134"/>
        </w:tabs>
        <w:spacing w:after="0" w:line="322" w:lineRule="exact"/>
        <w:ind w:right="20"/>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Обращение за получением муниципальной услуги лица, не уполномоченного надлежащим образом.</w:t>
      </w:r>
    </w:p>
    <w:p w:rsidR="00112B97" w:rsidRPr="00112B97" w:rsidRDefault="00112B97" w:rsidP="00112B97">
      <w:pPr>
        <w:widowControl w:val="0"/>
        <w:numPr>
          <w:ilvl w:val="0"/>
          <w:numId w:val="1"/>
        </w:numPr>
        <w:tabs>
          <w:tab w:val="left" w:pos="142"/>
          <w:tab w:val="left" w:pos="1134"/>
        </w:tabs>
        <w:spacing w:after="0" w:line="322" w:lineRule="exact"/>
        <w:ind w:right="40"/>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Несоответствие указанных в заявлении сведений по форме или содержанию требованиям действующего законодательства,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112B97" w:rsidRPr="00112B97" w:rsidRDefault="00112B97" w:rsidP="00112B97">
      <w:pPr>
        <w:widowControl w:val="0"/>
        <w:numPr>
          <w:ilvl w:val="1"/>
          <w:numId w:val="5"/>
        </w:numPr>
        <w:tabs>
          <w:tab w:val="left" w:pos="142"/>
        </w:tabs>
        <w:spacing w:after="0" w:line="322" w:lineRule="exact"/>
        <w:ind w:right="4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Запрещено требовать от заявителя представление документов и информации или осуществление действий, предоставления или осуществление которых не предусмотрено нормативными правовыми актами, регулирующими отношение возникающие в связи с предоставление муниципальной услуги.</w:t>
      </w:r>
    </w:p>
    <w:p w:rsidR="00112B97" w:rsidRPr="00112B97" w:rsidRDefault="00112B97" w:rsidP="00112B97">
      <w:pPr>
        <w:widowControl w:val="0"/>
        <w:numPr>
          <w:ilvl w:val="1"/>
          <w:numId w:val="5"/>
        </w:numPr>
        <w:tabs>
          <w:tab w:val="left" w:pos="142"/>
        </w:tabs>
        <w:spacing w:after="125" w:line="322" w:lineRule="exact"/>
        <w:ind w:right="4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xml:space="preserve"> Исчерпывающий перечень оснований для отказа в предоставлении муниципальной услуги</w:t>
      </w:r>
    </w:p>
    <w:p w:rsidR="00112B97" w:rsidRPr="00112B97" w:rsidRDefault="00112B97" w:rsidP="00112B97">
      <w:pPr>
        <w:widowControl w:val="0"/>
        <w:spacing w:after="17" w:line="240" w:lineRule="exact"/>
        <w:ind w:firstLine="709"/>
        <w:jc w:val="center"/>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Перечень оснований для отказа в предоставлении муниципальной услуги:</w:t>
      </w:r>
    </w:p>
    <w:p w:rsidR="00112B97" w:rsidRPr="00112B97" w:rsidRDefault="00112B97" w:rsidP="00112B97">
      <w:pPr>
        <w:widowControl w:val="0"/>
        <w:numPr>
          <w:ilvl w:val="0"/>
          <w:numId w:val="7"/>
        </w:numPr>
        <w:tabs>
          <w:tab w:val="left" w:pos="993"/>
        </w:tabs>
        <w:spacing w:after="53" w:line="322" w:lineRule="exact"/>
        <w:ind w:right="4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отсутствие документов, предусмотренных пунктом 2.6. административного регламента, или несоответствия представленных документов требованиям градостроительного регламента.</w:t>
      </w:r>
    </w:p>
    <w:p w:rsidR="00112B97" w:rsidRPr="00112B97" w:rsidRDefault="00112B97" w:rsidP="00112B97">
      <w:pPr>
        <w:widowControl w:val="0"/>
        <w:numPr>
          <w:ilvl w:val="1"/>
          <w:numId w:val="5"/>
        </w:numPr>
        <w:spacing w:after="133" w:line="331" w:lineRule="exact"/>
        <w:ind w:right="4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Размер платы, взимаемой с заявителя при предоставлении муниципальной услуги.</w:t>
      </w:r>
    </w:p>
    <w:p w:rsidR="00112B97" w:rsidRPr="00112B97" w:rsidRDefault="00112B97" w:rsidP="00112B97">
      <w:pPr>
        <w:widowControl w:val="0"/>
        <w:spacing w:after="186" w:line="240" w:lineRule="exact"/>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Муниципальная услуга предоставляется бесплатно.</w:t>
      </w:r>
    </w:p>
    <w:p w:rsidR="00112B97" w:rsidRPr="00112B97" w:rsidRDefault="00112B97" w:rsidP="00112B97">
      <w:pPr>
        <w:widowControl w:val="0"/>
        <w:tabs>
          <w:tab w:val="left" w:pos="1134"/>
        </w:tabs>
        <w:spacing w:after="0" w:line="317" w:lineRule="exact"/>
        <w:ind w:right="196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2.12.Требования к помещениям, в которых предоставляется муниципальная услуга</w:t>
      </w:r>
    </w:p>
    <w:p w:rsidR="00112B97" w:rsidRPr="00112B97" w:rsidRDefault="00112B97" w:rsidP="00112B97">
      <w:pPr>
        <w:tabs>
          <w:tab w:val="left" w:pos="709"/>
        </w:tabs>
        <w:spacing w:before="240" w:after="240" w:line="240" w:lineRule="auto"/>
        <w:ind w:firstLine="709"/>
        <w:jc w:val="both"/>
        <w:rPr>
          <w:rFonts w:ascii="Times New Roman" w:eastAsia="Times New Roman" w:hAnsi="Times New Roman" w:cs="Times New Roman"/>
          <w:sz w:val="28"/>
          <w:szCs w:val="28"/>
          <w:lang w:eastAsia="ru-RU"/>
        </w:rPr>
      </w:pPr>
      <w:r w:rsidRPr="00112B97">
        <w:rPr>
          <w:rFonts w:ascii="Times New Roman" w:eastAsia="Times New Roman" w:hAnsi="Times New Roman" w:cs="Times New Roman"/>
          <w:sz w:val="28"/>
          <w:szCs w:val="28"/>
          <w:lang w:eastAsia="ru-RU"/>
        </w:rPr>
        <w:t xml:space="preserve">Места предоставления муниципальной услуги должны обеспечивать свободный доступ заявителя к специалистам, предоставляющим муниципальную услугу. Вход в помещение должен быть оборудован информационной табличкой, содержащей наименование органа местного самоуправления, предоставляющего муниципальную услугу. Места информирования, предназначенные для ознакомления заявителей с информационными материалами, оборудуются информационными стендами. Помещения, необходимые для непосредственного взаимодействия специалистов с заявителями, должны соответствовать </w:t>
      </w:r>
      <w:r w:rsidRPr="00112B97">
        <w:rPr>
          <w:rFonts w:ascii="Times New Roman" w:eastAsia="Times New Roman" w:hAnsi="Times New Roman" w:cs="Times New Roman"/>
          <w:sz w:val="28"/>
          <w:szCs w:val="28"/>
          <w:lang w:eastAsia="ru-RU"/>
        </w:rPr>
        <w:lastRenderedPageBreak/>
        <w:t xml:space="preserve">комфортным условиям для заявителей и оптимальным условиям работы специалистов. Помещение, в котором осуществляется прием, должно обеспечивать возможность оформления заявителем письменного заявления, наличие письменных принадлежностей и образцов заполнения и перечнем документов, необходимых для предоставления муниципальной услуги. 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устройством. </w:t>
      </w:r>
    </w:p>
    <w:p w:rsidR="00112B97" w:rsidRPr="00112B97" w:rsidRDefault="00112B97" w:rsidP="00112B97">
      <w:pPr>
        <w:tabs>
          <w:tab w:val="left" w:pos="709"/>
        </w:tabs>
        <w:spacing w:before="240" w:after="240" w:line="240" w:lineRule="auto"/>
        <w:ind w:firstLine="709"/>
        <w:jc w:val="both"/>
        <w:rPr>
          <w:rFonts w:ascii="Times New Roman" w:eastAsia="Times New Roman" w:hAnsi="Times New Roman" w:cs="Times New Roman"/>
          <w:sz w:val="28"/>
          <w:szCs w:val="28"/>
          <w:lang w:eastAsia="ru-RU"/>
        </w:rPr>
      </w:pPr>
      <w:r w:rsidRPr="00112B97">
        <w:rPr>
          <w:rFonts w:ascii="Times New Roman" w:eastAsia="Times New Roman" w:hAnsi="Times New Roman" w:cs="Times New Roman"/>
          <w:sz w:val="28"/>
          <w:szCs w:val="28"/>
          <w:lang w:eastAsia="ru-RU"/>
        </w:rPr>
        <w:t>Помещения для ожидания и приема посетителей должны соответствовать нормативным требованиям по доступности зданий и сооружений, в том числе (при наличии технической возможности):</w:t>
      </w:r>
    </w:p>
    <w:p w:rsidR="00112B97" w:rsidRPr="00112B97" w:rsidRDefault="00112B97" w:rsidP="00112B97">
      <w:pPr>
        <w:tabs>
          <w:tab w:val="left" w:pos="709"/>
        </w:tabs>
        <w:spacing w:before="240" w:after="240" w:line="240" w:lineRule="auto"/>
        <w:ind w:firstLine="709"/>
        <w:jc w:val="both"/>
        <w:rPr>
          <w:rFonts w:ascii="Times New Roman" w:eastAsia="Times New Roman" w:hAnsi="Times New Roman" w:cs="Times New Roman"/>
          <w:sz w:val="28"/>
          <w:szCs w:val="28"/>
          <w:lang w:eastAsia="ru-RU"/>
        </w:rPr>
      </w:pPr>
      <w:r w:rsidRPr="00112B97">
        <w:rPr>
          <w:rFonts w:ascii="Times New Roman" w:eastAsia="Times New Roman" w:hAnsi="Times New Roman" w:cs="Times New Roman"/>
          <w:sz w:val="28"/>
          <w:szCs w:val="28"/>
          <w:lang w:eastAsia="ru-RU"/>
        </w:rPr>
        <w:t>-  условиям  для беспрепятственного доступа к объектам и предоставляемым в них услугам;</w:t>
      </w:r>
    </w:p>
    <w:p w:rsidR="00112B97" w:rsidRPr="00112B97" w:rsidRDefault="00112B97" w:rsidP="00112B97">
      <w:pPr>
        <w:tabs>
          <w:tab w:val="left" w:pos="709"/>
        </w:tabs>
        <w:spacing w:before="240" w:after="240" w:line="240" w:lineRule="auto"/>
        <w:ind w:firstLine="709"/>
        <w:jc w:val="both"/>
        <w:rPr>
          <w:rFonts w:ascii="Times New Roman" w:eastAsia="Times New Roman" w:hAnsi="Times New Roman" w:cs="Times New Roman"/>
          <w:sz w:val="28"/>
          <w:szCs w:val="28"/>
          <w:lang w:eastAsia="ru-RU"/>
        </w:rPr>
      </w:pPr>
      <w:r w:rsidRPr="00112B97">
        <w:rPr>
          <w:rFonts w:ascii="Times New Roman" w:eastAsia="Times New Roman" w:hAnsi="Times New Roman" w:cs="Times New Roman"/>
          <w:sz w:val="28"/>
          <w:szCs w:val="28"/>
          <w:lang w:eastAsia="ru-RU"/>
        </w:rPr>
        <w:t>-  возможности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112B97" w:rsidRPr="00112B97" w:rsidRDefault="00112B97" w:rsidP="00112B97">
      <w:pPr>
        <w:tabs>
          <w:tab w:val="left" w:pos="709"/>
        </w:tabs>
        <w:spacing w:before="240" w:after="240" w:line="240" w:lineRule="auto"/>
        <w:ind w:firstLine="709"/>
        <w:jc w:val="both"/>
        <w:rPr>
          <w:rFonts w:ascii="Times New Roman" w:eastAsia="Times New Roman" w:hAnsi="Times New Roman" w:cs="Times New Roman"/>
          <w:sz w:val="28"/>
          <w:szCs w:val="28"/>
          <w:lang w:eastAsia="ru-RU"/>
        </w:rPr>
      </w:pPr>
      <w:r w:rsidRPr="00112B97">
        <w:rPr>
          <w:rFonts w:ascii="Times New Roman" w:eastAsia="Times New Roman" w:hAnsi="Times New Roman" w:cs="Times New Roman"/>
          <w:sz w:val="28"/>
          <w:szCs w:val="28"/>
          <w:lang w:eastAsia="ru-RU"/>
        </w:rPr>
        <w:t>- возможности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112B97" w:rsidRPr="00112B97" w:rsidRDefault="00112B97" w:rsidP="00112B97">
      <w:pPr>
        <w:tabs>
          <w:tab w:val="left" w:pos="709"/>
        </w:tabs>
        <w:spacing w:before="240" w:after="240" w:line="240" w:lineRule="auto"/>
        <w:ind w:firstLine="709"/>
        <w:jc w:val="both"/>
        <w:rPr>
          <w:rFonts w:ascii="Times New Roman" w:eastAsia="Times New Roman" w:hAnsi="Times New Roman" w:cs="Times New Roman"/>
          <w:sz w:val="28"/>
          <w:szCs w:val="28"/>
          <w:lang w:eastAsia="ru-RU"/>
        </w:rPr>
      </w:pPr>
      <w:r w:rsidRPr="00112B97">
        <w:rPr>
          <w:rFonts w:ascii="Times New Roman" w:eastAsia="Times New Roman" w:hAnsi="Times New Roman" w:cs="Times New Roman"/>
          <w:sz w:val="28"/>
          <w:szCs w:val="28"/>
          <w:lang w:eastAsia="ru-RU"/>
        </w:rPr>
        <w:t>- надлежащему  размещению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112B97" w:rsidRPr="00112B97" w:rsidRDefault="00112B97" w:rsidP="00112B97">
      <w:pPr>
        <w:widowControl w:val="0"/>
        <w:tabs>
          <w:tab w:val="left" w:pos="1134"/>
        </w:tabs>
        <w:spacing w:after="182" w:line="317" w:lineRule="exact"/>
        <w:ind w:right="4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дублированию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12B97" w:rsidRPr="00112B97" w:rsidRDefault="00112B97" w:rsidP="00112B97">
      <w:pPr>
        <w:widowControl w:val="0"/>
        <w:tabs>
          <w:tab w:val="left" w:pos="1134"/>
        </w:tabs>
        <w:spacing w:after="211" w:line="240" w:lineRule="exact"/>
        <w:ind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2.13. Показатели доступности и качества муниципальной услуги.</w:t>
      </w:r>
    </w:p>
    <w:p w:rsidR="00112B97" w:rsidRPr="00112B97" w:rsidRDefault="00112B97" w:rsidP="00112B97">
      <w:pPr>
        <w:widowControl w:val="0"/>
        <w:tabs>
          <w:tab w:val="left" w:pos="1134"/>
        </w:tabs>
        <w:spacing w:after="155" w:line="240" w:lineRule="exact"/>
        <w:ind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Порядок информирования о муниципальной услуге:</w:t>
      </w:r>
    </w:p>
    <w:p w:rsidR="00112B97" w:rsidRPr="00112B97" w:rsidRDefault="00112B97" w:rsidP="00112B97">
      <w:pPr>
        <w:widowControl w:val="0"/>
        <w:tabs>
          <w:tab w:val="left" w:pos="1134"/>
        </w:tabs>
        <w:spacing w:after="0" w:line="317" w:lineRule="exact"/>
        <w:ind w:right="4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w:t>
      </w:r>
    </w:p>
    <w:p w:rsidR="00112B97" w:rsidRPr="00112B97" w:rsidRDefault="00112B97" w:rsidP="00112B97">
      <w:pPr>
        <w:widowControl w:val="0"/>
        <w:tabs>
          <w:tab w:val="left" w:pos="1134"/>
        </w:tabs>
        <w:spacing w:after="0" w:line="317" w:lineRule="exact"/>
        <w:ind w:right="4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Информация о порядке предоставления муниципальной услуги предоставляется:</w:t>
      </w:r>
    </w:p>
    <w:p w:rsidR="00112B97" w:rsidRPr="00112B97" w:rsidRDefault="00112B97" w:rsidP="00112B97">
      <w:pPr>
        <w:widowControl w:val="0"/>
        <w:numPr>
          <w:ilvl w:val="0"/>
          <w:numId w:val="8"/>
        </w:numPr>
        <w:tabs>
          <w:tab w:val="left" w:pos="851"/>
          <w:tab w:val="left" w:pos="1134"/>
        </w:tabs>
        <w:spacing w:after="0" w:line="317" w:lineRule="exact"/>
        <w:ind w:right="4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непосредственно в Администрации Ковылкинского сельского поселения (347078, х. Ковылкин, ул. Советская, д.26 );</w:t>
      </w:r>
    </w:p>
    <w:p w:rsidR="00112B97" w:rsidRPr="00112B97" w:rsidRDefault="00112B97" w:rsidP="00112B97">
      <w:pPr>
        <w:widowControl w:val="0"/>
        <w:numPr>
          <w:ilvl w:val="0"/>
          <w:numId w:val="8"/>
        </w:numPr>
        <w:tabs>
          <w:tab w:val="left" w:pos="851"/>
          <w:tab w:val="left" w:pos="1134"/>
        </w:tabs>
        <w:spacing w:after="0" w:line="317" w:lineRule="exact"/>
        <w:ind w:right="4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xml:space="preserve">путем использования средств телефонной связи (86397) 24-5-45, по электронному адресу: </w:t>
      </w:r>
      <w:hyperlink r:id="rId7" w:history="1">
        <w:r w:rsidRPr="00112B97">
          <w:rPr>
            <w:rFonts w:ascii="Times New Roman" w:eastAsia="Times New Roman" w:hAnsi="Times New Roman" w:cs="Times New Roman"/>
            <w:color w:val="0000FF"/>
            <w:sz w:val="28"/>
            <w:szCs w:val="28"/>
            <w:u w:val="single"/>
            <w:lang w:val="x-none" w:eastAsia="x-none" w:bidi="en-US"/>
          </w:rPr>
          <w:t xml:space="preserve"> </w:t>
        </w:r>
        <w:r w:rsidRPr="00112B97">
          <w:rPr>
            <w:rFonts w:ascii="Times New Roman" w:eastAsia="Times New Roman" w:hAnsi="Times New Roman" w:cs="Times New Roman"/>
            <w:color w:val="0000FF"/>
            <w:sz w:val="28"/>
            <w:szCs w:val="28"/>
            <w:u w:val="single"/>
            <w:lang w:val="en-US" w:eastAsia="x-none" w:bidi="en-US"/>
          </w:rPr>
          <w:t>sp</w:t>
        </w:r>
        <w:r w:rsidRPr="00112B97">
          <w:rPr>
            <w:rFonts w:ascii="Times New Roman" w:eastAsia="Times New Roman" w:hAnsi="Times New Roman" w:cs="Times New Roman"/>
            <w:color w:val="0000FF"/>
            <w:sz w:val="28"/>
            <w:szCs w:val="28"/>
            <w:u w:val="single"/>
            <w:lang w:eastAsia="x-none" w:bidi="en-US"/>
          </w:rPr>
          <w:t>38398</w:t>
        </w:r>
        <w:r w:rsidRPr="00112B97">
          <w:rPr>
            <w:rFonts w:ascii="Times New Roman" w:eastAsia="Times New Roman" w:hAnsi="Times New Roman" w:cs="Times New Roman"/>
            <w:color w:val="0000FF"/>
            <w:sz w:val="28"/>
            <w:szCs w:val="28"/>
            <w:u w:val="single"/>
            <w:lang w:val="x-none" w:eastAsia="x-none" w:bidi="en-US"/>
          </w:rPr>
          <w:t>@</w:t>
        </w:r>
        <w:r w:rsidRPr="00112B97">
          <w:rPr>
            <w:rFonts w:ascii="Times New Roman" w:eastAsia="Times New Roman" w:hAnsi="Times New Roman" w:cs="Times New Roman"/>
            <w:color w:val="0000FF"/>
            <w:sz w:val="28"/>
            <w:szCs w:val="28"/>
            <w:u w:val="single"/>
            <w:lang w:val="en-US" w:eastAsia="x-none" w:bidi="en-US"/>
          </w:rPr>
          <w:t>yandex</w:t>
        </w:r>
        <w:r w:rsidRPr="00112B97">
          <w:rPr>
            <w:rFonts w:ascii="Times New Roman" w:eastAsia="Times New Roman" w:hAnsi="Times New Roman" w:cs="Times New Roman"/>
            <w:color w:val="0000FF"/>
            <w:sz w:val="28"/>
            <w:szCs w:val="28"/>
            <w:u w:val="single"/>
            <w:lang w:val="x-none" w:eastAsia="x-none" w:bidi="en-US"/>
          </w:rPr>
          <w:t>.</w:t>
        </w:r>
        <w:r w:rsidRPr="00112B97">
          <w:rPr>
            <w:rFonts w:ascii="Times New Roman" w:eastAsia="Times New Roman" w:hAnsi="Times New Roman" w:cs="Times New Roman"/>
            <w:color w:val="0000FF"/>
            <w:sz w:val="28"/>
            <w:szCs w:val="28"/>
            <w:u w:val="single"/>
            <w:lang w:val="en-US" w:eastAsia="x-none" w:bidi="en-US"/>
          </w:rPr>
          <w:t>ru</w:t>
        </w:r>
      </w:hyperlink>
      <w:r w:rsidRPr="00112B97">
        <w:rPr>
          <w:rFonts w:ascii="Times New Roman" w:eastAsia="Times New Roman" w:hAnsi="Times New Roman" w:cs="Times New Roman"/>
          <w:sz w:val="28"/>
          <w:szCs w:val="28"/>
          <w:lang w:val="x-none" w:eastAsia="x-none" w:bidi="en-US"/>
        </w:rPr>
        <w:t>.</w:t>
      </w:r>
    </w:p>
    <w:p w:rsidR="00112B97" w:rsidRPr="00112B97" w:rsidRDefault="00112B97" w:rsidP="00112B97">
      <w:pPr>
        <w:widowControl w:val="0"/>
        <w:numPr>
          <w:ilvl w:val="0"/>
          <w:numId w:val="8"/>
        </w:numPr>
        <w:tabs>
          <w:tab w:val="left" w:pos="851"/>
          <w:tab w:val="left" w:pos="1134"/>
        </w:tabs>
        <w:spacing w:after="0" w:line="317" w:lineRule="exact"/>
        <w:ind w:right="4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посредством размещения на информационном стенде сектора архитектуры и градостроительства;</w:t>
      </w:r>
    </w:p>
    <w:p w:rsidR="00112B97" w:rsidRPr="00112B97" w:rsidRDefault="00112B97" w:rsidP="00112B97">
      <w:pPr>
        <w:widowControl w:val="0"/>
        <w:numPr>
          <w:ilvl w:val="0"/>
          <w:numId w:val="8"/>
        </w:numPr>
        <w:tabs>
          <w:tab w:val="left" w:pos="851"/>
          <w:tab w:val="left" w:pos="1134"/>
        </w:tabs>
        <w:spacing w:after="0" w:line="317" w:lineRule="exact"/>
        <w:ind w:right="4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в муниципальном автономном учреждении «Многофункциональный центр по предоставлению государственных и муниципальных услуг»  Тацинского района  .</w:t>
      </w:r>
    </w:p>
    <w:p w:rsidR="00112B97" w:rsidRPr="00112B97" w:rsidRDefault="00112B97" w:rsidP="00112B97">
      <w:pPr>
        <w:widowControl w:val="0"/>
        <w:tabs>
          <w:tab w:val="left" w:pos="1134"/>
        </w:tabs>
        <w:spacing w:after="0" w:line="317" w:lineRule="exact"/>
        <w:ind w:right="4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xml:space="preserve">Уполномоченные должностные лица обязаны в соответствии с поступившим обращением заявителя предоставить информацию по следующим </w:t>
      </w:r>
      <w:r w:rsidRPr="00112B97">
        <w:rPr>
          <w:rFonts w:ascii="Times New Roman" w:eastAsia="Times New Roman" w:hAnsi="Times New Roman" w:cs="Times New Roman"/>
          <w:sz w:val="28"/>
          <w:szCs w:val="28"/>
          <w:lang w:val="x-none" w:eastAsia="x-none"/>
        </w:rPr>
        <w:lastRenderedPageBreak/>
        <w:t>вопросам:</w:t>
      </w:r>
    </w:p>
    <w:p w:rsidR="00112B97" w:rsidRPr="00112B97" w:rsidRDefault="00112B97" w:rsidP="00112B97">
      <w:pPr>
        <w:widowControl w:val="0"/>
        <w:numPr>
          <w:ilvl w:val="0"/>
          <w:numId w:val="3"/>
        </w:numPr>
        <w:tabs>
          <w:tab w:val="left" w:pos="1134"/>
        </w:tabs>
        <w:spacing w:after="0" w:line="317" w:lineRule="exact"/>
        <w:ind w:right="4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о входящих номерах, под которыми в соответствующем структурном подразделении делопроизводства зарегистрированы заявки на предоставление муниципальной услуги;</w:t>
      </w:r>
    </w:p>
    <w:p w:rsidR="00112B97" w:rsidRPr="00112B97" w:rsidRDefault="00112B97" w:rsidP="00112B97">
      <w:pPr>
        <w:widowControl w:val="0"/>
        <w:numPr>
          <w:ilvl w:val="0"/>
          <w:numId w:val="3"/>
        </w:numPr>
        <w:tabs>
          <w:tab w:val="left" w:pos="1134"/>
        </w:tabs>
        <w:spacing w:after="0" w:line="317" w:lineRule="exact"/>
        <w:ind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о ходе исполнения муниципальной услуги по конкретной заявке;</w:t>
      </w:r>
    </w:p>
    <w:p w:rsidR="00112B97" w:rsidRPr="00112B97" w:rsidRDefault="00112B97" w:rsidP="00112B97">
      <w:pPr>
        <w:widowControl w:val="0"/>
        <w:numPr>
          <w:ilvl w:val="0"/>
          <w:numId w:val="3"/>
        </w:numPr>
        <w:tabs>
          <w:tab w:val="left" w:pos="1134"/>
        </w:tabs>
        <w:spacing w:after="0" w:line="317" w:lineRule="exact"/>
        <w:ind w:right="4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о нормативных правовых актах, регламентирующих вопросы предоставления муниципальной услуги.</w:t>
      </w:r>
    </w:p>
    <w:p w:rsidR="00112B97" w:rsidRPr="00112B97" w:rsidRDefault="00112B97" w:rsidP="00112B97">
      <w:pPr>
        <w:widowControl w:val="0"/>
        <w:tabs>
          <w:tab w:val="left" w:pos="1134"/>
        </w:tabs>
        <w:spacing w:after="0" w:line="322" w:lineRule="exact"/>
        <w:ind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Основными требованиями к информированию заявителей являются:</w:t>
      </w:r>
    </w:p>
    <w:p w:rsidR="00112B97" w:rsidRPr="00112B97" w:rsidRDefault="00112B97" w:rsidP="00112B97">
      <w:pPr>
        <w:widowControl w:val="0"/>
        <w:numPr>
          <w:ilvl w:val="0"/>
          <w:numId w:val="3"/>
        </w:numPr>
        <w:tabs>
          <w:tab w:val="left" w:pos="1134"/>
        </w:tabs>
        <w:spacing w:after="0" w:line="322" w:lineRule="exact"/>
        <w:ind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достоверность предоставляемой информации;</w:t>
      </w:r>
    </w:p>
    <w:p w:rsidR="00112B97" w:rsidRPr="00112B97" w:rsidRDefault="00112B97" w:rsidP="00112B97">
      <w:pPr>
        <w:widowControl w:val="0"/>
        <w:numPr>
          <w:ilvl w:val="0"/>
          <w:numId w:val="3"/>
        </w:numPr>
        <w:tabs>
          <w:tab w:val="left" w:pos="1134"/>
        </w:tabs>
        <w:spacing w:after="0" w:line="322" w:lineRule="exact"/>
        <w:ind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ясность в изложении информации;</w:t>
      </w:r>
    </w:p>
    <w:p w:rsidR="00112B97" w:rsidRPr="00112B97" w:rsidRDefault="00112B97" w:rsidP="00112B97">
      <w:pPr>
        <w:widowControl w:val="0"/>
        <w:numPr>
          <w:ilvl w:val="0"/>
          <w:numId w:val="3"/>
        </w:numPr>
        <w:tabs>
          <w:tab w:val="left" w:pos="1134"/>
        </w:tabs>
        <w:spacing w:after="0" w:line="322" w:lineRule="exact"/>
        <w:ind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полнота информирования;</w:t>
      </w:r>
    </w:p>
    <w:p w:rsidR="00112B97" w:rsidRPr="00112B97" w:rsidRDefault="00112B97" w:rsidP="00112B97">
      <w:pPr>
        <w:widowControl w:val="0"/>
        <w:numPr>
          <w:ilvl w:val="0"/>
          <w:numId w:val="3"/>
        </w:numPr>
        <w:tabs>
          <w:tab w:val="left" w:pos="1134"/>
        </w:tabs>
        <w:spacing w:after="0" w:line="322" w:lineRule="exact"/>
        <w:ind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наглядность форм предоставляемой информации;</w:t>
      </w:r>
    </w:p>
    <w:p w:rsidR="00112B97" w:rsidRPr="00112B97" w:rsidRDefault="00112B97" w:rsidP="00112B97">
      <w:pPr>
        <w:widowControl w:val="0"/>
        <w:numPr>
          <w:ilvl w:val="0"/>
          <w:numId w:val="3"/>
        </w:numPr>
        <w:tabs>
          <w:tab w:val="left" w:pos="1134"/>
        </w:tabs>
        <w:spacing w:after="0" w:line="322" w:lineRule="exact"/>
        <w:ind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удобство и доступность получения информации;</w:t>
      </w:r>
    </w:p>
    <w:p w:rsidR="00112B97" w:rsidRPr="00112B97" w:rsidRDefault="00112B97" w:rsidP="00112B97">
      <w:pPr>
        <w:widowControl w:val="0"/>
        <w:numPr>
          <w:ilvl w:val="0"/>
          <w:numId w:val="3"/>
        </w:numPr>
        <w:tabs>
          <w:tab w:val="left" w:pos="1134"/>
        </w:tabs>
        <w:spacing w:after="0" w:line="322" w:lineRule="exact"/>
        <w:ind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оперативность предоставления информации.</w:t>
      </w:r>
    </w:p>
    <w:p w:rsidR="00112B97" w:rsidRPr="00112B97" w:rsidRDefault="00112B97" w:rsidP="00112B97">
      <w:pPr>
        <w:widowControl w:val="0"/>
        <w:tabs>
          <w:tab w:val="left" w:pos="1134"/>
        </w:tabs>
        <w:spacing w:after="0" w:line="322" w:lineRule="exact"/>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Специалисты Администрации Ковылкинского сельского  поселения указанные в административном регламенте, несут персональную ответственность за решения и действия (бездействие), принимаемые (осуществляемые) в ходе предоставления услуги.</w:t>
      </w:r>
    </w:p>
    <w:p w:rsidR="00112B97" w:rsidRPr="00112B97" w:rsidRDefault="00112B97" w:rsidP="00112B97">
      <w:pPr>
        <w:widowControl w:val="0"/>
        <w:tabs>
          <w:tab w:val="left" w:pos="1134"/>
        </w:tabs>
        <w:spacing w:after="0" w:line="322" w:lineRule="exact"/>
        <w:ind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Иные показатели доступности и качества.</w:t>
      </w:r>
    </w:p>
    <w:p w:rsidR="00112B97" w:rsidRPr="00112B97" w:rsidRDefault="00112B97" w:rsidP="00112B97">
      <w:pPr>
        <w:tabs>
          <w:tab w:val="left" w:pos="709"/>
        </w:tabs>
        <w:spacing w:before="240" w:after="240" w:line="60" w:lineRule="atLeast"/>
        <w:ind w:firstLine="709"/>
        <w:jc w:val="both"/>
        <w:rPr>
          <w:rFonts w:ascii="Times New Roman" w:eastAsia="Times New Roman" w:hAnsi="Times New Roman" w:cs="Times New Roman"/>
          <w:sz w:val="28"/>
          <w:szCs w:val="28"/>
          <w:lang w:eastAsia="ru-RU"/>
        </w:rPr>
      </w:pPr>
      <w:r w:rsidRPr="00112B97">
        <w:rPr>
          <w:rFonts w:ascii="Times New Roman" w:eastAsia="Times New Roman" w:hAnsi="Times New Roman" w:cs="Times New Roman"/>
          <w:sz w:val="28"/>
          <w:szCs w:val="28"/>
          <w:lang w:eastAsia="ru-RU"/>
        </w:rPr>
        <w:t>Доступность услуги для инвалидов:</w:t>
      </w:r>
    </w:p>
    <w:p w:rsidR="00112B97" w:rsidRPr="00112B97" w:rsidRDefault="00112B97" w:rsidP="00112B97">
      <w:pPr>
        <w:tabs>
          <w:tab w:val="left" w:pos="709"/>
        </w:tabs>
        <w:spacing w:before="240" w:after="240" w:line="60" w:lineRule="atLeast"/>
        <w:ind w:firstLine="709"/>
        <w:jc w:val="both"/>
        <w:rPr>
          <w:rFonts w:ascii="Times New Roman" w:eastAsia="Times New Roman" w:hAnsi="Times New Roman" w:cs="Times New Roman"/>
          <w:sz w:val="28"/>
          <w:szCs w:val="28"/>
          <w:lang w:eastAsia="ru-RU"/>
        </w:rPr>
      </w:pPr>
      <w:r w:rsidRPr="00112B97">
        <w:rPr>
          <w:rFonts w:ascii="Times New Roman" w:eastAsia="Times New Roman" w:hAnsi="Times New Roman" w:cs="Times New Roman"/>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на объектах;</w:t>
      </w:r>
    </w:p>
    <w:p w:rsidR="00112B97" w:rsidRPr="00112B97" w:rsidRDefault="00112B97" w:rsidP="00112B97">
      <w:pPr>
        <w:tabs>
          <w:tab w:val="left" w:pos="709"/>
        </w:tabs>
        <w:spacing w:before="240" w:after="240" w:line="60" w:lineRule="atLeast"/>
        <w:ind w:firstLine="709"/>
        <w:jc w:val="both"/>
        <w:rPr>
          <w:rFonts w:ascii="Times New Roman" w:eastAsia="Times New Roman" w:hAnsi="Times New Roman" w:cs="Times New Roman"/>
          <w:sz w:val="28"/>
          <w:szCs w:val="28"/>
          <w:lang w:eastAsia="ru-RU"/>
        </w:rPr>
      </w:pPr>
      <w:r w:rsidRPr="00112B97">
        <w:rPr>
          <w:rFonts w:ascii="Times New Roman" w:eastAsia="Times New Roman" w:hAnsi="Times New Roman" w:cs="Times New Roman"/>
          <w:sz w:val="28"/>
          <w:szCs w:val="28"/>
          <w:lang w:eastAsia="ru-RU"/>
        </w:rPr>
        <w:t xml:space="preserve">-  допуск на объекты </w:t>
      </w:r>
      <w:proofErr w:type="spellStart"/>
      <w:r w:rsidRPr="00112B97">
        <w:rPr>
          <w:rFonts w:ascii="Times New Roman" w:eastAsia="Times New Roman" w:hAnsi="Times New Roman" w:cs="Times New Roman"/>
          <w:sz w:val="28"/>
          <w:szCs w:val="28"/>
          <w:lang w:eastAsia="ru-RU"/>
        </w:rPr>
        <w:t>сурдопереводчика</w:t>
      </w:r>
      <w:proofErr w:type="spellEnd"/>
      <w:r w:rsidRPr="00112B97">
        <w:rPr>
          <w:rFonts w:ascii="Times New Roman" w:eastAsia="Times New Roman" w:hAnsi="Times New Roman" w:cs="Times New Roman"/>
          <w:sz w:val="28"/>
          <w:szCs w:val="28"/>
          <w:lang w:eastAsia="ru-RU"/>
        </w:rPr>
        <w:t xml:space="preserve"> и </w:t>
      </w:r>
      <w:proofErr w:type="spellStart"/>
      <w:r w:rsidRPr="00112B97">
        <w:rPr>
          <w:rFonts w:ascii="Times New Roman" w:eastAsia="Times New Roman" w:hAnsi="Times New Roman" w:cs="Times New Roman"/>
          <w:sz w:val="28"/>
          <w:szCs w:val="28"/>
          <w:lang w:eastAsia="ru-RU"/>
        </w:rPr>
        <w:t>тифлосурдопереводчика</w:t>
      </w:r>
      <w:proofErr w:type="spellEnd"/>
      <w:r w:rsidRPr="00112B97">
        <w:rPr>
          <w:rFonts w:ascii="Times New Roman" w:eastAsia="Times New Roman" w:hAnsi="Times New Roman" w:cs="Times New Roman"/>
          <w:sz w:val="28"/>
          <w:szCs w:val="28"/>
          <w:lang w:eastAsia="ru-RU"/>
        </w:rPr>
        <w:t>;</w:t>
      </w:r>
    </w:p>
    <w:p w:rsidR="00112B97" w:rsidRPr="00112B97" w:rsidRDefault="00112B97" w:rsidP="00112B97">
      <w:pPr>
        <w:tabs>
          <w:tab w:val="left" w:pos="709"/>
        </w:tabs>
        <w:spacing w:before="240" w:after="240" w:line="60" w:lineRule="atLeast"/>
        <w:ind w:firstLine="709"/>
        <w:jc w:val="both"/>
        <w:rPr>
          <w:rFonts w:ascii="Times New Roman" w:eastAsia="Times New Roman" w:hAnsi="Times New Roman" w:cs="Times New Roman"/>
          <w:sz w:val="28"/>
          <w:szCs w:val="28"/>
          <w:lang w:eastAsia="ru-RU"/>
        </w:rPr>
      </w:pPr>
      <w:r w:rsidRPr="00112B97">
        <w:rPr>
          <w:rFonts w:ascii="Times New Roman" w:eastAsia="Times New Roman" w:hAnsi="Times New Roman" w:cs="Times New Roman"/>
          <w:sz w:val="28"/>
          <w:szCs w:val="28"/>
          <w:lang w:eastAsia="ru-RU"/>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112B97" w:rsidRPr="00112B97" w:rsidRDefault="00112B97" w:rsidP="00112B97">
      <w:pPr>
        <w:widowControl w:val="0"/>
        <w:tabs>
          <w:tab w:val="left" w:pos="1134"/>
        </w:tabs>
        <w:spacing w:after="0" w:line="60" w:lineRule="atLeast"/>
        <w:ind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оказание   сотрудниками, предоставляющими услуги, иной необходимой помощи инвалидам в преодолении барьеров, мешающих получению услуг и использованию объектов наравне с другими лицами при  технической возможности.</w:t>
      </w:r>
    </w:p>
    <w:p w:rsidR="00112B97" w:rsidRPr="00112B97" w:rsidRDefault="00112B97" w:rsidP="00112B97">
      <w:pPr>
        <w:widowControl w:val="0"/>
        <w:tabs>
          <w:tab w:val="left" w:pos="1134"/>
        </w:tabs>
        <w:spacing w:after="365" w:line="322" w:lineRule="exact"/>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Предоставление муниципальной услуги в электронной форме, в том числе взаимодействие Администрации Ковылкинского сельского поселения с иными государственными органами, органами местного самоуправления муниципальных образований Ростовской области, организациями, участвующими в предоставлении муниципальной услуги, и заявителями, осуществляется в порядке и сроки, установленные в соответствии с Федеральным законом 27.07. 2010 № 210-ФЗ «Об организации предоставления государственных и муниципальных услуг».</w:t>
      </w:r>
    </w:p>
    <w:p w:rsidR="00112B97" w:rsidRPr="00112B97" w:rsidRDefault="00112B97" w:rsidP="00112B97">
      <w:pPr>
        <w:widowControl w:val="0"/>
        <w:numPr>
          <w:ilvl w:val="0"/>
          <w:numId w:val="5"/>
        </w:numPr>
        <w:tabs>
          <w:tab w:val="left" w:pos="358"/>
          <w:tab w:val="left" w:pos="1134"/>
        </w:tabs>
        <w:spacing w:after="197" w:line="240" w:lineRule="exact"/>
        <w:ind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Состав, последовательность и сроки выполнения административных процедур</w:t>
      </w:r>
    </w:p>
    <w:p w:rsidR="00112B97" w:rsidRPr="00112B97" w:rsidRDefault="00112B97" w:rsidP="00112B97">
      <w:pPr>
        <w:widowControl w:val="0"/>
        <w:numPr>
          <w:ilvl w:val="1"/>
          <w:numId w:val="5"/>
        </w:numPr>
        <w:tabs>
          <w:tab w:val="left" w:pos="1134"/>
        </w:tabs>
        <w:spacing w:after="0" w:line="322" w:lineRule="exact"/>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xml:space="preserve"> Юридическим фактом для начала действия по предоставлению муниципальной услуги по заявлению юридических и физических лиц, является регистрация заявления и вынесение письменной резолюции Главы </w:t>
      </w:r>
      <w:r w:rsidRPr="00112B97">
        <w:rPr>
          <w:rFonts w:ascii="Times New Roman" w:eastAsia="Times New Roman" w:hAnsi="Times New Roman" w:cs="Times New Roman"/>
          <w:sz w:val="28"/>
          <w:szCs w:val="28"/>
          <w:lang w:val="x-none" w:eastAsia="x-none"/>
        </w:rPr>
        <w:lastRenderedPageBreak/>
        <w:t xml:space="preserve">Администрации Ковылкинского сельского поселения. </w:t>
      </w:r>
    </w:p>
    <w:p w:rsidR="00112B97" w:rsidRPr="00112B97" w:rsidRDefault="00112B97" w:rsidP="00112B97">
      <w:pPr>
        <w:widowControl w:val="0"/>
        <w:numPr>
          <w:ilvl w:val="1"/>
          <w:numId w:val="5"/>
        </w:numPr>
        <w:tabs>
          <w:tab w:val="left" w:pos="1134"/>
        </w:tabs>
        <w:spacing w:after="0" w:line="322" w:lineRule="exact"/>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xml:space="preserve"> После вынесения резолюции и регистрации заявление передается на исполнение специалистам  Администрации Ковылкинского сельского поселения.</w:t>
      </w:r>
    </w:p>
    <w:p w:rsidR="00112B97" w:rsidRPr="00112B97" w:rsidRDefault="00112B97" w:rsidP="00112B97">
      <w:pPr>
        <w:widowControl w:val="0"/>
        <w:numPr>
          <w:ilvl w:val="1"/>
          <w:numId w:val="5"/>
        </w:numPr>
        <w:tabs>
          <w:tab w:val="left" w:pos="1134"/>
        </w:tabs>
        <w:spacing w:after="0" w:line="322" w:lineRule="exact"/>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xml:space="preserve"> Прием и обработку заявлений осуществляет специалист  Администрации Ковылкинского сельского поселения, специалист МАУ «Многофункциональный центр по предоставлению государственных и муниципальных услуг» (далее – специалист МАУ «МФЦ») в приемное время. При этом проверяется комплектность документов, наличие действующих реквизитов (подпись, печать, и т.д.), соответствие копий представленных документов подлинникам. Подлинники представляются для обозрения.</w:t>
      </w:r>
    </w:p>
    <w:p w:rsidR="00112B97" w:rsidRPr="00112B97" w:rsidRDefault="00112B97" w:rsidP="00112B97">
      <w:pPr>
        <w:widowControl w:val="0"/>
        <w:tabs>
          <w:tab w:val="left" w:pos="1134"/>
        </w:tabs>
        <w:spacing w:after="0" w:line="322" w:lineRule="exact"/>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В случае если заявление подано в электронном виде,  Администрация Ковылкинского сельского поселения производит все действия, указанные в пункте 3.3. административного регламента, в течении тридцати дней со дня получения всех сведений из государственных органов, органов местного самоуправления муниципальных образований области, организаций, участвующих в предоставлении муниципальной услуги, либо предоставления документов в бумажном и электронном виде.</w:t>
      </w:r>
    </w:p>
    <w:p w:rsidR="00112B97" w:rsidRPr="00112B97" w:rsidRDefault="00112B97" w:rsidP="00112B97">
      <w:pPr>
        <w:widowControl w:val="0"/>
        <w:numPr>
          <w:ilvl w:val="1"/>
          <w:numId w:val="5"/>
        </w:numPr>
        <w:tabs>
          <w:tab w:val="left" w:pos="1134"/>
        </w:tabs>
        <w:spacing w:after="0" w:line="307" w:lineRule="exact"/>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xml:space="preserve"> Рассмотрение заявления и пакета документов для оказания муниципальной услуги.</w:t>
      </w:r>
    </w:p>
    <w:p w:rsidR="00112B97" w:rsidRPr="00112B97" w:rsidRDefault="00112B97" w:rsidP="00112B97">
      <w:pPr>
        <w:widowControl w:val="0"/>
        <w:tabs>
          <w:tab w:val="left" w:pos="1134"/>
        </w:tabs>
        <w:spacing w:after="0" w:line="322" w:lineRule="exact"/>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Специалист Администрации Ковылкинского сельского  поселения ответственный за предоставление муниципальной услуги, устанавливает отсутствие оснований для отказа, удостоверяясь что:</w:t>
      </w:r>
    </w:p>
    <w:p w:rsidR="00112B97" w:rsidRPr="00112B97" w:rsidRDefault="00112B97" w:rsidP="00112B97">
      <w:pPr>
        <w:widowControl w:val="0"/>
        <w:numPr>
          <w:ilvl w:val="0"/>
          <w:numId w:val="9"/>
        </w:numPr>
        <w:tabs>
          <w:tab w:val="left" w:pos="851"/>
          <w:tab w:val="left" w:pos="1134"/>
        </w:tabs>
        <w:spacing w:after="0" w:line="322" w:lineRule="exact"/>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документы представлены в полном объеме и оформлены в соответствии с действующим законодательством;</w:t>
      </w:r>
    </w:p>
    <w:p w:rsidR="00112B97" w:rsidRPr="00112B97" w:rsidRDefault="00112B97" w:rsidP="00112B97">
      <w:pPr>
        <w:widowControl w:val="0"/>
        <w:numPr>
          <w:ilvl w:val="0"/>
          <w:numId w:val="9"/>
        </w:numPr>
        <w:tabs>
          <w:tab w:val="left" w:pos="851"/>
          <w:tab w:val="left" w:pos="1134"/>
        </w:tabs>
        <w:spacing w:after="0" w:line="322" w:lineRule="exact"/>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тексты документов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написаны полностью, в документах нет подчисток, приписок, зачеркнутых слов и иных не оговоренных исправлений;</w:t>
      </w:r>
    </w:p>
    <w:p w:rsidR="00112B97" w:rsidRPr="00112B97" w:rsidRDefault="00112B97" w:rsidP="00112B97">
      <w:pPr>
        <w:widowControl w:val="0"/>
        <w:numPr>
          <w:ilvl w:val="0"/>
          <w:numId w:val="9"/>
        </w:numPr>
        <w:tabs>
          <w:tab w:val="left" w:pos="851"/>
          <w:tab w:val="left" w:pos="1134"/>
        </w:tabs>
        <w:spacing w:after="0" w:line="322" w:lineRule="exact"/>
        <w:ind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xml:space="preserve"> документы не исполнены карандашом;</w:t>
      </w:r>
    </w:p>
    <w:p w:rsidR="00112B97" w:rsidRPr="00112B97" w:rsidRDefault="00112B97" w:rsidP="00112B97">
      <w:pPr>
        <w:widowControl w:val="0"/>
        <w:numPr>
          <w:ilvl w:val="0"/>
          <w:numId w:val="9"/>
        </w:numPr>
        <w:tabs>
          <w:tab w:val="left" w:pos="851"/>
          <w:tab w:val="left" w:pos="1134"/>
        </w:tabs>
        <w:spacing w:after="0" w:line="322" w:lineRule="exact"/>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xml:space="preserve"> документы не имеют серьезных повреждений, наличие которых не позволяет однозначно истолковать их содержание.</w:t>
      </w:r>
    </w:p>
    <w:p w:rsidR="00112B97" w:rsidRPr="00112B97" w:rsidRDefault="00112B97" w:rsidP="00112B97">
      <w:pPr>
        <w:widowControl w:val="0"/>
        <w:numPr>
          <w:ilvl w:val="1"/>
          <w:numId w:val="5"/>
        </w:numPr>
        <w:tabs>
          <w:tab w:val="left" w:pos="1134"/>
          <w:tab w:val="left" w:pos="1276"/>
          <w:tab w:val="right" w:pos="4962"/>
        </w:tabs>
        <w:spacing w:after="0" w:line="322" w:lineRule="exact"/>
        <w:ind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В случае принятия решения об отказе в предоставлении муниципальной услуги по основаниям, указанным в пункте 3.4. административного</w:t>
      </w:r>
      <w:r w:rsidRPr="00112B97">
        <w:rPr>
          <w:rFonts w:ascii="Times New Roman" w:eastAsia="Times New Roman" w:hAnsi="Times New Roman" w:cs="Times New Roman"/>
          <w:sz w:val="28"/>
          <w:szCs w:val="28"/>
          <w:lang w:val="x-none" w:eastAsia="x-none"/>
        </w:rPr>
        <w:tab/>
        <w:t>регламента, специалист сектора архитектуры и градостроительства готовит мотивированный отказ в предоставлении муниципальной услуги.</w:t>
      </w:r>
    </w:p>
    <w:p w:rsidR="00112B97" w:rsidRPr="00112B97" w:rsidRDefault="00112B97" w:rsidP="00112B97">
      <w:pPr>
        <w:widowControl w:val="0"/>
        <w:tabs>
          <w:tab w:val="left" w:pos="1134"/>
        </w:tabs>
        <w:spacing w:after="0" w:line="322" w:lineRule="exact"/>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Мотивированный отказ в предоставлении муниципальной услуги, заявление о предоставлении муниципальной услуги и прилагаемые к нему документы представляют Главе Администрации Ковылкинского сельского поселения .</w:t>
      </w:r>
    </w:p>
    <w:p w:rsidR="00112B97" w:rsidRPr="00112B97" w:rsidRDefault="00112B97" w:rsidP="00112B97">
      <w:pPr>
        <w:widowControl w:val="0"/>
        <w:numPr>
          <w:ilvl w:val="1"/>
          <w:numId w:val="5"/>
        </w:numPr>
        <w:tabs>
          <w:tab w:val="left" w:pos="1134"/>
        </w:tabs>
        <w:spacing w:after="0" w:line="322" w:lineRule="exact"/>
        <w:ind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xml:space="preserve"> Подготовка документов и выдача документов.</w:t>
      </w:r>
    </w:p>
    <w:p w:rsidR="00112B97" w:rsidRPr="00112B97" w:rsidRDefault="00112B97" w:rsidP="00112B97">
      <w:pPr>
        <w:widowControl w:val="0"/>
        <w:numPr>
          <w:ilvl w:val="2"/>
          <w:numId w:val="5"/>
        </w:numPr>
        <w:tabs>
          <w:tab w:val="left" w:pos="1134"/>
        </w:tabs>
        <w:spacing w:after="0" w:line="322" w:lineRule="exact"/>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xml:space="preserve"> Выдача акта, либо мотивированный отказ в выдаче акта специалистом  Администрации Ковылкинского сельского поселения направляется в МАУ «МФЦ» для выдачи заявителю.</w:t>
      </w:r>
    </w:p>
    <w:p w:rsidR="00112B97" w:rsidRPr="00112B97" w:rsidRDefault="00112B97" w:rsidP="00112B97">
      <w:pPr>
        <w:widowControl w:val="0"/>
        <w:numPr>
          <w:ilvl w:val="2"/>
          <w:numId w:val="5"/>
        </w:numPr>
        <w:tabs>
          <w:tab w:val="left" w:pos="1134"/>
        </w:tabs>
        <w:spacing w:after="0" w:line="322" w:lineRule="exact"/>
        <w:ind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xml:space="preserve"> Выдача акта или мотивированный отказ</w:t>
      </w:r>
      <w:r w:rsidRPr="00112B97">
        <w:rPr>
          <w:rFonts w:ascii="Times New Roman" w:eastAsia="Times New Roman" w:hAnsi="Times New Roman" w:cs="Times New Roman"/>
          <w:sz w:val="28"/>
          <w:szCs w:val="28"/>
          <w:lang w:val="x-none" w:eastAsia="x-none"/>
        </w:rPr>
        <w:tab/>
        <w:t>в предоставлении муниципальной услуги осуществляются не позднее сорока пяти календарных дней.</w:t>
      </w:r>
    </w:p>
    <w:p w:rsidR="00112B97" w:rsidRPr="00112B97" w:rsidRDefault="00112B97" w:rsidP="00112B97">
      <w:pPr>
        <w:widowControl w:val="0"/>
        <w:numPr>
          <w:ilvl w:val="2"/>
          <w:numId w:val="5"/>
        </w:numPr>
        <w:tabs>
          <w:tab w:val="left" w:pos="1134"/>
        </w:tabs>
        <w:spacing w:after="0" w:line="322" w:lineRule="exact"/>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xml:space="preserve"> Акт приемки оформляется в количестве трех экземпляров по утвержденной форме.</w:t>
      </w:r>
    </w:p>
    <w:p w:rsidR="00112B97" w:rsidRPr="00112B97" w:rsidRDefault="00112B97" w:rsidP="00112B97">
      <w:pPr>
        <w:widowControl w:val="0"/>
        <w:numPr>
          <w:ilvl w:val="2"/>
          <w:numId w:val="5"/>
        </w:numPr>
        <w:tabs>
          <w:tab w:val="left" w:pos="1134"/>
        </w:tabs>
        <w:spacing w:after="0" w:line="322" w:lineRule="exact"/>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xml:space="preserve"> Специалист Администрации Ковылкинского сельского  поселения </w:t>
      </w:r>
      <w:r w:rsidRPr="00112B97">
        <w:rPr>
          <w:rFonts w:ascii="Times New Roman" w:eastAsia="Times New Roman" w:hAnsi="Times New Roman" w:cs="Times New Roman"/>
          <w:sz w:val="28"/>
          <w:szCs w:val="28"/>
          <w:lang w:val="x-none" w:eastAsia="x-none"/>
        </w:rPr>
        <w:lastRenderedPageBreak/>
        <w:t>уполномоченный на предоставление муниципальной услуги, помещает представленные заявителем документы в дело.</w:t>
      </w:r>
    </w:p>
    <w:p w:rsidR="00112B97" w:rsidRPr="00112B97" w:rsidRDefault="00112B97" w:rsidP="00112B97">
      <w:pPr>
        <w:widowControl w:val="0"/>
        <w:numPr>
          <w:ilvl w:val="2"/>
          <w:numId w:val="5"/>
        </w:numPr>
        <w:tabs>
          <w:tab w:val="left" w:pos="1134"/>
        </w:tabs>
        <w:spacing w:after="0" w:line="322" w:lineRule="exact"/>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xml:space="preserve"> В целях оптимизации предоставления муниципальной услуги заинтересованное лицо может уведомляться о принятом решении по телефону.</w:t>
      </w:r>
    </w:p>
    <w:p w:rsidR="00112B97" w:rsidRPr="00112B97" w:rsidRDefault="00112B97" w:rsidP="00112B97">
      <w:pPr>
        <w:widowControl w:val="0"/>
        <w:numPr>
          <w:ilvl w:val="1"/>
          <w:numId w:val="5"/>
        </w:numPr>
        <w:tabs>
          <w:tab w:val="left" w:pos="1134"/>
        </w:tabs>
        <w:spacing w:after="365" w:line="322" w:lineRule="exact"/>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xml:space="preserve"> Блок-схема последовательности исполнения муниципальной услуги приведена в приложении №2 к административному регламенту.</w:t>
      </w:r>
    </w:p>
    <w:p w:rsidR="00112B97" w:rsidRPr="00112B97" w:rsidRDefault="00112B97" w:rsidP="00112B97">
      <w:pPr>
        <w:widowControl w:val="0"/>
        <w:numPr>
          <w:ilvl w:val="0"/>
          <w:numId w:val="5"/>
        </w:numPr>
        <w:tabs>
          <w:tab w:val="left" w:pos="993"/>
          <w:tab w:val="left" w:pos="1134"/>
        </w:tabs>
        <w:spacing w:after="261" w:line="240" w:lineRule="exact"/>
        <w:ind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Формы контроля за исполнением административного регламента</w:t>
      </w:r>
    </w:p>
    <w:p w:rsidR="00112B97" w:rsidRPr="00112B97" w:rsidRDefault="00112B97" w:rsidP="00112B97">
      <w:pPr>
        <w:widowControl w:val="0"/>
        <w:numPr>
          <w:ilvl w:val="1"/>
          <w:numId w:val="5"/>
        </w:numPr>
        <w:tabs>
          <w:tab w:val="left" w:pos="1134"/>
          <w:tab w:val="left" w:pos="1276"/>
        </w:tabs>
        <w:spacing w:after="0" w:line="322" w:lineRule="exact"/>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Текущий контроль за соблюдением последовательности действий, определенных административными процедурами по исполнению муниципальной услуги, осуществляется должностными лицами, ответственными за организацию работы по предоставлению муниципальной услуги.</w:t>
      </w:r>
    </w:p>
    <w:p w:rsidR="00112B97" w:rsidRPr="00112B97" w:rsidRDefault="00112B97" w:rsidP="00112B97">
      <w:pPr>
        <w:widowControl w:val="0"/>
        <w:numPr>
          <w:ilvl w:val="1"/>
          <w:numId w:val="5"/>
        </w:numPr>
        <w:tabs>
          <w:tab w:val="left" w:pos="1134"/>
        </w:tabs>
        <w:spacing w:after="0" w:line="322" w:lineRule="exact"/>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xml:space="preserve"> Ответственность за предоставление муниципальной услуги возлагается на  главу Администрации Ковылкинского сельского поселения.</w:t>
      </w:r>
    </w:p>
    <w:p w:rsidR="00112B97" w:rsidRPr="00112B97" w:rsidRDefault="00112B97" w:rsidP="00112B97">
      <w:pPr>
        <w:widowControl w:val="0"/>
        <w:numPr>
          <w:ilvl w:val="1"/>
          <w:numId w:val="5"/>
        </w:numPr>
        <w:tabs>
          <w:tab w:val="left" w:pos="1134"/>
        </w:tabs>
        <w:spacing w:after="0" w:line="322" w:lineRule="exact"/>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xml:space="preserve"> Уполномоченные должностные лица, ответственные за регистрацию заявления, несут персональную ответственность за соблюдение сроков и порядка регистрации документов, правильность внесения записи в систему документооборота.</w:t>
      </w:r>
    </w:p>
    <w:p w:rsidR="00112B97" w:rsidRPr="00112B97" w:rsidRDefault="00112B97" w:rsidP="00112B97">
      <w:pPr>
        <w:widowControl w:val="0"/>
        <w:numPr>
          <w:ilvl w:val="1"/>
          <w:numId w:val="5"/>
        </w:numPr>
        <w:tabs>
          <w:tab w:val="left" w:pos="1134"/>
        </w:tabs>
        <w:spacing w:after="0" w:line="322" w:lineRule="exact"/>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xml:space="preserve"> Уполномоченные должностные лица, ответственные за рассмотрение, визирование представленных материалов, несут персональную ответственность за соблюдение требований настоящего административного регламента.</w:t>
      </w:r>
    </w:p>
    <w:p w:rsidR="00112B97" w:rsidRPr="00112B97" w:rsidRDefault="00112B97" w:rsidP="00112B97">
      <w:pPr>
        <w:widowControl w:val="0"/>
        <w:numPr>
          <w:ilvl w:val="1"/>
          <w:numId w:val="5"/>
        </w:numPr>
        <w:tabs>
          <w:tab w:val="left" w:pos="1134"/>
        </w:tabs>
        <w:spacing w:after="0" w:line="322" w:lineRule="exact"/>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xml:space="preserve"> Администрации Ковылкинского сельского поселения  организует и осуществляет контроль за предоставлением муниципальной услуги.</w:t>
      </w:r>
    </w:p>
    <w:p w:rsidR="00112B97" w:rsidRPr="00112B97" w:rsidRDefault="00112B97" w:rsidP="00112B97">
      <w:pPr>
        <w:widowControl w:val="0"/>
        <w:tabs>
          <w:tab w:val="left" w:pos="1134"/>
        </w:tabs>
        <w:spacing w:after="0" w:line="322" w:lineRule="exact"/>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Контроль за полнотой и качеством предоставления муниципальной услуги включает в себя проведение проверок, выявление и устранение нарушений.</w:t>
      </w:r>
    </w:p>
    <w:p w:rsidR="00112B97" w:rsidRPr="00112B97" w:rsidRDefault="00112B97" w:rsidP="00112B97">
      <w:pPr>
        <w:widowControl w:val="0"/>
        <w:numPr>
          <w:ilvl w:val="1"/>
          <w:numId w:val="5"/>
        </w:numPr>
        <w:tabs>
          <w:tab w:val="left" w:pos="1134"/>
        </w:tabs>
        <w:spacing w:after="0" w:line="317" w:lineRule="exact"/>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xml:space="preserve"> Проверки могут быть плановыми (на основании планов работы сектора архитектуры и градостроительства) и внеплановыми. Проверка может проводиться по конкретному обращению заявителя.</w:t>
      </w:r>
    </w:p>
    <w:p w:rsidR="00112B97" w:rsidRPr="00112B97" w:rsidRDefault="00112B97" w:rsidP="00112B97">
      <w:pPr>
        <w:widowControl w:val="0"/>
        <w:numPr>
          <w:ilvl w:val="1"/>
          <w:numId w:val="5"/>
        </w:numPr>
        <w:tabs>
          <w:tab w:val="left" w:pos="1134"/>
        </w:tabs>
        <w:spacing w:after="304" w:line="322" w:lineRule="exact"/>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xml:space="preserve"> По результатам проведенных проверок, в случае выявления нарушений прав граждан, к виновным лицам осуществляется применение мер ответственности в порядке, установленном законодательством Российской Федерации.</w:t>
      </w:r>
    </w:p>
    <w:p w:rsidR="00112B97" w:rsidRPr="00112B97" w:rsidRDefault="00112B97" w:rsidP="00112B97">
      <w:pPr>
        <w:widowControl w:val="0"/>
        <w:numPr>
          <w:ilvl w:val="0"/>
          <w:numId w:val="5"/>
        </w:numPr>
        <w:tabs>
          <w:tab w:val="left" w:pos="530"/>
          <w:tab w:val="left" w:pos="851"/>
          <w:tab w:val="left" w:pos="1134"/>
        </w:tabs>
        <w:spacing w:after="293" w:line="317" w:lineRule="exact"/>
        <w:ind w:right="1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12B97" w:rsidRPr="00112B97" w:rsidRDefault="00112B97" w:rsidP="00112B97">
      <w:pPr>
        <w:widowControl w:val="0"/>
        <w:numPr>
          <w:ilvl w:val="1"/>
          <w:numId w:val="5"/>
        </w:numPr>
        <w:tabs>
          <w:tab w:val="left" w:pos="1134"/>
        </w:tabs>
        <w:spacing w:after="0" w:line="326" w:lineRule="exact"/>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xml:space="preserve">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заявителем.</w:t>
      </w:r>
    </w:p>
    <w:p w:rsidR="00112B97" w:rsidRPr="00112B97" w:rsidRDefault="00112B97" w:rsidP="00112B97">
      <w:pPr>
        <w:widowControl w:val="0"/>
        <w:numPr>
          <w:ilvl w:val="1"/>
          <w:numId w:val="5"/>
        </w:numPr>
        <w:tabs>
          <w:tab w:val="left" w:pos="1134"/>
        </w:tabs>
        <w:spacing w:after="0" w:line="317" w:lineRule="exact"/>
        <w:ind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xml:space="preserve"> Предметом обжалования может быть:</w:t>
      </w:r>
    </w:p>
    <w:p w:rsidR="00112B97" w:rsidRPr="00112B97" w:rsidRDefault="00112B97" w:rsidP="00112B97">
      <w:pPr>
        <w:widowControl w:val="0"/>
        <w:numPr>
          <w:ilvl w:val="0"/>
          <w:numId w:val="10"/>
        </w:numPr>
        <w:tabs>
          <w:tab w:val="left" w:pos="993"/>
          <w:tab w:val="left" w:pos="1134"/>
        </w:tabs>
        <w:spacing w:after="0" w:line="317" w:lineRule="exact"/>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xml:space="preserve"> нарушение срока регистрации запроса заявителя о предоставлении муниципальной услуги;</w:t>
      </w:r>
    </w:p>
    <w:p w:rsidR="00112B97" w:rsidRPr="00112B97" w:rsidRDefault="00112B97" w:rsidP="00112B97">
      <w:pPr>
        <w:widowControl w:val="0"/>
        <w:numPr>
          <w:ilvl w:val="0"/>
          <w:numId w:val="10"/>
        </w:numPr>
        <w:tabs>
          <w:tab w:val="left" w:pos="993"/>
          <w:tab w:val="left" w:pos="1134"/>
        </w:tabs>
        <w:spacing w:after="0" w:line="317" w:lineRule="exact"/>
        <w:ind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xml:space="preserve"> нарушение срока предоставления муниципальной услуги;</w:t>
      </w:r>
    </w:p>
    <w:p w:rsidR="00112B97" w:rsidRPr="00112B97" w:rsidRDefault="00112B97" w:rsidP="00112B97">
      <w:pPr>
        <w:widowControl w:val="0"/>
        <w:numPr>
          <w:ilvl w:val="0"/>
          <w:numId w:val="10"/>
        </w:numPr>
        <w:tabs>
          <w:tab w:val="left" w:pos="993"/>
          <w:tab w:val="left" w:pos="1134"/>
        </w:tabs>
        <w:spacing w:after="0" w:line="317" w:lineRule="exact"/>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12B97" w:rsidRPr="00112B97" w:rsidRDefault="00112B97" w:rsidP="00112B97">
      <w:pPr>
        <w:widowControl w:val="0"/>
        <w:numPr>
          <w:ilvl w:val="0"/>
          <w:numId w:val="10"/>
        </w:numPr>
        <w:tabs>
          <w:tab w:val="left" w:pos="993"/>
          <w:tab w:val="left" w:pos="1134"/>
        </w:tabs>
        <w:spacing w:after="0" w:line="317" w:lineRule="exact"/>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lastRenderedPageBreak/>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12B97" w:rsidRPr="00112B97" w:rsidRDefault="00112B97" w:rsidP="00112B97">
      <w:pPr>
        <w:widowControl w:val="0"/>
        <w:numPr>
          <w:ilvl w:val="0"/>
          <w:numId w:val="10"/>
        </w:numPr>
        <w:tabs>
          <w:tab w:val="left" w:pos="993"/>
          <w:tab w:val="left" w:pos="1134"/>
        </w:tabs>
        <w:spacing w:after="0" w:line="322" w:lineRule="exact"/>
        <w:ind w:right="4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112B97">
        <w:rPr>
          <w:rFonts w:ascii="Times New Roman" w:eastAsia="Century Schoolbook" w:hAnsi="Times New Roman" w:cs="Times New Roman"/>
          <w:bCs/>
          <w:color w:val="000000"/>
          <w:spacing w:val="-20"/>
          <w:sz w:val="23"/>
          <w:szCs w:val="23"/>
          <w:shd w:val="clear" w:color="auto" w:fill="FFFFFF"/>
          <w:lang w:eastAsia="ru-RU" w:bidi="ru-RU"/>
        </w:rPr>
        <w:t xml:space="preserve">иными </w:t>
      </w:r>
      <w:r w:rsidRPr="00112B97">
        <w:rPr>
          <w:rFonts w:ascii="Times New Roman" w:eastAsia="Times New Roman" w:hAnsi="Times New Roman" w:cs="Times New Roman"/>
          <w:sz w:val="28"/>
          <w:szCs w:val="28"/>
          <w:lang w:val="x-none" w:eastAsia="x-none"/>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12B97" w:rsidRPr="00112B97" w:rsidRDefault="00112B97" w:rsidP="00112B97">
      <w:pPr>
        <w:widowControl w:val="0"/>
        <w:numPr>
          <w:ilvl w:val="0"/>
          <w:numId w:val="10"/>
        </w:numPr>
        <w:tabs>
          <w:tab w:val="left" w:pos="993"/>
          <w:tab w:val="left" w:pos="1134"/>
        </w:tabs>
        <w:spacing w:after="0" w:line="322" w:lineRule="exact"/>
        <w:ind w:right="4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12B97" w:rsidRPr="00112B97" w:rsidRDefault="00112B97" w:rsidP="00112B97">
      <w:pPr>
        <w:widowControl w:val="0"/>
        <w:numPr>
          <w:ilvl w:val="0"/>
          <w:numId w:val="10"/>
        </w:numPr>
        <w:tabs>
          <w:tab w:val="left" w:pos="993"/>
          <w:tab w:val="left" w:pos="1134"/>
        </w:tabs>
        <w:spacing w:after="0" w:line="322" w:lineRule="exact"/>
        <w:ind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некорректное поведение должностных лиц по отношению к заявителю;</w:t>
      </w:r>
    </w:p>
    <w:p w:rsidR="00112B97" w:rsidRPr="00112B97" w:rsidRDefault="00112B97" w:rsidP="00112B97">
      <w:pPr>
        <w:widowControl w:val="0"/>
        <w:numPr>
          <w:ilvl w:val="0"/>
          <w:numId w:val="10"/>
        </w:numPr>
        <w:tabs>
          <w:tab w:val="left" w:pos="993"/>
          <w:tab w:val="left" w:pos="1134"/>
        </w:tabs>
        <w:spacing w:after="0" w:line="322" w:lineRule="exact"/>
        <w:ind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xml:space="preserve"> некомпетентная консультация, данная должностным лицом заявителю.</w:t>
      </w:r>
    </w:p>
    <w:p w:rsidR="00112B97" w:rsidRPr="00112B97" w:rsidRDefault="00112B97" w:rsidP="00112B97">
      <w:pPr>
        <w:widowControl w:val="0"/>
        <w:numPr>
          <w:ilvl w:val="1"/>
          <w:numId w:val="5"/>
        </w:numPr>
        <w:tabs>
          <w:tab w:val="left" w:pos="1134"/>
          <w:tab w:val="left" w:pos="1286"/>
        </w:tabs>
        <w:spacing w:after="0" w:line="322" w:lineRule="exact"/>
        <w:ind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Заявители могут обжаловать решения, действия (бездействие) органа,</w:t>
      </w:r>
    </w:p>
    <w:p w:rsidR="00112B97" w:rsidRPr="00112B97" w:rsidRDefault="00112B97" w:rsidP="00112B97">
      <w:pPr>
        <w:widowControl w:val="0"/>
        <w:tabs>
          <w:tab w:val="left" w:pos="1134"/>
        </w:tabs>
        <w:spacing w:after="0" w:line="322" w:lineRule="exact"/>
        <w:ind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предоставляющего муниципальную услугу, а также должностных лиц:</w:t>
      </w:r>
    </w:p>
    <w:p w:rsidR="00112B97" w:rsidRPr="00112B97" w:rsidRDefault="00112B97" w:rsidP="00112B97">
      <w:pPr>
        <w:widowControl w:val="0"/>
        <w:numPr>
          <w:ilvl w:val="0"/>
          <w:numId w:val="11"/>
        </w:numPr>
        <w:tabs>
          <w:tab w:val="left" w:pos="993"/>
          <w:tab w:val="left" w:pos="1134"/>
        </w:tabs>
        <w:spacing w:after="0" w:line="322" w:lineRule="exact"/>
        <w:ind w:right="4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xml:space="preserve"> Главе Администрации Ковылкинского сельского поселения;</w:t>
      </w:r>
    </w:p>
    <w:p w:rsidR="00112B97" w:rsidRPr="00112B97" w:rsidRDefault="00112B97" w:rsidP="00112B97">
      <w:pPr>
        <w:widowControl w:val="0"/>
        <w:numPr>
          <w:ilvl w:val="0"/>
          <w:numId w:val="11"/>
        </w:numPr>
        <w:tabs>
          <w:tab w:val="left" w:pos="993"/>
          <w:tab w:val="left" w:pos="1134"/>
        </w:tabs>
        <w:spacing w:after="0" w:line="322" w:lineRule="exact"/>
        <w:ind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xml:space="preserve"> Главе Тацинского района;</w:t>
      </w:r>
    </w:p>
    <w:p w:rsidR="00112B97" w:rsidRPr="00112B97" w:rsidRDefault="00112B97" w:rsidP="00112B97">
      <w:pPr>
        <w:widowControl w:val="0"/>
        <w:numPr>
          <w:ilvl w:val="0"/>
          <w:numId w:val="11"/>
        </w:numPr>
        <w:tabs>
          <w:tab w:val="left" w:pos="993"/>
          <w:tab w:val="left" w:pos="1134"/>
        </w:tabs>
        <w:spacing w:after="0" w:line="322" w:lineRule="exact"/>
        <w:ind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xml:space="preserve"> В Правительство Ростовской области.</w:t>
      </w:r>
    </w:p>
    <w:p w:rsidR="00112B97" w:rsidRPr="00112B97" w:rsidRDefault="00112B97" w:rsidP="00112B97">
      <w:pPr>
        <w:widowControl w:val="0"/>
        <w:tabs>
          <w:tab w:val="left" w:pos="1134"/>
        </w:tabs>
        <w:spacing w:after="0" w:line="322" w:lineRule="exact"/>
        <w:ind w:right="4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Жалоба подается в письменной форме на бумажном носителе, в электронной форме в орган, предоставляющий муниципальную услугу.</w:t>
      </w:r>
    </w:p>
    <w:p w:rsidR="00112B97" w:rsidRPr="00112B97" w:rsidRDefault="00112B97" w:rsidP="00112B97">
      <w:pPr>
        <w:widowControl w:val="0"/>
        <w:tabs>
          <w:tab w:val="left" w:pos="1134"/>
        </w:tabs>
        <w:spacing w:after="0" w:line="322" w:lineRule="exact"/>
        <w:ind w:right="4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12B97" w:rsidRPr="00112B97" w:rsidRDefault="00112B97" w:rsidP="00112B97">
      <w:pPr>
        <w:widowControl w:val="0"/>
        <w:tabs>
          <w:tab w:val="left" w:pos="1134"/>
        </w:tabs>
        <w:spacing w:after="0" w:line="322" w:lineRule="exact"/>
        <w:ind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Жалоба должна содержать:</w:t>
      </w:r>
    </w:p>
    <w:p w:rsidR="00112B97" w:rsidRPr="00112B97" w:rsidRDefault="00112B97" w:rsidP="00112B97">
      <w:pPr>
        <w:widowControl w:val="0"/>
        <w:numPr>
          <w:ilvl w:val="0"/>
          <w:numId w:val="12"/>
        </w:numPr>
        <w:tabs>
          <w:tab w:val="left" w:pos="851"/>
          <w:tab w:val="left" w:pos="1134"/>
        </w:tabs>
        <w:spacing w:after="0" w:line="322" w:lineRule="exact"/>
        <w:ind w:right="4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12B97" w:rsidRPr="00112B97" w:rsidRDefault="00112B97" w:rsidP="00112B97">
      <w:pPr>
        <w:widowControl w:val="0"/>
        <w:numPr>
          <w:ilvl w:val="0"/>
          <w:numId w:val="12"/>
        </w:numPr>
        <w:tabs>
          <w:tab w:val="left" w:pos="851"/>
          <w:tab w:val="left" w:pos="1134"/>
        </w:tabs>
        <w:spacing w:after="0" w:line="322" w:lineRule="exact"/>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12B97" w:rsidRPr="00112B97" w:rsidRDefault="00112B97" w:rsidP="00112B97">
      <w:pPr>
        <w:widowControl w:val="0"/>
        <w:numPr>
          <w:ilvl w:val="0"/>
          <w:numId w:val="12"/>
        </w:numPr>
        <w:tabs>
          <w:tab w:val="left" w:pos="851"/>
          <w:tab w:val="left" w:pos="1134"/>
        </w:tabs>
        <w:spacing w:after="0" w:line="322" w:lineRule="exact"/>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112B97">
        <w:rPr>
          <w:rFonts w:ascii="Times New Roman" w:eastAsia="Times New Roman" w:hAnsi="Times New Roman" w:cs="Times New Roman"/>
          <w:sz w:val="28"/>
          <w:szCs w:val="28"/>
          <w:lang w:val="x-none" w:eastAsia="x-none"/>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112B97" w:rsidRPr="00112B97" w:rsidRDefault="00112B97" w:rsidP="00112B97">
      <w:pPr>
        <w:widowControl w:val="0"/>
        <w:tabs>
          <w:tab w:val="left" w:pos="1134"/>
        </w:tabs>
        <w:spacing w:after="0" w:line="322" w:lineRule="exact"/>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12B97" w:rsidRPr="00112B97" w:rsidRDefault="00112B97" w:rsidP="00112B97">
      <w:pPr>
        <w:widowControl w:val="0"/>
        <w:numPr>
          <w:ilvl w:val="1"/>
          <w:numId w:val="5"/>
        </w:numPr>
        <w:tabs>
          <w:tab w:val="left" w:pos="1134"/>
        </w:tabs>
        <w:spacing w:after="0" w:line="322" w:lineRule="exact"/>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xml:space="preserve"> По результатам рассмотрения жалобы орган, предоставляющий муниципальную услугу, принимает одно из следующих решений:</w:t>
      </w:r>
    </w:p>
    <w:p w:rsidR="00112B97" w:rsidRPr="00112B97" w:rsidRDefault="00112B97" w:rsidP="00112B97">
      <w:pPr>
        <w:widowControl w:val="0"/>
        <w:numPr>
          <w:ilvl w:val="0"/>
          <w:numId w:val="13"/>
        </w:numPr>
        <w:tabs>
          <w:tab w:val="left" w:pos="851"/>
          <w:tab w:val="left" w:pos="1134"/>
        </w:tabs>
        <w:spacing w:after="0" w:line="322" w:lineRule="exact"/>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xml:space="preserve">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12B97" w:rsidRPr="00112B97" w:rsidRDefault="00112B97" w:rsidP="00112B97">
      <w:pPr>
        <w:widowControl w:val="0"/>
        <w:numPr>
          <w:ilvl w:val="0"/>
          <w:numId w:val="13"/>
        </w:numPr>
        <w:tabs>
          <w:tab w:val="left" w:pos="851"/>
          <w:tab w:val="left" w:pos="1134"/>
        </w:tabs>
        <w:spacing w:after="0" w:line="322" w:lineRule="exact"/>
        <w:ind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xml:space="preserve"> отказывает в удовлетворении жалобы.</w:t>
      </w:r>
    </w:p>
    <w:p w:rsidR="00112B97" w:rsidRPr="00112B97" w:rsidRDefault="00112B97" w:rsidP="00112B97">
      <w:pPr>
        <w:widowControl w:val="0"/>
        <w:tabs>
          <w:tab w:val="left" w:pos="851"/>
          <w:tab w:val="left" w:pos="1134"/>
        </w:tabs>
        <w:spacing w:after="0" w:line="322" w:lineRule="exact"/>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2B97" w:rsidRPr="00112B97" w:rsidRDefault="00112B97" w:rsidP="00112B97">
      <w:pPr>
        <w:widowControl w:val="0"/>
        <w:numPr>
          <w:ilvl w:val="1"/>
          <w:numId w:val="5"/>
        </w:numPr>
        <w:tabs>
          <w:tab w:val="left" w:pos="1134"/>
        </w:tabs>
        <w:spacing w:after="0" w:line="322" w:lineRule="exact"/>
        <w:ind w:right="20" w:firstLine="709"/>
        <w:jc w:val="both"/>
        <w:rPr>
          <w:rFonts w:ascii="Times New Roman" w:eastAsia="Times New Roman" w:hAnsi="Times New Roman" w:cs="Times New Roman"/>
          <w:sz w:val="28"/>
          <w:szCs w:val="28"/>
          <w:lang w:val="x-none" w:eastAsia="x-none"/>
        </w:rPr>
      </w:pPr>
      <w:r w:rsidRPr="00112B97">
        <w:rPr>
          <w:rFonts w:ascii="Times New Roman" w:eastAsia="Times New Roman" w:hAnsi="Times New Roman" w:cs="Times New Roman"/>
          <w:sz w:val="28"/>
          <w:szCs w:val="28"/>
          <w:lang w:val="x-none" w:eastAsia="x-none"/>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5.3 административного регламента, незамедлительно направляет имеющиеся материалы в органы прокуратуры.</w:t>
      </w:r>
    </w:p>
    <w:p w:rsidR="00112B97" w:rsidRPr="00112B97" w:rsidRDefault="00112B97" w:rsidP="00112B97">
      <w:pPr>
        <w:widowControl w:val="0"/>
        <w:tabs>
          <w:tab w:val="left" w:pos="1134"/>
        </w:tabs>
        <w:spacing w:after="596" w:line="322" w:lineRule="exact"/>
        <w:ind w:right="20" w:firstLine="709"/>
        <w:jc w:val="both"/>
        <w:rPr>
          <w:rFonts w:ascii="Times New Roman" w:eastAsia="Century Schoolbook" w:hAnsi="Times New Roman" w:cs="Times New Roman"/>
          <w:bCs/>
          <w:color w:val="000000"/>
          <w:spacing w:val="-10"/>
          <w:sz w:val="24"/>
          <w:szCs w:val="24"/>
          <w:shd w:val="clear" w:color="auto" w:fill="FFFFFF"/>
          <w:lang w:eastAsia="ru-RU" w:bidi="ru-RU"/>
        </w:rPr>
      </w:pPr>
      <w:r w:rsidRPr="00112B97">
        <w:rPr>
          <w:rFonts w:ascii="Times New Roman" w:eastAsia="Times New Roman" w:hAnsi="Times New Roman" w:cs="Times New Roman"/>
          <w:sz w:val="28"/>
          <w:szCs w:val="28"/>
          <w:lang w:val="x-none" w:eastAsia="x-none"/>
        </w:rPr>
        <w:t>Обжалование действий (бездействия) органа, предоставляющего муниципальную услугу, а также должностных лиц в суд, осуществляется в порядке, установленном действующим законодательством.</w:t>
      </w:r>
      <w:r w:rsidRPr="00112B97">
        <w:rPr>
          <w:rFonts w:ascii="Times New Roman" w:eastAsia="Century Schoolbook" w:hAnsi="Times New Roman" w:cs="Times New Roman"/>
          <w:bCs/>
          <w:color w:val="000000"/>
          <w:spacing w:val="-10"/>
          <w:sz w:val="24"/>
          <w:szCs w:val="24"/>
          <w:shd w:val="clear" w:color="auto" w:fill="FFFFFF"/>
          <w:lang w:eastAsia="ru-RU" w:bidi="ru-RU"/>
        </w:rPr>
        <w:t xml:space="preserve"> </w:t>
      </w:r>
    </w:p>
    <w:p w:rsidR="00112B97" w:rsidRPr="00112B97" w:rsidRDefault="00112B97" w:rsidP="00112B97">
      <w:pPr>
        <w:widowControl w:val="0"/>
        <w:tabs>
          <w:tab w:val="left" w:pos="1134"/>
        </w:tabs>
        <w:spacing w:after="596" w:line="322" w:lineRule="exact"/>
        <w:ind w:right="20" w:firstLine="709"/>
        <w:jc w:val="both"/>
        <w:rPr>
          <w:rFonts w:ascii="Times New Roman" w:eastAsia="Century Schoolbook" w:hAnsi="Times New Roman" w:cs="Times New Roman"/>
          <w:bCs/>
          <w:color w:val="000000"/>
          <w:spacing w:val="-10"/>
          <w:sz w:val="24"/>
          <w:szCs w:val="24"/>
          <w:shd w:val="clear" w:color="auto" w:fill="FFFFFF"/>
          <w:lang w:eastAsia="ru-RU" w:bidi="ru-RU"/>
        </w:rPr>
      </w:pPr>
    </w:p>
    <w:p w:rsidR="00112B97" w:rsidRDefault="00112B97" w:rsidP="00112B97">
      <w:pPr>
        <w:widowControl w:val="0"/>
        <w:tabs>
          <w:tab w:val="left" w:pos="1134"/>
        </w:tabs>
        <w:spacing w:after="596" w:line="322" w:lineRule="exact"/>
        <w:ind w:right="20" w:firstLine="709"/>
        <w:jc w:val="both"/>
        <w:rPr>
          <w:rFonts w:ascii="Times New Roman" w:eastAsia="Century Schoolbook" w:hAnsi="Times New Roman" w:cs="Times New Roman"/>
          <w:bCs/>
          <w:color w:val="000000"/>
          <w:spacing w:val="-10"/>
          <w:sz w:val="24"/>
          <w:szCs w:val="24"/>
          <w:shd w:val="clear" w:color="auto" w:fill="FFFFFF"/>
          <w:lang w:eastAsia="ru-RU" w:bidi="ru-RU"/>
        </w:rPr>
      </w:pPr>
    </w:p>
    <w:p w:rsidR="00112B97" w:rsidRDefault="00112B97" w:rsidP="00112B97">
      <w:pPr>
        <w:widowControl w:val="0"/>
        <w:tabs>
          <w:tab w:val="left" w:pos="1134"/>
        </w:tabs>
        <w:spacing w:after="596" w:line="322" w:lineRule="exact"/>
        <w:ind w:right="20" w:firstLine="709"/>
        <w:jc w:val="both"/>
        <w:rPr>
          <w:rFonts w:ascii="Times New Roman" w:eastAsia="Century Schoolbook" w:hAnsi="Times New Roman" w:cs="Times New Roman"/>
          <w:bCs/>
          <w:color w:val="000000"/>
          <w:spacing w:val="-10"/>
          <w:sz w:val="24"/>
          <w:szCs w:val="24"/>
          <w:shd w:val="clear" w:color="auto" w:fill="FFFFFF"/>
          <w:lang w:eastAsia="ru-RU" w:bidi="ru-RU"/>
        </w:rPr>
      </w:pPr>
    </w:p>
    <w:p w:rsidR="00112B97" w:rsidRDefault="00112B97" w:rsidP="00112B97">
      <w:pPr>
        <w:widowControl w:val="0"/>
        <w:tabs>
          <w:tab w:val="left" w:pos="1134"/>
        </w:tabs>
        <w:spacing w:after="596" w:line="322" w:lineRule="exact"/>
        <w:ind w:right="20" w:firstLine="709"/>
        <w:jc w:val="both"/>
        <w:rPr>
          <w:rFonts w:ascii="Times New Roman" w:eastAsia="Century Schoolbook" w:hAnsi="Times New Roman" w:cs="Times New Roman"/>
          <w:bCs/>
          <w:color w:val="000000"/>
          <w:spacing w:val="-10"/>
          <w:sz w:val="24"/>
          <w:szCs w:val="24"/>
          <w:shd w:val="clear" w:color="auto" w:fill="FFFFFF"/>
          <w:lang w:eastAsia="ru-RU" w:bidi="ru-RU"/>
        </w:rPr>
      </w:pPr>
    </w:p>
    <w:p w:rsidR="00112B97" w:rsidRDefault="00112B97" w:rsidP="00112B97">
      <w:pPr>
        <w:widowControl w:val="0"/>
        <w:tabs>
          <w:tab w:val="left" w:pos="1134"/>
        </w:tabs>
        <w:spacing w:after="596" w:line="322" w:lineRule="exact"/>
        <w:ind w:right="20" w:firstLine="709"/>
        <w:jc w:val="both"/>
        <w:rPr>
          <w:rFonts w:ascii="Times New Roman" w:eastAsia="Century Schoolbook" w:hAnsi="Times New Roman" w:cs="Times New Roman"/>
          <w:bCs/>
          <w:color w:val="000000"/>
          <w:spacing w:val="-10"/>
          <w:sz w:val="24"/>
          <w:szCs w:val="24"/>
          <w:shd w:val="clear" w:color="auto" w:fill="FFFFFF"/>
          <w:lang w:eastAsia="ru-RU" w:bidi="ru-RU"/>
        </w:rPr>
      </w:pPr>
    </w:p>
    <w:p w:rsidR="00112B97" w:rsidRDefault="00112B97" w:rsidP="00112B97">
      <w:pPr>
        <w:widowControl w:val="0"/>
        <w:tabs>
          <w:tab w:val="left" w:pos="1134"/>
        </w:tabs>
        <w:spacing w:after="596" w:line="322" w:lineRule="exact"/>
        <w:ind w:right="20" w:firstLine="709"/>
        <w:jc w:val="both"/>
        <w:rPr>
          <w:rFonts w:ascii="Times New Roman" w:eastAsia="Century Schoolbook" w:hAnsi="Times New Roman" w:cs="Times New Roman"/>
          <w:bCs/>
          <w:color w:val="000000"/>
          <w:spacing w:val="-10"/>
          <w:sz w:val="24"/>
          <w:szCs w:val="24"/>
          <w:shd w:val="clear" w:color="auto" w:fill="FFFFFF"/>
          <w:lang w:eastAsia="ru-RU" w:bidi="ru-RU"/>
        </w:rPr>
      </w:pPr>
    </w:p>
    <w:p w:rsidR="00112B97" w:rsidRPr="00112B97" w:rsidRDefault="00112B97" w:rsidP="00112B97">
      <w:pPr>
        <w:spacing w:after="0" w:line="240" w:lineRule="auto"/>
        <w:ind w:left="4536"/>
        <w:jc w:val="center"/>
        <w:outlineLvl w:val="1"/>
        <w:rPr>
          <w:rFonts w:ascii="Times New Roman" w:eastAsia="Times New Roman" w:hAnsi="Times New Roman" w:cs="Times New Roman"/>
          <w:sz w:val="24"/>
          <w:szCs w:val="24"/>
          <w:lang w:eastAsia="ru-RU"/>
        </w:rPr>
      </w:pPr>
      <w:r w:rsidRPr="00112B97">
        <w:rPr>
          <w:rFonts w:ascii="Times New Roman" w:eastAsia="Times New Roman" w:hAnsi="Times New Roman" w:cs="Times New Roman"/>
          <w:sz w:val="24"/>
          <w:szCs w:val="24"/>
          <w:lang w:eastAsia="ru-RU"/>
        </w:rPr>
        <w:lastRenderedPageBreak/>
        <w:t>Приложение №1</w:t>
      </w:r>
    </w:p>
    <w:p w:rsidR="00112B97" w:rsidRPr="00112B97" w:rsidRDefault="00112B97" w:rsidP="00112B97">
      <w:pPr>
        <w:spacing w:after="0" w:line="240" w:lineRule="auto"/>
        <w:ind w:left="4536"/>
        <w:jc w:val="both"/>
        <w:rPr>
          <w:rFonts w:ascii="Times New Roman" w:eastAsia="Times New Roman" w:hAnsi="Times New Roman" w:cs="Times New Roman"/>
          <w:sz w:val="24"/>
          <w:szCs w:val="24"/>
          <w:lang w:eastAsia="ru-RU"/>
        </w:rPr>
      </w:pPr>
      <w:r w:rsidRPr="00112B97">
        <w:rPr>
          <w:rFonts w:ascii="Times New Roman" w:eastAsia="Times New Roman" w:hAnsi="Times New Roman" w:cs="Times New Roman"/>
          <w:sz w:val="24"/>
          <w:szCs w:val="24"/>
          <w:lang w:eastAsia="ru-RU"/>
        </w:rPr>
        <w:t>к</w:t>
      </w:r>
      <w:r w:rsidRPr="00112B97">
        <w:rPr>
          <w:rFonts w:ascii="Times New Roman" w:eastAsia="Times New Roman" w:hAnsi="Times New Roman" w:cs="Times New Roman"/>
          <w:spacing w:val="5"/>
          <w:sz w:val="24"/>
          <w:szCs w:val="24"/>
          <w:lang w:eastAsia="ru-RU"/>
        </w:rPr>
        <w:t xml:space="preserve"> административному регламенту</w:t>
      </w:r>
      <w:r w:rsidRPr="00112B97">
        <w:rPr>
          <w:rFonts w:ascii="Times New Roman" w:eastAsia="Times New Roman" w:hAnsi="Times New Roman" w:cs="Times New Roman"/>
          <w:sz w:val="24"/>
          <w:szCs w:val="24"/>
          <w:lang w:eastAsia="ru-RU"/>
        </w:rPr>
        <w:t xml:space="preserve"> </w:t>
      </w:r>
      <w:r w:rsidRPr="00112B97">
        <w:rPr>
          <w:rFonts w:ascii="Times New Roman" w:eastAsia="Times New Roman" w:hAnsi="Times New Roman" w:cs="Times New Roman"/>
          <w:bCs/>
          <w:spacing w:val="-3"/>
          <w:sz w:val="24"/>
          <w:szCs w:val="24"/>
          <w:lang w:eastAsia="ru-RU"/>
        </w:rPr>
        <w:t>«</w:t>
      </w:r>
      <w:r w:rsidRPr="00112B97">
        <w:rPr>
          <w:rFonts w:ascii="Times New Roman" w:eastAsia="Times New Roman" w:hAnsi="Times New Roman" w:cs="Times New Roman"/>
          <w:sz w:val="24"/>
          <w:szCs w:val="24"/>
          <w:lang w:eastAsia="ru-RU"/>
        </w:rPr>
        <w:t>Выдача актов приемочной комиссии после переустройства и (или) перепланировки жилого помещения</w:t>
      </w:r>
      <w:r w:rsidRPr="00112B97">
        <w:rPr>
          <w:rFonts w:ascii="Times New Roman" w:eastAsia="Times New Roman" w:hAnsi="Times New Roman" w:cs="Times New Roman"/>
          <w:bCs/>
          <w:spacing w:val="-3"/>
          <w:sz w:val="24"/>
          <w:szCs w:val="24"/>
          <w:lang w:eastAsia="ru-RU"/>
        </w:rPr>
        <w:t>»</w:t>
      </w:r>
    </w:p>
    <w:p w:rsidR="00112B97" w:rsidRPr="00112B97" w:rsidRDefault="00112B97" w:rsidP="00112B97">
      <w:pPr>
        <w:spacing w:after="0" w:line="240" w:lineRule="auto"/>
        <w:rPr>
          <w:rFonts w:ascii="Times New Roman" w:eastAsia="Times New Roman" w:hAnsi="Times New Roman" w:cs="Times New Roman"/>
          <w:sz w:val="24"/>
          <w:szCs w:val="24"/>
          <w:lang w:eastAsia="ru-RU"/>
        </w:rPr>
      </w:pPr>
    </w:p>
    <w:p w:rsidR="00112B97" w:rsidRPr="00112B97" w:rsidRDefault="00112B97" w:rsidP="00112B97">
      <w:pPr>
        <w:tabs>
          <w:tab w:val="left" w:pos="7290"/>
        </w:tabs>
        <w:spacing w:after="0" w:line="240" w:lineRule="auto"/>
        <w:ind w:left="3969"/>
        <w:rPr>
          <w:rFonts w:ascii="Times New Roman" w:eastAsia="Times New Roman" w:hAnsi="Times New Roman" w:cs="Times New Roman"/>
          <w:sz w:val="24"/>
          <w:szCs w:val="24"/>
          <w:lang w:eastAsia="ru-RU"/>
        </w:rPr>
      </w:pPr>
      <w:r w:rsidRPr="00112B97">
        <w:rPr>
          <w:rFonts w:ascii="Times New Roman" w:eastAsia="Times New Roman" w:hAnsi="Times New Roman" w:cs="Times New Roman"/>
          <w:sz w:val="24"/>
          <w:szCs w:val="24"/>
          <w:lang w:eastAsia="ru-RU"/>
        </w:rPr>
        <w:t xml:space="preserve">Главе Администрации Ковылкинского сельского поселения </w:t>
      </w:r>
      <w:proofErr w:type="spellStart"/>
      <w:r w:rsidRPr="00112B97">
        <w:rPr>
          <w:rFonts w:ascii="Times New Roman" w:eastAsia="Times New Roman" w:hAnsi="Times New Roman" w:cs="Times New Roman"/>
          <w:sz w:val="24"/>
          <w:szCs w:val="24"/>
          <w:lang w:eastAsia="ru-RU"/>
        </w:rPr>
        <w:t>Лачугингой</w:t>
      </w:r>
      <w:proofErr w:type="spellEnd"/>
      <w:r w:rsidRPr="00112B97">
        <w:rPr>
          <w:rFonts w:ascii="Times New Roman" w:eastAsia="Times New Roman" w:hAnsi="Times New Roman" w:cs="Times New Roman"/>
          <w:sz w:val="24"/>
          <w:szCs w:val="24"/>
          <w:lang w:eastAsia="ru-RU"/>
        </w:rPr>
        <w:t xml:space="preserve"> Т.В.</w:t>
      </w:r>
    </w:p>
    <w:p w:rsidR="00112B97" w:rsidRPr="00112B97" w:rsidRDefault="00112B97" w:rsidP="00112B97">
      <w:pPr>
        <w:tabs>
          <w:tab w:val="left" w:pos="7290"/>
        </w:tabs>
        <w:spacing w:after="0" w:line="240" w:lineRule="auto"/>
        <w:ind w:left="3969"/>
        <w:rPr>
          <w:rFonts w:ascii="Times New Roman" w:eastAsia="Times New Roman" w:hAnsi="Times New Roman" w:cs="Times New Roman"/>
          <w:sz w:val="28"/>
          <w:szCs w:val="28"/>
          <w:lang w:eastAsia="ru-RU"/>
        </w:rPr>
      </w:pPr>
      <w:r w:rsidRPr="00112B97">
        <w:rPr>
          <w:rFonts w:ascii="Times New Roman" w:eastAsia="Times New Roman" w:hAnsi="Times New Roman" w:cs="Times New Roman"/>
          <w:sz w:val="24"/>
          <w:szCs w:val="24"/>
          <w:lang w:eastAsia="ru-RU"/>
        </w:rPr>
        <w:t xml:space="preserve">                                                                     от</w:t>
      </w:r>
      <w:r w:rsidRPr="00112B97">
        <w:rPr>
          <w:rFonts w:ascii="Times New Roman" w:eastAsia="Times New Roman" w:hAnsi="Times New Roman" w:cs="Times New Roman"/>
          <w:sz w:val="28"/>
          <w:szCs w:val="28"/>
          <w:lang w:eastAsia="ru-RU"/>
        </w:rPr>
        <w:t xml:space="preserve">____________________________________                      </w:t>
      </w:r>
    </w:p>
    <w:p w:rsidR="00112B97" w:rsidRPr="00112B97" w:rsidRDefault="00112B97" w:rsidP="00112B97">
      <w:pPr>
        <w:spacing w:after="0" w:line="240" w:lineRule="auto"/>
        <w:ind w:left="3540" w:firstLine="708"/>
        <w:jc w:val="center"/>
        <w:rPr>
          <w:rFonts w:ascii="Times New Roman" w:eastAsia="Times New Roman" w:hAnsi="Times New Roman" w:cs="Times New Roman"/>
          <w:i/>
          <w:sz w:val="20"/>
          <w:szCs w:val="20"/>
          <w:lang w:eastAsia="ru-RU"/>
        </w:rPr>
      </w:pPr>
      <w:r w:rsidRPr="00112B97">
        <w:rPr>
          <w:rFonts w:ascii="Times New Roman" w:eastAsia="Times New Roman" w:hAnsi="Times New Roman" w:cs="Times New Roman"/>
          <w:i/>
          <w:sz w:val="20"/>
          <w:szCs w:val="20"/>
          <w:lang w:eastAsia="ru-RU"/>
        </w:rPr>
        <w:t>(ФИО физического лица, полное наименование юридического лица),</w:t>
      </w:r>
    </w:p>
    <w:p w:rsidR="00112B97" w:rsidRPr="00112B97" w:rsidRDefault="00112B97" w:rsidP="00112B97">
      <w:pPr>
        <w:spacing w:after="0" w:line="240" w:lineRule="auto"/>
        <w:ind w:left="3969"/>
        <w:rPr>
          <w:rFonts w:ascii="Times New Roman" w:eastAsia="Times New Roman" w:hAnsi="Times New Roman" w:cs="Times New Roman"/>
          <w:sz w:val="24"/>
          <w:szCs w:val="24"/>
          <w:lang w:eastAsia="ru-RU"/>
        </w:rPr>
      </w:pPr>
      <w:proofErr w:type="gramStart"/>
      <w:r w:rsidRPr="00112B97">
        <w:rPr>
          <w:rFonts w:ascii="Times New Roman" w:eastAsia="Times New Roman" w:hAnsi="Times New Roman" w:cs="Times New Roman"/>
          <w:sz w:val="24"/>
          <w:szCs w:val="24"/>
          <w:lang w:eastAsia="ru-RU"/>
        </w:rPr>
        <w:t>проживающего</w:t>
      </w:r>
      <w:proofErr w:type="gramEnd"/>
      <w:r w:rsidRPr="00112B97">
        <w:rPr>
          <w:rFonts w:ascii="Times New Roman" w:eastAsia="Times New Roman" w:hAnsi="Times New Roman" w:cs="Times New Roman"/>
          <w:sz w:val="24"/>
          <w:szCs w:val="24"/>
          <w:lang w:eastAsia="ru-RU"/>
        </w:rPr>
        <w:t xml:space="preserve"> по адресу:</w:t>
      </w:r>
    </w:p>
    <w:p w:rsidR="00112B97" w:rsidRPr="00112B97" w:rsidRDefault="00112B97" w:rsidP="00112B97">
      <w:pPr>
        <w:spacing w:after="0" w:line="240" w:lineRule="auto"/>
        <w:ind w:left="3969"/>
        <w:rPr>
          <w:rFonts w:ascii="Times New Roman" w:eastAsia="Times New Roman" w:hAnsi="Times New Roman" w:cs="Times New Roman"/>
          <w:sz w:val="24"/>
          <w:szCs w:val="24"/>
          <w:lang w:eastAsia="ru-RU"/>
        </w:rPr>
      </w:pPr>
      <w:r w:rsidRPr="00112B97">
        <w:rPr>
          <w:rFonts w:ascii="Times New Roman" w:eastAsia="Times New Roman" w:hAnsi="Times New Roman" w:cs="Times New Roman"/>
          <w:sz w:val="24"/>
          <w:szCs w:val="24"/>
          <w:lang w:eastAsia="ru-RU"/>
        </w:rPr>
        <w:t>_______________________________________________</w:t>
      </w:r>
    </w:p>
    <w:p w:rsidR="00112B97" w:rsidRPr="00112B97" w:rsidRDefault="00112B97" w:rsidP="00112B97">
      <w:pPr>
        <w:spacing w:after="0" w:line="240" w:lineRule="auto"/>
        <w:ind w:left="4320"/>
        <w:jc w:val="center"/>
        <w:rPr>
          <w:rFonts w:ascii="Times New Roman" w:eastAsia="Times New Roman" w:hAnsi="Times New Roman" w:cs="Times New Roman"/>
          <w:i/>
          <w:sz w:val="20"/>
          <w:szCs w:val="20"/>
          <w:lang w:eastAsia="ru-RU"/>
        </w:rPr>
      </w:pPr>
      <w:r w:rsidRPr="00112B97">
        <w:rPr>
          <w:rFonts w:ascii="Times New Roman" w:eastAsia="Times New Roman" w:hAnsi="Times New Roman" w:cs="Times New Roman"/>
          <w:i/>
          <w:sz w:val="20"/>
          <w:szCs w:val="20"/>
          <w:lang w:eastAsia="ru-RU"/>
        </w:rPr>
        <w:t>(индекс, почтовый адре</w:t>
      </w:r>
      <w:proofErr w:type="gramStart"/>
      <w:r w:rsidRPr="00112B97">
        <w:rPr>
          <w:rFonts w:ascii="Times New Roman" w:eastAsia="Times New Roman" w:hAnsi="Times New Roman" w:cs="Times New Roman"/>
          <w:i/>
          <w:sz w:val="20"/>
          <w:szCs w:val="20"/>
          <w:lang w:eastAsia="ru-RU"/>
        </w:rPr>
        <w:t>с(</w:t>
      </w:r>
      <w:proofErr w:type="gramEnd"/>
      <w:r w:rsidRPr="00112B97">
        <w:rPr>
          <w:rFonts w:ascii="Times New Roman" w:eastAsia="Times New Roman" w:hAnsi="Times New Roman" w:cs="Times New Roman"/>
          <w:i/>
          <w:sz w:val="20"/>
          <w:szCs w:val="20"/>
          <w:lang w:eastAsia="ru-RU"/>
        </w:rPr>
        <w:t>местонахождение юридического лица)</w:t>
      </w:r>
    </w:p>
    <w:p w:rsidR="00112B97" w:rsidRPr="00112B97" w:rsidRDefault="00112B97" w:rsidP="00112B97">
      <w:pPr>
        <w:spacing w:after="0" w:line="240" w:lineRule="auto"/>
        <w:ind w:left="3969"/>
        <w:rPr>
          <w:rFonts w:ascii="Times New Roman" w:eastAsia="Times New Roman" w:hAnsi="Times New Roman" w:cs="Times New Roman"/>
          <w:sz w:val="24"/>
          <w:szCs w:val="24"/>
          <w:lang w:eastAsia="ru-RU"/>
        </w:rPr>
      </w:pPr>
      <w:r w:rsidRPr="00112B97">
        <w:rPr>
          <w:rFonts w:ascii="Times New Roman" w:eastAsia="Times New Roman" w:hAnsi="Times New Roman" w:cs="Times New Roman"/>
          <w:sz w:val="24"/>
          <w:szCs w:val="24"/>
          <w:lang w:eastAsia="ru-RU"/>
        </w:rPr>
        <w:t>_______________________________________________</w:t>
      </w:r>
    </w:p>
    <w:p w:rsidR="00112B97" w:rsidRPr="00112B97" w:rsidRDefault="00112B97" w:rsidP="00112B97">
      <w:pPr>
        <w:spacing w:after="0" w:line="240" w:lineRule="auto"/>
        <w:ind w:left="3540" w:firstLine="708"/>
        <w:jc w:val="center"/>
        <w:rPr>
          <w:rFonts w:ascii="Times New Roman" w:eastAsia="Times New Roman" w:hAnsi="Times New Roman" w:cs="Times New Roman"/>
          <w:i/>
          <w:sz w:val="20"/>
          <w:szCs w:val="20"/>
          <w:lang w:eastAsia="ru-RU"/>
        </w:rPr>
      </w:pPr>
      <w:r w:rsidRPr="00112B97">
        <w:rPr>
          <w:rFonts w:ascii="Times New Roman" w:eastAsia="Times New Roman" w:hAnsi="Times New Roman" w:cs="Times New Roman"/>
          <w:i/>
          <w:sz w:val="20"/>
          <w:szCs w:val="20"/>
          <w:lang w:eastAsia="ru-RU"/>
        </w:rPr>
        <w:t>(контактный телефон)</w:t>
      </w:r>
    </w:p>
    <w:p w:rsidR="00112B97" w:rsidRPr="00112B97" w:rsidRDefault="00112B97" w:rsidP="00112B97">
      <w:pPr>
        <w:spacing w:after="0" w:line="240" w:lineRule="auto"/>
        <w:rPr>
          <w:rFonts w:ascii="Times New Roman" w:eastAsia="Times New Roman" w:hAnsi="Times New Roman" w:cs="Times New Roman"/>
          <w:sz w:val="24"/>
          <w:szCs w:val="24"/>
          <w:lang w:eastAsia="ru-RU"/>
        </w:rPr>
      </w:pPr>
    </w:p>
    <w:p w:rsidR="00112B97" w:rsidRPr="00112B97" w:rsidRDefault="00112B97" w:rsidP="00112B97">
      <w:pPr>
        <w:spacing w:after="0" w:line="240" w:lineRule="auto"/>
        <w:jc w:val="center"/>
        <w:rPr>
          <w:rFonts w:ascii="Times New Roman" w:eastAsia="Times New Roman" w:hAnsi="Times New Roman" w:cs="Times New Roman"/>
          <w:b/>
          <w:sz w:val="24"/>
          <w:szCs w:val="24"/>
          <w:lang w:eastAsia="ru-RU"/>
        </w:rPr>
      </w:pPr>
      <w:proofErr w:type="gramStart"/>
      <w:r w:rsidRPr="00112B97">
        <w:rPr>
          <w:rFonts w:ascii="Times New Roman" w:eastAsia="Times New Roman" w:hAnsi="Times New Roman" w:cs="Times New Roman"/>
          <w:b/>
          <w:sz w:val="24"/>
          <w:szCs w:val="24"/>
          <w:lang w:eastAsia="ru-RU"/>
        </w:rPr>
        <w:t>З</w:t>
      </w:r>
      <w:proofErr w:type="gramEnd"/>
      <w:r w:rsidRPr="00112B97">
        <w:rPr>
          <w:rFonts w:ascii="Times New Roman" w:eastAsia="Times New Roman" w:hAnsi="Times New Roman" w:cs="Times New Roman"/>
          <w:b/>
          <w:sz w:val="24"/>
          <w:szCs w:val="24"/>
          <w:lang w:eastAsia="ru-RU"/>
        </w:rPr>
        <w:t xml:space="preserve"> А Я В Л Е Н И Е</w:t>
      </w:r>
    </w:p>
    <w:p w:rsidR="00112B97" w:rsidRPr="00112B97" w:rsidRDefault="00112B97" w:rsidP="00112B97">
      <w:pPr>
        <w:spacing w:after="0" w:line="240" w:lineRule="auto"/>
        <w:rPr>
          <w:rFonts w:ascii="Times New Roman" w:eastAsia="Times New Roman" w:hAnsi="Times New Roman" w:cs="Times New Roman"/>
          <w:sz w:val="24"/>
          <w:szCs w:val="24"/>
          <w:lang w:eastAsia="ru-RU"/>
        </w:rPr>
      </w:pPr>
      <w:r w:rsidRPr="00112B97">
        <w:rPr>
          <w:rFonts w:ascii="Times New Roman" w:eastAsia="Times New Roman" w:hAnsi="Times New Roman" w:cs="Times New Roman"/>
          <w:sz w:val="24"/>
          <w:szCs w:val="24"/>
          <w:lang w:eastAsia="ru-RU"/>
        </w:rPr>
        <w:t xml:space="preserve">о выдаче актов приемочной комиссии после переустройства и (или) перепланировки жилого помещения </w:t>
      </w:r>
    </w:p>
    <w:p w:rsidR="00112B97" w:rsidRPr="00112B97" w:rsidRDefault="00112B97" w:rsidP="00112B97">
      <w:pPr>
        <w:spacing w:after="0" w:line="240" w:lineRule="auto"/>
        <w:jc w:val="center"/>
        <w:rPr>
          <w:rFonts w:ascii="Times New Roman" w:eastAsia="Times New Roman" w:hAnsi="Times New Roman" w:cs="Times New Roman"/>
          <w:sz w:val="24"/>
          <w:szCs w:val="24"/>
          <w:lang w:eastAsia="ru-RU"/>
        </w:rPr>
      </w:pPr>
    </w:p>
    <w:p w:rsidR="00112B97" w:rsidRPr="00112B97" w:rsidRDefault="00112B97" w:rsidP="00112B97">
      <w:pPr>
        <w:spacing w:after="0" w:line="240" w:lineRule="auto"/>
        <w:ind w:firstLine="426"/>
        <w:rPr>
          <w:rFonts w:ascii="Times New Roman" w:eastAsia="Times New Roman" w:hAnsi="Times New Roman" w:cs="Times New Roman"/>
          <w:sz w:val="24"/>
          <w:szCs w:val="24"/>
          <w:lang w:eastAsia="ru-RU"/>
        </w:rPr>
      </w:pPr>
      <w:r w:rsidRPr="00112B97">
        <w:rPr>
          <w:rFonts w:ascii="Times New Roman" w:eastAsia="Times New Roman" w:hAnsi="Times New Roman" w:cs="Times New Roman"/>
          <w:sz w:val="24"/>
          <w:szCs w:val="24"/>
          <w:lang w:eastAsia="ru-RU"/>
        </w:rPr>
        <w:t xml:space="preserve">Прошу Вас принять работы по перепланировке и (или) переустройству квартиры, принадлежащей  </w:t>
      </w:r>
    </w:p>
    <w:p w:rsidR="00112B97" w:rsidRPr="00112B97" w:rsidRDefault="00112B97" w:rsidP="00112B97">
      <w:pPr>
        <w:spacing w:after="0" w:line="240" w:lineRule="auto"/>
        <w:rPr>
          <w:rFonts w:ascii="Times New Roman" w:eastAsia="Times New Roman" w:hAnsi="Times New Roman" w:cs="Times New Roman"/>
          <w:sz w:val="24"/>
          <w:szCs w:val="24"/>
          <w:lang w:eastAsia="ru-RU"/>
        </w:rPr>
      </w:pPr>
    </w:p>
    <w:p w:rsidR="00112B97" w:rsidRPr="00112B97" w:rsidRDefault="00112B97" w:rsidP="00112B97">
      <w:pPr>
        <w:spacing w:after="0" w:line="240" w:lineRule="auto"/>
        <w:rPr>
          <w:rFonts w:ascii="Times New Roman" w:eastAsia="Times New Roman" w:hAnsi="Times New Roman" w:cs="Times New Roman"/>
          <w:sz w:val="24"/>
          <w:szCs w:val="24"/>
          <w:lang w:eastAsia="ru-RU"/>
        </w:rPr>
      </w:pPr>
      <w:r w:rsidRPr="00112B97">
        <w:rPr>
          <w:rFonts w:ascii="Times New Roman" w:eastAsia="Times New Roman" w:hAnsi="Times New Roman" w:cs="Times New Roman"/>
          <w:sz w:val="24"/>
          <w:szCs w:val="24"/>
          <w:lang w:eastAsia="ru-RU"/>
        </w:rPr>
        <w:t>________________________________________________________________________________</w:t>
      </w:r>
    </w:p>
    <w:p w:rsidR="00112B97" w:rsidRPr="00112B97" w:rsidRDefault="00112B97" w:rsidP="00112B97">
      <w:pPr>
        <w:spacing w:after="0" w:line="240" w:lineRule="auto"/>
        <w:rPr>
          <w:rFonts w:ascii="Times New Roman" w:eastAsia="Times New Roman" w:hAnsi="Times New Roman" w:cs="Times New Roman"/>
          <w:sz w:val="18"/>
          <w:szCs w:val="18"/>
          <w:lang w:eastAsia="ru-RU"/>
        </w:rPr>
      </w:pPr>
      <w:r w:rsidRPr="00112B97">
        <w:rPr>
          <w:rFonts w:ascii="Times New Roman" w:eastAsia="Times New Roman" w:hAnsi="Times New Roman" w:cs="Times New Roman"/>
          <w:sz w:val="24"/>
          <w:szCs w:val="24"/>
          <w:lang w:eastAsia="ru-RU"/>
        </w:rPr>
        <w:t xml:space="preserve">                                                </w:t>
      </w:r>
      <w:r w:rsidRPr="00112B97">
        <w:rPr>
          <w:rFonts w:ascii="Times New Roman" w:eastAsia="Times New Roman" w:hAnsi="Times New Roman" w:cs="Times New Roman"/>
          <w:sz w:val="18"/>
          <w:szCs w:val="18"/>
          <w:lang w:eastAsia="ru-RU"/>
        </w:rPr>
        <w:t>(Ф.И.О. физического лица, полное наименование юридического лица)</w:t>
      </w:r>
    </w:p>
    <w:p w:rsidR="00112B97" w:rsidRPr="00112B97" w:rsidRDefault="00112B97" w:rsidP="00112B97">
      <w:pPr>
        <w:spacing w:after="0" w:line="240" w:lineRule="auto"/>
        <w:rPr>
          <w:rFonts w:ascii="Times New Roman" w:eastAsia="Times New Roman" w:hAnsi="Times New Roman" w:cs="Times New Roman"/>
          <w:sz w:val="24"/>
          <w:szCs w:val="24"/>
          <w:lang w:eastAsia="ru-RU"/>
        </w:rPr>
      </w:pPr>
      <w:r w:rsidRPr="00112B97">
        <w:rPr>
          <w:rFonts w:ascii="Times New Roman" w:eastAsia="Times New Roman" w:hAnsi="Times New Roman" w:cs="Times New Roman"/>
          <w:sz w:val="24"/>
          <w:szCs w:val="24"/>
          <w:lang w:eastAsia="ru-RU"/>
        </w:rPr>
        <w:t xml:space="preserve"> </w:t>
      </w:r>
    </w:p>
    <w:p w:rsidR="00112B97" w:rsidRPr="00112B97" w:rsidRDefault="00112B97" w:rsidP="00112B97">
      <w:pPr>
        <w:spacing w:after="0" w:line="240" w:lineRule="auto"/>
        <w:rPr>
          <w:rFonts w:ascii="Times New Roman" w:eastAsia="Times New Roman" w:hAnsi="Times New Roman" w:cs="Times New Roman"/>
          <w:sz w:val="24"/>
          <w:szCs w:val="24"/>
          <w:lang w:eastAsia="ru-RU"/>
        </w:rPr>
      </w:pPr>
      <w:proofErr w:type="gramStart"/>
      <w:r w:rsidRPr="00112B97">
        <w:rPr>
          <w:rFonts w:ascii="Times New Roman" w:eastAsia="Times New Roman" w:hAnsi="Times New Roman" w:cs="Times New Roman"/>
          <w:sz w:val="24"/>
          <w:szCs w:val="24"/>
          <w:lang w:eastAsia="ru-RU"/>
        </w:rPr>
        <w:t>находящегося</w:t>
      </w:r>
      <w:proofErr w:type="gramEnd"/>
      <w:r w:rsidRPr="00112B97">
        <w:rPr>
          <w:rFonts w:ascii="Times New Roman" w:eastAsia="Times New Roman" w:hAnsi="Times New Roman" w:cs="Times New Roman"/>
          <w:sz w:val="24"/>
          <w:szCs w:val="24"/>
          <w:lang w:eastAsia="ru-RU"/>
        </w:rPr>
        <w:t xml:space="preserve"> по адресу: __________________________________________________________________</w:t>
      </w:r>
    </w:p>
    <w:p w:rsidR="00112B97" w:rsidRPr="00112B97" w:rsidRDefault="00112B97" w:rsidP="00112B97">
      <w:pPr>
        <w:spacing w:after="0" w:line="240" w:lineRule="auto"/>
        <w:rPr>
          <w:rFonts w:ascii="Times New Roman" w:eastAsia="Times New Roman" w:hAnsi="Times New Roman" w:cs="Times New Roman"/>
          <w:sz w:val="24"/>
          <w:szCs w:val="24"/>
          <w:lang w:eastAsia="ru-RU"/>
        </w:rPr>
      </w:pPr>
      <w:r w:rsidRPr="00112B97">
        <w:rPr>
          <w:rFonts w:ascii="Times New Roman" w:eastAsia="Times New Roman" w:hAnsi="Times New Roman" w:cs="Times New Roman"/>
          <w:sz w:val="24"/>
          <w:szCs w:val="24"/>
          <w:lang w:eastAsia="ru-RU"/>
        </w:rPr>
        <w:t xml:space="preserve"> </w:t>
      </w:r>
    </w:p>
    <w:p w:rsidR="00112B97" w:rsidRPr="00112B97" w:rsidRDefault="00112B97" w:rsidP="00112B97">
      <w:pPr>
        <w:spacing w:after="0" w:line="240" w:lineRule="auto"/>
        <w:rPr>
          <w:rFonts w:ascii="Times New Roman" w:eastAsia="Times New Roman" w:hAnsi="Times New Roman" w:cs="Times New Roman"/>
          <w:sz w:val="24"/>
          <w:szCs w:val="24"/>
          <w:lang w:eastAsia="ru-RU"/>
        </w:rPr>
      </w:pPr>
      <w:r w:rsidRPr="00112B97">
        <w:rPr>
          <w:rFonts w:ascii="Times New Roman" w:eastAsia="Times New Roman" w:hAnsi="Times New Roman" w:cs="Times New Roman"/>
          <w:sz w:val="24"/>
          <w:szCs w:val="24"/>
          <w:lang w:eastAsia="ru-RU"/>
        </w:rPr>
        <w:t>________________________________________________________________________________</w:t>
      </w:r>
    </w:p>
    <w:p w:rsidR="00112B97" w:rsidRPr="00112B97" w:rsidRDefault="00112B97" w:rsidP="00112B97">
      <w:pPr>
        <w:spacing w:after="0" w:line="240" w:lineRule="auto"/>
        <w:rPr>
          <w:rFonts w:ascii="Times New Roman" w:eastAsia="Times New Roman" w:hAnsi="Times New Roman" w:cs="Times New Roman"/>
          <w:sz w:val="18"/>
          <w:szCs w:val="18"/>
          <w:lang w:eastAsia="ru-RU"/>
        </w:rPr>
      </w:pPr>
      <w:r w:rsidRPr="00112B97">
        <w:rPr>
          <w:rFonts w:ascii="Times New Roman" w:eastAsia="Times New Roman" w:hAnsi="Times New Roman" w:cs="Times New Roman"/>
          <w:sz w:val="24"/>
          <w:szCs w:val="24"/>
          <w:lang w:eastAsia="ru-RU"/>
        </w:rPr>
        <w:t xml:space="preserve">                                                     </w:t>
      </w:r>
      <w:r w:rsidRPr="00112B97">
        <w:rPr>
          <w:rFonts w:ascii="Times New Roman" w:eastAsia="Times New Roman" w:hAnsi="Times New Roman" w:cs="Times New Roman"/>
          <w:sz w:val="18"/>
          <w:szCs w:val="18"/>
          <w:lang w:eastAsia="ru-RU"/>
        </w:rPr>
        <w:t>(индекс</w:t>
      </w:r>
      <w:proofErr w:type="gramStart"/>
      <w:r w:rsidRPr="00112B97">
        <w:rPr>
          <w:rFonts w:ascii="Times New Roman" w:eastAsia="Times New Roman" w:hAnsi="Times New Roman" w:cs="Times New Roman"/>
          <w:sz w:val="18"/>
          <w:szCs w:val="18"/>
          <w:lang w:eastAsia="ru-RU"/>
        </w:rPr>
        <w:t xml:space="preserve"> ,</w:t>
      </w:r>
      <w:proofErr w:type="gramEnd"/>
      <w:r w:rsidRPr="00112B97">
        <w:rPr>
          <w:rFonts w:ascii="Times New Roman" w:eastAsia="Times New Roman" w:hAnsi="Times New Roman" w:cs="Times New Roman"/>
          <w:sz w:val="18"/>
          <w:szCs w:val="18"/>
          <w:lang w:eastAsia="ru-RU"/>
        </w:rPr>
        <w:t>почтовый адрес (местонахождение юридического лица)</w:t>
      </w:r>
    </w:p>
    <w:p w:rsidR="00112B97" w:rsidRPr="00112B97" w:rsidRDefault="00112B97" w:rsidP="00112B97">
      <w:pPr>
        <w:spacing w:after="0" w:line="240" w:lineRule="auto"/>
        <w:rPr>
          <w:rFonts w:ascii="Times New Roman" w:eastAsia="Times New Roman" w:hAnsi="Times New Roman" w:cs="Times New Roman"/>
          <w:sz w:val="24"/>
          <w:szCs w:val="24"/>
          <w:lang w:eastAsia="ru-RU"/>
        </w:rPr>
      </w:pPr>
      <w:r w:rsidRPr="00112B97">
        <w:rPr>
          <w:rFonts w:ascii="Times New Roman" w:eastAsia="Times New Roman" w:hAnsi="Times New Roman" w:cs="Times New Roman"/>
          <w:sz w:val="24"/>
          <w:szCs w:val="24"/>
          <w:lang w:eastAsia="ru-RU"/>
        </w:rPr>
        <w:t xml:space="preserve"> </w:t>
      </w:r>
    </w:p>
    <w:p w:rsidR="00112B97" w:rsidRPr="00112B97" w:rsidRDefault="00112B97" w:rsidP="00112B97">
      <w:pPr>
        <w:spacing w:after="0" w:line="240" w:lineRule="auto"/>
        <w:rPr>
          <w:rFonts w:ascii="Times New Roman" w:eastAsia="Times New Roman" w:hAnsi="Times New Roman" w:cs="Times New Roman"/>
          <w:sz w:val="24"/>
          <w:szCs w:val="24"/>
          <w:lang w:eastAsia="ru-RU"/>
        </w:rPr>
      </w:pPr>
      <w:proofErr w:type="gramStart"/>
      <w:r w:rsidRPr="00112B97">
        <w:rPr>
          <w:rFonts w:ascii="Times New Roman" w:eastAsia="Times New Roman" w:hAnsi="Times New Roman" w:cs="Times New Roman"/>
          <w:sz w:val="24"/>
          <w:szCs w:val="24"/>
          <w:lang w:eastAsia="ru-RU"/>
        </w:rPr>
        <w:t>выполненные</w:t>
      </w:r>
      <w:proofErr w:type="gramEnd"/>
      <w:r w:rsidRPr="00112B97">
        <w:rPr>
          <w:rFonts w:ascii="Times New Roman" w:eastAsia="Times New Roman" w:hAnsi="Times New Roman" w:cs="Times New Roman"/>
          <w:sz w:val="24"/>
          <w:szCs w:val="24"/>
          <w:lang w:eastAsia="ru-RU"/>
        </w:rPr>
        <w:t xml:space="preserve"> в соответствии с</w:t>
      </w:r>
    </w:p>
    <w:p w:rsidR="00112B97" w:rsidRPr="00112B97" w:rsidRDefault="00112B97" w:rsidP="00112B97">
      <w:pPr>
        <w:spacing w:after="0" w:line="240" w:lineRule="auto"/>
        <w:rPr>
          <w:rFonts w:ascii="Times New Roman" w:eastAsia="Times New Roman" w:hAnsi="Times New Roman" w:cs="Times New Roman"/>
          <w:sz w:val="24"/>
          <w:szCs w:val="24"/>
          <w:lang w:eastAsia="ru-RU"/>
        </w:rPr>
      </w:pPr>
      <w:r w:rsidRPr="00112B97">
        <w:rPr>
          <w:rFonts w:ascii="Times New Roman" w:eastAsia="Times New Roman" w:hAnsi="Times New Roman" w:cs="Times New Roman"/>
          <w:sz w:val="24"/>
          <w:szCs w:val="24"/>
          <w:lang w:eastAsia="ru-RU"/>
        </w:rPr>
        <w:t xml:space="preserve"> </w:t>
      </w:r>
    </w:p>
    <w:p w:rsidR="00112B97" w:rsidRPr="00112B97" w:rsidRDefault="00112B97" w:rsidP="00112B97">
      <w:pPr>
        <w:spacing w:after="0" w:line="240" w:lineRule="auto"/>
        <w:rPr>
          <w:rFonts w:ascii="Times New Roman" w:eastAsia="Times New Roman" w:hAnsi="Times New Roman" w:cs="Times New Roman"/>
          <w:sz w:val="24"/>
          <w:szCs w:val="24"/>
          <w:lang w:eastAsia="ru-RU"/>
        </w:rPr>
      </w:pPr>
      <w:r w:rsidRPr="00112B97">
        <w:rPr>
          <w:rFonts w:ascii="Times New Roman" w:eastAsia="Times New Roman" w:hAnsi="Times New Roman" w:cs="Times New Roman"/>
          <w:sz w:val="24"/>
          <w:szCs w:val="24"/>
          <w:lang w:eastAsia="ru-RU"/>
        </w:rPr>
        <w:t>________________________________________________________________________________</w:t>
      </w:r>
    </w:p>
    <w:p w:rsidR="00112B97" w:rsidRPr="00112B97" w:rsidRDefault="00112B97" w:rsidP="00112B97">
      <w:pPr>
        <w:spacing w:after="0" w:line="240" w:lineRule="auto"/>
        <w:jc w:val="center"/>
        <w:rPr>
          <w:rFonts w:ascii="Times New Roman" w:eastAsia="Times New Roman" w:hAnsi="Times New Roman" w:cs="Times New Roman"/>
          <w:sz w:val="18"/>
          <w:szCs w:val="18"/>
          <w:lang w:eastAsia="ru-RU"/>
        </w:rPr>
      </w:pPr>
      <w:r w:rsidRPr="00112B97">
        <w:rPr>
          <w:rFonts w:ascii="Times New Roman" w:eastAsia="Times New Roman" w:hAnsi="Times New Roman" w:cs="Times New Roman"/>
          <w:sz w:val="18"/>
          <w:szCs w:val="18"/>
          <w:lang w:eastAsia="ru-RU"/>
        </w:rPr>
        <w:t>(наименование и реквизиты</w:t>
      </w:r>
      <w:r w:rsidRPr="00112B97">
        <w:rPr>
          <w:rFonts w:ascii="Times New Roman" w:eastAsia="Times New Roman" w:hAnsi="Times New Roman" w:cs="Times New Roman"/>
          <w:sz w:val="24"/>
          <w:szCs w:val="24"/>
          <w:lang w:eastAsia="ru-RU"/>
        </w:rPr>
        <w:t xml:space="preserve"> </w:t>
      </w:r>
      <w:r w:rsidRPr="00112B97">
        <w:rPr>
          <w:rFonts w:ascii="Times New Roman" w:eastAsia="Times New Roman" w:hAnsi="Times New Roman" w:cs="Times New Roman"/>
          <w:sz w:val="18"/>
          <w:szCs w:val="18"/>
          <w:lang w:eastAsia="ru-RU"/>
        </w:rPr>
        <w:t>решения о согласовании переустройства и (или) перепланировки жилого помещения)</w:t>
      </w:r>
    </w:p>
    <w:p w:rsidR="00112B97" w:rsidRPr="00112B97" w:rsidRDefault="00112B97" w:rsidP="00112B97">
      <w:pPr>
        <w:spacing w:after="0" w:line="240" w:lineRule="auto"/>
        <w:rPr>
          <w:rFonts w:ascii="Times New Roman" w:eastAsia="Times New Roman" w:hAnsi="Times New Roman" w:cs="Times New Roman"/>
          <w:sz w:val="24"/>
          <w:szCs w:val="24"/>
          <w:lang w:eastAsia="ru-RU"/>
        </w:rPr>
      </w:pPr>
      <w:r w:rsidRPr="00112B97">
        <w:rPr>
          <w:rFonts w:ascii="Times New Roman" w:eastAsia="Times New Roman" w:hAnsi="Times New Roman" w:cs="Times New Roman"/>
          <w:sz w:val="24"/>
          <w:szCs w:val="24"/>
          <w:lang w:eastAsia="ru-RU"/>
        </w:rPr>
        <w:t xml:space="preserve"> </w:t>
      </w:r>
    </w:p>
    <w:p w:rsidR="00112B97" w:rsidRPr="00112B97" w:rsidRDefault="00112B97" w:rsidP="00112B97">
      <w:pPr>
        <w:spacing w:after="0" w:line="240" w:lineRule="auto"/>
        <w:rPr>
          <w:rFonts w:ascii="Times New Roman" w:eastAsia="Times New Roman" w:hAnsi="Times New Roman" w:cs="Times New Roman"/>
          <w:sz w:val="24"/>
          <w:szCs w:val="24"/>
          <w:lang w:eastAsia="ru-RU"/>
        </w:rPr>
      </w:pPr>
    </w:p>
    <w:p w:rsidR="00112B97" w:rsidRPr="00112B97" w:rsidRDefault="00112B97" w:rsidP="00112B97">
      <w:pPr>
        <w:spacing w:after="0" w:line="240" w:lineRule="auto"/>
        <w:rPr>
          <w:rFonts w:ascii="Times New Roman" w:eastAsia="Times New Roman" w:hAnsi="Times New Roman" w:cs="Times New Roman"/>
          <w:sz w:val="24"/>
          <w:szCs w:val="24"/>
          <w:lang w:eastAsia="ru-RU"/>
        </w:rPr>
      </w:pPr>
      <w:r w:rsidRPr="00112B97">
        <w:rPr>
          <w:rFonts w:ascii="Times New Roman" w:eastAsia="Times New Roman" w:hAnsi="Times New Roman" w:cs="Times New Roman"/>
          <w:sz w:val="24"/>
          <w:szCs w:val="24"/>
          <w:lang w:eastAsia="ru-RU"/>
        </w:rPr>
        <w:t>Прилагаемые документы_________________________________________________________</w:t>
      </w:r>
    </w:p>
    <w:p w:rsidR="00112B97" w:rsidRPr="00112B97" w:rsidRDefault="00112B97" w:rsidP="00112B97">
      <w:pPr>
        <w:spacing w:after="0" w:line="240" w:lineRule="auto"/>
        <w:rPr>
          <w:rFonts w:ascii="Times New Roman" w:eastAsia="Times New Roman" w:hAnsi="Times New Roman" w:cs="Times New Roman"/>
          <w:sz w:val="24"/>
          <w:szCs w:val="24"/>
          <w:lang w:eastAsia="ru-RU"/>
        </w:rPr>
      </w:pPr>
    </w:p>
    <w:p w:rsidR="00112B97" w:rsidRPr="00112B97" w:rsidRDefault="00112B97" w:rsidP="00112B97">
      <w:pPr>
        <w:spacing w:after="0" w:line="240" w:lineRule="auto"/>
        <w:rPr>
          <w:rFonts w:ascii="Times New Roman" w:eastAsia="Times New Roman" w:hAnsi="Times New Roman" w:cs="Times New Roman"/>
          <w:sz w:val="24"/>
          <w:szCs w:val="24"/>
          <w:lang w:eastAsia="ru-RU"/>
        </w:rPr>
      </w:pPr>
      <w:r w:rsidRPr="00112B97">
        <w:rPr>
          <w:rFonts w:ascii="Times New Roman" w:eastAsia="Times New Roman" w:hAnsi="Times New Roman" w:cs="Times New Roman"/>
          <w:sz w:val="24"/>
          <w:szCs w:val="24"/>
          <w:lang w:eastAsia="ru-RU"/>
        </w:rPr>
        <w:t>_______________________                                                                  _____________________________</w:t>
      </w:r>
    </w:p>
    <w:p w:rsidR="00112B97" w:rsidRPr="00112B97" w:rsidRDefault="00112B97" w:rsidP="00112B97">
      <w:pPr>
        <w:spacing w:after="0" w:line="240" w:lineRule="auto"/>
        <w:rPr>
          <w:rFonts w:ascii="Times New Roman" w:eastAsia="Times New Roman" w:hAnsi="Times New Roman" w:cs="Times New Roman"/>
          <w:sz w:val="18"/>
          <w:szCs w:val="18"/>
          <w:lang w:eastAsia="ru-RU"/>
        </w:rPr>
      </w:pPr>
      <w:r w:rsidRPr="00112B97">
        <w:rPr>
          <w:rFonts w:ascii="Times New Roman" w:eastAsia="Times New Roman" w:hAnsi="Times New Roman" w:cs="Times New Roman"/>
          <w:sz w:val="24"/>
          <w:szCs w:val="24"/>
          <w:lang w:eastAsia="ru-RU"/>
        </w:rPr>
        <w:t xml:space="preserve">               </w:t>
      </w:r>
      <w:r w:rsidRPr="00112B97">
        <w:rPr>
          <w:rFonts w:ascii="Times New Roman" w:eastAsia="Times New Roman" w:hAnsi="Times New Roman" w:cs="Times New Roman"/>
          <w:sz w:val="18"/>
          <w:szCs w:val="18"/>
          <w:lang w:eastAsia="ru-RU"/>
        </w:rPr>
        <w:t>(подпись)</w:t>
      </w:r>
      <w:r w:rsidRPr="00112B97">
        <w:rPr>
          <w:rFonts w:ascii="Times New Roman" w:eastAsia="Times New Roman" w:hAnsi="Times New Roman" w:cs="Times New Roman"/>
          <w:sz w:val="24"/>
          <w:szCs w:val="24"/>
          <w:lang w:eastAsia="ru-RU"/>
        </w:rPr>
        <w:t xml:space="preserve">                                                                                                       (</w:t>
      </w:r>
      <w:r w:rsidRPr="00112B97">
        <w:rPr>
          <w:rFonts w:ascii="Times New Roman" w:eastAsia="Times New Roman" w:hAnsi="Times New Roman" w:cs="Times New Roman"/>
          <w:sz w:val="18"/>
          <w:szCs w:val="18"/>
          <w:lang w:eastAsia="ru-RU"/>
        </w:rPr>
        <w:t>фамилия</w:t>
      </w:r>
      <w:proofErr w:type="gramStart"/>
      <w:r w:rsidRPr="00112B97">
        <w:rPr>
          <w:rFonts w:ascii="Times New Roman" w:eastAsia="Times New Roman" w:hAnsi="Times New Roman" w:cs="Times New Roman"/>
          <w:sz w:val="18"/>
          <w:szCs w:val="18"/>
          <w:lang w:eastAsia="ru-RU"/>
        </w:rPr>
        <w:t xml:space="preserve"> ,</w:t>
      </w:r>
      <w:proofErr w:type="gramEnd"/>
      <w:r w:rsidRPr="00112B97">
        <w:rPr>
          <w:rFonts w:ascii="Times New Roman" w:eastAsia="Times New Roman" w:hAnsi="Times New Roman" w:cs="Times New Roman"/>
          <w:sz w:val="18"/>
          <w:szCs w:val="18"/>
          <w:lang w:eastAsia="ru-RU"/>
        </w:rPr>
        <w:t>инициалы)</w:t>
      </w:r>
    </w:p>
    <w:p w:rsidR="00112B97" w:rsidRPr="00112B97" w:rsidRDefault="00112B97" w:rsidP="00112B97">
      <w:pPr>
        <w:widowControl w:val="0"/>
        <w:tabs>
          <w:tab w:val="left" w:pos="1134"/>
        </w:tabs>
        <w:spacing w:after="596" w:line="322" w:lineRule="exact"/>
        <w:ind w:right="20"/>
        <w:jc w:val="both"/>
        <w:rPr>
          <w:rFonts w:ascii="Times New Roman" w:eastAsia="Century Schoolbook" w:hAnsi="Times New Roman" w:cs="Times New Roman"/>
          <w:bCs/>
          <w:color w:val="000000"/>
          <w:spacing w:val="-10"/>
          <w:sz w:val="24"/>
          <w:szCs w:val="24"/>
          <w:shd w:val="clear" w:color="auto" w:fill="FFFFFF"/>
          <w:lang w:eastAsia="ru-RU" w:bidi="ru-RU"/>
        </w:rPr>
      </w:pPr>
      <w:r w:rsidRPr="00112B97">
        <w:rPr>
          <w:rFonts w:ascii="Times New Roman" w:eastAsia="Times New Roman" w:hAnsi="Times New Roman" w:cs="Times New Roman"/>
          <w:color w:val="000000"/>
          <w:sz w:val="24"/>
          <w:szCs w:val="24"/>
          <w:lang w:eastAsia="ru-RU"/>
        </w:rPr>
        <w:br w:type="page"/>
      </w:r>
    </w:p>
    <w:p w:rsidR="00112B97" w:rsidRPr="00112B97" w:rsidRDefault="00112B97" w:rsidP="00112B97">
      <w:pPr>
        <w:widowControl w:val="0"/>
        <w:tabs>
          <w:tab w:val="left" w:pos="4962"/>
        </w:tabs>
        <w:spacing w:after="0" w:line="293" w:lineRule="exact"/>
        <w:ind w:left="4962" w:right="200"/>
        <w:jc w:val="both"/>
        <w:rPr>
          <w:rFonts w:ascii="Century Schoolbook" w:eastAsia="Century Schoolbook" w:hAnsi="Century Schoolbook" w:cs="Times New Roman"/>
          <w:sz w:val="20"/>
          <w:szCs w:val="20"/>
          <w:lang w:val="x-none" w:eastAsia="x-none"/>
        </w:rPr>
      </w:pPr>
      <w:r w:rsidRPr="00112B97">
        <w:rPr>
          <w:rFonts w:ascii="Times New Roman" w:eastAsia="Century Schoolbook" w:hAnsi="Times New Roman" w:cs="Times New Roman"/>
          <w:bCs/>
          <w:color w:val="000000"/>
          <w:spacing w:val="-10"/>
          <w:sz w:val="24"/>
          <w:szCs w:val="24"/>
          <w:shd w:val="clear" w:color="auto" w:fill="FFFFFF"/>
          <w:lang w:eastAsia="ru-RU" w:bidi="ru-RU"/>
        </w:rPr>
        <w:lastRenderedPageBreak/>
        <w:t>Приложение №2</w:t>
      </w:r>
      <w:r w:rsidRPr="00112B97">
        <w:rPr>
          <w:rFonts w:ascii="Times New Roman" w:eastAsia="Century Schoolbook" w:hAnsi="Times New Roman" w:cs="Times New Roman"/>
          <w:b/>
          <w:bCs/>
          <w:color w:val="000000"/>
          <w:spacing w:val="-10"/>
          <w:sz w:val="24"/>
          <w:szCs w:val="24"/>
          <w:shd w:val="clear" w:color="auto" w:fill="FFFFFF"/>
          <w:lang w:eastAsia="ru-RU" w:bidi="ru-RU"/>
        </w:rPr>
        <w:t xml:space="preserve"> </w:t>
      </w:r>
      <w:r w:rsidRPr="00112B97">
        <w:rPr>
          <w:rFonts w:ascii="Times New Roman" w:eastAsia="Century Schoolbook" w:hAnsi="Times New Roman" w:cs="Times New Roman"/>
          <w:sz w:val="24"/>
          <w:szCs w:val="24"/>
          <w:lang w:val="x-none" w:eastAsia="x-none"/>
        </w:rPr>
        <w:t>к административному регламенту «Выдача актов приемочной комиссии после переустройства и (или) перепланировки жилого помещения»</w:t>
      </w:r>
    </w:p>
    <w:p w:rsidR="00112B97" w:rsidRPr="00112B97" w:rsidRDefault="00112B97" w:rsidP="00112B97">
      <w:pPr>
        <w:widowControl w:val="0"/>
        <w:spacing w:after="0" w:line="293" w:lineRule="exact"/>
        <w:ind w:left="4300" w:right="200" w:firstLine="95"/>
        <w:rPr>
          <w:rFonts w:ascii="Times New Roman" w:eastAsia="Century Schoolbook" w:hAnsi="Times New Roman" w:cs="Times New Roman"/>
          <w:sz w:val="24"/>
          <w:szCs w:val="24"/>
          <w:lang w:val="x-none" w:eastAsia="x-none"/>
        </w:rPr>
      </w:pPr>
    </w:p>
    <w:p w:rsidR="00112B97" w:rsidRPr="00112B97" w:rsidRDefault="00112B97" w:rsidP="00112B97">
      <w:pPr>
        <w:widowControl w:val="0"/>
        <w:spacing w:after="52" w:line="341" w:lineRule="exact"/>
        <w:ind w:left="440"/>
        <w:jc w:val="center"/>
        <w:rPr>
          <w:rFonts w:ascii="Calibri" w:eastAsia="Calibri" w:hAnsi="Calibri" w:cs="Times New Roman"/>
          <w:bCs/>
          <w:sz w:val="20"/>
          <w:szCs w:val="20"/>
          <w:lang w:val="x-none" w:eastAsia="x-none"/>
        </w:rPr>
      </w:pPr>
      <w:r w:rsidRPr="00112B97">
        <w:rPr>
          <w:rFonts w:ascii="Calibri" w:eastAsia="Calibri" w:hAnsi="Calibri" w:cs="Times New Roman"/>
          <w:bCs/>
          <w:sz w:val="20"/>
          <w:szCs w:val="20"/>
          <w:lang w:val="x-none" w:eastAsia="x-none"/>
        </w:rPr>
        <w:t>БЛОК-СХЕМА ПРЕДОСТАВЛЕНИЯ МУНИЦИПАЛЬНОЙ УСЛУГИ</w:t>
      </w:r>
    </w:p>
    <w:p w:rsidR="00112B97" w:rsidRPr="00112B97" w:rsidRDefault="00112B97" w:rsidP="00112B97">
      <w:pPr>
        <w:framePr w:h="9178" w:wrap="notBeside" w:vAnchor="text" w:hAnchor="text" w:xAlign="center" w:y="1"/>
        <w:spacing w:after="0" w:line="240" w:lineRule="auto"/>
        <w:jc w:val="center"/>
        <w:rPr>
          <w:rFonts w:ascii="Times New Roman" w:eastAsia="Times New Roman" w:hAnsi="Times New Roman" w:cs="Times New Roman"/>
          <w:sz w:val="2"/>
          <w:szCs w:val="2"/>
          <w:lang w:eastAsia="ru-RU"/>
        </w:rPr>
      </w:pPr>
      <w:r>
        <w:rPr>
          <w:rFonts w:ascii="Times New Roman" w:eastAsia="Times New Roman" w:hAnsi="Times New Roman" w:cs="Times New Roman"/>
          <w:noProof/>
          <w:sz w:val="24"/>
          <w:szCs w:val="24"/>
          <w:lang w:eastAsia="ru-RU"/>
        </w:rPr>
        <w:drawing>
          <wp:inline distT="0" distB="0" distL="0" distR="0">
            <wp:extent cx="5848350" cy="5829300"/>
            <wp:effectExtent l="0" t="0" r="0"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8350" cy="5829300"/>
                    </a:xfrm>
                    <a:prstGeom prst="rect">
                      <a:avLst/>
                    </a:prstGeom>
                    <a:noFill/>
                    <a:ln>
                      <a:noFill/>
                    </a:ln>
                  </pic:spPr>
                </pic:pic>
              </a:graphicData>
            </a:graphic>
          </wp:inline>
        </w:drawing>
      </w:r>
    </w:p>
    <w:p w:rsidR="009652EC" w:rsidRPr="00112B97" w:rsidRDefault="009652EC" w:rsidP="00112B97">
      <w:pPr>
        <w:spacing w:after="0" w:line="240" w:lineRule="auto"/>
        <w:rPr>
          <w:rFonts w:ascii="Times New Roman" w:eastAsia="Times New Roman" w:hAnsi="Times New Roman" w:cs="Times New Roman"/>
          <w:sz w:val="2"/>
          <w:szCs w:val="2"/>
          <w:lang w:eastAsia="ru-RU"/>
        </w:rPr>
      </w:pPr>
    </w:p>
    <w:sectPr w:rsidR="009652EC" w:rsidRPr="00112B97" w:rsidSect="00112B97">
      <w:pgSz w:w="11906" w:h="16838"/>
      <w:pgMar w:top="567" w:right="851" w:bottom="3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entury Schoolbook">
    <w:altName w:val="Century"/>
    <w:charset w:val="CC"/>
    <w:family w:val="roman"/>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F1286"/>
    <w:multiLevelType w:val="multilevel"/>
    <w:tmpl w:val="66F424BC"/>
    <w:lvl w:ilvl="0">
      <w:start w:val="2"/>
      <w:numFmt w:val="decimal"/>
      <w:lvlText w:val="%1."/>
      <w:lvlJc w:val="left"/>
      <w:pPr>
        <w:ind w:left="0" w:firstLine="0"/>
      </w:pPr>
      <w:rPr>
        <w:rFonts w:ascii="Times New Roman" w:eastAsia="Century Schoolbook"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Century Schoolbook"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2">
      <w:start w:val="1"/>
      <w:numFmt w:val="decimal"/>
      <w:lvlText w:val="%1.%2.%3."/>
      <w:lvlJc w:val="left"/>
      <w:pPr>
        <w:ind w:left="0" w:firstLine="0"/>
      </w:pPr>
      <w:rPr>
        <w:rFonts w:ascii="Times New Roman" w:eastAsia="Century Schoolbook"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E4200BC"/>
    <w:multiLevelType w:val="multilevel"/>
    <w:tmpl w:val="92B229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08040A"/>
    <w:multiLevelType w:val="multilevel"/>
    <w:tmpl w:val="1B76C2E2"/>
    <w:lvl w:ilvl="0">
      <w:start w:val="1"/>
      <w:numFmt w:val="decimal"/>
      <w:lvlText w:val="%1)"/>
      <w:lvlJc w:val="left"/>
      <w:pPr>
        <w:ind w:left="0" w:firstLine="0"/>
      </w:pPr>
      <w:rPr>
        <w:rFonts w:ascii="Times New Roman" w:eastAsia="Century Schoolbook"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8CE33AB"/>
    <w:multiLevelType w:val="multilevel"/>
    <w:tmpl w:val="F8244722"/>
    <w:lvl w:ilvl="0">
      <w:start w:val="1"/>
      <w:numFmt w:val="decimal"/>
      <w:lvlText w:val="%1)"/>
      <w:lvlJc w:val="left"/>
      <w:pPr>
        <w:ind w:left="0" w:firstLine="0"/>
      </w:pPr>
      <w:rPr>
        <w:rFonts w:ascii="Times New Roman" w:eastAsia="Century Schoolbook"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F8714E5"/>
    <w:multiLevelType w:val="multilevel"/>
    <w:tmpl w:val="687E4B6A"/>
    <w:lvl w:ilvl="0">
      <w:start w:val="1"/>
      <w:numFmt w:val="decimal"/>
      <w:lvlText w:val="%1)"/>
      <w:lvlJc w:val="left"/>
      <w:pPr>
        <w:ind w:left="0" w:firstLine="0"/>
      </w:pPr>
      <w:rPr>
        <w:rFonts w:ascii="Times New Roman" w:eastAsia="Century Schoolbook"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34490926"/>
    <w:multiLevelType w:val="multilevel"/>
    <w:tmpl w:val="7786BAC8"/>
    <w:lvl w:ilvl="0">
      <w:start w:val="1"/>
      <w:numFmt w:val="decimal"/>
      <w:lvlText w:val="%1)"/>
      <w:lvlJc w:val="left"/>
      <w:pPr>
        <w:ind w:left="0" w:firstLine="0"/>
      </w:pPr>
      <w:rPr>
        <w:rFonts w:ascii="Times New Roman" w:eastAsia="Century Schoolbook"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361463F8"/>
    <w:multiLevelType w:val="multilevel"/>
    <w:tmpl w:val="EB98D7B8"/>
    <w:lvl w:ilvl="0">
      <w:start w:val="1"/>
      <w:numFmt w:val="decimal"/>
      <w:lvlText w:val="%1)"/>
      <w:lvlJc w:val="left"/>
      <w:pPr>
        <w:ind w:left="0" w:firstLine="0"/>
      </w:pPr>
      <w:rPr>
        <w:rFonts w:ascii="Times New Roman" w:eastAsia="Century Schoolbook"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start w:val="10"/>
      <w:numFmt w:val="decimal"/>
      <w:lvlText w:val="%1.%2."/>
      <w:lvlJc w:val="left"/>
      <w:pPr>
        <w:ind w:left="0" w:firstLine="0"/>
      </w:pPr>
      <w:rPr>
        <w:rFonts w:ascii="Times New Roman" w:eastAsia="Century Schoolbook"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41191B76"/>
    <w:multiLevelType w:val="multilevel"/>
    <w:tmpl w:val="B8FAD720"/>
    <w:lvl w:ilvl="0">
      <w:start w:val="1"/>
      <w:numFmt w:val="decimal"/>
      <w:lvlText w:val="%1)"/>
      <w:lvlJc w:val="left"/>
      <w:pPr>
        <w:ind w:left="0" w:firstLine="0"/>
      </w:pPr>
      <w:rPr>
        <w:rFonts w:ascii="Times New Roman" w:eastAsia="Century Schoolbook"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41DF55B7"/>
    <w:multiLevelType w:val="multilevel"/>
    <w:tmpl w:val="0608CC9A"/>
    <w:lvl w:ilvl="0">
      <w:start w:val="2"/>
      <w:numFmt w:val="decimal"/>
      <w:lvlText w:val="1.%1."/>
      <w:lvlJc w:val="left"/>
      <w:pPr>
        <w:ind w:left="0" w:firstLine="0"/>
      </w:pPr>
      <w:rPr>
        <w:rFonts w:ascii="Times New Roman" w:eastAsia="Century Schoolbook"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5B90838"/>
    <w:multiLevelType w:val="multilevel"/>
    <w:tmpl w:val="F1AABCFC"/>
    <w:lvl w:ilvl="0">
      <w:start w:val="1"/>
      <w:numFmt w:val="bullet"/>
      <w:lvlText w:val="-"/>
      <w:lvlJc w:val="left"/>
      <w:pPr>
        <w:ind w:left="0" w:firstLine="0"/>
      </w:pPr>
      <w:rPr>
        <w:rFonts w:ascii="Century Schoolbook" w:eastAsia="Century Schoolbook" w:hAnsi="Century Schoolbook" w:cs="Century Schoolbook"/>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49A911DA"/>
    <w:multiLevelType w:val="multilevel"/>
    <w:tmpl w:val="4E849B16"/>
    <w:lvl w:ilvl="0">
      <w:start w:val="1"/>
      <w:numFmt w:val="decimal"/>
      <w:lvlText w:val="%1)"/>
      <w:lvlJc w:val="left"/>
      <w:pPr>
        <w:ind w:left="0" w:firstLine="0"/>
      </w:pPr>
      <w:rPr>
        <w:rFonts w:ascii="Times New Roman" w:eastAsia="Century Schoolbook"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5B8554BA"/>
    <w:multiLevelType w:val="multilevel"/>
    <w:tmpl w:val="82B030A0"/>
    <w:lvl w:ilvl="0">
      <w:start w:val="1"/>
      <w:numFmt w:val="decimal"/>
      <w:lvlText w:val="%1)"/>
      <w:lvlJc w:val="left"/>
      <w:pPr>
        <w:ind w:left="0" w:firstLine="0"/>
      </w:pPr>
      <w:rPr>
        <w:rFonts w:ascii="Times New Roman" w:eastAsia="Century Schoolbook"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7E8A48E8"/>
    <w:multiLevelType w:val="multilevel"/>
    <w:tmpl w:val="3BBCF17C"/>
    <w:lvl w:ilvl="0">
      <w:start w:val="1"/>
      <w:numFmt w:val="decimal"/>
      <w:lvlText w:val="%1)"/>
      <w:lvlJc w:val="left"/>
      <w:pPr>
        <w:ind w:left="0" w:firstLine="0"/>
      </w:pPr>
      <w:rPr>
        <w:rFonts w:ascii="Times New Roman" w:eastAsia="Century Schoolbook"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8"/>
    <w:lvlOverride w:ilvl="0">
      <w:startOverride w:val="2"/>
    </w:lvlOverride>
    <w:lvlOverride w:ilvl="1"/>
    <w:lvlOverride w:ilvl="2"/>
    <w:lvlOverride w:ilvl="3"/>
    <w:lvlOverride w:ilvl="4"/>
    <w:lvlOverride w:ilvl="5"/>
    <w:lvlOverride w:ilvl="6"/>
    <w:lvlOverride w:ilvl="7"/>
    <w:lvlOverride w:ilvl="8"/>
  </w:num>
  <w:num w:numId="3">
    <w:abstractNumId w:val="9"/>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6">
    <w:abstractNumId w:val="11"/>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0"/>
    </w:lvlOverride>
    <w:lvlOverride w:ilvl="2"/>
    <w:lvlOverride w:ilvl="3"/>
    <w:lvlOverride w:ilvl="4"/>
    <w:lvlOverride w:ilvl="5"/>
    <w:lvlOverride w:ilvl="6"/>
    <w:lvlOverride w:ilvl="7"/>
    <w:lvlOverride w:ilvl="8"/>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3"/>
    <w:lvlOverride w:ilvl="0">
      <w:startOverride w:val="1"/>
    </w:lvlOverride>
    <w:lvlOverride w:ilvl="1"/>
    <w:lvlOverride w:ilvl="2"/>
    <w:lvlOverride w:ilvl="3"/>
    <w:lvlOverride w:ilvl="4"/>
    <w:lvlOverride w:ilvl="5"/>
    <w:lvlOverride w:ilvl="6"/>
    <w:lvlOverride w:ilvl="7"/>
    <w:lvlOverride w:ilvl="8"/>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2"/>
    <w:lvlOverride w:ilvl="0">
      <w:startOverride w:val="1"/>
    </w:lvlOverride>
    <w:lvlOverride w:ilvl="1"/>
    <w:lvlOverride w:ilvl="2"/>
    <w:lvlOverride w:ilvl="3"/>
    <w:lvlOverride w:ilvl="4"/>
    <w:lvlOverride w:ilvl="5"/>
    <w:lvlOverride w:ilvl="6"/>
    <w:lvlOverride w:ilvl="7"/>
    <w:lvlOverride w:ilvl="8"/>
  </w:num>
  <w:num w:numId="13">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76C"/>
    <w:rsid w:val="00112B97"/>
    <w:rsid w:val="00414CF8"/>
    <w:rsid w:val="00732102"/>
    <w:rsid w:val="009652EC"/>
    <w:rsid w:val="00CD5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2B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2B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2B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2B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mailto:%20sp38398@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sp38398@yandex.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4785</Words>
  <Characters>27281</Characters>
  <Application>Microsoft Office Word</Application>
  <DocSecurity>0</DocSecurity>
  <Lines>227</Lines>
  <Paragraphs>64</Paragraphs>
  <ScaleCrop>false</ScaleCrop>
  <Company/>
  <LinksUpToDate>false</LinksUpToDate>
  <CharactersWithSpaces>32002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COMP3</cp:lastModifiedBy>
  <cp:revision>4</cp:revision>
  <dcterms:created xsi:type="dcterms:W3CDTF">2015-12-07T09:21:00Z</dcterms:created>
  <dcterms:modified xsi:type="dcterms:W3CDTF">2015-12-15T06:19:00Z</dcterms:modified>
</cp:coreProperties>
</file>