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2C28B2" w:rsidTr="002C28B2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2C28B2" w:rsidP="002C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7E6656" w:rsidP="002C28B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0A54E2">
        <w:rPr>
          <w:sz w:val="28"/>
          <w:szCs w:val="28"/>
        </w:rPr>
        <w:t xml:space="preserve"> сентября</w:t>
      </w:r>
      <w:r w:rsidR="00D841A9">
        <w:rPr>
          <w:sz w:val="28"/>
          <w:szCs w:val="28"/>
        </w:rPr>
        <w:t xml:space="preserve"> 2020</w:t>
      </w:r>
      <w:r w:rsidR="002C28B2">
        <w:rPr>
          <w:sz w:val="28"/>
          <w:szCs w:val="28"/>
        </w:rPr>
        <w:t xml:space="preserve"> г     </w:t>
      </w:r>
      <w:r w:rsidR="00D84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0A54E2">
        <w:rPr>
          <w:sz w:val="28"/>
          <w:szCs w:val="28"/>
        </w:rPr>
        <w:t xml:space="preserve"> №  46 а</w:t>
      </w:r>
      <w:r w:rsidR="002C28B2">
        <w:rPr>
          <w:sz w:val="28"/>
          <w:szCs w:val="28"/>
        </w:rPr>
        <w:t xml:space="preserve">                                    х. Ковылкин</w:t>
      </w:r>
    </w:p>
    <w:p w:rsidR="007E6656" w:rsidRDefault="007E6656" w:rsidP="002C28B2">
      <w:pPr>
        <w:rPr>
          <w:color w:val="FF0000"/>
          <w:sz w:val="28"/>
          <w:szCs w:val="28"/>
        </w:rPr>
      </w:pPr>
    </w:p>
    <w:p w:rsidR="007E6656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841A9">
        <w:rPr>
          <w:sz w:val="28"/>
          <w:szCs w:val="28"/>
        </w:rPr>
        <w:t>п</w:t>
      </w:r>
      <w:r>
        <w:rPr>
          <w:sz w:val="28"/>
          <w:szCs w:val="28"/>
        </w:rPr>
        <w:t xml:space="preserve">лана мероприятий </w:t>
      </w:r>
      <w:r w:rsidR="00D841A9">
        <w:rPr>
          <w:sz w:val="28"/>
          <w:szCs w:val="28"/>
        </w:rPr>
        <w:t xml:space="preserve"> 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по противодействию  коррупции</w:t>
      </w:r>
    </w:p>
    <w:p w:rsidR="00D841A9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в Администрации Ковылкинского</w:t>
      </w:r>
      <w:bookmarkStart w:id="0" w:name="_GoBack"/>
      <w:bookmarkEnd w:id="0"/>
    </w:p>
    <w:p w:rsidR="002C28B2" w:rsidRDefault="007E6656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2021-2024</w:t>
      </w:r>
      <w:r w:rsidR="002C28B2">
        <w:rPr>
          <w:sz w:val="28"/>
          <w:szCs w:val="28"/>
        </w:rPr>
        <w:t xml:space="preserve"> годы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</w:t>
      </w:r>
      <w:r w:rsidR="007E6656">
        <w:rPr>
          <w:sz w:val="28"/>
          <w:szCs w:val="28"/>
        </w:rPr>
        <w:t xml:space="preserve"> «О противодействии коррупции», </w:t>
      </w:r>
      <w:r>
        <w:rPr>
          <w:sz w:val="28"/>
          <w:szCs w:val="28"/>
        </w:rPr>
        <w:t xml:space="preserve"> в целях </w:t>
      </w:r>
      <w:r w:rsidR="007E6656">
        <w:rPr>
          <w:sz w:val="28"/>
          <w:szCs w:val="28"/>
        </w:rPr>
        <w:t xml:space="preserve">совершенствования правовых, организационых и иных механизмов противодействия коррупции в Администрации Ковылкинского сельского поселения, </w:t>
      </w:r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C28B2" w:rsidRDefault="002C28B2" w:rsidP="002C28B2">
      <w:pPr>
        <w:rPr>
          <w:sz w:val="28"/>
          <w:szCs w:val="28"/>
        </w:rPr>
      </w:pPr>
    </w:p>
    <w:p w:rsidR="007E6656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E6656">
        <w:rPr>
          <w:sz w:val="28"/>
          <w:szCs w:val="28"/>
        </w:rPr>
        <w:t xml:space="preserve"> Утвердить План мероприятий по противодействию коррупции в Администрации Ковылкинского сельского поселения на 2021- 2024 годы согласно приложению к настоящему постановлению.</w:t>
      </w: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</w:t>
      </w:r>
      <w:r w:rsidR="007E6656">
        <w:rPr>
          <w:sz w:val="28"/>
          <w:szCs w:val="28"/>
        </w:rPr>
        <w:t>вступает в силу со дня его подписания.</w:t>
      </w:r>
    </w:p>
    <w:p w:rsidR="007E6656" w:rsidRDefault="007E6656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выполнением настоящего постановления оставляю за собой.</w:t>
      </w: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Ковылкинского 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Т.В. Лачугина</w:t>
      </w:r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  <w:sectPr w:rsidR="002C28B2">
          <w:pgSz w:w="11906" w:h="16838"/>
          <w:pgMar w:top="1134" w:right="850" w:bottom="1134" w:left="1276" w:header="708" w:footer="708" w:gutter="0"/>
          <w:cols w:space="720"/>
        </w:sectPr>
      </w:pP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7E6656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</w:p>
    <w:p w:rsidR="007E6656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Ковылкинского 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</w:t>
      </w:r>
    </w:p>
    <w:p w:rsidR="002C28B2" w:rsidRDefault="007E6656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27.09.2021 г  № 46 а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Ковылкинского сельского поселения</w:t>
      </w:r>
    </w:p>
    <w:p w:rsidR="002C28B2" w:rsidRDefault="007E6656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2021-2024</w:t>
      </w:r>
      <w:r w:rsidR="002C28B2">
        <w:rPr>
          <w:rFonts w:eastAsia="Calibri"/>
          <w:b/>
          <w:sz w:val="28"/>
          <w:szCs w:val="28"/>
          <w:lang w:eastAsia="en-US"/>
        </w:rPr>
        <w:t xml:space="preserve"> годы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мероприятия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 w:rsidP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Внесение изменений в действующий план противодействия коррупции всоответствии с Национальным планом противодействия коррупции на 2021- 2024 годы, настоящим планом, обеспечение контроля их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01 октября 2021 – внесение изменений,  в течение 2021- 2024 гг.- обеспечение контроля их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1A16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коррупции в Администрации Ковылкинского  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Внесение изменений в нормативно- правовые акты Администрации Ковылкинского сельского поселения при поступлении типовых рекомендаций Тацинского района по вопросам, касающимся совершенствования правового регулирования деятельности комиссии по координации работы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отчета о выполнении настоящего плана в информационно- телекоммуникационной сети «Интернет» на официальном сайте Администрации Ковылкинского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взаимодействия Администрации Ковылкинского сельского поселения, 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</w:t>
            </w:r>
            <w:r w:rsidR="00401A16">
              <w:rPr>
                <w:rFonts w:eastAsia="Calibri"/>
                <w:lang w:eastAsia="en-US"/>
              </w:rPr>
              <w:t>чение 2021-2024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в сектор правовой и антикоррупционной работы Администрации Тацинского района информации о ходе реализации мер по противодействию коррупции 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Ежегодно, </w:t>
            </w:r>
          </w:p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1 квартал- до 10 апреля, </w:t>
            </w:r>
          </w:p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2 квартал- до 10 июня, за 3 квартал- до 10 октября, </w:t>
            </w:r>
          </w:p>
          <w:p w:rsidR="002C28B2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4 квартал- до 10 января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BB0A2C">
              <w:rPr>
                <w:rFonts w:eastAsia="Calibri"/>
                <w:lang w:eastAsia="en-US"/>
              </w:rPr>
              <w:t xml:space="preserve"> специалист</w:t>
            </w:r>
          </w:p>
          <w:p w:rsidR="002C28B2" w:rsidRDefault="002C28B2" w:rsidP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в сектор правовой и антикоррупционной работы Администрации Тацинского района информации о рекомендованных и фактически примененных мерах юридической ответственности к муниципальным служащих, совершившим коррупционные правонарушения, а также случаях неприменения мер юридической ответственности 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BB0A2C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="00BB0A2C">
              <w:rPr>
                <w:rFonts w:eastAsia="Calibri"/>
                <w:lang w:eastAsia="en-US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антикоррупционного законодательства и приведение нормативных правовых актов,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Представление в органы прокуратуры информации о выявленных фактах несоблюдения гражданами, замещающими должности муниципальной службы, </w:t>
            </w:r>
            <w:r>
              <w:rPr>
                <w:rFonts w:eastAsia="Calibri"/>
                <w:lang w:eastAsia="en-US"/>
              </w:rPr>
              <w:lastRenderedPageBreak/>
              <w:t>ограничений при заключении ими после увольнения с муниципальной службы трудового договора и (или) гражданско- правоовго договора в случаях, предусмотренных федеральными законами.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2021-2024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эффекитивности кадровой работы в части, касающейся ведения личных дел лиц,замещающих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2021- 2024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9" w:rsidRDefault="006E64A9" w:rsidP="006E64A9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 Администрации Ковылкинского сельского поселения</w:t>
            </w:r>
            <w:r w:rsidR="002C28B2">
              <w:rPr>
                <w:rFonts w:eastAsia="Calibri"/>
                <w:lang w:eastAsia="en-US"/>
              </w:rPr>
              <w:t xml:space="preserve"> </w:t>
            </w:r>
          </w:p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 w:rsidP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</w:t>
            </w:r>
            <w:r w:rsidR="002C28B2">
              <w:rPr>
                <w:rFonts w:eastAsia="Calibri"/>
                <w:lang w:eastAsia="en-US"/>
              </w:rPr>
              <w:t xml:space="preserve">,  </w:t>
            </w:r>
            <w:r>
              <w:rPr>
                <w:rFonts w:eastAsia="Calibri"/>
                <w:lang w:eastAsia="en-US"/>
              </w:rPr>
              <w:t>претендующими на замещение</w:t>
            </w:r>
            <w:r w:rsidR="002C28B2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должностей муниципальной службы </w:t>
            </w:r>
            <w:r w:rsidR="002C28B2">
              <w:rPr>
                <w:rFonts w:eastAsia="Calibri"/>
                <w:lang w:eastAsia="en-US"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несовершеннолетних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</w:t>
            </w:r>
            <w:r>
              <w:rPr>
                <w:rFonts w:eastAsia="Calibri"/>
                <w:lang w:eastAsia="en-US"/>
              </w:rPr>
              <w:t>ие представления лицами</w:t>
            </w:r>
            <w:r>
              <w:rPr>
                <w:rFonts w:eastAsia="Calibri"/>
                <w:lang w:eastAsia="en-US"/>
              </w:rPr>
              <w:t xml:space="preserve">,  </w:t>
            </w:r>
            <w:r>
              <w:rPr>
                <w:rFonts w:eastAsia="Calibri"/>
                <w:lang w:eastAsia="en-US"/>
              </w:rPr>
              <w:t xml:space="preserve"> замещающими</w:t>
            </w:r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должности</w:t>
            </w:r>
            <w:r>
              <w:rPr>
                <w:rFonts w:eastAsia="Calibri"/>
                <w:lang w:eastAsia="en-US"/>
              </w:rPr>
              <w:t xml:space="preserve"> муниципальной службы 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656E5A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обязательного использования при заполнении справок о </w:t>
            </w:r>
            <w:r>
              <w:rPr>
                <w:rFonts w:eastAsia="Calibri"/>
                <w:lang w:eastAsia="en-US"/>
              </w:rPr>
              <w:t>доходах, расходах, об имуществе и обязательствах имущественного ха</w:t>
            </w:r>
            <w:r>
              <w:rPr>
                <w:rFonts w:eastAsia="Calibri"/>
                <w:lang w:eastAsia="en-US"/>
              </w:rPr>
              <w:t>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</w:t>
            </w:r>
            <w:r w:rsidR="00656E5A">
              <w:rPr>
                <w:rFonts w:eastAsia="Calibri"/>
                <w:lang w:eastAsia="en-US"/>
              </w:rPr>
              <w:t xml:space="preserve">изация размещения </w:t>
            </w:r>
            <w:r>
              <w:rPr>
                <w:rFonts w:eastAsia="Calibri"/>
                <w:lang w:eastAsia="en-US"/>
              </w:rPr>
              <w:t xml:space="preserve"> сведений о доходах, расходах, об имуществе и обязательствах</w:t>
            </w:r>
            <w:r w:rsidR="00656E5A">
              <w:rPr>
                <w:rFonts w:eastAsia="Calibri"/>
                <w:lang w:eastAsia="en-US"/>
              </w:rPr>
              <w:t xml:space="preserve"> имущественного характера муниципальных служащих, руководителей подведомственных учреждений и членов их семей </w:t>
            </w:r>
            <w:r>
              <w:rPr>
                <w:rFonts w:eastAsia="Calibri"/>
                <w:lang w:eastAsia="en-US"/>
              </w:rPr>
              <w:t xml:space="preserve"> на официальном сайте Администрации Ковылкинского сельского пос</w:t>
            </w:r>
            <w:r w:rsidR="00656E5A">
              <w:rPr>
                <w:rFonts w:eastAsia="Calibri"/>
                <w:lang w:eastAsia="en-US"/>
              </w:rPr>
              <w:t xml:space="preserve">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</w:t>
            </w:r>
            <w:r w:rsidR="00656E5A">
              <w:rPr>
                <w:rFonts w:eastAsia="Calibri"/>
                <w:lang w:eastAsia="en-US"/>
              </w:rPr>
              <w:t>енных лицами, указанными в п.2.2</w:t>
            </w:r>
            <w:r>
              <w:rPr>
                <w:rFonts w:eastAsia="Calibri"/>
                <w:lang w:eastAsia="en-US"/>
              </w:rPr>
              <w:t xml:space="preserve"> и</w:t>
            </w:r>
            <w:r w:rsidR="00656E5A">
              <w:rPr>
                <w:rFonts w:eastAsia="Calibri"/>
                <w:lang w:eastAsia="en-US"/>
              </w:rPr>
              <w:t xml:space="preserve"> 2.3</w:t>
            </w:r>
            <w:r>
              <w:rPr>
                <w:rFonts w:eastAsia="Calibri"/>
                <w:lang w:eastAsia="en-US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2.7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</w:t>
            </w:r>
            <w:r w:rsidR="0016258F">
              <w:rPr>
                <w:rFonts w:eastAsia="Calibri"/>
                <w:lang w:eastAsia="en-US"/>
              </w:rPr>
              <w:t>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16258F">
              <w:rPr>
                <w:rFonts w:eastAsia="Calibri"/>
                <w:lang w:eastAsia="en-US"/>
              </w:rPr>
              <w:t>.8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</w:t>
            </w:r>
            <w:r w:rsidR="002C28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службы; соблюдения ими запретов, ограничений и требований, уустановленных в целях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16258F">
              <w:rPr>
                <w:rFonts w:eastAsia="Calibri"/>
                <w:lang w:eastAsia="en-US"/>
              </w:rPr>
              <w:t>.9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за расходами лиц, замещающих должности муниципальной службы, а также за расходами 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обеспечению сообщения лицами, замещающими должности муниципальной службы о получении подарка в связи с протокольными мероприятиями, служебными командировками, участие в которых связано с их должностным положением или использованем служебных (должностных)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4B269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2.14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Ковылкинского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4B269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54682E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 w:rsidP="004B269B">
            <w:pPr>
              <w:jc w:val="both"/>
              <w:rPr>
                <w:rFonts w:eastAsia="Calibri"/>
                <w:lang w:eastAsia="en-US"/>
              </w:rPr>
            </w:pPr>
            <w:r>
              <w:t>Организация работы по рассмотрению заявлений лиц,  замещающих должности муниципальной службы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54682E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 Администрации Ковылкинского сельского поселения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 w:rsidP="004B269B">
            <w:pPr>
              <w:jc w:val="both"/>
            </w:pPr>
            <w: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C44B83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 Администрации Ковылкинского сельского поселения</w:t>
            </w:r>
          </w:p>
        </w:tc>
      </w:tr>
      <w:tr w:rsidR="00C44B8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 w:rsidP="004B269B">
            <w:pPr>
              <w:jc w:val="both"/>
            </w:pPr>
            <w:r>
              <w:t>Организация работы кадрового резерва и повышению эффективности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3.Антикоррупционная экспертиза нормативных правовых актов Администрации Ковылкинского сельского поселения и их проектов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анти</w:t>
            </w:r>
            <w:r w:rsidR="002C28B2">
              <w:rPr>
                <w:rFonts w:eastAsia="Calibri"/>
                <w:lang w:eastAsia="en-US"/>
              </w:rPr>
              <w:t xml:space="preserve">коррупционной экспертизы нормативных правовых 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 Администрации Ковылкинского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C44B83">
              <w:rPr>
                <w:rFonts w:eastAsia="Calibri"/>
                <w:lang w:eastAsia="en-US"/>
              </w:rPr>
              <w:t>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в  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</w:t>
            </w:r>
            <w:r>
              <w:rPr>
                <w:rFonts w:eastAsia="Calibri"/>
                <w:lang w:eastAsia="en-US"/>
              </w:rPr>
              <w:t>ы</w:t>
            </w:r>
            <w:r w:rsidR="002C28B2">
              <w:rPr>
                <w:rFonts w:eastAsia="Calibri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анализа актов прокурорского реагирования, поступивших на нормативные правовые акты Администрации Ковылкинского сельского поселения. Информирование  Администрации Ковылкинского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</w:t>
            </w:r>
            <w:r>
              <w:rPr>
                <w:rFonts w:eastAsia="Calibri"/>
                <w:lang w:eastAsia="en-US"/>
              </w:rPr>
              <w:lastRenderedPageBreak/>
              <w:t xml:space="preserve">Администрации Ковылкинского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специалисты </w:t>
            </w:r>
            <w:r>
              <w:rPr>
                <w:rFonts w:eastAsia="Calibri"/>
                <w:lang w:eastAsia="en-US"/>
              </w:rPr>
              <w:lastRenderedPageBreak/>
              <w:t>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мероприятий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705646">
              <w:rPr>
                <w:rFonts w:eastAsia="Calibri"/>
                <w:lang w:eastAsia="en-US"/>
              </w:rPr>
              <w:t>те</w:t>
            </w:r>
            <w:r w:rsidR="00C44B83">
              <w:rPr>
                <w:rFonts w:eastAsia="Calibri"/>
                <w:lang w:eastAsia="en-US"/>
              </w:rPr>
              <w:t>чение 2021-2024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 Антикоррупционный мониторинг 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</w:t>
            </w:r>
            <w:r w:rsidR="00C44B83">
              <w:rPr>
                <w:rFonts w:eastAsia="Calibri"/>
                <w:lang w:eastAsia="en-US"/>
              </w:rPr>
              <w:t xml:space="preserve">в сектор правовой и нтикоррупционной работы </w:t>
            </w:r>
            <w:r>
              <w:rPr>
                <w:rFonts w:eastAsia="Calibri"/>
                <w:lang w:eastAsia="en-US"/>
              </w:rPr>
              <w:t xml:space="preserve">  Администрации </w:t>
            </w:r>
            <w:r w:rsidR="00C44B83">
              <w:rPr>
                <w:rFonts w:eastAsia="Calibri"/>
                <w:lang w:eastAsia="en-US"/>
              </w:rPr>
              <w:t xml:space="preserve">Тацинского района </w:t>
            </w:r>
            <w:r>
              <w:rPr>
                <w:rFonts w:eastAsia="Calibri"/>
                <w:lang w:eastAsia="en-US"/>
              </w:rPr>
              <w:t xml:space="preserve">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15 января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</w:t>
            </w:r>
            <w:r w:rsidR="00263A6A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>щение информации о фактах коррупции в органах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3" w:rsidRDefault="00C44B83" w:rsidP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исп</w:t>
            </w:r>
            <w:r w:rsidR="00B20AB4">
              <w:rPr>
                <w:rFonts w:eastAsia="Calibri"/>
                <w:lang w:eastAsia="en-US"/>
              </w:rPr>
              <w:t xml:space="preserve">олнения лицами,  замещающими должности муниципальной службы </w:t>
            </w:r>
            <w:r>
              <w:rPr>
                <w:rFonts w:eastAsia="Calibri"/>
                <w:lang w:eastAsia="en-US"/>
              </w:rPr>
              <w:t xml:space="preserve">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B20AB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размещения на официальном сайте Администрации Ковылкинского сельского поселения актуальной информации об антикоррупционной деятельности ( с учетом рекомендаций Министерства труда т социальной защиты Российской Федерации, установленных приказом от 07.10.2013 № 530н)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B20AB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возможности оперативного представления гражданами и организациями информацции о фактах коррупции в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поселения, посредством приема письменных сообщений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B20AB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 специалист 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деятельного участия общественных советов в проводимой Администрацией Ковылкинского сельского поселения антикоррупционной работе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</w:t>
            </w:r>
            <w:r w:rsidR="00032845">
              <w:rPr>
                <w:rFonts w:eastAsia="Calibri"/>
                <w:lang w:eastAsia="en-US"/>
              </w:rPr>
              <w:t>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03284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Оранизация проведения мероприятий в подведомственных учреждениях, направленных на решение задач формирования антикоррупционного мировоззрения, повышения уровня правосознания и правовой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2C28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течение 2021-2024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032845" w:rsidP="0003284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Подведомственное учреждение (МБУК «ЦКО»)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r w:rsidR="00032845">
              <w:rPr>
                <w:rFonts w:eastAsia="Calibri"/>
                <w:lang w:eastAsia="en-US"/>
              </w:rPr>
              <w:t>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а также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2021</w:t>
            </w:r>
            <w:r w:rsidR="00263A6A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024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совещаний с руководителями и работниками подведомственных учреждений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2021-2024гг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нужд, в мероприятиях по профессиональному в области </w:t>
            </w:r>
            <w:r>
              <w:rPr>
                <w:rFonts w:eastAsia="Calibri"/>
                <w:lang w:eastAsia="en-US"/>
              </w:rPr>
              <w:lastRenderedPageBreak/>
              <w:t>противодействия коррупции, а также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 течение 2021-2024гг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</w:t>
            </w:r>
            <w:r w:rsidR="002C28B2"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24D9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Ежегодно- до 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2021-2024гг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8. Взаимодействие с </w:t>
            </w:r>
            <w:r w:rsidR="00724D93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организацями, находящимися в ведомственной принадлежности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</w:t>
            </w:r>
            <w:r>
              <w:rPr>
                <w:rFonts w:eastAsia="Calibri"/>
                <w:lang w:eastAsia="en-US"/>
              </w:rPr>
              <w:t>печение представления руководителями</w:t>
            </w:r>
            <w:r>
              <w:rPr>
                <w:rFonts w:eastAsia="Calibri"/>
                <w:lang w:eastAsia="en-US"/>
              </w:rPr>
              <w:t xml:space="preserve">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 наофициальном сайте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EF" w:rsidRDefault="004076EF" w:rsidP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 Администрации Ковылкинского сельского поселения</w:t>
            </w:r>
          </w:p>
          <w:p w:rsidR="002C28B2" w:rsidRDefault="002C28B2" w:rsidP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проверок достоверности и полноты </w:t>
            </w:r>
            <w:r>
              <w:rPr>
                <w:rFonts w:eastAsia="Calibri"/>
                <w:lang w:eastAsia="en-US"/>
              </w:rPr>
              <w:t>сведений о доходах, об имуществе и обязательствах имущественного характера</w:t>
            </w:r>
            <w:r>
              <w:rPr>
                <w:rFonts w:eastAsia="Calibri"/>
                <w:lang w:eastAsia="en-US"/>
              </w:rPr>
              <w:t xml:space="preserve">, представляемых </w:t>
            </w:r>
            <w:r>
              <w:rPr>
                <w:rFonts w:eastAsia="Calibri"/>
                <w:lang w:eastAsia="en-US"/>
              </w:rPr>
              <w:lastRenderedPageBreak/>
              <w:t xml:space="preserve">гражданами, </w:t>
            </w:r>
            <w:r w:rsidRPr="004076EF">
              <w:rPr>
                <w:rFonts w:eastAsia="Calibri"/>
                <w:lang w:eastAsia="en-US"/>
              </w:rPr>
              <w:t>претендующими на замещение должностей руководителей муниципальных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порядки и сроки, установленные </w:t>
            </w:r>
            <w:r>
              <w:rPr>
                <w:rFonts w:eastAsia="Calibri"/>
                <w:lang w:eastAsia="en-US"/>
              </w:rPr>
              <w:lastRenderedPageBreak/>
              <w:t>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2C28B2"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контроля за соблюдением законодательства Российской Федерации и Ростовской области о противодействии коррупции в подведомственных учреждениях, а также за реализацией в этих учреждениях мер по профилактике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30C47" w:rsidRDefault="00A30C47" w:rsidP="002C28B2"/>
    <w:sectPr w:rsidR="00A30C47" w:rsidSect="007E6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3"/>
    <w:rsid w:val="00032845"/>
    <w:rsid w:val="000A54E2"/>
    <w:rsid w:val="0016258F"/>
    <w:rsid w:val="00263A6A"/>
    <w:rsid w:val="002C28B2"/>
    <w:rsid w:val="003C7FB8"/>
    <w:rsid w:val="003E06BB"/>
    <w:rsid w:val="00401A16"/>
    <w:rsid w:val="004076EF"/>
    <w:rsid w:val="004A66B0"/>
    <w:rsid w:val="004B269B"/>
    <w:rsid w:val="0054682E"/>
    <w:rsid w:val="006157CA"/>
    <w:rsid w:val="00656E5A"/>
    <w:rsid w:val="006701E4"/>
    <w:rsid w:val="006D7092"/>
    <w:rsid w:val="006E64A9"/>
    <w:rsid w:val="00705646"/>
    <w:rsid w:val="00724D93"/>
    <w:rsid w:val="007E6656"/>
    <w:rsid w:val="00A30C47"/>
    <w:rsid w:val="00A92033"/>
    <w:rsid w:val="00B20AB4"/>
    <w:rsid w:val="00BB0A2C"/>
    <w:rsid w:val="00C44B83"/>
    <w:rsid w:val="00D841A9"/>
    <w:rsid w:val="00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23</cp:revision>
  <cp:lastPrinted>2021-10-28T14:07:00Z</cp:lastPrinted>
  <dcterms:created xsi:type="dcterms:W3CDTF">2020-06-26T12:16:00Z</dcterms:created>
  <dcterms:modified xsi:type="dcterms:W3CDTF">2021-10-28T14:09:00Z</dcterms:modified>
</cp:coreProperties>
</file>