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169DF" w:rsidRPr="00AE6424" w:rsidTr="008B50BA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9DF" w:rsidRPr="00AE6424" w:rsidRDefault="00D169DF" w:rsidP="008B50BA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AE6424">
              <w:rPr>
                <w:b/>
                <w:sz w:val="20"/>
                <w:szCs w:val="20"/>
              </w:rPr>
              <w:t>РОССИЙСКАЯ ФЕДЕРАЦИЯ</w:t>
            </w:r>
          </w:p>
          <w:p w:rsidR="00D169DF" w:rsidRPr="00AE6424" w:rsidRDefault="00D169DF" w:rsidP="008B50BA">
            <w:pPr>
              <w:ind w:firstLine="709"/>
              <w:jc w:val="center"/>
              <w:rPr>
                <w:b/>
                <w:sz w:val="8"/>
                <w:szCs w:val="8"/>
              </w:rPr>
            </w:pPr>
          </w:p>
          <w:p w:rsidR="00D169DF" w:rsidRPr="00AE6424" w:rsidRDefault="00D169DF" w:rsidP="008B50BA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AE6424">
              <w:rPr>
                <w:b/>
                <w:sz w:val="20"/>
                <w:szCs w:val="20"/>
              </w:rPr>
              <w:t>РОСТОВСКАЯ ОБЛАСТЬ</w:t>
            </w:r>
          </w:p>
          <w:p w:rsidR="00D169DF" w:rsidRPr="00AE6424" w:rsidRDefault="00D169DF" w:rsidP="008B50BA">
            <w:pPr>
              <w:ind w:firstLine="709"/>
              <w:jc w:val="center"/>
              <w:rPr>
                <w:b/>
                <w:sz w:val="8"/>
                <w:szCs w:val="8"/>
              </w:rPr>
            </w:pPr>
          </w:p>
          <w:p w:rsidR="00D169DF" w:rsidRPr="00AE6424" w:rsidRDefault="00D169DF" w:rsidP="008B50BA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AE6424">
              <w:rPr>
                <w:b/>
                <w:sz w:val="20"/>
                <w:szCs w:val="20"/>
              </w:rPr>
              <w:t>ТАЦИНСКИЙ РАЙОН</w:t>
            </w:r>
          </w:p>
          <w:p w:rsidR="00D169DF" w:rsidRPr="00AE6424" w:rsidRDefault="00D169DF" w:rsidP="008B50BA">
            <w:pPr>
              <w:ind w:firstLine="709"/>
              <w:jc w:val="center"/>
              <w:rPr>
                <w:b/>
                <w:sz w:val="8"/>
                <w:szCs w:val="8"/>
              </w:rPr>
            </w:pPr>
          </w:p>
          <w:p w:rsidR="00D169DF" w:rsidRPr="00AE6424" w:rsidRDefault="00D169DF" w:rsidP="008B50BA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AE6424"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D169DF" w:rsidRPr="00AE6424" w:rsidRDefault="00D169DF" w:rsidP="008B50BA">
            <w:pPr>
              <w:ind w:firstLine="709"/>
              <w:jc w:val="center"/>
              <w:rPr>
                <w:b/>
                <w:sz w:val="16"/>
                <w:szCs w:val="16"/>
              </w:rPr>
            </w:pPr>
          </w:p>
          <w:p w:rsidR="00D169DF" w:rsidRPr="00AE6424" w:rsidRDefault="00D169DF" w:rsidP="008B50BA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AE6424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D169DF" w:rsidRPr="00AE6424" w:rsidRDefault="00D169DF" w:rsidP="00D169DF">
      <w:pPr>
        <w:jc w:val="center"/>
        <w:rPr>
          <w:b/>
          <w:sz w:val="16"/>
          <w:szCs w:val="16"/>
        </w:rPr>
      </w:pPr>
    </w:p>
    <w:p w:rsidR="00D169DF" w:rsidRPr="00AE6424" w:rsidRDefault="00D169DF" w:rsidP="00D169DF">
      <w:pPr>
        <w:spacing w:line="276" w:lineRule="auto"/>
        <w:rPr>
          <w:sz w:val="28"/>
          <w:szCs w:val="28"/>
        </w:rPr>
      </w:pPr>
      <w:r w:rsidRPr="00AE6424">
        <w:rPr>
          <w:b/>
          <w:sz w:val="28"/>
          <w:szCs w:val="28"/>
        </w:rPr>
        <w:t xml:space="preserve">                                                ПОСТАНОВЛЕНИЕ</w:t>
      </w:r>
      <w:r w:rsidRPr="00AE64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169DF" w:rsidRPr="00AE6424" w:rsidRDefault="00D169DF" w:rsidP="00D169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169DF" w:rsidRPr="00AE6424" w:rsidRDefault="00D169DF" w:rsidP="00D169DF">
      <w:pPr>
        <w:spacing w:after="200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09 марта </w:t>
      </w:r>
      <w:r w:rsidRPr="00AE6424">
        <w:rPr>
          <w:sz w:val="28"/>
          <w:szCs w:val="22"/>
        </w:rPr>
        <w:t xml:space="preserve"> 2016 год                   №</w:t>
      </w:r>
      <w:r>
        <w:rPr>
          <w:sz w:val="28"/>
          <w:szCs w:val="22"/>
        </w:rPr>
        <w:t xml:space="preserve"> 21</w:t>
      </w:r>
      <w:r w:rsidRPr="00AE6424">
        <w:rPr>
          <w:sz w:val="28"/>
          <w:szCs w:val="22"/>
        </w:rPr>
        <w:tab/>
        <w:t xml:space="preserve">                             х</w:t>
      </w:r>
      <w:r w:rsidRPr="00AE6424">
        <w:rPr>
          <w:sz w:val="28"/>
          <w:szCs w:val="28"/>
        </w:rPr>
        <w:t>. Ковылкин</w:t>
      </w:r>
    </w:p>
    <w:p w:rsidR="00D169DF" w:rsidRPr="00AE6424" w:rsidRDefault="00D169DF" w:rsidP="00D169DF">
      <w:pPr>
        <w:spacing w:after="200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81"/>
      </w:tblGrid>
      <w:tr w:rsidR="00D169DF" w:rsidRPr="00AE6424" w:rsidTr="008B50BA">
        <w:trPr>
          <w:trHeight w:val="1856"/>
        </w:trPr>
        <w:tc>
          <w:tcPr>
            <w:tcW w:w="5981" w:type="dxa"/>
          </w:tcPr>
          <w:p w:rsidR="00D169DF" w:rsidRPr="00AE6424" w:rsidRDefault="00D169DF" w:rsidP="008B50BA">
            <w:pPr>
              <w:ind w:firstLine="709"/>
              <w:jc w:val="both"/>
              <w:rPr>
                <w:sz w:val="28"/>
                <w:lang w:eastAsia="en-US"/>
              </w:rPr>
            </w:pPr>
            <w:r w:rsidRPr="00AE6424">
              <w:rPr>
                <w:sz w:val="28"/>
                <w:lang w:eastAsia="en-US"/>
              </w:rPr>
              <w:t>Об утверждении </w:t>
            </w:r>
            <w:hyperlink r:id="rId5" w:history="1">
              <w:r w:rsidRPr="00AE6424">
                <w:rPr>
                  <w:sz w:val="28"/>
                  <w:lang w:eastAsia="en-US"/>
                </w:rPr>
                <w:t>административного регламента</w:t>
              </w:r>
            </w:hyperlink>
            <w:r w:rsidRPr="00AE6424">
              <w:rPr>
                <w:sz w:val="28"/>
                <w:lang w:eastAsia="en-US"/>
              </w:rPr>
              <w:t> предоставления муниципальной услуги «Заключение договора аренды земельного участка, предоставленного для индивидуального жилищного строительства гражданину»</w:t>
            </w:r>
          </w:p>
          <w:p w:rsidR="00D169DF" w:rsidRPr="00AE6424" w:rsidRDefault="00D169DF" w:rsidP="008B50BA">
            <w:pPr>
              <w:ind w:firstLine="709"/>
              <w:jc w:val="both"/>
              <w:rPr>
                <w:color w:val="2D2D2D"/>
                <w:sz w:val="28"/>
                <w:lang w:eastAsia="en-US"/>
              </w:rPr>
            </w:pPr>
          </w:p>
        </w:tc>
      </w:tr>
    </w:tbl>
    <w:p w:rsidR="00D169DF" w:rsidRPr="00AE6424" w:rsidRDefault="00D169DF" w:rsidP="00D169DF">
      <w:pPr>
        <w:spacing w:after="200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 xml:space="preserve">          В соответствии с  Конституцией Российской Федерации, Земельным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Pr="00AE6424">
        <w:rPr>
          <w:sz w:val="28"/>
          <w:szCs w:val="28"/>
        </w:rPr>
        <w:t>Ковылкинское</w:t>
      </w:r>
      <w:proofErr w:type="spellEnd"/>
      <w:r w:rsidRPr="00AE6424">
        <w:rPr>
          <w:sz w:val="28"/>
          <w:szCs w:val="28"/>
        </w:rPr>
        <w:t xml:space="preserve"> сельское поселение»</w:t>
      </w:r>
    </w:p>
    <w:p w:rsidR="00D169DF" w:rsidRPr="00AE6424" w:rsidRDefault="00D169DF" w:rsidP="00D169DF">
      <w:pPr>
        <w:spacing w:after="200"/>
        <w:contextualSpacing/>
        <w:jc w:val="center"/>
        <w:rPr>
          <w:b/>
          <w:sz w:val="28"/>
          <w:szCs w:val="28"/>
        </w:rPr>
      </w:pPr>
    </w:p>
    <w:p w:rsidR="00D169DF" w:rsidRPr="00AE6424" w:rsidRDefault="00D169DF" w:rsidP="00D169DF">
      <w:pPr>
        <w:spacing w:after="200"/>
        <w:contextualSpacing/>
        <w:jc w:val="center"/>
        <w:rPr>
          <w:b/>
          <w:sz w:val="28"/>
          <w:szCs w:val="28"/>
        </w:rPr>
      </w:pPr>
      <w:r w:rsidRPr="00AE6424">
        <w:rPr>
          <w:b/>
          <w:sz w:val="28"/>
          <w:szCs w:val="28"/>
        </w:rPr>
        <w:t>ПОСТАНОВЛЯЮ:</w:t>
      </w:r>
    </w:p>
    <w:p w:rsidR="00D169DF" w:rsidRPr="00AE6424" w:rsidRDefault="00D169DF" w:rsidP="00D169DF">
      <w:pPr>
        <w:spacing w:after="200"/>
        <w:contextualSpacing/>
        <w:jc w:val="both"/>
        <w:rPr>
          <w:b/>
          <w:sz w:val="28"/>
          <w:szCs w:val="28"/>
        </w:rPr>
      </w:pPr>
    </w:p>
    <w:p w:rsidR="00D169DF" w:rsidRPr="00AE6424" w:rsidRDefault="00D169DF" w:rsidP="00D169DF">
      <w:pPr>
        <w:spacing w:after="200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  <w:t>1. Утвердить административный регламент по предоставлению муниципальной услуги «Заключение договора аренды земельного участка, предоставленного для индивидуального жилищного строительства гражданину</w:t>
      </w:r>
      <w:r w:rsidRPr="00AE6424">
        <w:rPr>
          <w:rFonts w:ascii="Calibri" w:hAnsi="Calibri"/>
          <w:sz w:val="28"/>
          <w:szCs w:val="28"/>
        </w:rPr>
        <w:t>»</w:t>
      </w:r>
      <w:r w:rsidRPr="00AE6424">
        <w:rPr>
          <w:sz w:val="28"/>
          <w:szCs w:val="28"/>
        </w:rPr>
        <w:t xml:space="preserve"> согласно приложению к настоящему постановлению.</w:t>
      </w:r>
    </w:p>
    <w:p w:rsidR="00D169DF" w:rsidRDefault="00D169DF" w:rsidP="00D169DF">
      <w:pPr>
        <w:tabs>
          <w:tab w:val="left" w:pos="0"/>
        </w:tabs>
        <w:spacing w:after="200" w:line="276" w:lineRule="auto"/>
        <w:rPr>
          <w:sz w:val="28"/>
          <w:szCs w:val="28"/>
        </w:rPr>
      </w:pPr>
      <w:r w:rsidRPr="00AE6424">
        <w:rPr>
          <w:sz w:val="28"/>
          <w:szCs w:val="28"/>
        </w:rPr>
        <w:t xml:space="preserve">          2. </w:t>
      </w:r>
      <w:proofErr w:type="gramStart"/>
      <w:r w:rsidRPr="00AE6424">
        <w:rPr>
          <w:sz w:val="28"/>
          <w:szCs w:val="28"/>
        </w:rPr>
        <w:t>Разместить</w:t>
      </w:r>
      <w:proofErr w:type="gramEnd"/>
      <w:r w:rsidRPr="00AE6424">
        <w:rPr>
          <w:spacing w:val="-2"/>
          <w:sz w:val="28"/>
          <w:szCs w:val="28"/>
        </w:rPr>
        <w:t xml:space="preserve"> настоящее постановление </w:t>
      </w:r>
      <w:r w:rsidRPr="00AE6424">
        <w:rPr>
          <w:sz w:val="28"/>
          <w:szCs w:val="28"/>
        </w:rPr>
        <w:t xml:space="preserve">на официальном сайте Администрации Ковылкинского </w:t>
      </w:r>
      <w:r w:rsidRPr="00AE6424">
        <w:rPr>
          <w:color w:val="000000"/>
          <w:sz w:val="28"/>
          <w:szCs w:val="28"/>
        </w:rPr>
        <w:t>сельского поселения</w:t>
      </w:r>
      <w:r w:rsidRPr="00AE6424">
        <w:rPr>
          <w:sz w:val="28"/>
          <w:szCs w:val="28"/>
        </w:rPr>
        <w:t xml:space="preserve">    http://kovylkinskoe-sp.ru/</w:t>
      </w:r>
      <w:r w:rsidRPr="00AE6424">
        <w:rPr>
          <w:rFonts w:ascii="Calibri" w:hAnsi="Calibri"/>
          <w:sz w:val="28"/>
          <w:szCs w:val="28"/>
        </w:rPr>
        <w:t xml:space="preserve"> </w:t>
      </w:r>
      <w:r w:rsidRPr="00AE6424">
        <w:rPr>
          <w:sz w:val="28"/>
          <w:szCs w:val="28"/>
        </w:rPr>
        <w:t xml:space="preserve">  в сети  Интернет. </w:t>
      </w:r>
    </w:p>
    <w:p w:rsidR="00D169DF" w:rsidRDefault="00D169DF" w:rsidP="00D169DF">
      <w:pPr>
        <w:tabs>
          <w:tab w:val="left" w:pos="0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6424">
        <w:rPr>
          <w:sz w:val="28"/>
          <w:szCs w:val="28"/>
        </w:rPr>
        <w:t xml:space="preserve">3. Настоящее постановление вступает в силу со дня его официального обнародования.                                                                                                                  </w:t>
      </w:r>
    </w:p>
    <w:p w:rsidR="00D169DF" w:rsidRPr="00AE6424" w:rsidRDefault="00D169DF" w:rsidP="00D169DF">
      <w:pPr>
        <w:tabs>
          <w:tab w:val="left" w:pos="0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E6424">
        <w:rPr>
          <w:sz w:val="28"/>
          <w:szCs w:val="28"/>
        </w:rPr>
        <w:t xml:space="preserve"> 4.  </w:t>
      </w:r>
      <w:proofErr w:type="gramStart"/>
      <w:r w:rsidRPr="00AE6424">
        <w:rPr>
          <w:sz w:val="28"/>
          <w:szCs w:val="28"/>
        </w:rPr>
        <w:t>Контроль  за</w:t>
      </w:r>
      <w:proofErr w:type="gramEnd"/>
      <w:r w:rsidRPr="00AE6424">
        <w:rPr>
          <w:sz w:val="28"/>
          <w:szCs w:val="28"/>
        </w:rPr>
        <w:t xml:space="preserve">  исполнением настоящего п</w:t>
      </w:r>
      <w:r>
        <w:rPr>
          <w:sz w:val="28"/>
          <w:szCs w:val="28"/>
        </w:rPr>
        <w:t>остановления оставляю за собой.</w:t>
      </w:r>
    </w:p>
    <w:p w:rsidR="00D169DF" w:rsidRDefault="00D169DF" w:rsidP="00D169DF">
      <w:pPr>
        <w:tabs>
          <w:tab w:val="left" w:pos="7655"/>
        </w:tabs>
        <w:spacing w:line="276" w:lineRule="auto"/>
        <w:rPr>
          <w:sz w:val="28"/>
          <w:szCs w:val="28"/>
        </w:rPr>
      </w:pPr>
      <w:r w:rsidRPr="00AE6424">
        <w:rPr>
          <w:sz w:val="28"/>
          <w:szCs w:val="28"/>
        </w:rPr>
        <w:t>Глава Ковылкинского</w:t>
      </w:r>
    </w:p>
    <w:p w:rsidR="00D169DF" w:rsidRPr="00071C90" w:rsidRDefault="00D169DF" w:rsidP="00D169DF">
      <w:pPr>
        <w:tabs>
          <w:tab w:val="left" w:pos="7655"/>
        </w:tabs>
        <w:spacing w:line="276" w:lineRule="auto"/>
        <w:rPr>
          <w:sz w:val="28"/>
          <w:szCs w:val="28"/>
        </w:rPr>
      </w:pPr>
      <w:r w:rsidRPr="00AE6424">
        <w:rPr>
          <w:sz w:val="28"/>
          <w:szCs w:val="28"/>
        </w:rPr>
        <w:t xml:space="preserve"> </w:t>
      </w:r>
      <w:r w:rsidRPr="00AE6424">
        <w:rPr>
          <w:bCs/>
          <w:sz w:val="28"/>
          <w:szCs w:val="28"/>
        </w:rPr>
        <w:t>сельского поселения                                                       Т.В.</w:t>
      </w:r>
      <w:r>
        <w:rPr>
          <w:bCs/>
          <w:sz w:val="28"/>
          <w:szCs w:val="28"/>
        </w:rPr>
        <w:t xml:space="preserve"> </w:t>
      </w:r>
      <w:r w:rsidRPr="00AE6424">
        <w:rPr>
          <w:bCs/>
          <w:sz w:val="28"/>
          <w:szCs w:val="28"/>
        </w:rPr>
        <w:t>Лачугина</w:t>
      </w:r>
    </w:p>
    <w:p w:rsidR="00D169DF" w:rsidRPr="00AE6424" w:rsidRDefault="00D169DF" w:rsidP="00D169DF">
      <w:pPr>
        <w:autoSpaceDE w:val="0"/>
        <w:autoSpaceDN w:val="0"/>
        <w:adjustRightInd w:val="0"/>
        <w:ind w:left="708"/>
        <w:contextualSpacing/>
        <w:rPr>
          <w:b/>
          <w:bCs/>
          <w:sz w:val="28"/>
          <w:szCs w:val="28"/>
        </w:rPr>
      </w:pPr>
    </w:p>
    <w:p w:rsidR="00D169DF" w:rsidRPr="00AE6424" w:rsidRDefault="00D169DF" w:rsidP="00D169DF">
      <w:pPr>
        <w:autoSpaceDE w:val="0"/>
        <w:autoSpaceDN w:val="0"/>
        <w:adjustRightInd w:val="0"/>
        <w:ind w:left="-284" w:firstLine="992"/>
        <w:contextualSpacing/>
        <w:jc w:val="center"/>
        <w:rPr>
          <w:bCs/>
          <w:sz w:val="22"/>
          <w:szCs w:val="22"/>
        </w:rPr>
      </w:pPr>
      <w:r w:rsidRPr="00AE6424">
        <w:rPr>
          <w:bCs/>
          <w:sz w:val="22"/>
          <w:szCs w:val="22"/>
        </w:rPr>
        <w:t xml:space="preserve">                                                                       Приложение</w:t>
      </w:r>
    </w:p>
    <w:p w:rsidR="00D169DF" w:rsidRPr="00AE6424" w:rsidRDefault="00D169DF" w:rsidP="00537F6C">
      <w:pPr>
        <w:autoSpaceDE w:val="0"/>
        <w:autoSpaceDN w:val="0"/>
        <w:adjustRightInd w:val="0"/>
        <w:ind w:left="-284" w:firstLine="992"/>
        <w:contextualSpacing/>
        <w:jc w:val="right"/>
        <w:rPr>
          <w:bCs/>
          <w:sz w:val="22"/>
          <w:szCs w:val="22"/>
        </w:rPr>
      </w:pPr>
      <w:r w:rsidRPr="00AE6424">
        <w:rPr>
          <w:bCs/>
          <w:sz w:val="22"/>
          <w:szCs w:val="22"/>
        </w:rPr>
        <w:t xml:space="preserve">                                                                                                        к постановлению </w:t>
      </w:r>
      <w:bookmarkStart w:id="0" w:name="_GoBack"/>
      <w:bookmarkEnd w:id="0"/>
      <w:r w:rsidRPr="00AE6424">
        <w:rPr>
          <w:bCs/>
          <w:sz w:val="22"/>
          <w:szCs w:val="22"/>
        </w:rPr>
        <w:t>администрации</w:t>
      </w:r>
    </w:p>
    <w:p w:rsidR="00D169DF" w:rsidRPr="00AE6424" w:rsidRDefault="00D169DF" w:rsidP="00D169DF">
      <w:pPr>
        <w:autoSpaceDE w:val="0"/>
        <w:autoSpaceDN w:val="0"/>
        <w:adjustRightInd w:val="0"/>
        <w:ind w:left="-284" w:firstLine="992"/>
        <w:contextualSpacing/>
        <w:jc w:val="center"/>
        <w:rPr>
          <w:bCs/>
          <w:sz w:val="22"/>
          <w:szCs w:val="22"/>
        </w:rPr>
      </w:pPr>
      <w:r w:rsidRPr="00AE6424">
        <w:rPr>
          <w:bCs/>
          <w:sz w:val="22"/>
          <w:szCs w:val="22"/>
        </w:rPr>
        <w:t xml:space="preserve">                                                                                           Ковылкинского сельского</w:t>
      </w:r>
    </w:p>
    <w:p w:rsidR="00D169DF" w:rsidRPr="00AE6424" w:rsidRDefault="00D169DF" w:rsidP="00D169DF">
      <w:pPr>
        <w:autoSpaceDE w:val="0"/>
        <w:autoSpaceDN w:val="0"/>
        <w:adjustRightInd w:val="0"/>
        <w:ind w:left="-284" w:firstLine="992"/>
        <w:contextualSpacing/>
        <w:jc w:val="center"/>
        <w:rPr>
          <w:bCs/>
          <w:sz w:val="22"/>
          <w:szCs w:val="22"/>
        </w:rPr>
      </w:pPr>
      <w:r w:rsidRPr="00AE6424">
        <w:rPr>
          <w:bCs/>
          <w:sz w:val="22"/>
          <w:szCs w:val="22"/>
        </w:rPr>
        <w:t xml:space="preserve">                                                                                                  поселения от</w:t>
      </w:r>
      <w:r>
        <w:rPr>
          <w:bCs/>
          <w:sz w:val="22"/>
          <w:szCs w:val="22"/>
        </w:rPr>
        <w:t xml:space="preserve"> 09.03.2016 </w:t>
      </w:r>
      <w:r w:rsidRPr="00AE6424">
        <w:rPr>
          <w:bCs/>
          <w:sz w:val="22"/>
          <w:szCs w:val="22"/>
        </w:rPr>
        <w:t xml:space="preserve">№ </w:t>
      </w:r>
      <w:r>
        <w:rPr>
          <w:bCs/>
          <w:sz w:val="22"/>
          <w:szCs w:val="22"/>
        </w:rPr>
        <w:t>21</w:t>
      </w:r>
    </w:p>
    <w:p w:rsidR="00D169DF" w:rsidRPr="00AE6424" w:rsidRDefault="00D169DF" w:rsidP="00D169DF">
      <w:pPr>
        <w:autoSpaceDE w:val="0"/>
        <w:autoSpaceDN w:val="0"/>
        <w:adjustRightInd w:val="0"/>
        <w:ind w:left="-284" w:firstLine="992"/>
        <w:contextualSpacing/>
        <w:jc w:val="center"/>
        <w:rPr>
          <w:b/>
          <w:bCs/>
          <w:sz w:val="28"/>
          <w:szCs w:val="28"/>
        </w:rPr>
      </w:pPr>
    </w:p>
    <w:p w:rsidR="00D169DF" w:rsidRPr="00AE6424" w:rsidRDefault="00D169DF" w:rsidP="00D169DF">
      <w:pPr>
        <w:autoSpaceDE w:val="0"/>
        <w:autoSpaceDN w:val="0"/>
        <w:adjustRightInd w:val="0"/>
        <w:ind w:left="-284" w:firstLine="992"/>
        <w:contextualSpacing/>
        <w:jc w:val="center"/>
        <w:rPr>
          <w:b/>
          <w:bCs/>
          <w:sz w:val="28"/>
          <w:szCs w:val="28"/>
        </w:rPr>
      </w:pPr>
      <w:r w:rsidRPr="00AE6424">
        <w:rPr>
          <w:b/>
          <w:bCs/>
          <w:sz w:val="28"/>
          <w:szCs w:val="28"/>
        </w:rPr>
        <w:t>АДМИНИСТРАТИВНЫЙ РЕГЛАМЕНТ</w:t>
      </w:r>
    </w:p>
    <w:p w:rsidR="00D169DF" w:rsidRPr="00AE6424" w:rsidRDefault="00D169DF" w:rsidP="00D169DF">
      <w:pPr>
        <w:spacing w:after="200"/>
        <w:ind w:left="-284" w:firstLine="992"/>
        <w:contextualSpacing/>
        <w:jc w:val="center"/>
        <w:rPr>
          <w:sz w:val="28"/>
          <w:szCs w:val="28"/>
        </w:rPr>
      </w:pPr>
    </w:p>
    <w:p w:rsidR="00D169DF" w:rsidRPr="00AE6424" w:rsidRDefault="00D169DF" w:rsidP="00D169DF">
      <w:pPr>
        <w:spacing w:after="200"/>
        <w:ind w:left="-284" w:firstLine="992"/>
        <w:contextualSpacing/>
        <w:jc w:val="center"/>
        <w:rPr>
          <w:i/>
          <w:sz w:val="28"/>
          <w:szCs w:val="28"/>
        </w:rPr>
      </w:pPr>
      <w:r w:rsidRPr="00AE6424">
        <w:rPr>
          <w:sz w:val="28"/>
          <w:szCs w:val="28"/>
        </w:rPr>
        <w:t>по предоставлению муниципальной услуги</w:t>
      </w:r>
    </w:p>
    <w:p w:rsidR="00D169DF" w:rsidRPr="00AE6424" w:rsidRDefault="00D169DF" w:rsidP="00D169DF">
      <w:pPr>
        <w:spacing w:after="200"/>
        <w:ind w:left="-426" w:firstLine="283"/>
        <w:contextualSpacing/>
        <w:jc w:val="center"/>
        <w:rPr>
          <w:sz w:val="28"/>
          <w:szCs w:val="28"/>
        </w:rPr>
      </w:pPr>
      <w:r w:rsidRPr="00AE6424">
        <w:rPr>
          <w:sz w:val="28"/>
          <w:szCs w:val="28"/>
        </w:rPr>
        <w:t>«Заключение договора аренды земельного участка, предоставленного для индивидуального жилищного строительства гражданину»</w:t>
      </w:r>
    </w:p>
    <w:p w:rsidR="00D169DF" w:rsidRPr="00AE6424" w:rsidRDefault="00D169DF" w:rsidP="00D169DF">
      <w:pPr>
        <w:spacing w:after="200"/>
        <w:ind w:left="-284" w:firstLine="992"/>
        <w:contextualSpacing/>
        <w:jc w:val="center"/>
        <w:rPr>
          <w:i/>
          <w:sz w:val="28"/>
          <w:szCs w:val="28"/>
        </w:rPr>
      </w:pPr>
    </w:p>
    <w:p w:rsidR="00D169DF" w:rsidRPr="00AE6424" w:rsidRDefault="00D169DF" w:rsidP="00D169DF">
      <w:pPr>
        <w:spacing w:after="200" w:line="276" w:lineRule="auto"/>
        <w:ind w:left="-143" w:firstLine="567"/>
        <w:jc w:val="center"/>
        <w:rPr>
          <w:b/>
          <w:sz w:val="28"/>
          <w:szCs w:val="28"/>
        </w:rPr>
      </w:pPr>
      <w:r w:rsidRPr="00AE6424">
        <w:rPr>
          <w:b/>
          <w:sz w:val="28"/>
          <w:szCs w:val="28"/>
        </w:rPr>
        <w:t>1. Общие положения</w:t>
      </w:r>
    </w:p>
    <w:p w:rsidR="00D169DF" w:rsidRPr="00AE6424" w:rsidRDefault="00D169DF" w:rsidP="00D169DF">
      <w:pPr>
        <w:spacing w:after="200"/>
        <w:ind w:left="-143" w:firstLine="567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1.1. Административный регламент по предоставлению муниципальной услуги «Заключение договора аренды земельного участка, предоставленного для индивидуального жилищного строительства гражданину» (далее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D169DF" w:rsidRPr="00AE6424" w:rsidRDefault="00D169DF" w:rsidP="00D169DF">
      <w:pPr>
        <w:tabs>
          <w:tab w:val="left" w:pos="1080"/>
        </w:tabs>
        <w:spacing w:after="200"/>
        <w:ind w:left="-143" w:firstLine="567"/>
        <w:jc w:val="both"/>
        <w:rPr>
          <w:sz w:val="28"/>
          <w:szCs w:val="28"/>
        </w:rPr>
      </w:pPr>
      <w:r w:rsidRPr="00AE6424">
        <w:rPr>
          <w:sz w:val="28"/>
          <w:szCs w:val="28"/>
        </w:rPr>
        <w:t>1.2.  Получателями муниципальной услуги являются физические и юридические лица, подавшие в установленном порядке заявление о  предоставлении муниципальной услуги на имя Главы Ковылкинского сельского поселения в письменном виде, с приложением необходимых документов.</w:t>
      </w:r>
    </w:p>
    <w:p w:rsidR="00D169DF" w:rsidRPr="00AE6424" w:rsidRDefault="00D169DF" w:rsidP="00D169DF">
      <w:pPr>
        <w:tabs>
          <w:tab w:val="left" w:pos="1080"/>
        </w:tabs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 xml:space="preserve">       От имени физических лиц заявление о предоставлении муниципальной услуги могут подавать:</w:t>
      </w:r>
    </w:p>
    <w:p w:rsidR="00D169DF" w:rsidRPr="00AE6424" w:rsidRDefault="00D169DF" w:rsidP="00D169DF">
      <w:pPr>
        <w:tabs>
          <w:tab w:val="left" w:pos="1080"/>
        </w:tabs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опекуны недееспособных граждан;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 xml:space="preserve">      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</w:t>
      </w:r>
      <w:r w:rsidRPr="00AE6424">
        <w:rPr>
          <w:sz w:val="28"/>
          <w:szCs w:val="28"/>
        </w:rPr>
        <w:lastRenderedPageBreak/>
        <w:t>В предусмотренных законом случаях от имени юридического лица могут действовать его участники.</w:t>
      </w:r>
    </w:p>
    <w:p w:rsidR="00D169DF" w:rsidRPr="00AE6424" w:rsidRDefault="00D169DF" w:rsidP="00D169DF">
      <w:pPr>
        <w:spacing w:after="200"/>
        <w:ind w:left="-143"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</w:r>
    </w:p>
    <w:p w:rsidR="00D169DF" w:rsidRPr="00AE6424" w:rsidRDefault="00D169DF" w:rsidP="00D169DF">
      <w:pPr>
        <w:spacing w:after="200"/>
        <w:ind w:left="-143"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1.3 Требования к порядку информирования о порядке предоставления муниципальной услуги, в том числе:</w:t>
      </w:r>
    </w:p>
    <w:p w:rsidR="00D169DF" w:rsidRPr="00AE6424" w:rsidRDefault="00D169DF" w:rsidP="00D169DF">
      <w:pPr>
        <w:spacing w:after="200"/>
        <w:ind w:left="-143"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1.3.1. Информирование о порядке предоставления муниципальной услуги осуществляется непосредственно в Администрации Ковылкинского сельского 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достоверность и полнота информирования;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четкость в изложении информации;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удобство и доступность получения информации;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оперативность предоставления информации.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заявителю в срок, не превышающий 30 календарных дней с момента получения обращения.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 xml:space="preserve"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</w:t>
      </w:r>
      <w:r w:rsidRPr="00AE6424">
        <w:rPr>
          <w:sz w:val="28"/>
          <w:szCs w:val="28"/>
        </w:rPr>
        <w:lastRenderedPageBreak/>
        <w:t>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D169DF" w:rsidRPr="00AE6424" w:rsidRDefault="00D169DF" w:rsidP="00D169DF">
      <w:pPr>
        <w:spacing w:after="200"/>
        <w:ind w:left="-143"/>
        <w:contextualSpacing/>
        <w:rPr>
          <w:sz w:val="28"/>
          <w:szCs w:val="28"/>
        </w:rPr>
      </w:pPr>
      <w:r w:rsidRPr="00AE6424">
        <w:rPr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 xml:space="preserve">1.3.4. На </w:t>
      </w:r>
      <w:proofErr w:type="gramStart"/>
      <w:r w:rsidRPr="00AE6424">
        <w:rPr>
          <w:sz w:val="28"/>
          <w:szCs w:val="28"/>
        </w:rPr>
        <w:t>информационных стендах, размещаемых в помещении Администрации Ковылкинского сельского  поселения содержится</w:t>
      </w:r>
      <w:proofErr w:type="gramEnd"/>
      <w:r w:rsidRPr="00AE6424">
        <w:rPr>
          <w:sz w:val="28"/>
          <w:szCs w:val="28"/>
        </w:rPr>
        <w:t xml:space="preserve"> следующая информация: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стандарт предоставления муниципальной услуги: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местонахождение;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перечень граждан, имеющих право на получение муниципальной услуги;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образец заявления получателей муниципальной услуги (приложение 1 к настоящему Административному регламенту);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процедура предоставления муниципальной услуги (блок-схема приложение 2 к настоящему Административному регламенту);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основания отказа в предоставлении муниципальной услуги;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</w:p>
    <w:p w:rsidR="00D169DF" w:rsidRPr="00AE6424" w:rsidRDefault="00D169DF" w:rsidP="00D169DF">
      <w:pPr>
        <w:spacing w:line="276" w:lineRule="auto"/>
        <w:ind w:left="708" w:firstLine="567"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 xml:space="preserve">1.3.5. Прием заявителей осуществляется в соответствии с графиком, устанавливаемым с учетом графика (режима) работы Администрации Ковылкинского сельского поселения, согласно </w:t>
      </w:r>
      <w:r w:rsidRPr="00AE6424">
        <w:rPr>
          <w:sz w:val="28"/>
          <w:szCs w:val="28"/>
        </w:rPr>
        <w:lastRenderedPageBreak/>
        <w:t>правилам внутреннего трудового распорядка в Администрации Ковылкинского сельского  поселения:</w:t>
      </w:r>
    </w:p>
    <w:p w:rsidR="00D169DF" w:rsidRPr="00AE6424" w:rsidRDefault="00D169DF" w:rsidP="00D169DF">
      <w:pPr>
        <w:spacing w:line="276" w:lineRule="auto"/>
        <w:ind w:left="708" w:firstLine="567"/>
        <w:jc w:val="both"/>
        <w:rPr>
          <w:sz w:val="28"/>
          <w:szCs w:val="28"/>
        </w:rPr>
      </w:pPr>
    </w:p>
    <w:tbl>
      <w:tblPr>
        <w:tblW w:w="0" w:type="auto"/>
        <w:tblInd w:w="1437" w:type="dxa"/>
        <w:tblLayout w:type="fixed"/>
        <w:tblLook w:val="04A0" w:firstRow="1" w:lastRow="0" w:firstColumn="1" w:lastColumn="0" w:noHBand="0" w:noVBand="1"/>
      </w:tblPr>
      <w:tblGrid>
        <w:gridCol w:w="4077"/>
        <w:gridCol w:w="4231"/>
      </w:tblGrid>
      <w:tr w:rsidR="00D169DF" w:rsidRPr="00AE6424" w:rsidTr="008B50B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9DF" w:rsidRPr="00AE6424" w:rsidRDefault="00D169DF" w:rsidP="008B50BA">
            <w:pPr>
              <w:tabs>
                <w:tab w:val="left" w:pos="284"/>
              </w:tabs>
              <w:suppressAutoHyphens/>
              <w:snapToGrid w:val="0"/>
              <w:ind w:right="15" w:firstLine="709"/>
              <w:jc w:val="center"/>
              <w:rPr>
                <w:rFonts w:eastAsia="Tahoma"/>
                <w:color w:val="000000"/>
                <w:sz w:val="28"/>
                <w:szCs w:val="28"/>
                <w:lang w:eastAsia="ar-SA"/>
              </w:rPr>
            </w:pPr>
            <w:r w:rsidRPr="00AE6424">
              <w:rPr>
                <w:rFonts w:eastAsia="Tahoma"/>
                <w:color w:val="000000"/>
                <w:sz w:val="28"/>
                <w:szCs w:val="28"/>
                <w:lang w:eastAsia="ar-SA"/>
              </w:rPr>
              <w:t>Дни недели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F" w:rsidRPr="00AE6424" w:rsidRDefault="00D169DF" w:rsidP="008B50BA">
            <w:pPr>
              <w:tabs>
                <w:tab w:val="left" w:pos="284"/>
              </w:tabs>
              <w:suppressAutoHyphens/>
              <w:snapToGrid w:val="0"/>
              <w:ind w:right="15" w:firstLine="709"/>
              <w:jc w:val="center"/>
              <w:rPr>
                <w:rFonts w:eastAsia="Tahoma"/>
                <w:color w:val="000000"/>
                <w:sz w:val="28"/>
                <w:szCs w:val="28"/>
                <w:lang w:eastAsia="ar-SA"/>
              </w:rPr>
            </w:pPr>
            <w:r w:rsidRPr="00AE6424">
              <w:rPr>
                <w:rFonts w:eastAsia="Tahoma"/>
                <w:color w:val="000000"/>
                <w:sz w:val="28"/>
                <w:szCs w:val="28"/>
                <w:lang w:eastAsia="ar-SA"/>
              </w:rPr>
              <w:t>Время приема (</w:t>
            </w:r>
            <w:proofErr w:type="gramStart"/>
            <w:r w:rsidRPr="00AE6424">
              <w:rPr>
                <w:rFonts w:eastAsia="Tahoma"/>
                <w:color w:val="000000"/>
                <w:sz w:val="28"/>
                <w:szCs w:val="28"/>
                <w:lang w:eastAsia="ar-SA"/>
              </w:rPr>
              <w:t>ч</w:t>
            </w:r>
            <w:proofErr w:type="gramEnd"/>
            <w:r w:rsidRPr="00AE6424">
              <w:rPr>
                <w:rFonts w:eastAsia="Tahoma"/>
                <w:color w:val="000000"/>
                <w:sz w:val="28"/>
                <w:szCs w:val="28"/>
                <w:lang w:eastAsia="ar-SA"/>
              </w:rPr>
              <w:t>.)</w:t>
            </w:r>
          </w:p>
        </w:tc>
      </w:tr>
      <w:tr w:rsidR="00D169DF" w:rsidRPr="00AE6424" w:rsidTr="008B50BA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9DF" w:rsidRPr="00AE6424" w:rsidRDefault="00D169DF" w:rsidP="008B50BA">
            <w:pPr>
              <w:suppressAutoHyphens/>
              <w:snapToGrid w:val="0"/>
              <w:spacing w:line="276" w:lineRule="auto"/>
              <w:ind w:right="15" w:firstLine="709"/>
              <w:rPr>
                <w:sz w:val="28"/>
                <w:szCs w:val="28"/>
                <w:lang w:eastAsia="ar-SA"/>
              </w:rPr>
            </w:pPr>
            <w:r w:rsidRPr="00AE6424">
              <w:rPr>
                <w:sz w:val="28"/>
                <w:szCs w:val="28"/>
              </w:rPr>
              <w:t>Понедельник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F" w:rsidRPr="00AE6424" w:rsidRDefault="00D169DF" w:rsidP="008B50BA">
            <w:pPr>
              <w:suppressAutoHyphens/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 w:rsidRPr="00AE6424">
              <w:rPr>
                <w:sz w:val="28"/>
                <w:szCs w:val="28"/>
              </w:rPr>
              <w:t>8.00 – 16.00</w:t>
            </w:r>
          </w:p>
        </w:tc>
      </w:tr>
      <w:tr w:rsidR="00D169DF" w:rsidRPr="00AE6424" w:rsidTr="008B50BA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9DF" w:rsidRPr="00AE6424" w:rsidRDefault="00D169DF" w:rsidP="008B50BA">
            <w:pPr>
              <w:suppressAutoHyphens/>
              <w:snapToGrid w:val="0"/>
              <w:spacing w:line="276" w:lineRule="auto"/>
              <w:ind w:right="15" w:firstLine="709"/>
              <w:rPr>
                <w:sz w:val="28"/>
                <w:szCs w:val="28"/>
                <w:lang w:eastAsia="ar-SA"/>
              </w:rPr>
            </w:pPr>
            <w:r w:rsidRPr="00AE6424">
              <w:rPr>
                <w:sz w:val="28"/>
                <w:szCs w:val="28"/>
              </w:rPr>
              <w:t>Вторник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F" w:rsidRPr="00AE6424" w:rsidRDefault="00D169DF" w:rsidP="008B50BA">
            <w:pPr>
              <w:suppressAutoHyphens/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 w:rsidRPr="00AE6424">
              <w:rPr>
                <w:sz w:val="28"/>
                <w:szCs w:val="28"/>
              </w:rPr>
              <w:t>8.00 – 16.00</w:t>
            </w:r>
          </w:p>
        </w:tc>
      </w:tr>
      <w:tr w:rsidR="00D169DF" w:rsidRPr="00AE6424" w:rsidTr="008B50BA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9DF" w:rsidRPr="00AE6424" w:rsidRDefault="00D169DF" w:rsidP="008B50BA">
            <w:pPr>
              <w:suppressAutoHyphens/>
              <w:snapToGrid w:val="0"/>
              <w:spacing w:line="276" w:lineRule="auto"/>
              <w:ind w:right="15" w:firstLine="709"/>
              <w:rPr>
                <w:sz w:val="28"/>
                <w:szCs w:val="28"/>
                <w:lang w:eastAsia="ar-SA"/>
              </w:rPr>
            </w:pPr>
            <w:r w:rsidRPr="00AE6424">
              <w:rPr>
                <w:sz w:val="28"/>
                <w:szCs w:val="28"/>
              </w:rPr>
              <w:t>Среда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F" w:rsidRPr="00AE6424" w:rsidRDefault="00D169DF" w:rsidP="008B50BA">
            <w:pPr>
              <w:suppressAutoHyphens/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 w:rsidRPr="00AE6424">
              <w:rPr>
                <w:sz w:val="28"/>
                <w:szCs w:val="28"/>
              </w:rPr>
              <w:t>8.00 – 16.00</w:t>
            </w:r>
          </w:p>
        </w:tc>
      </w:tr>
      <w:tr w:rsidR="00D169DF" w:rsidRPr="00AE6424" w:rsidTr="008B50BA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9DF" w:rsidRPr="00AE6424" w:rsidRDefault="00D169DF" w:rsidP="008B50BA">
            <w:pPr>
              <w:suppressAutoHyphens/>
              <w:snapToGrid w:val="0"/>
              <w:spacing w:line="276" w:lineRule="auto"/>
              <w:ind w:right="15" w:firstLine="709"/>
              <w:rPr>
                <w:sz w:val="28"/>
                <w:szCs w:val="28"/>
                <w:lang w:eastAsia="ar-SA"/>
              </w:rPr>
            </w:pPr>
            <w:r w:rsidRPr="00AE6424">
              <w:rPr>
                <w:sz w:val="28"/>
                <w:szCs w:val="28"/>
              </w:rPr>
              <w:t>Четверг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F" w:rsidRPr="00AE6424" w:rsidRDefault="00D169DF" w:rsidP="008B50BA">
            <w:pPr>
              <w:suppressAutoHyphens/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 w:rsidRPr="00AE6424">
              <w:rPr>
                <w:sz w:val="28"/>
                <w:szCs w:val="28"/>
              </w:rPr>
              <w:t>8.00 – 16.00</w:t>
            </w:r>
          </w:p>
        </w:tc>
      </w:tr>
      <w:tr w:rsidR="00D169DF" w:rsidRPr="00AE6424" w:rsidTr="008B50BA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9DF" w:rsidRPr="00AE6424" w:rsidRDefault="00D169DF" w:rsidP="008B50BA">
            <w:pPr>
              <w:suppressAutoHyphens/>
              <w:snapToGrid w:val="0"/>
              <w:spacing w:line="276" w:lineRule="auto"/>
              <w:ind w:right="15" w:firstLine="709"/>
              <w:rPr>
                <w:sz w:val="28"/>
                <w:szCs w:val="28"/>
                <w:lang w:eastAsia="ar-SA"/>
              </w:rPr>
            </w:pPr>
            <w:r w:rsidRPr="00AE6424">
              <w:rPr>
                <w:sz w:val="28"/>
                <w:szCs w:val="28"/>
              </w:rPr>
              <w:t>Пятница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F" w:rsidRPr="00AE6424" w:rsidRDefault="00D169DF" w:rsidP="008B50BA">
            <w:pPr>
              <w:suppressAutoHyphens/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 w:rsidRPr="00AE6424">
              <w:rPr>
                <w:sz w:val="28"/>
                <w:szCs w:val="28"/>
              </w:rPr>
              <w:t>8.00 – 16.00</w:t>
            </w:r>
          </w:p>
        </w:tc>
      </w:tr>
      <w:tr w:rsidR="00D169DF" w:rsidRPr="00AE6424" w:rsidTr="008B50BA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9DF" w:rsidRPr="00AE6424" w:rsidRDefault="00D169DF" w:rsidP="008B50BA">
            <w:pPr>
              <w:suppressAutoHyphens/>
              <w:snapToGrid w:val="0"/>
              <w:spacing w:line="276" w:lineRule="auto"/>
              <w:ind w:right="15" w:firstLine="709"/>
              <w:rPr>
                <w:sz w:val="28"/>
                <w:szCs w:val="28"/>
                <w:lang w:eastAsia="ar-SA"/>
              </w:rPr>
            </w:pPr>
            <w:r w:rsidRPr="00AE6424"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F" w:rsidRPr="00AE6424" w:rsidRDefault="00D169DF" w:rsidP="008B50BA">
            <w:pPr>
              <w:suppressAutoHyphens/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 w:rsidRPr="00AE6424">
              <w:rPr>
                <w:sz w:val="28"/>
                <w:szCs w:val="28"/>
              </w:rPr>
              <w:t>выходной</w:t>
            </w:r>
          </w:p>
        </w:tc>
      </w:tr>
      <w:tr w:rsidR="00D169DF" w:rsidRPr="00AE6424" w:rsidTr="008B50BA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9DF" w:rsidRPr="00AE6424" w:rsidRDefault="00D169DF" w:rsidP="008B50BA">
            <w:pPr>
              <w:suppressAutoHyphens/>
              <w:snapToGrid w:val="0"/>
              <w:spacing w:line="276" w:lineRule="auto"/>
              <w:ind w:right="15" w:firstLine="709"/>
              <w:rPr>
                <w:sz w:val="28"/>
                <w:szCs w:val="28"/>
                <w:lang w:eastAsia="ar-SA"/>
              </w:rPr>
            </w:pPr>
            <w:r w:rsidRPr="00AE6424">
              <w:rPr>
                <w:sz w:val="28"/>
                <w:szCs w:val="28"/>
              </w:rPr>
              <w:t>Воскресенье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F" w:rsidRPr="00AE6424" w:rsidRDefault="00D169DF" w:rsidP="008B50BA">
            <w:pPr>
              <w:suppressAutoHyphens/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 w:rsidRPr="00AE6424">
              <w:rPr>
                <w:sz w:val="28"/>
                <w:szCs w:val="28"/>
              </w:rPr>
              <w:t>выходной</w:t>
            </w:r>
          </w:p>
        </w:tc>
      </w:tr>
      <w:tr w:rsidR="00D169DF" w:rsidRPr="00AE6424" w:rsidTr="008B50BA">
        <w:tc>
          <w:tcPr>
            <w:tcW w:w="8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F" w:rsidRPr="00AE6424" w:rsidRDefault="00D169DF" w:rsidP="008B50BA">
            <w:pPr>
              <w:suppressAutoHyphens/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 w:rsidRPr="00AE6424">
              <w:rPr>
                <w:sz w:val="28"/>
                <w:szCs w:val="28"/>
              </w:rPr>
              <w:t>ПЕРЕРЫВ  12.00-13.00</w:t>
            </w:r>
          </w:p>
        </w:tc>
      </w:tr>
    </w:tbl>
    <w:p w:rsidR="00D169DF" w:rsidRPr="00AE6424" w:rsidRDefault="00D169DF" w:rsidP="00D169DF">
      <w:pPr>
        <w:spacing w:after="200"/>
        <w:ind w:left="708"/>
        <w:contextualSpacing/>
        <w:jc w:val="both"/>
        <w:rPr>
          <w:sz w:val="28"/>
          <w:szCs w:val="28"/>
        </w:rPr>
      </w:pPr>
    </w:p>
    <w:p w:rsidR="00D169DF" w:rsidRPr="00AE6424" w:rsidRDefault="00D169DF" w:rsidP="00D169DF">
      <w:pPr>
        <w:spacing w:after="200" w:line="276" w:lineRule="auto"/>
        <w:ind w:left="708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Адрес электронной почты:  E-</w:t>
      </w:r>
      <w:proofErr w:type="spellStart"/>
      <w:r w:rsidRPr="00AE6424">
        <w:rPr>
          <w:sz w:val="28"/>
          <w:szCs w:val="28"/>
        </w:rPr>
        <w:t>mail</w:t>
      </w:r>
      <w:proofErr w:type="spellEnd"/>
      <w:r w:rsidRPr="00AE6424">
        <w:rPr>
          <w:sz w:val="28"/>
          <w:szCs w:val="28"/>
        </w:rPr>
        <w:t xml:space="preserve">:  </w:t>
      </w:r>
      <w:hyperlink r:id="rId6" w:history="1">
        <w:r w:rsidRPr="00AE6424">
          <w:rPr>
            <w:color w:val="0000FF"/>
            <w:sz w:val="28"/>
            <w:szCs w:val="28"/>
            <w:u w:val="single"/>
            <w:lang w:val="en-US"/>
          </w:rPr>
          <w:t>sp</w:t>
        </w:r>
        <w:r w:rsidRPr="00AE6424">
          <w:rPr>
            <w:color w:val="0000FF"/>
            <w:sz w:val="28"/>
            <w:szCs w:val="28"/>
            <w:u w:val="single"/>
          </w:rPr>
          <w:t>38398@</w:t>
        </w:r>
        <w:r w:rsidRPr="00AE6424">
          <w:rPr>
            <w:color w:val="0000FF"/>
            <w:sz w:val="28"/>
            <w:szCs w:val="28"/>
            <w:u w:val="single"/>
            <w:lang w:val="en-US"/>
          </w:rPr>
          <w:t>yandex</w:t>
        </w:r>
        <w:r w:rsidRPr="00AE6424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AE6424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D169DF" w:rsidRPr="00AE6424" w:rsidRDefault="00D169DF" w:rsidP="00D169DF">
      <w:pPr>
        <w:autoSpaceDE w:val="0"/>
        <w:spacing w:after="200" w:line="276" w:lineRule="auto"/>
        <w:ind w:left="708" w:firstLine="567"/>
        <w:jc w:val="both"/>
        <w:rPr>
          <w:color w:val="FF0000"/>
          <w:sz w:val="28"/>
          <w:szCs w:val="28"/>
        </w:rPr>
      </w:pPr>
      <w:r w:rsidRPr="00AE6424">
        <w:rPr>
          <w:sz w:val="28"/>
          <w:szCs w:val="28"/>
        </w:rPr>
        <w:t xml:space="preserve">Адрес официального сайта Администрации Ковылкинского сельского поселения http://kovylkinskoe-sp.ru/  </w:t>
      </w:r>
    </w:p>
    <w:p w:rsidR="00D169DF" w:rsidRPr="00AE6424" w:rsidRDefault="00D169DF" w:rsidP="00D169DF">
      <w:pPr>
        <w:spacing w:after="200"/>
        <w:ind w:left="708"/>
        <w:contextualSpacing/>
        <w:jc w:val="both"/>
        <w:rPr>
          <w:b/>
          <w:sz w:val="28"/>
          <w:szCs w:val="28"/>
        </w:rPr>
      </w:pPr>
    </w:p>
    <w:p w:rsidR="00D169DF" w:rsidRPr="00AE6424" w:rsidRDefault="00D169DF" w:rsidP="00D169DF">
      <w:pPr>
        <w:spacing w:after="200"/>
        <w:ind w:left="-143"/>
        <w:contextualSpacing/>
        <w:jc w:val="center"/>
        <w:rPr>
          <w:b/>
          <w:sz w:val="28"/>
          <w:szCs w:val="28"/>
        </w:rPr>
      </w:pPr>
      <w:r w:rsidRPr="00AE6424">
        <w:rPr>
          <w:b/>
          <w:sz w:val="28"/>
          <w:szCs w:val="28"/>
        </w:rPr>
        <w:t>2. Стандарт предоставления муниципальной услуги</w:t>
      </w:r>
    </w:p>
    <w:p w:rsidR="00D169DF" w:rsidRPr="00AE6424" w:rsidRDefault="00D169DF" w:rsidP="00D169DF">
      <w:pPr>
        <w:spacing w:after="200"/>
        <w:ind w:left="-143"/>
        <w:contextualSpacing/>
        <w:jc w:val="center"/>
        <w:rPr>
          <w:b/>
          <w:sz w:val="28"/>
          <w:szCs w:val="28"/>
        </w:rPr>
      </w:pP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2.1. Наименование муниципальной услуги: «Заключение договора аренды земельного участка, предоставленного для индивидуального жилищного строительства гражданину»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 xml:space="preserve">2.2. Орган, предоставляющий муниципальную услугу: 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color w:val="000000"/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Муниципальная услуга предоставляется Администрацией Ковылкинского сельского поселения в лице должностного лица ответственного за предоставление муниципальной услуги.</w:t>
      </w:r>
      <w:r w:rsidRPr="00AE6424">
        <w:rPr>
          <w:color w:val="000000"/>
          <w:sz w:val="28"/>
          <w:szCs w:val="28"/>
        </w:rPr>
        <w:t xml:space="preserve"> 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2.3. Результат предоставления муниципальной услуги: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AE6424">
        <w:rPr>
          <w:color w:val="444444"/>
          <w:sz w:val="28"/>
          <w:szCs w:val="28"/>
          <w:shd w:val="clear" w:color="auto" w:fill="FFFFFF"/>
        </w:rPr>
        <w:tab/>
      </w:r>
      <w:r w:rsidRPr="00AE6424">
        <w:rPr>
          <w:color w:val="444444"/>
          <w:sz w:val="28"/>
          <w:szCs w:val="28"/>
          <w:shd w:val="clear" w:color="auto" w:fill="FFFFFF"/>
        </w:rPr>
        <w:tab/>
        <w:t>Конечным результатом предоставления муниципальной услуги является: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color w:val="444444"/>
          <w:sz w:val="28"/>
          <w:szCs w:val="28"/>
          <w:shd w:val="clear" w:color="auto" w:fill="FFFFFF"/>
        </w:rPr>
        <w:t xml:space="preserve">- </w:t>
      </w:r>
      <w:r w:rsidRPr="00AE6424">
        <w:rPr>
          <w:sz w:val="28"/>
          <w:szCs w:val="28"/>
        </w:rPr>
        <w:t>решение администрации Ковылкинского сельского поселения о заключение договора аренды земельного участка, предоставленного для индивидуального жилищного строительства гражданину;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предоставление заявителю уведомления администрации Ковылкинского сельского поселения об отказе в предоставлении муниципальной услуги.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 xml:space="preserve">   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2.4. Срок предоставления услуги, с учетом необходимости обращения в иные организации, участвующие в предоставлении услуги не может быть более 30 календарных  дней со дня приема и регистрации заявления.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Срок предоставления услуги исчисляется в рабочих днях со дня принятия </w:t>
      </w:r>
      <w:hyperlink r:id="rId7" w:history="1">
        <w:r w:rsidRPr="00AE6424">
          <w:rPr>
            <w:color w:val="0000FF"/>
            <w:sz w:val="28"/>
            <w:szCs w:val="28"/>
            <w:u w:val="single"/>
          </w:rPr>
          <w:t>заявления</w:t>
        </w:r>
      </w:hyperlink>
      <w:r w:rsidRPr="00AE6424">
        <w:rPr>
          <w:sz w:val="28"/>
          <w:szCs w:val="28"/>
        </w:rPr>
        <w:t>  и документов, указанных в </w:t>
      </w:r>
      <w:hyperlink r:id="rId8" w:history="1">
        <w:r w:rsidRPr="00AE6424">
          <w:rPr>
            <w:color w:val="0000FF"/>
            <w:sz w:val="28"/>
            <w:szCs w:val="28"/>
            <w:u w:val="single"/>
          </w:rPr>
          <w:t xml:space="preserve">пункте </w:t>
        </w:r>
        <w:r w:rsidRPr="00AE6424">
          <w:rPr>
            <w:color w:val="0000FF"/>
            <w:sz w:val="28"/>
            <w:szCs w:val="28"/>
            <w:u w:val="single"/>
          </w:rPr>
          <w:lastRenderedPageBreak/>
          <w:t>2.6.</w:t>
        </w:r>
      </w:hyperlink>
      <w:r w:rsidRPr="00AE6424">
        <w:rPr>
          <w:sz w:val="28"/>
          <w:szCs w:val="28"/>
        </w:rPr>
        <w:t xml:space="preserve"> Административного регламента, </w:t>
      </w:r>
      <w:proofErr w:type="gramStart"/>
      <w:r w:rsidRPr="00AE6424">
        <w:rPr>
          <w:sz w:val="28"/>
          <w:szCs w:val="28"/>
        </w:rPr>
        <w:t>необходимых</w:t>
      </w:r>
      <w:proofErr w:type="gramEnd"/>
      <w:r w:rsidRPr="00AE6424">
        <w:rPr>
          <w:sz w:val="28"/>
          <w:szCs w:val="28"/>
        </w:rPr>
        <w:t xml:space="preserve"> для предоставления услуги.</w:t>
      </w:r>
    </w:p>
    <w:p w:rsidR="00D169DF" w:rsidRPr="00AE6424" w:rsidRDefault="00D169DF" w:rsidP="00D169DF">
      <w:pPr>
        <w:spacing w:after="200" w:line="276" w:lineRule="auto"/>
        <w:ind w:left="-143"/>
        <w:jc w:val="both"/>
        <w:rPr>
          <w:sz w:val="28"/>
          <w:szCs w:val="28"/>
        </w:rPr>
      </w:pPr>
      <w:r w:rsidRPr="00AE6424">
        <w:rPr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Pr="00AE6424">
        <w:rPr>
          <w:sz w:val="28"/>
          <w:szCs w:val="28"/>
          <w:u w:val="single"/>
        </w:rPr>
        <w:t>абзацем 1</w:t>
      </w:r>
      <w:r w:rsidRPr="00AE6424">
        <w:rPr>
          <w:sz w:val="28"/>
          <w:szCs w:val="28"/>
        </w:rPr>
        <w:t> настоящего пункта при условии надлежащего уведомления заявителя о результате услуги и условиях его получения.</w:t>
      </w:r>
    </w:p>
    <w:p w:rsidR="00D169DF" w:rsidRPr="00AE6424" w:rsidRDefault="00D169DF" w:rsidP="00D169DF">
      <w:pPr>
        <w:spacing w:after="200" w:line="276" w:lineRule="auto"/>
        <w:ind w:left="-143"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2.5. Перечень нормативных правовых актов, непосредственно регулирующих предоставление муниципальной услуги: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Градостроительный кодекс РФ от 29.12.2004 №190-ФЗ;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Земельный Кодекс РФ от 25.10.2001 г. №136-ФЗ;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Устав муниципального образования «</w:t>
      </w:r>
      <w:proofErr w:type="spellStart"/>
      <w:r w:rsidRPr="00AE6424">
        <w:rPr>
          <w:sz w:val="28"/>
          <w:szCs w:val="28"/>
        </w:rPr>
        <w:t>Ковылкинское</w:t>
      </w:r>
      <w:proofErr w:type="spellEnd"/>
      <w:r w:rsidRPr="00AE6424">
        <w:rPr>
          <w:sz w:val="28"/>
          <w:szCs w:val="28"/>
        </w:rPr>
        <w:t xml:space="preserve"> сельское поселение»;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color w:val="FF0000"/>
          <w:sz w:val="28"/>
          <w:szCs w:val="28"/>
        </w:rPr>
      </w:pP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</w:p>
    <w:p w:rsidR="00D169DF" w:rsidRPr="00AE6424" w:rsidRDefault="00D169DF" w:rsidP="00D169DF">
      <w:pPr>
        <w:shd w:val="clear" w:color="auto" w:fill="FFFFFF"/>
        <w:tabs>
          <w:tab w:val="left" w:pos="907"/>
        </w:tabs>
        <w:spacing w:after="200"/>
        <w:ind w:left="-143" w:right="8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169DF" w:rsidRPr="00AE6424" w:rsidRDefault="00D169DF" w:rsidP="00D169DF">
      <w:pPr>
        <w:shd w:val="clear" w:color="auto" w:fill="FFFFFF"/>
        <w:tabs>
          <w:tab w:val="left" w:pos="907"/>
        </w:tabs>
        <w:spacing w:after="200"/>
        <w:ind w:left="-143" w:right="8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169DF" w:rsidRPr="00AE6424" w:rsidRDefault="00D169DF" w:rsidP="00D169DF">
      <w:pPr>
        <w:shd w:val="clear" w:color="auto" w:fill="FFFFFF"/>
        <w:tabs>
          <w:tab w:val="left" w:pos="907"/>
        </w:tabs>
        <w:spacing w:after="200"/>
        <w:ind w:left="-143" w:right="8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D169DF" w:rsidRPr="00AE6424" w:rsidRDefault="00D169DF" w:rsidP="00D169DF">
      <w:pPr>
        <w:shd w:val="clear" w:color="auto" w:fill="FFFFFF"/>
        <w:tabs>
          <w:tab w:val="left" w:pos="907"/>
        </w:tabs>
        <w:spacing w:after="200"/>
        <w:ind w:left="-143" w:right="8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169DF" w:rsidRPr="00AE6424" w:rsidRDefault="00D169DF" w:rsidP="00D169DF">
      <w:pPr>
        <w:shd w:val="clear" w:color="auto" w:fill="FFFFFF"/>
        <w:tabs>
          <w:tab w:val="left" w:pos="907"/>
        </w:tabs>
        <w:spacing w:after="200"/>
        <w:ind w:left="-143" w:right="8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169DF" w:rsidRPr="00AE6424" w:rsidRDefault="00D169DF" w:rsidP="00D169DF">
      <w:pPr>
        <w:shd w:val="clear" w:color="auto" w:fill="FFFFFF"/>
        <w:tabs>
          <w:tab w:val="left" w:pos="907"/>
        </w:tabs>
        <w:spacing w:after="200"/>
        <w:ind w:left="-143" w:right="8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169DF" w:rsidRPr="00AE6424" w:rsidRDefault="00D169DF" w:rsidP="00D169DF">
      <w:pPr>
        <w:shd w:val="clear" w:color="auto" w:fill="FFFFFF"/>
        <w:tabs>
          <w:tab w:val="left" w:pos="0"/>
        </w:tabs>
        <w:spacing w:after="200"/>
        <w:ind w:left="-143" w:right="8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AE6424">
        <w:rPr>
          <w:sz w:val="28"/>
          <w:szCs w:val="28"/>
        </w:rPr>
        <w:t>решении</w:t>
      </w:r>
      <w:proofErr w:type="gramEnd"/>
      <w:r w:rsidRPr="00AE6424">
        <w:rPr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 xml:space="preserve">- контракт с руководителем юридического лица либо выписка из контракта, содержащего срок его действия, а также права и обязанности руководителя – </w:t>
      </w:r>
      <w:r w:rsidRPr="00AE6424">
        <w:rPr>
          <w:sz w:val="28"/>
          <w:szCs w:val="28"/>
        </w:rPr>
        <w:lastRenderedPageBreak/>
        <w:t>предоставляется в случае, если в уставе срок полномочий руководителя определяется как «определенный                контрактом»;</w:t>
      </w:r>
    </w:p>
    <w:p w:rsidR="00D169DF" w:rsidRPr="00AE6424" w:rsidRDefault="00D169DF" w:rsidP="00D169DF">
      <w:pPr>
        <w:shd w:val="clear" w:color="auto" w:fill="FFFFFF"/>
        <w:tabs>
          <w:tab w:val="left" w:pos="907"/>
        </w:tabs>
        <w:spacing w:after="200"/>
        <w:ind w:left="-143" w:right="8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D169DF" w:rsidRPr="00AE6424" w:rsidRDefault="00D169DF" w:rsidP="00D169DF">
      <w:pPr>
        <w:shd w:val="clear" w:color="auto" w:fill="FFFFFF"/>
        <w:tabs>
          <w:tab w:val="left" w:pos="907"/>
        </w:tabs>
        <w:spacing w:after="200"/>
        <w:ind w:left="-143" w:right="8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документ, подтверждающий полномочия представителя юридического лица (для юридических   лиц).</w:t>
      </w:r>
    </w:p>
    <w:p w:rsidR="00D169DF" w:rsidRPr="00AE6424" w:rsidRDefault="00D169DF" w:rsidP="00D169DF">
      <w:pPr>
        <w:widowControl w:val="0"/>
        <w:autoSpaceDE w:val="0"/>
        <w:autoSpaceDN w:val="0"/>
        <w:adjustRightInd w:val="0"/>
        <w:ind w:left="-143" w:firstLine="425"/>
        <w:jc w:val="both"/>
        <w:outlineLvl w:val="1"/>
        <w:rPr>
          <w:color w:val="000000"/>
          <w:sz w:val="28"/>
          <w:szCs w:val="28"/>
        </w:rPr>
      </w:pPr>
      <w:r w:rsidRPr="00AE6424">
        <w:rPr>
          <w:sz w:val="28"/>
          <w:szCs w:val="28"/>
        </w:rPr>
        <w:t xml:space="preserve">    </w:t>
      </w:r>
      <w:r w:rsidRPr="00AE6424">
        <w:rPr>
          <w:sz w:val="28"/>
          <w:szCs w:val="28"/>
        </w:rPr>
        <w:tab/>
      </w:r>
      <w:r w:rsidRPr="00AE6424">
        <w:rPr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169DF" w:rsidRPr="00AE6424" w:rsidRDefault="00D169DF" w:rsidP="00D169DF">
      <w:pPr>
        <w:widowControl w:val="0"/>
        <w:autoSpaceDE w:val="0"/>
        <w:autoSpaceDN w:val="0"/>
        <w:adjustRightInd w:val="0"/>
        <w:ind w:left="-143"/>
        <w:jc w:val="both"/>
        <w:outlineLvl w:val="1"/>
        <w:rPr>
          <w:color w:val="000000"/>
          <w:sz w:val="28"/>
          <w:szCs w:val="28"/>
        </w:rPr>
      </w:pPr>
      <w:r w:rsidRPr="00AE6424">
        <w:rPr>
          <w:color w:val="000000"/>
          <w:sz w:val="28"/>
          <w:szCs w:val="28"/>
        </w:rPr>
        <w:tab/>
      </w:r>
      <w:r w:rsidRPr="00AE6424">
        <w:rPr>
          <w:color w:val="000000"/>
          <w:sz w:val="28"/>
          <w:szCs w:val="28"/>
        </w:rPr>
        <w:tab/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169DF" w:rsidRPr="00AE6424" w:rsidRDefault="00D169DF" w:rsidP="00D169DF">
      <w:pPr>
        <w:widowControl w:val="0"/>
        <w:autoSpaceDE w:val="0"/>
        <w:autoSpaceDN w:val="0"/>
        <w:adjustRightInd w:val="0"/>
        <w:ind w:left="-143"/>
        <w:jc w:val="both"/>
        <w:outlineLvl w:val="1"/>
        <w:rPr>
          <w:color w:val="000000"/>
          <w:sz w:val="28"/>
          <w:szCs w:val="28"/>
        </w:rPr>
      </w:pPr>
    </w:p>
    <w:p w:rsidR="00D169DF" w:rsidRPr="00AE6424" w:rsidRDefault="00D169DF" w:rsidP="00D169DF">
      <w:pPr>
        <w:autoSpaceDN w:val="0"/>
        <w:adjustRightInd w:val="0"/>
        <w:spacing w:after="200" w:line="276" w:lineRule="auto"/>
        <w:ind w:left="-143"/>
        <w:jc w:val="both"/>
        <w:outlineLvl w:val="1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169DF" w:rsidRPr="00AE6424" w:rsidRDefault="00D169DF" w:rsidP="00D169DF">
      <w:pPr>
        <w:autoSpaceDN w:val="0"/>
        <w:adjustRightInd w:val="0"/>
        <w:spacing w:after="200"/>
        <w:ind w:left="-143"/>
        <w:contextualSpacing/>
        <w:jc w:val="both"/>
        <w:outlineLvl w:val="1"/>
        <w:rPr>
          <w:sz w:val="28"/>
          <w:szCs w:val="28"/>
        </w:rPr>
      </w:pPr>
      <w:r w:rsidRPr="00AE6424">
        <w:rPr>
          <w:sz w:val="28"/>
          <w:szCs w:val="28"/>
        </w:rPr>
        <w:t>- схема размещения земельного участка на КПТ;</w:t>
      </w:r>
    </w:p>
    <w:p w:rsidR="00D169DF" w:rsidRPr="00AE6424" w:rsidRDefault="00D169DF" w:rsidP="00D169DF">
      <w:pPr>
        <w:autoSpaceDN w:val="0"/>
        <w:adjustRightInd w:val="0"/>
        <w:spacing w:after="200"/>
        <w:ind w:left="-143"/>
        <w:contextualSpacing/>
        <w:jc w:val="both"/>
        <w:outlineLvl w:val="1"/>
        <w:rPr>
          <w:sz w:val="28"/>
          <w:szCs w:val="28"/>
        </w:rPr>
      </w:pPr>
      <w:r w:rsidRPr="00AE6424">
        <w:rPr>
          <w:sz w:val="28"/>
          <w:szCs w:val="28"/>
        </w:rPr>
        <w:t>- кадастровый паспорт  земельного участка;</w:t>
      </w:r>
    </w:p>
    <w:p w:rsidR="00D169DF" w:rsidRPr="00AE6424" w:rsidRDefault="00D169DF" w:rsidP="00D169DF">
      <w:pPr>
        <w:autoSpaceDN w:val="0"/>
        <w:adjustRightInd w:val="0"/>
        <w:spacing w:after="200"/>
        <w:ind w:left="-143"/>
        <w:contextualSpacing/>
        <w:jc w:val="both"/>
        <w:outlineLvl w:val="1"/>
        <w:rPr>
          <w:sz w:val="28"/>
          <w:szCs w:val="28"/>
        </w:rPr>
      </w:pPr>
      <w:r w:rsidRPr="00AE6424">
        <w:rPr>
          <w:sz w:val="28"/>
          <w:szCs w:val="28"/>
        </w:rPr>
        <w:t xml:space="preserve">- выписка из ЕГРП о правах на земельный участок запрашиваемая в </w:t>
      </w:r>
      <w:proofErr w:type="spellStart"/>
      <w:r w:rsidRPr="00AE6424">
        <w:rPr>
          <w:sz w:val="28"/>
          <w:szCs w:val="28"/>
        </w:rPr>
        <w:t>Росреестре</w:t>
      </w:r>
      <w:proofErr w:type="spellEnd"/>
      <w:proofErr w:type="gramStart"/>
      <w:r w:rsidRPr="00AE6424">
        <w:rPr>
          <w:sz w:val="28"/>
          <w:szCs w:val="28"/>
        </w:rPr>
        <w:t xml:space="preserve"> .</w:t>
      </w:r>
      <w:proofErr w:type="gramEnd"/>
    </w:p>
    <w:p w:rsidR="00D169DF" w:rsidRPr="00AE6424" w:rsidRDefault="00D169DF" w:rsidP="00D169DF">
      <w:pPr>
        <w:autoSpaceDN w:val="0"/>
        <w:adjustRightInd w:val="0"/>
        <w:spacing w:after="200"/>
        <w:ind w:left="-143"/>
        <w:contextualSpacing/>
        <w:jc w:val="both"/>
        <w:outlineLvl w:val="1"/>
        <w:rPr>
          <w:sz w:val="28"/>
          <w:szCs w:val="28"/>
        </w:rPr>
      </w:pPr>
    </w:p>
    <w:p w:rsidR="00D169DF" w:rsidRPr="00AE6424" w:rsidRDefault="00D169DF" w:rsidP="00D169DF">
      <w:pPr>
        <w:spacing w:after="200" w:line="276" w:lineRule="auto"/>
        <w:ind w:left="-143"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2.7. Исчерпывающий перечень оснований для отказа в приеме документов, необходимых для предоставления муниципальной услуги: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тексты документов написаны не разборчиво;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имена физических лиц, адреса их места жительства написаны не полностью;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истек срок действия документа.</w:t>
      </w:r>
    </w:p>
    <w:p w:rsidR="00D169DF" w:rsidRPr="00AE6424" w:rsidRDefault="00D169DF" w:rsidP="00D169DF">
      <w:pPr>
        <w:spacing w:after="200" w:line="276" w:lineRule="auto"/>
        <w:ind w:left="-143"/>
        <w:rPr>
          <w:sz w:val="28"/>
          <w:szCs w:val="28"/>
        </w:rPr>
      </w:pPr>
    </w:p>
    <w:p w:rsidR="00D169DF" w:rsidRPr="00AE6424" w:rsidRDefault="00D169DF" w:rsidP="00D169DF">
      <w:pPr>
        <w:spacing w:after="200" w:line="276" w:lineRule="auto"/>
        <w:ind w:left="-143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2.8. Исчерпывающий перечень оснований для приостановления и (или) отказа в предоставлении муниципальной услуги: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lastRenderedPageBreak/>
        <w:t>- отсутствие одного из необходимых документов, указанных   в пункте 2.6;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D169DF" w:rsidRPr="00AE6424" w:rsidRDefault="00D169DF" w:rsidP="00D169DF">
      <w:pPr>
        <w:spacing w:after="200"/>
        <w:ind w:left="-143"/>
        <w:jc w:val="both"/>
        <w:rPr>
          <w:sz w:val="28"/>
          <w:szCs w:val="28"/>
        </w:rPr>
      </w:pPr>
    </w:p>
    <w:p w:rsidR="00D169DF" w:rsidRPr="00AE6424" w:rsidRDefault="00D169DF" w:rsidP="00D169DF">
      <w:pPr>
        <w:spacing w:after="200"/>
        <w:ind w:left="-143"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2.9 Перечень услуг, необходимых и обязательных для предоставления муниципальной услуги, в том числе сведения о документе, выдаваемом организацией, участвующих в предоставлении услуги.</w:t>
      </w:r>
    </w:p>
    <w:p w:rsidR="00D169DF" w:rsidRPr="00AE6424" w:rsidRDefault="00D169DF" w:rsidP="00D169DF">
      <w:pPr>
        <w:spacing w:after="200" w:line="276" w:lineRule="auto"/>
        <w:ind w:left="-143"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муниципальная услуга предоставляется непосредственно администрацией Ковылкинского сельского поселения.</w:t>
      </w:r>
    </w:p>
    <w:p w:rsidR="00D169DF" w:rsidRPr="00AE6424" w:rsidRDefault="00D169DF" w:rsidP="00D169DF">
      <w:pPr>
        <w:spacing w:after="200"/>
        <w:ind w:left="-143"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2.10. Порядок, размер и основания взимания государственной пошлины  или иной платы, взимаемой за предоставление муниципальной услуги.</w:t>
      </w:r>
    </w:p>
    <w:p w:rsidR="00D169DF" w:rsidRPr="00AE6424" w:rsidRDefault="00D169DF" w:rsidP="00D169DF">
      <w:pPr>
        <w:spacing w:after="200" w:line="276" w:lineRule="auto"/>
        <w:ind w:left="-143"/>
        <w:jc w:val="both"/>
        <w:rPr>
          <w:sz w:val="28"/>
          <w:szCs w:val="28"/>
        </w:rPr>
      </w:pPr>
      <w:r w:rsidRPr="00AE6424">
        <w:rPr>
          <w:sz w:val="28"/>
          <w:szCs w:val="28"/>
        </w:rPr>
        <w:t>Взимание государственной пошлины не предусмотрено.</w:t>
      </w:r>
    </w:p>
    <w:p w:rsidR="00D169DF" w:rsidRPr="00AE6424" w:rsidRDefault="00D169DF" w:rsidP="00D169DF">
      <w:pPr>
        <w:spacing w:after="200"/>
        <w:ind w:left="-143"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169DF" w:rsidRPr="00AE6424" w:rsidRDefault="00D169DF" w:rsidP="00D169DF">
      <w:pPr>
        <w:spacing w:after="200" w:line="276" w:lineRule="auto"/>
        <w:ind w:left="-143"/>
        <w:jc w:val="both"/>
        <w:rPr>
          <w:sz w:val="28"/>
          <w:szCs w:val="28"/>
        </w:rPr>
      </w:pPr>
      <w:r w:rsidRPr="00AE6424">
        <w:rPr>
          <w:sz w:val="28"/>
          <w:szCs w:val="28"/>
        </w:rPr>
        <w:t>Услуга предоставляется на безвозмездной основе.</w:t>
      </w:r>
    </w:p>
    <w:p w:rsidR="00D169DF" w:rsidRPr="00AE6424" w:rsidRDefault="00D169DF" w:rsidP="00D169DF">
      <w:pPr>
        <w:spacing w:after="200" w:line="276" w:lineRule="auto"/>
        <w:ind w:left="-143"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2.12. Максимальный срок ожидания в очереди при подаче заявления на предоставление муниципальной услуги и  при получении результата муниципальной услуги не должен превышать 15 минут.</w:t>
      </w:r>
    </w:p>
    <w:p w:rsidR="00D169DF" w:rsidRPr="00AE6424" w:rsidRDefault="00D169DF" w:rsidP="00D169DF">
      <w:pPr>
        <w:spacing w:after="200" w:line="276" w:lineRule="auto"/>
        <w:ind w:left="-143"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2.13. Срок регистрации запроса заявителя о предоставлении муниципальной услуги 5 минут.</w:t>
      </w:r>
    </w:p>
    <w:p w:rsidR="00D169DF" w:rsidRPr="00AE6424" w:rsidRDefault="00D169DF" w:rsidP="00D169DF">
      <w:pPr>
        <w:spacing w:after="200" w:line="276" w:lineRule="auto"/>
        <w:ind w:left="-143"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2.14. Требования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предоставлении муниципальной услуги.</w:t>
      </w:r>
    </w:p>
    <w:p w:rsidR="00D169DF" w:rsidRPr="00AE6424" w:rsidRDefault="00D169DF" w:rsidP="00D169DF">
      <w:pPr>
        <w:autoSpaceDE w:val="0"/>
        <w:spacing w:line="276" w:lineRule="auto"/>
        <w:ind w:left="-143"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Здание Администрации, в котором предоставляется муниципальная услуга, оборудовано входом для свободного доступа заявителей в помещение, в том числе заявителей с ограниченными возможностями передвижения:</w:t>
      </w:r>
    </w:p>
    <w:p w:rsidR="00D169DF" w:rsidRPr="00AE6424" w:rsidRDefault="00D169DF" w:rsidP="00D169DF">
      <w:pPr>
        <w:autoSpaceDE w:val="0"/>
        <w:spacing w:line="276" w:lineRule="auto"/>
        <w:ind w:left="-143"/>
        <w:jc w:val="both"/>
        <w:rPr>
          <w:sz w:val="28"/>
          <w:szCs w:val="28"/>
          <w:lang w:eastAsia="ar-SA"/>
        </w:rPr>
      </w:pPr>
      <w:r w:rsidRPr="00AE6424">
        <w:rPr>
          <w:sz w:val="28"/>
          <w:szCs w:val="28"/>
          <w:lang w:eastAsia="ar-SA"/>
        </w:rPr>
        <w:lastRenderedPageBreak/>
        <w:t xml:space="preserve"> 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D169DF" w:rsidRPr="00AE6424" w:rsidRDefault="00D169DF" w:rsidP="00D169DF">
      <w:pPr>
        <w:autoSpaceDE w:val="0"/>
        <w:spacing w:line="276" w:lineRule="auto"/>
        <w:ind w:left="-143"/>
        <w:jc w:val="both"/>
        <w:rPr>
          <w:sz w:val="28"/>
          <w:szCs w:val="28"/>
          <w:lang w:eastAsia="ar-SA"/>
        </w:rPr>
      </w:pPr>
      <w:r w:rsidRPr="00AE6424">
        <w:rPr>
          <w:sz w:val="28"/>
          <w:szCs w:val="28"/>
          <w:lang w:eastAsia="ar-SA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D169DF" w:rsidRPr="00AE6424" w:rsidRDefault="00D169DF" w:rsidP="00D169DF">
      <w:pPr>
        <w:autoSpaceDE w:val="0"/>
        <w:spacing w:line="276" w:lineRule="auto"/>
        <w:ind w:left="-143"/>
        <w:jc w:val="both"/>
        <w:rPr>
          <w:sz w:val="28"/>
          <w:szCs w:val="28"/>
          <w:lang w:eastAsia="ar-SA"/>
        </w:rPr>
      </w:pPr>
      <w:r w:rsidRPr="00AE6424">
        <w:rPr>
          <w:sz w:val="28"/>
          <w:szCs w:val="28"/>
          <w:lang w:eastAsia="ar-SA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D169DF" w:rsidRPr="00AE6424" w:rsidRDefault="00D169DF" w:rsidP="00D169DF">
      <w:pPr>
        <w:autoSpaceDE w:val="0"/>
        <w:spacing w:line="276" w:lineRule="auto"/>
        <w:ind w:left="-143"/>
        <w:jc w:val="both"/>
        <w:rPr>
          <w:sz w:val="28"/>
          <w:szCs w:val="28"/>
          <w:lang w:eastAsia="ar-SA"/>
        </w:rPr>
      </w:pPr>
      <w:r w:rsidRPr="00AE6424">
        <w:rPr>
          <w:sz w:val="28"/>
          <w:szCs w:val="28"/>
          <w:lang w:eastAsia="ar-SA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Вход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наименование;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график работы.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    номера кабинета;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фамилии, имени, отчества и должности специалиста, осуществляющего  прием и выдачу документов;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времени перерыва, технического перерыва.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рабочее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2.15. 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169DF" w:rsidRPr="00AE6424" w:rsidRDefault="00D169DF" w:rsidP="00D169DF">
      <w:pPr>
        <w:tabs>
          <w:tab w:val="left" w:pos="709"/>
        </w:tabs>
        <w:spacing w:line="276" w:lineRule="auto"/>
        <w:ind w:left="-143"/>
        <w:jc w:val="both"/>
        <w:rPr>
          <w:sz w:val="28"/>
          <w:szCs w:val="28"/>
          <w:lang w:eastAsia="ar-SA"/>
        </w:rPr>
      </w:pPr>
      <w:r w:rsidRPr="00AE6424">
        <w:rPr>
          <w:sz w:val="28"/>
          <w:szCs w:val="28"/>
          <w:lang w:eastAsia="ar-SA"/>
        </w:rPr>
        <w:t>Доступность услуги для инвалидов:</w:t>
      </w:r>
    </w:p>
    <w:p w:rsidR="00D169DF" w:rsidRPr="00AE6424" w:rsidRDefault="00D169DF" w:rsidP="00D169DF">
      <w:pPr>
        <w:tabs>
          <w:tab w:val="left" w:pos="709"/>
        </w:tabs>
        <w:spacing w:line="276" w:lineRule="auto"/>
        <w:ind w:left="-143"/>
        <w:jc w:val="both"/>
        <w:rPr>
          <w:sz w:val="28"/>
          <w:szCs w:val="28"/>
          <w:lang w:eastAsia="ar-SA"/>
        </w:rPr>
      </w:pPr>
      <w:r w:rsidRPr="00AE6424">
        <w:rPr>
          <w:sz w:val="28"/>
          <w:szCs w:val="28"/>
          <w:lang w:eastAsia="ar-SA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D169DF" w:rsidRPr="00AE6424" w:rsidRDefault="00D169DF" w:rsidP="00D169DF">
      <w:pPr>
        <w:tabs>
          <w:tab w:val="left" w:pos="709"/>
        </w:tabs>
        <w:spacing w:line="276" w:lineRule="auto"/>
        <w:ind w:left="-143"/>
        <w:jc w:val="both"/>
        <w:rPr>
          <w:sz w:val="28"/>
          <w:szCs w:val="28"/>
          <w:lang w:eastAsia="ar-SA"/>
        </w:rPr>
      </w:pPr>
      <w:r w:rsidRPr="00AE6424">
        <w:rPr>
          <w:sz w:val="28"/>
          <w:szCs w:val="28"/>
          <w:lang w:eastAsia="ar-SA"/>
        </w:rPr>
        <w:lastRenderedPageBreak/>
        <w:t xml:space="preserve">-  допуск на объекты </w:t>
      </w:r>
      <w:proofErr w:type="spellStart"/>
      <w:r w:rsidRPr="00AE6424">
        <w:rPr>
          <w:sz w:val="28"/>
          <w:szCs w:val="28"/>
          <w:lang w:eastAsia="ar-SA"/>
        </w:rPr>
        <w:t>сурдопереводчика</w:t>
      </w:r>
      <w:proofErr w:type="spellEnd"/>
      <w:r w:rsidRPr="00AE6424">
        <w:rPr>
          <w:sz w:val="28"/>
          <w:szCs w:val="28"/>
          <w:lang w:eastAsia="ar-SA"/>
        </w:rPr>
        <w:t xml:space="preserve"> и </w:t>
      </w:r>
      <w:proofErr w:type="spellStart"/>
      <w:r w:rsidRPr="00AE6424">
        <w:rPr>
          <w:sz w:val="28"/>
          <w:szCs w:val="28"/>
          <w:lang w:eastAsia="ar-SA"/>
        </w:rPr>
        <w:t>тифлосурдопереводчика</w:t>
      </w:r>
      <w:proofErr w:type="spellEnd"/>
      <w:r w:rsidRPr="00AE6424">
        <w:rPr>
          <w:sz w:val="28"/>
          <w:szCs w:val="28"/>
          <w:lang w:eastAsia="ar-SA"/>
        </w:rPr>
        <w:t>;</w:t>
      </w:r>
    </w:p>
    <w:p w:rsidR="00D169DF" w:rsidRPr="00AE6424" w:rsidRDefault="00D169DF" w:rsidP="00D169DF">
      <w:pPr>
        <w:tabs>
          <w:tab w:val="left" w:pos="709"/>
        </w:tabs>
        <w:spacing w:line="276" w:lineRule="auto"/>
        <w:ind w:left="-143"/>
        <w:jc w:val="both"/>
        <w:rPr>
          <w:sz w:val="28"/>
          <w:szCs w:val="28"/>
          <w:lang w:eastAsia="ar-SA"/>
        </w:rPr>
      </w:pPr>
      <w:r w:rsidRPr="00AE6424">
        <w:rPr>
          <w:sz w:val="28"/>
          <w:szCs w:val="28"/>
          <w:lang w:eastAsia="ar-SA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D169DF" w:rsidRPr="00AE6424" w:rsidRDefault="00D169DF" w:rsidP="00D169DF">
      <w:pPr>
        <w:autoSpaceDE w:val="0"/>
        <w:spacing w:line="276" w:lineRule="auto"/>
        <w:ind w:left="-143"/>
        <w:jc w:val="both"/>
        <w:rPr>
          <w:sz w:val="28"/>
          <w:szCs w:val="28"/>
          <w:lang w:eastAsia="ar-SA"/>
        </w:rPr>
      </w:pPr>
      <w:r w:rsidRPr="00AE6424">
        <w:rPr>
          <w:sz w:val="28"/>
          <w:szCs w:val="28"/>
          <w:lang w:eastAsia="ar-SA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Показателем доступности является: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информационная открытость порядка и правил предоставления муниципальной услуги.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Показателями качества предоставления муниципальной услуги являются: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соблюдение сроков предоставления услуг согласно регламенту;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- снижение количества обоснованных жалоб.</w:t>
      </w:r>
    </w:p>
    <w:p w:rsidR="00D169DF" w:rsidRPr="00AE6424" w:rsidRDefault="00D169DF" w:rsidP="00D169DF">
      <w:pPr>
        <w:spacing w:after="200" w:line="276" w:lineRule="auto"/>
        <w:ind w:left="-143"/>
        <w:rPr>
          <w:sz w:val="28"/>
          <w:szCs w:val="28"/>
        </w:rPr>
      </w:pPr>
    </w:p>
    <w:p w:rsidR="00D169DF" w:rsidRPr="00AE6424" w:rsidRDefault="00D169DF" w:rsidP="00D169DF">
      <w:pPr>
        <w:spacing w:after="200" w:line="276" w:lineRule="auto"/>
        <w:ind w:left="-143"/>
        <w:jc w:val="center"/>
        <w:rPr>
          <w:b/>
          <w:sz w:val="28"/>
          <w:szCs w:val="28"/>
        </w:rPr>
      </w:pPr>
      <w:r w:rsidRPr="00AE6424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D169DF" w:rsidRPr="00AE6424" w:rsidRDefault="00D169DF" w:rsidP="00D169DF">
      <w:pPr>
        <w:shd w:val="clear" w:color="auto" w:fill="FFFFFF"/>
        <w:tabs>
          <w:tab w:val="left" w:pos="-2880"/>
        </w:tabs>
        <w:spacing w:after="200" w:line="322" w:lineRule="exact"/>
        <w:ind w:left="-143" w:right="8"/>
        <w:jc w:val="both"/>
        <w:rPr>
          <w:spacing w:val="4"/>
          <w:sz w:val="28"/>
          <w:szCs w:val="28"/>
        </w:rPr>
      </w:pPr>
      <w:r w:rsidRPr="00AE6424">
        <w:rPr>
          <w:spacing w:val="4"/>
          <w:sz w:val="28"/>
          <w:szCs w:val="28"/>
        </w:rPr>
        <w:tab/>
      </w:r>
      <w:r w:rsidRPr="00AE6424">
        <w:rPr>
          <w:spacing w:val="4"/>
          <w:sz w:val="28"/>
          <w:szCs w:val="28"/>
        </w:rPr>
        <w:tab/>
        <w:t>3.1. Предоставление муниципальной услуги включает в себя следующие административные процедуры:</w:t>
      </w:r>
    </w:p>
    <w:p w:rsidR="00D169DF" w:rsidRPr="00AE6424" w:rsidRDefault="00D169DF" w:rsidP="00D169DF">
      <w:pPr>
        <w:shd w:val="clear" w:color="auto" w:fill="FFFFFF"/>
        <w:tabs>
          <w:tab w:val="left" w:pos="-2880"/>
        </w:tabs>
        <w:spacing w:after="200"/>
        <w:ind w:left="-143" w:right="6"/>
        <w:contextualSpacing/>
        <w:jc w:val="both"/>
        <w:rPr>
          <w:spacing w:val="4"/>
          <w:sz w:val="28"/>
          <w:szCs w:val="28"/>
        </w:rPr>
      </w:pPr>
      <w:r w:rsidRPr="00AE6424">
        <w:rPr>
          <w:spacing w:val="4"/>
          <w:sz w:val="28"/>
          <w:szCs w:val="28"/>
        </w:rPr>
        <w:t>- приём и регистрация заявления и документов заявителя;</w:t>
      </w:r>
    </w:p>
    <w:p w:rsidR="00D169DF" w:rsidRPr="00AE6424" w:rsidRDefault="00D169DF" w:rsidP="00D169DF">
      <w:pPr>
        <w:shd w:val="clear" w:color="auto" w:fill="FFFFFF"/>
        <w:tabs>
          <w:tab w:val="left" w:pos="-2880"/>
        </w:tabs>
        <w:spacing w:after="200"/>
        <w:ind w:left="-143" w:right="6"/>
        <w:contextualSpacing/>
        <w:jc w:val="both"/>
        <w:rPr>
          <w:sz w:val="28"/>
          <w:szCs w:val="28"/>
        </w:rPr>
      </w:pPr>
      <w:r w:rsidRPr="00AE6424">
        <w:rPr>
          <w:spacing w:val="4"/>
          <w:sz w:val="28"/>
          <w:szCs w:val="28"/>
        </w:rPr>
        <w:t xml:space="preserve">- принятие решения </w:t>
      </w:r>
      <w:r w:rsidRPr="00AE6424">
        <w:rPr>
          <w:sz w:val="28"/>
          <w:szCs w:val="28"/>
        </w:rPr>
        <w:t>о заключение договора аренды земельного участка, предоставленного для индивидуального жилищного строительства гражданину.</w:t>
      </w:r>
    </w:p>
    <w:p w:rsidR="00D169DF" w:rsidRPr="00AE6424" w:rsidRDefault="00D169DF" w:rsidP="00D169DF">
      <w:pPr>
        <w:shd w:val="clear" w:color="auto" w:fill="FFFFFF"/>
        <w:tabs>
          <w:tab w:val="left" w:pos="-2880"/>
        </w:tabs>
        <w:spacing w:after="200"/>
        <w:ind w:left="-143" w:right="6"/>
        <w:contextualSpacing/>
        <w:jc w:val="both"/>
        <w:rPr>
          <w:spacing w:val="4"/>
          <w:sz w:val="28"/>
          <w:szCs w:val="28"/>
        </w:rPr>
      </w:pPr>
    </w:p>
    <w:p w:rsidR="00D169DF" w:rsidRPr="00AE6424" w:rsidRDefault="00D169DF" w:rsidP="00D169DF">
      <w:pPr>
        <w:shd w:val="clear" w:color="auto" w:fill="FFFFFF"/>
        <w:tabs>
          <w:tab w:val="left" w:pos="-2880"/>
        </w:tabs>
        <w:spacing w:after="200" w:line="322" w:lineRule="exact"/>
        <w:ind w:left="-143" w:right="8"/>
        <w:jc w:val="both"/>
        <w:rPr>
          <w:spacing w:val="4"/>
          <w:sz w:val="28"/>
          <w:szCs w:val="28"/>
        </w:rPr>
      </w:pPr>
      <w:r w:rsidRPr="00AE6424">
        <w:rPr>
          <w:spacing w:val="4"/>
          <w:sz w:val="28"/>
          <w:szCs w:val="28"/>
        </w:rPr>
        <w:tab/>
      </w:r>
      <w:r w:rsidRPr="00AE6424">
        <w:rPr>
          <w:spacing w:val="4"/>
          <w:sz w:val="28"/>
          <w:szCs w:val="28"/>
        </w:rPr>
        <w:tab/>
        <w:t>3.2.   Приём и регистрация заявления и документов заявителя.</w:t>
      </w:r>
    </w:p>
    <w:p w:rsidR="00D169DF" w:rsidRPr="00AE6424" w:rsidRDefault="00D169DF" w:rsidP="00D169DF">
      <w:pPr>
        <w:shd w:val="clear" w:color="auto" w:fill="FFFFFF"/>
        <w:tabs>
          <w:tab w:val="left" w:pos="-2880"/>
        </w:tabs>
        <w:spacing w:after="200" w:line="322" w:lineRule="exact"/>
        <w:ind w:left="-143" w:right="8"/>
        <w:jc w:val="both"/>
        <w:rPr>
          <w:spacing w:val="4"/>
          <w:sz w:val="28"/>
          <w:szCs w:val="28"/>
        </w:rPr>
      </w:pPr>
      <w:r w:rsidRPr="00AE6424">
        <w:rPr>
          <w:spacing w:val="4"/>
          <w:sz w:val="28"/>
          <w:szCs w:val="28"/>
        </w:rPr>
        <w:tab/>
      </w:r>
      <w:r w:rsidRPr="00AE6424">
        <w:rPr>
          <w:spacing w:val="4"/>
          <w:sz w:val="28"/>
          <w:szCs w:val="28"/>
        </w:rPr>
        <w:tab/>
        <w:t xml:space="preserve"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</w:t>
      </w:r>
      <w:r w:rsidRPr="00AE6424">
        <w:rPr>
          <w:spacing w:val="4"/>
          <w:sz w:val="28"/>
          <w:szCs w:val="28"/>
        </w:rPr>
        <w:lastRenderedPageBreak/>
        <w:t>государственных и муниципальных услуг, получение заявления по почте, получение заявления через МФЦ.</w:t>
      </w:r>
    </w:p>
    <w:p w:rsidR="00D169DF" w:rsidRPr="00AE6424" w:rsidRDefault="00D169DF" w:rsidP="00D169DF">
      <w:pPr>
        <w:shd w:val="clear" w:color="auto" w:fill="FFFFFF"/>
        <w:tabs>
          <w:tab w:val="left" w:pos="-2880"/>
        </w:tabs>
        <w:spacing w:after="200" w:line="322" w:lineRule="exact"/>
        <w:ind w:left="-143" w:right="8"/>
        <w:jc w:val="both"/>
        <w:rPr>
          <w:spacing w:val="4"/>
          <w:sz w:val="28"/>
          <w:szCs w:val="28"/>
        </w:rPr>
      </w:pPr>
      <w:r w:rsidRPr="00AE6424">
        <w:rPr>
          <w:spacing w:val="4"/>
          <w:sz w:val="28"/>
          <w:szCs w:val="28"/>
        </w:rPr>
        <w:tab/>
      </w:r>
      <w:r w:rsidRPr="00AE6424">
        <w:rPr>
          <w:spacing w:val="4"/>
          <w:sz w:val="28"/>
          <w:szCs w:val="28"/>
        </w:rPr>
        <w:tab/>
        <w:t xml:space="preserve">3.2.2. 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Pr="00AE6424">
        <w:rPr>
          <w:sz w:val="28"/>
          <w:szCs w:val="28"/>
        </w:rPr>
        <w:t xml:space="preserve">Ковылкинского сельского </w:t>
      </w:r>
      <w:r w:rsidRPr="00AE6424">
        <w:rPr>
          <w:spacing w:val="4"/>
          <w:sz w:val="28"/>
          <w:szCs w:val="28"/>
        </w:rPr>
        <w:t>поселения.</w:t>
      </w:r>
    </w:p>
    <w:p w:rsidR="00D169DF" w:rsidRPr="00AE6424" w:rsidRDefault="00D169DF" w:rsidP="00D169DF">
      <w:pPr>
        <w:shd w:val="clear" w:color="auto" w:fill="FFFFFF"/>
        <w:tabs>
          <w:tab w:val="left" w:pos="-2880"/>
        </w:tabs>
        <w:spacing w:after="200" w:line="322" w:lineRule="exact"/>
        <w:ind w:left="-143" w:right="8"/>
        <w:jc w:val="both"/>
        <w:rPr>
          <w:spacing w:val="4"/>
          <w:sz w:val="28"/>
          <w:szCs w:val="28"/>
        </w:rPr>
      </w:pPr>
      <w:r w:rsidRPr="00AE6424">
        <w:rPr>
          <w:spacing w:val="4"/>
          <w:sz w:val="28"/>
          <w:szCs w:val="28"/>
        </w:rPr>
        <w:tab/>
      </w:r>
      <w:r w:rsidRPr="00AE6424">
        <w:rPr>
          <w:spacing w:val="4"/>
          <w:sz w:val="28"/>
          <w:szCs w:val="28"/>
        </w:rPr>
        <w:tab/>
        <w:t xml:space="preserve">3.2.3. Глава </w:t>
      </w:r>
      <w:r w:rsidRPr="00AE6424">
        <w:rPr>
          <w:sz w:val="28"/>
          <w:szCs w:val="28"/>
        </w:rPr>
        <w:t xml:space="preserve">Ковылкинского сельского </w:t>
      </w:r>
      <w:r w:rsidRPr="00AE6424">
        <w:rPr>
          <w:spacing w:val="4"/>
          <w:sz w:val="28"/>
          <w:szCs w:val="28"/>
        </w:rPr>
        <w:t>поселения после рассмотрения заявления направляет его ответственному должностному лицу.</w:t>
      </w:r>
    </w:p>
    <w:p w:rsidR="00D169DF" w:rsidRPr="00AE6424" w:rsidRDefault="00D169DF" w:rsidP="00D169DF">
      <w:pPr>
        <w:shd w:val="clear" w:color="auto" w:fill="FFFFFF"/>
        <w:tabs>
          <w:tab w:val="left" w:pos="-2880"/>
        </w:tabs>
        <w:spacing w:after="200" w:line="322" w:lineRule="exact"/>
        <w:ind w:left="-143" w:right="8"/>
        <w:jc w:val="both"/>
        <w:rPr>
          <w:spacing w:val="4"/>
          <w:sz w:val="28"/>
          <w:szCs w:val="28"/>
        </w:rPr>
      </w:pPr>
      <w:r w:rsidRPr="00AE6424">
        <w:rPr>
          <w:spacing w:val="4"/>
          <w:sz w:val="28"/>
          <w:szCs w:val="28"/>
        </w:rPr>
        <w:tab/>
      </w:r>
      <w:r w:rsidRPr="00AE6424">
        <w:rPr>
          <w:spacing w:val="4"/>
          <w:sz w:val="28"/>
          <w:szCs w:val="28"/>
        </w:rPr>
        <w:tab/>
        <w:t>3.2.4. Максимальный срок исполнения указанной административной процедуры – 5 рабочих дней.</w:t>
      </w:r>
    </w:p>
    <w:p w:rsidR="00D169DF" w:rsidRPr="00AE6424" w:rsidRDefault="00D169DF" w:rsidP="00D169DF">
      <w:pPr>
        <w:shd w:val="clear" w:color="auto" w:fill="FFFFFF"/>
        <w:tabs>
          <w:tab w:val="left" w:pos="-2880"/>
        </w:tabs>
        <w:spacing w:after="200" w:line="322" w:lineRule="exact"/>
        <w:ind w:left="-143" w:right="8"/>
        <w:jc w:val="both"/>
        <w:rPr>
          <w:spacing w:val="4"/>
          <w:sz w:val="28"/>
          <w:szCs w:val="28"/>
        </w:rPr>
      </w:pPr>
      <w:r w:rsidRPr="00AE6424">
        <w:rPr>
          <w:spacing w:val="4"/>
          <w:sz w:val="28"/>
          <w:szCs w:val="28"/>
        </w:rPr>
        <w:tab/>
      </w:r>
      <w:r w:rsidRPr="00AE6424">
        <w:rPr>
          <w:spacing w:val="4"/>
          <w:sz w:val="28"/>
          <w:szCs w:val="28"/>
        </w:rPr>
        <w:tab/>
        <w:t xml:space="preserve">3.3. </w:t>
      </w:r>
      <w:r w:rsidRPr="00AE6424">
        <w:rPr>
          <w:sz w:val="28"/>
          <w:szCs w:val="28"/>
        </w:rPr>
        <w:t>Заключение договора аренды земельного участка, предоставленного для индивидуального жилищного строительства гражданину</w:t>
      </w:r>
      <w:r w:rsidRPr="00AE6424">
        <w:rPr>
          <w:spacing w:val="4"/>
          <w:sz w:val="28"/>
          <w:szCs w:val="28"/>
        </w:rPr>
        <w:t>:</w:t>
      </w:r>
    </w:p>
    <w:p w:rsidR="00D169DF" w:rsidRPr="00AE6424" w:rsidRDefault="00D169DF" w:rsidP="00D169DF">
      <w:pPr>
        <w:shd w:val="clear" w:color="auto" w:fill="FFFFFF"/>
        <w:tabs>
          <w:tab w:val="left" w:pos="-2880"/>
        </w:tabs>
        <w:spacing w:after="200" w:line="322" w:lineRule="exact"/>
        <w:ind w:left="-143" w:right="8"/>
        <w:jc w:val="both"/>
        <w:rPr>
          <w:spacing w:val="4"/>
          <w:sz w:val="28"/>
          <w:szCs w:val="28"/>
        </w:rPr>
      </w:pPr>
      <w:r w:rsidRPr="00AE6424">
        <w:rPr>
          <w:spacing w:val="4"/>
          <w:sz w:val="28"/>
          <w:szCs w:val="28"/>
        </w:rPr>
        <w:tab/>
      </w:r>
      <w:r w:rsidRPr="00AE6424">
        <w:rPr>
          <w:spacing w:val="4"/>
          <w:sz w:val="28"/>
          <w:szCs w:val="28"/>
        </w:rPr>
        <w:tab/>
        <w:t xml:space="preserve">3.3.1. Основанием для начала процедуры принятия решения </w:t>
      </w:r>
      <w:r w:rsidRPr="00AE6424">
        <w:rPr>
          <w:sz w:val="28"/>
          <w:szCs w:val="28"/>
        </w:rPr>
        <w:t xml:space="preserve">о заключение </w:t>
      </w:r>
      <w:proofErr w:type="gramStart"/>
      <w:r w:rsidRPr="00AE6424">
        <w:rPr>
          <w:sz w:val="28"/>
          <w:szCs w:val="28"/>
        </w:rPr>
        <w:t xml:space="preserve">договора аренды земельного участка, предоставленного для индивидуального жилищного строительства гражданину </w:t>
      </w:r>
      <w:r w:rsidRPr="00AE6424">
        <w:rPr>
          <w:spacing w:val="4"/>
          <w:sz w:val="28"/>
          <w:szCs w:val="28"/>
        </w:rPr>
        <w:t>является</w:t>
      </w:r>
      <w:proofErr w:type="gramEnd"/>
      <w:r w:rsidRPr="00AE6424">
        <w:rPr>
          <w:spacing w:val="4"/>
          <w:sz w:val="28"/>
          <w:szCs w:val="28"/>
        </w:rPr>
        <w:t xml:space="preserve"> получение заявления и документов специалистом, ответственным за подготовку проектов решений.</w:t>
      </w:r>
    </w:p>
    <w:p w:rsidR="00D169DF" w:rsidRPr="00AE6424" w:rsidRDefault="00D169DF" w:rsidP="00D169DF">
      <w:pPr>
        <w:shd w:val="clear" w:color="auto" w:fill="FFFFFF"/>
        <w:tabs>
          <w:tab w:val="left" w:pos="-2880"/>
        </w:tabs>
        <w:spacing w:after="200" w:line="322" w:lineRule="exact"/>
        <w:ind w:left="-143" w:right="8"/>
        <w:jc w:val="both"/>
        <w:rPr>
          <w:spacing w:val="4"/>
          <w:sz w:val="28"/>
          <w:szCs w:val="28"/>
        </w:rPr>
      </w:pPr>
      <w:r w:rsidRPr="00AE6424">
        <w:rPr>
          <w:spacing w:val="4"/>
          <w:sz w:val="28"/>
          <w:szCs w:val="28"/>
        </w:rPr>
        <w:tab/>
      </w:r>
      <w:r w:rsidRPr="00AE6424">
        <w:rPr>
          <w:spacing w:val="4"/>
          <w:sz w:val="28"/>
          <w:szCs w:val="28"/>
        </w:rPr>
        <w:tab/>
        <w:t>3.3.2.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установленным административным регламентом:</w:t>
      </w:r>
    </w:p>
    <w:p w:rsidR="00D169DF" w:rsidRPr="00AE6424" w:rsidRDefault="00D169DF" w:rsidP="00D169DF">
      <w:pPr>
        <w:shd w:val="clear" w:color="auto" w:fill="FFFFFF"/>
        <w:tabs>
          <w:tab w:val="left" w:pos="-2880"/>
        </w:tabs>
        <w:spacing w:after="200" w:line="322" w:lineRule="exact"/>
        <w:ind w:left="-143" w:right="8"/>
        <w:jc w:val="both"/>
        <w:rPr>
          <w:sz w:val="28"/>
          <w:szCs w:val="28"/>
        </w:rPr>
      </w:pPr>
      <w:r w:rsidRPr="00AE6424">
        <w:rPr>
          <w:spacing w:val="4"/>
          <w:sz w:val="28"/>
          <w:szCs w:val="28"/>
        </w:rPr>
        <w:t>- формирует дело о</w:t>
      </w:r>
      <w:r w:rsidRPr="00AE6424">
        <w:rPr>
          <w:sz w:val="28"/>
          <w:szCs w:val="28"/>
        </w:rPr>
        <w:t xml:space="preserve"> заключение договора аренды земельного участка, предоставленного для индивидуального жилищного строительства гражданину</w:t>
      </w:r>
      <w:r w:rsidRPr="00AE6424">
        <w:rPr>
          <w:spacing w:val="4"/>
          <w:sz w:val="28"/>
          <w:szCs w:val="28"/>
        </w:rPr>
        <w:t>, либо готовит информацию об отказе в предоставлении муниципальной услуги.</w:t>
      </w:r>
    </w:p>
    <w:p w:rsidR="00D169DF" w:rsidRPr="00AE6424" w:rsidRDefault="00D169DF" w:rsidP="00D169DF">
      <w:pPr>
        <w:shd w:val="clear" w:color="auto" w:fill="FFFFFF"/>
        <w:tabs>
          <w:tab w:val="left" w:pos="-2880"/>
        </w:tabs>
        <w:spacing w:after="200" w:line="322" w:lineRule="exact"/>
        <w:ind w:left="-143" w:right="8"/>
        <w:jc w:val="both"/>
        <w:rPr>
          <w:spacing w:val="4"/>
          <w:sz w:val="28"/>
          <w:szCs w:val="28"/>
        </w:rPr>
      </w:pPr>
      <w:r w:rsidRPr="00AE6424">
        <w:rPr>
          <w:spacing w:val="4"/>
          <w:sz w:val="28"/>
          <w:szCs w:val="28"/>
        </w:rPr>
        <w:tab/>
      </w:r>
      <w:r w:rsidRPr="00AE6424">
        <w:rPr>
          <w:spacing w:val="4"/>
          <w:sz w:val="28"/>
          <w:szCs w:val="28"/>
        </w:rPr>
        <w:tab/>
        <w:t xml:space="preserve">3.3.3. Специалист, ответственный за подготовку проектов решений, готовит проект постановления о </w:t>
      </w:r>
      <w:r w:rsidRPr="00AE6424">
        <w:rPr>
          <w:sz w:val="28"/>
          <w:szCs w:val="28"/>
        </w:rPr>
        <w:t xml:space="preserve">заключение </w:t>
      </w:r>
      <w:proofErr w:type="gramStart"/>
      <w:r w:rsidRPr="00AE6424">
        <w:rPr>
          <w:sz w:val="28"/>
          <w:szCs w:val="28"/>
        </w:rPr>
        <w:t>договора аренды земельного участка, предоставленного для индивидуального жилищного строительства гражданину</w:t>
      </w:r>
      <w:r w:rsidRPr="00AE6424">
        <w:rPr>
          <w:spacing w:val="4"/>
          <w:sz w:val="28"/>
          <w:szCs w:val="28"/>
        </w:rPr>
        <w:t xml:space="preserve"> и направляет</w:t>
      </w:r>
      <w:proofErr w:type="gramEnd"/>
      <w:r w:rsidRPr="00AE6424">
        <w:rPr>
          <w:spacing w:val="4"/>
          <w:sz w:val="28"/>
          <w:szCs w:val="28"/>
        </w:rPr>
        <w:t xml:space="preserve"> его на согласование. </w:t>
      </w:r>
    </w:p>
    <w:p w:rsidR="00D169DF" w:rsidRPr="00AE6424" w:rsidRDefault="00D169DF" w:rsidP="00D169DF">
      <w:pPr>
        <w:shd w:val="clear" w:color="auto" w:fill="FFFFFF"/>
        <w:tabs>
          <w:tab w:val="left" w:pos="-2880"/>
        </w:tabs>
        <w:spacing w:after="200" w:line="322" w:lineRule="exact"/>
        <w:ind w:left="-143" w:right="8"/>
        <w:jc w:val="both"/>
        <w:rPr>
          <w:spacing w:val="4"/>
          <w:sz w:val="28"/>
          <w:szCs w:val="28"/>
        </w:rPr>
      </w:pPr>
      <w:r w:rsidRPr="00AE6424">
        <w:rPr>
          <w:spacing w:val="4"/>
          <w:sz w:val="28"/>
          <w:szCs w:val="28"/>
        </w:rPr>
        <w:tab/>
      </w:r>
      <w:r w:rsidRPr="00AE6424">
        <w:rPr>
          <w:spacing w:val="4"/>
          <w:sz w:val="28"/>
          <w:szCs w:val="28"/>
        </w:rPr>
        <w:tab/>
        <w:t>3.3.4. После получения всех необходимых согласований специалист, ответственный за подготовку проектов решений, передает согласованный проект постановления Администрации специалисту  Администрации, ответственному за регистрацию проектов постановлений  Администрации.</w:t>
      </w:r>
    </w:p>
    <w:p w:rsidR="00D169DF" w:rsidRPr="00AE6424" w:rsidRDefault="00D169DF" w:rsidP="00D169DF">
      <w:pPr>
        <w:shd w:val="clear" w:color="auto" w:fill="FFFFFF"/>
        <w:tabs>
          <w:tab w:val="left" w:pos="-2880"/>
        </w:tabs>
        <w:spacing w:after="200" w:line="322" w:lineRule="exact"/>
        <w:ind w:left="-143" w:right="8"/>
        <w:jc w:val="both"/>
        <w:rPr>
          <w:spacing w:val="4"/>
          <w:sz w:val="28"/>
          <w:szCs w:val="28"/>
        </w:rPr>
      </w:pPr>
      <w:r w:rsidRPr="00AE6424">
        <w:rPr>
          <w:spacing w:val="4"/>
          <w:sz w:val="28"/>
          <w:szCs w:val="28"/>
        </w:rPr>
        <w:tab/>
      </w:r>
      <w:r w:rsidRPr="00AE6424">
        <w:rPr>
          <w:spacing w:val="4"/>
          <w:sz w:val="28"/>
          <w:szCs w:val="28"/>
        </w:rPr>
        <w:tab/>
        <w:t xml:space="preserve">3.3.5. Специалист  Администрации, ответственный за регистрацию проектов постановлений  Администрации, передает согласованный проект постановления о предоставлении услуги на подпись Главе </w:t>
      </w:r>
      <w:r w:rsidRPr="00AE6424">
        <w:rPr>
          <w:sz w:val="28"/>
          <w:szCs w:val="28"/>
        </w:rPr>
        <w:t>Ковылкинского сельского</w:t>
      </w:r>
      <w:r w:rsidRPr="00AE6424">
        <w:rPr>
          <w:spacing w:val="4"/>
          <w:sz w:val="28"/>
          <w:szCs w:val="28"/>
        </w:rPr>
        <w:t xml:space="preserve">  поселения.</w:t>
      </w:r>
    </w:p>
    <w:p w:rsidR="00D169DF" w:rsidRPr="00AE6424" w:rsidRDefault="00D169DF" w:rsidP="00D169DF">
      <w:pPr>
        <w:shd w:val="clear" w:color="auto" w:fill="FFFFFF"/>
        <w:tabs>
          <w:tab w:val="left" w:pos="-2880"/>
        </w:tabs>
        <w:spacing w:after="200" w:line="322" w:lineRule="exact"/>
        <w:ind w:left="-143" w:right="8"/>
        <w:jc w:val="both"/>
        <w:rPr>
          <w:spacing w:val="4"/>
          <w:sz w:val="28"/>
          <w:szCs w:val="28"/>
        </w:rPr>
      </w:pPr>
      <w:r w:rsidRPr="00AE6424">
        <w:rPr>
          <w:spacing w:val="4"/>
          <w:sz w:val="28"/>
          <w:szCs w:val="28"/>
        </w:rPr>
        <w:lastRenderedPageBreak/>
        <w:tab/>
      </w:r>
      <w:r w:rsidRPr="00AE6424">
        <w:rPr>
          <w:spacing w:val="4"/>
          <w:sz w:val="28"/>
          <w:szCs w:val="28"/>
        </w:rPr>
        <w:tab/>
        <w:t xml:space="preserve">3.3.6. После подписания Главой </w:t>
      </w:r>
      <w:r w:rsidRPr="00AE6424">
        <w:rPr>
          <w:sz w:val="28"/>
          <w:szCs w:val="28"/>
        </w:rPr>
        <w:t xml:space="preserve">Ковылкинского сельского </w:t>
      </w:r>
      <w:r w:rsidRPr="00AE6424">
        <w:rPr>
          <w:spacing w:val="4"/>
          <w:sz w:val="28"/>
          <w:szCs w:val="28"/>
        </w:rPr>
        <w:t xml:space="preserve">поселения постановление </w:t>
      </w:r>
      <w:r w:rsidRPr="00AE6424">
        <w:rPr>
          <w:sz w:val="28"/>
          <w:szCs w:val="28"/>
        </w:rPr>
        <w:t xml:space="preserve"> Администрации</w:t>
      </w:r>
      <w:r w:rsidRPr="00AE6424">
        <w:rPr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D169DF" w:rsidRPr="00AE6424" w:rsidRDefault="00D169DF" w:rsidP="00D169DF">
      <w:pPr>
        <w:shd w:val="clear" w:color="auto" w:fill="FFFFFF"/>
        <w:tabs>
          <w:tab w:val="left" w:pos="-2880"/>
        </w:tabs>
        <w:spacing w:after="200" w:line="322" w:lineRule="exact"/>
        <w:ind w:left="-143" w:right="8"/>
        <w:jc w:val="both"/>
        <w:rPr>
          <w:spacing w:val="4"/>
          <w:sz w:val="28"/>
          <w:szCs w:val="28"/>
        </w:rPr>
      </w:pPr>
      <w:r w:rsidRPr="00AE6424">
        <w:rPr>
          <w:spacing w:val="4"/>
          <w:sz w:val="28"/>
          <w:szCs w:val="28"/>
        </w:rPr>
        <w:tab/>
      </w:r>
      <w:r w:rsidRPr="00AE6424">
        <w:rPr>
          <w:spacing w:val="4"/>
          <w:sz w:val="28"/>
          <w:szCs w:val="28"/>
        </w:rPr>
        <w:tab/>
        <w:t xml:space="preserve">3.4 Принятие решения об отказе в </w:t>
      </w:r>
      <w:r w:rsidRPr="00AE6424">
        <w:rPr>
          <w:sz w:val="28"/>
          <w:szCs w:val="28"/>
        </w:rPr>
        <w:t>предоставлении земельного участка для индивидуального жилищного строительства в аренду гражданину:</w:t>
      </w:r>
    </w:p>
    <w:p w:rsidR="00D169DF" w:rsidRPr="00AE6424" w:rsidRDefault="00D169DF" w:rsidP="00D169DF">
      <w:pPr>
        <w:shd w:val="clear" w:color="auto" w:fill="FFFFFF"/>
        <w:tabs>
          <w:tab w:val="left" w:pos="-2880"/>
        </w:tabs>
        <w:spacing w:after="200" w:line="322" w:lineRule="exact"/>
        <w:ind w:left="-143" w:right="8"/>
        <w:jc w:val="both"/>
        <w:rPr>
          <w:spacing w:val="4"/>
          <w:sz w:val="28"/>
          <w:szCs w:val="28"/>
        </w:rPr>
      </w:pPr>
      <w:r w:rsidRPr="00AE6424">
        <w:rPr>
          <w:spacing w:val="4"/>
          <w:sz w:val="28"/>
          <w:szCs w:val="28"/>
        </w:rPr>
        <w:tab/>
      </w:r>
      <w:r w:rsidRPr="00AE6424">
        <w:rPr>
          <w:spacing w:val="4"/>
          <w:sz w:val="28"/>
          <w:szCs w:val="28"/>
        </w:rPr>
        <w:tab/>
      </w:r>
      <w:proofErr w:type="gramStart"/>
      <w:r w:rsidRPr="00AE6424">
        <w:rPr>
          <w:spacing w:val="4"/>
          <w:sz w:val="28"/>
          <w:szCs w:val="28"/>
        </w:rPr>
        <w:t xml:space="preserve">Уведомление об отказе в </w:t>
      </w:r>
      <w:r w:rsidRPr="00AE6424">
        <w:rPr>
          <w:sz w:val="28"/>
          <w:szCs w:val="28"/>
        </w:rPr>
        <w:t>заключение договора аренды земельного участка, предоставленного для индивидуального жилищного строительства гражданину</w:t>
      </w:r>
      <w:r w:rsidRPr="00AE6424">
        <w:rPr>
          <w:spacing w:val="4"/>
          <w:sz w:val="28"/>
          <w:szCs w:val="28"/>
        </w:rPr>
        <w:t>, ответственный за предоставление муниципальной услуги,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исходящим письмом об отказе в предоставлении услуги находится на хранении  у  специалиста  по делопроизводству и архивной</w:t>
      </w:r>
      <w:proofErr w:type="gramEnd"/>
      <w:r w:rsidRPr="00AE6424">
        <w:rPr>
          <w:spacing w:val="4"/>
          <w:sz w:val="28"/>
          <w:szCs w:val="28"/>
        </w:rPr>
        <w:t xml:space="preserve"> работе администрации с последующей передачей его в архив.</w:t>
      </w:r>
    </w:p>
    <w:p w:rsidR="00D169DF" w:rsidRPr="00AE6424" w:rsidRDefault="00D169DF" w:rsidP="00D169DF">
      <w:pPr>
        <w:shd w:val="clear" w:color="auto" w:fill="FFFFFF"/>
        <w:tabs>
          <w:tab w:val="left" w:pos="-2880"/>
        </w:tabs>
        <w:spacing w:after="200" w:line="322" w:lineRule="exact"/>
        <w:ind w:left="-143" w:right="8"/>
        <w:jc w:val="both"/>
        <w:rPr>
          <w:spacing w:val="4"/>
          <w:sz w:val="28"/>
          <w:szCs w:val="28"/>
        </w:rPr>
      </w:pPr>
      <w:r w:rsidRPr="00AE6424">
        <w:rPr>
          <w:spacing w:val="4"/>
          <w:sz w:val="28"/>
          <w:szCs w:val="28"/>
        </w:rPr>
        <w:tab/>
      </w:r>
      <w:r w:rsidRPr="00AE6424">
        <w:rPr>
          <w:spacing w:val="4"/>
          <w:sz w:val="28"/>
          <w:szCs w:val="28"/>
        </w:rPr>
        <w:tab/>
        <w:t>3.5  Выдача документов:</w:t>
      </w:r>
    </w:p>
    <w:p w:rsidR="00D169DF" w:rsidRPr="00AE6424" w:rsidRDefault="00D169DF" w:rsidP="00D169DF">
      <w:pPr>
        <w:shd w:val="clear" w:color="auto" w:fill="FFFFFF"/>
        <w:tabs>
          <w:tab w:val="left" w:pos="-2880"/>
        </w:tabs>
        <w:spacing w:after="200" w:line="322" w:lineRule="exact"/>
        <w:ind w:left="-143" w:right="8"/>
        <w:jc w:val="both"/>
        <w:rPr>
          <w:spacing w:val="4"/>
          <w:sz w:val="28"/>
          <w:szCs w:val="28"/>
        </w:rPr>
      </w:pPr>
      <w:r w:rsidRPr="00AE6424">
        <w:rPr>
          <w:spacing w:val="4"/>
          <w:sz w:val="28"/>
          <w:szCs w:val="28"/>
        </w:rPr>
        <w:t>3.5.1 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документов:</w:t>
      </w:r>
    </w:p>
    <w:p w:rsidR="00D169DF" w:rsidRPr="00AE6424" w:rsidRDefault="00D169DF" w:rsidP="00D169DF">
      <w:pPr>
        <w:shd w:val="clear" w:color="auto" w:fill="FFFFFF"/>
        <w:spacing w:after="200"/>
        <w:ind w:left="-143"/>
        <w:contextualSpacing/>
        <w:jc w:val="both"/>
        <w:rPr>
          <w:spacing w:val="4"/>
          <w:sz w:val="28"/>
          <w:szCs w:val="28"/>
        </w:rPr>
      </w:pPr>
      <w:r w:rsidRPr="00AE6424">
        <w:rPr>
          <w:spacing w:val="4"/>
          <w:sz w:val="28"/>
          <w:szCs w:val="28"/>
        </w:rPr>
        <w:t xml:space="preserve">- решение </w:t>
      </w:r>
      <w:r w:rsidRPr="00AE6424">
        <w:rPr>
          <w:sz w:val="28"/>
          <w:szCs w:val="28"/>
        </w:rPr>
        <w:t>Администрации Ковылкинского сельского поселения</w:t>
      </w:r>
      <w:r w:rsidRPr="00AE6424">
        <w:rPr>
          <w:spacing w:val="4"/>
          <w:sz w:val="28"/>
          <w:szCs w:val="28"/>
        </w:rPr>
        <w:t xml:space="preserve"> о з</w:t>
      </w:r>
      <w:r w:rsidRPr="00AE6424">
        <w:rPr>
          <w:sz w:val="28"/>
          <w:szCs w:val="28"/>
        </w:rPr>
        <w:t>аключение договора аренды земельного участка, предоставленного для индивидуального жилищного строительства гражданину</w:t>
      </w:r>
      <w:r w:rsidRPr="00AE6424">
        <w:rPr>
          <w:spacing w:val="4"/>
          <w:sz w:val="28"/>
          <w:szCs w:val="28"/>
        </w:rPr>
        <w:t>;</w:t>
      </w:r>
    </w:p>
    <w:p w:rsidR="00D169DF" w:rsidRPr="00AE6424" w:rsidRDefault="00D169DF" w:rsidP="00D169DF">
      <w:pPr>
        <w:shd w:val="clear" w:color="auto" w:fill="FFFFFF"/>
        <w:spacing w:after="200"/>
        <w:ind w:left="-143"/>
        <w:contextualSpacing/>
        <w:jc w:val="both"/>
        <w:rPr>
          <w:spacing w:val="4"/>
          <w:sz w:val="28"/>
          <w:szCs w:val="28"/>
        </w:rPr>
      </w:pPr>
      <w:r w:rsidRPr="00AE6424">
        <w:rPr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D169DF" w:rsidRPr="00AE6424" w:rsidRDefault="00D169DF" w:rsidP="00D169DF">
      <w:pPr>
        <w:shd w:val="clear" w:color="auto" w:fill="FFFFFF"/>
        <w:spacing w:after="200" w:line="276" w:lineRule="auto"/>
        <w:ind w:left="-143"/>
        <w:jc w:val="both"/>
        <w:rPr>
          <w:spacing w:val="4"/>
          <w:sz w:val="28"/>
          <w:szCs w:val="28"/>
        </w:rPr>
      </w:pPr>
      <w:r w:rsidRPr="00AE6424">
        <w:rPr>
          <w:spacing w:val="4"/>
          <w:sz w:val="28"/>
          <w:szCs w:val="28"/>
        </w:rPr>
        <w:tab/>
      </w:r>
    </w:p>
    <w:p w:rsidR="00D169DF" w:rsidRPr="00AE6424" w:rsidRDefault="00D169DF" w:rsidP="00D169DF">
      <w:pPr>
        <w:shd w:val="clear" w:color="auto" w:fill="FFFFFF"/>
        <w:spacing w:after="200" w:line="276" w:lineRule="auto"/>
        <w:ind w:left="-143"/>
        <w:jc w:val="both"/>
        <w:rPr>
          <w:color w:val="000000"/>
          <w:sz w:val="28"/>
          <w:szCs w:val="28"/>
        </w:rPr>
      </w:pPr>
      <w:r w:rsidRPr="00AE6424">
        <w:rPr>
          <w:spacing w:val="4"/>
          <w:sz w:val="28"/>
          <w:szCs w:val="28"/>
        </w:rPr>
        <w:tab/>
      </w:r>
      <w:r w:rsidRPr="00AE6424">
        <w:rPr>
          <w:spacing w:val="4"/>
          <w:sz w:val="28"/>
          <w:szCs w:val="28"/>
        </w:rPr>
        <w:tab/>
        <w:t xml:space="preserve">3.5.2 Документы в </w:t>
      </w:r>
      <w:r w:rsidRPr="00AE6424">
        <w:rPr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D169DF" w:rsidRPr="00AE6424" w:rsidRDefault="00D169DF" w:rsidP="00D169DF">
      <w:pPr>
        <w:spacing w:after="200" w:line="276" w:lineRule="auto"/>
        <w:ind w:left="-143"/>
        <w:jc w:val="center"/>
        <w:rPr>
          <w:b/>
          <w:sz w:val="28"/>
          <w:szCs w:val="28"/>
        </w:rPr>
      </w:pPr>
      <w:r w:rsidRPr="00AE6424">
        <w:rPr>
          <w:b/>
          <w:sz w:val="28"/>
          <w:szCs w:val="28"/>
        </w:rPr>
        <w:t xml:space="preserve">4. Формы </w:t>
      </w:r>
      <w:proofErr w:type="gramStart"/>
      <w:r w:rsidRPr="00AE6424">
        <w:rPr>
          <w:b/>
          <w:sz w:val="28"/>
          <w:szCs w:val="28"/>
        </w:rPr>
        <w:t>контроля за</w:t>
      </w:r>
      <w:proofErr w:type="gramEnd"/>
      <w:r w:rsidRPr="00AE6424">
        <w:rPr>
          <w:b/>
          <w:sz w:val="28"/>
          <w:szCs w:val="28"/>
        </w:rPr>
        <w:t xml:space="preserve"> предоставлением муниципальной услуги</w:t>
      </w:r>
    </w:p>
    <w:p w:rsidR="00D169DF" w:rsidRPr="00AE6424" w:rsidRDefault="00D169DF" w:rsidP="00D169DF">
      <w:pPr>
        <w:spacing w:after="200" w:line="276" w:lineRule="auto"/>
        <w:ind w:left="-143"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 xml:space="preserve">4.1. Текущий </w:t>
      </w:r>
      <w:proofErr w:type="gramStart"/>
      <w:r w:rsidRPr="00AE6424">
        <w:rPr>
          <w:sz w:val="28"/>
          <w:szCs w:val="28"/>
        </w:rPr>
        <w:t>контроль за</w:t>
      </w:r>
      <w:proofErr w:type="gramEnd"/>
      <w:r w:rsidRPr="00AE6424">
        <w:rPr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Заместителем Главы Ковылкинского сельского поселения.</w:t>
      </w:r>
    </w:p>
    <w:p w:rsidR="00D169DF" w:rsidRPr="00AE6424" w:rsidRDefault="00D169DF" w:rsidP="00D169DF">
      <w:pPr>
        <w:spacing w:after="200" w:line="276" w:lineRule="auto"/>
        <w:ind w:left="-143"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 xml:space="preserve">4.2. Проведение проверок может носить плановый и внеплановый характер. </w:t>
      </w: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 xml:space="preserve">При проверке могут рассматриваться все вопросы, связанные с предоставлением муниципальной услуги, или опросы, связанные </w:t>
      </w:r>
      <w:r w:rsidRPr="00AE6424">
        <w:rPr>
          <w:sz w:val="28"/>
          <w:szCs w:val="28"/>
        </w:rPr>
        <w:lastRenderedPageBreak/>
        <w:t>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D169DF" w:rsidRPr="00AE6424" w:rsidRDefault="00D169DF" w:rsidP="00D169DF">
      <w:pPr>
        <w:spacing w:after="200" w:line="276" w:lineRule="auto"/>
        <w:ind w:left="-143"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Плановые проверки проводятся в соответствии с планом работы администрации; внеплановые – по инициативе Главы Ковылкинского сельского поселения.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D169DF" w:rsidRPr="00AE6424" w:rsidRDefault="00D169DF" w:rsidP="00D169DF">
      <w:pPr>
        <w:spacing w:after="200" w:line="276" w:lineRule="auto"/>
        <w:ind w:left="-143"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D169DF" w:rsidRPr="00AE6424" w:rsidRDefault="00D169DF" w:rsidP="00D169DF">
      <w:pPr>
        <w:spacing w:after="200" w:line="276" w:lineRule="auto"/>
        <w:ind w:left="-143"/>
        <w:jc w:val="both"/>
        <w:rPr>
          <w:color w:val="FF0000"/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D169DF" w:rsidRPr="00AE6424" w:rsidRDefault="00D169DF" w:rsidP="00D169DF">
      <w:pPr>
        <w:spacing w:after="200" w:line="276" w:lineRule="auto"/>
        <w:ind w:left="-143"/>
        <w:jc w:val="center"/>
        <w:rPr>
          <w:b/>
          <w:color w:val="000000"/>
          <w:sz w:val="28"/>
          <w:szCs w:val="28"/>
        </w:rPr>
      </w:pPr>
      <w:r w:rsidRPr="00AE6424">
        <w:rPr>
          <w:b/>
          <w:color w:val="000000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D169DF" w:rsidRPr="00AE6424" w:rsidRDefault="00D169DF" w:rsidP="00D169DF">
      <w:pPr>
        <w:spacing w:after="200" w:line="276" w:lineRule="auto"/>
        <w:ind w:left="-143"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 xml:space="preserve"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 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D169DF" w:rsidRPr="00AE6424" w:rsidRDefault="00D169DF" w:rsidP="00D169DF">
      <w:pPr>
        <w:spacing w:after="200" w:line="276" w:lineRule="auto"/>
        <w:ind w:left="-143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5.2. В досудебном порядке:</w:t>
      </w:r>
    </w:p>
    <w:p w:rsidR="00D169DF" w:rsidRPr="00AE6424" w:rsidRDefault="00D169DF" w:rsidP="00D169DF">
      <w:pPr>
        <w:spacing w:after="200" w:line="276" w:lineRule="auto"/>
        <w:ind w:left="-143"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администрацию Ковылкинского сельского поселения предоставляющую муниципальную услугу. Жалобы на решения или действие (бездействие) принятые должностным лицом, подаются на имя Главы Ковылкинского сельского поселения,  либо в вышестоящий орган.</w:t>
      </w:r>
    </w:p>
    <w:p w:rsidR="00D169DF" w:rsidRPr="00AE6424" w:rsidRDefault="00D169DF" w:rsidP="00D169DF">
      <w:pPr>
        <w:spacing w:after="200" w:line="276" w:lineRule="auto"/>
        <w:ind w:left="-143"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Жалоба может быть направлена по почте, с использованием информационно-телекоммуникационной сети "Интернет", официального сайта Администрации Ковылкинского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заявителя:</w:t>
      </w:r>
    </w:p>
    <w:p w:rsidR="00D169DF" w:rsidRPr="00AE6424" w:rsidRDefault="00D169DF" w:rsidP="00D169DF">
      <w:pPr>
        <w:spacing w:after="200" w:line="276" w:lineRule="auto"/>
        <w:ind w:left="-143"/>
        <w:jc w:val="both"/>
        <w:rPr>
          <w:sz w:val="28"/>
          <w:szCs w:val="28"/>
        </w:rPr>
      </w:pPr>
      <w:r w:rsidRPr="00AE6424">
        <w:rPr>
          <w:sz w:val="28"/>
          <w:szCs w:val="28"/>
        </w:rPr>
        <w:lastRenderedPageBreak/>
        <w:tab/>
      </w:r>
      <w:r w:rsidRPr="00AE6424">
        <w:rPr>
          <w:sz w:val="28"/>
          <w:szCs w:val="28"/>
        </w:rPr>
        <w:tab/>
        <w:t xml:space="preserve">5.2.1 Обращение в Администрацию Ковылкинского сельского поселения, предоставляющую муниципальную услугу, осуществляется  по адресу: 347078, Ростовская область, Тацинский район, х. Ковылкин, ул. Советская, дом 26 по телефону/факсу 8(86397) 2-45-45, электронной почте: </w:t>
      </w:r>
      <w:hyperlink r:id="rId9" w:history="1">
        <w:r w:rsidRPr="00AE6424">
          <w:rPr>
            <w:color w:val="0000FF"/>
            <w:sz w:val="28"/>
            <w:szCs w:val="28"/>
            <w:u w:val="single"/>
            <w:lang w:val="en-US"/>
          </w:rPr>
          <w:t>sp</w:t>
        </w:r>
        <w:r w:rsidRPr="00AE6424">
          <w:rPr>
            <w:color w:val="0000FF"/>
            <w:sz w:val="28"/>
            <w:szCs w:val="28"/>
            <w:u w:val="single"/>
          </w:rPr>
          <w:t>38398@</w:t>
        </w:r>
        <w:r w:rsidRPr="00AE6424">
          <w:rPr>
            <w:color w:val="0000FF"/>
            <w:sz w:val="28"/>
            <w:szCs w:val="28"/>
            <w:u w:val="single"/>
            <w:lang w:val="en-US"/>
          </w:rPr>
          <w:t>yandex</w:t>
        </w:r>
        <w:r w:rsidRPr="00AE6424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AE6424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D169DF" w:rsidRPr="00AE6424" w:rsidRDefault="00D169DF" w:rsidP="00D169DF">
      <w:pPr>
        <w:spacing w:after="200"/>
        <w:ind w:left="-143" w:firstLine="851"/>
        <w:contextualSpacing/>
        <w:jc w:val="both"/>
        <w:rPr>
          <w:sz w:val="28"/>
          <w:szCs w:val="28"/>
        </w:rPr>
      </w:pPr>
      <w:proofErr w:type="gramStart"/>
      <w:r w:rsidRPr="00AE6424">
        <w:rPr>
          <w:sz w:val="28"/>
          <w:szCs w:val="28"/>
        </w:rPr>
        <w:t>5.2.2 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</w:r>
      <w:proofErr w:type="gramStart"/>
      <w:r w:rsidRPr="00AE6424">
        <w:rPr>
          <w:sz w:val="28"/>
          <w:szCs w:val="28"/>
        </w:rPr>
        <w:t>5.2.3 Письменная жалоба или жалоба по электронной почте, поступившая в Администрацию Ковылкинского сельского поселения предоставляющую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Ковылкинского сельского поселения, должностного лица администрации поселения, предоставляющего муниципальную услугу, в приеме документов у заявителя либо в исправлении допущенных</w:t>
      </w:r>
      <w:proofErr w:type="gramEnd"/>
      <w:r w:rsidRPr="00AE6424">
        <w:rPr>
          <w:sz w:val="28"/>
          <w:szCs w:val="28"/>
        </w:rPr>
        <w:t xml:space="preserve">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5.2.4</w:t>
      </w:r>
      <w:proofErr w:type="gramStart"/>
      <w:r w:rsidRPr="00AE6424">
        <w:rPr>
          <w:sz w:val="28"/>
          <w:szCs w:val="28"/>
        </w:rPr>
        <w:t xml:space="preserve"> П</w:t>
      </w:r>
      <w:proofErr w:type="gramEnd"/>
      <w:r w:rsidRPr="00AE6424">
        <w:rPr>
          <w:sz w:val="28"/>
          <w:szCs w:val="28"/>
        </w:rPr>
        <w:t>о результатам рассмотрения жалобы администрация Ковылкинского сельского поселения предоставляющая муниципальную услугу принимает одно из следующих решений: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proofErr w:type="gramStart"/>
      <w:r w:rsidRPr="00AE6424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2) отка</w:t>
      </w:r>
      <w:r>
        <w:rPr>
          <w:sz w:val="28"/>
          <w:szCs w:val="28"/>
        </w:rPr>
        <w:t>зывает в удовлетворении жалобы.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5.2.5</w:t>
      </w:r>
      <w:proofErr w:type="gramStart"/>
      <w:r w:rsidRPr="00AE6424">
        <w:rPr>
          <w:sz w:val="28"/>
          <w:szCs w:val="28"/>
        </w:rPr>
        <w:t xml:space="preserve"> Н</w:t>
      </w:r>
      <w:proofErr w:type="gramEnd"/>
      <w:r w:rsidRPr="00AE6424">
        <w:rPr>
          <w:sz w:val="28"/>
          <w:szCs w:val="28"/>
        </w:rPr>
        <w:t xml:space="preserve">е позднее дня, следующего за днем решения, указанного в подпункте 5.2.3, заявителю в письменной форме и по желанию заявителя в </w:t>
      </w:r>
      <w:r w:rsidRPr="00AE6424">
        <w:rPr>
          <w:sz w:val="28"/>
          <w:szCs w:val="28"/>
        </w:rPr>
        <w:lastRenderedPageBreak/>
        <w:t>электронной форме направляется мотивированный ответ о р</w:t>
      </w:r>
      <w:r>
        <w:rPr>
          <w:sz w:val="28"/>
          <w:szCs w:val="28"/>
        </w:rPr>
        <w:t>езультатах рассмотрения жалобы.</w:t>
      </w:r>
    </w:p>
    <w:p w:rsidR="00D169DF" w:rsidRPr="00AE6424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ab/>
      </w:r>
      <w:r w:rsidRPr="00AE6424">
        <w:rPr>
          <w:sz w:val="28"/>
          <w:szCs w:val="28"/>
        </w:rPr>
        <w:tab/>
        <w:t>5.3. В судебном порядке:</w:t>
      </w:r>
    </w:p>
    <w:p w:rsidR="00D169DF" w:rsidRPr="00071C90" w:rsidRDefault="00D169DF" w:rsidP="00D169DF">
      <w:pPr>
        <w:spacing w:after="200"/>
        <w:ind w:left="-143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</w:t>
      </w:r>
      <w:r>
        <w:rPr>
          <w:sz w:val="28"/>
          <w:szCs w:val="28"/>
        </w:rPr>
        <w:t>оизводстве в арбитражных судах.</w:t>
      </w:r>
    </w:p>
    <w:p w:rsidR="00D169DF" w:rsidRPr="00AE6424" w:rsidRDefault="00D169DF" w:rsidP="00D169DF">
      <w:pPr>
        <w:spacing w:after="200"/>
        <w:ind w:left="6237" w:hanging="16"/>
        <w:contextualSpacing/>
        <w:jc w:val="right"/>
        <w:rPr>
          <w:color w:val="000000"/>
          <w:sz w:val="28"/>
          <w:szCs w:val="28"/>
        </w:rPr>
      </w:pPr>
    </w:p>
    <w:p w:rsidR="00D169DF" w:rsidRPr="00AE6424" w:rsidRDefault="00D169DF" w:rsidP="00D169DF">
      <w:pPr>
        <w:spacing w:after="200"/>
        <w:ind w:left="6237" w:hanging="16"/>
        <w:contextualSpacing/>
        <w:jc w:val="right"/>
        <w:rPr>
          <w:color w:val="000000"/>
          <w:sz w:val="28"/>
          <w:szCs w:val="28"/>
        </w:rPr>
      </w:pPr>
      <w:r w:rsidRPr="00AE6424">
        <w:rPr>
          <w:color w:val="000000"/>
          <w:sz w:val="28"/>
          <w:szCs w:val="28"/>
        </w:rPr>
        <w:t>Приложение 1</w:t>
      </w:r>
    </w:p>
    <w:p w:rsidR="00D169DF" w:rsidRPr="00AE6424" w:rsidRDefault="00D169DF" w:rsidP="00D169DF">
      <w:pPr>
        <w:spacing w:after="200"/>
        <w:ind w:left="5070"/>
        <w:contextualSpacing/>
        <w:jc w:val="right"/>
        <w:rPr>
          <w:sz w:val="28"/>
          <w:szCs w:val="28"/>
        </w:rPr>
      </w:pPr>
      <w:r w:rsidRPr="00AE6424">
        <w:rPr>
          <w:sz w:val="28"/>
          <w:szCs w:val="28"/>
        </w:rPr>
        <w:t xml:space="preserve">        к административному регламенту</w:t>
      </w: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2"/>
      </w:tblGrid>
      <w:tr w:rsidR="00D169DF" w:rsidRPr="00AE6424" w:rsidTr="008B50BA">
        <w:trPr>
          <w:trHeight w:val="592"/>
        </w:trPr>
        <w:tc>
          <w:tcPr>
            <w:tcW w:w="5612" w:type="dxa"/>
          </w:tcPr>
          <w:p w:rsidR="00D169DF" w:rsidRPr="00AE6424" w:rsidRDefault="00D169DF" w:rsidP="008B50BA">
            <w:pPr>
              <w:suppressLineNumbers/>
              <w:suppressAutoHyphens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D169DF" w:rsidRPr="00AE6424" w:rsidTr="008B50BA">
        <w:trPr>
          <w:trHeight w:val="3345"/>
        </w:trPr>
        <w:tc>
          <w:tcPr>
            <w:tcW w:w="5612" w:type="dxa"/>
          </w:tcPr>
          <w:p w:rsidR="00D169DF" w:rsidRPr="00AE6424" w:rsidRDefault="00D169DF" w:rsidP="008B50BA">
            <w:pPr>
              <w:suppressLineNumbers/>
              <w:suppressAutoHyphens/>
              <w:snapToGrid w:val="0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AE6424">
              <w:rPr>
                <w:sz w:val="28"/>
                <w:szCs w:val="28"/>
                <w:lang w:eastAsia="ar-SA"/>
              </w:rPr>
              <w:t>Главе</w:t>
            </w:r>
          </w:p>
          <w:p w:rsidR="00D169DF" w:rsidRPr="00AE6424" w:rsidRDefault="00D169DF" w:rsidP="008B50BA">
            <w:pPr>
              <w:suppressLineNumbers/>
              <w:suppressAutoHyphens/>
              <w:snapToGrid w:val="0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AE6424">
              <w:rPr>
                <w:sz w:val="28"/>
                <w:szCs w:val="28"/>
                <w:lang w:eastAsia="ar-SA"/>
              </w:rPr>
              <w:t>Ковылкинского сельского поселения</w:t>
            </w:r>
          </w:p>
          <w:p w:rsidR="00D169DF" w:rsidRPr="00AE6424" w:rsidRDefault="00D169DF" w:rsidP="008B50BA">
            <w:pPr>
              <w:suppressLineNumbers/>
              <w:suppressAutoHyphens/>
              <w:snapToGrid w:val="0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D169DF" w:rsidRPr="00AE6424" w:rsidRDefault="00D169DF" w:rsidP="008B50BA">
            <w:pPr>
              <w:suppressLineNumbers/>
              <w:suppressAutoHyphens/>
              <w:contextualSpacing/>
              <w:jc w:val="center"/>
              <w:rPr>
                <w:sz w:val="28"/>
                <w:szCs w:val="28"/>
                <w:u w:val="single"/>
                <w:lang w:eastAsia="ar-SA"/>
              </w:rPr>
            </w:pPr>
            <w:r w:rsidRPr="00AE6424">
              <w:rPr>
                <w:sz w:val="28"/>
                <w:szCs w:val="28"/>
                <w:u w:val="single"/>
                <w:lang w:eastAsia="ar-SA"/>
              </w:rPr>
              <w:t xml:space="preserve">                        </w:t>
            </w:r>
            <w:proofErr w:type="spellStart"/>
            <w:r w:rsidRPr="00AE6424">
              <w:rPr>
                <w:sz w:val="28"/>
                <w:szCs w:val="28"/>
                <w:u w:val="single"/>
                <w:lang w:eastAsia="ar-SA"/>
              </w:rPr>
              <w:t>Лачугиной</w:t>
            </w:r>
            <w:proofErr w:type="spellEnd"/>
            <w:r w:rsidRPr="00AE6424">
              <w:rPr>
                <w:sz w:val="28"/>
                <w:szCs w:val="28"/>
                <w:u w:val="single"/>
                <w:lang w:eastAsia="ar-SA"/>
              </w:rPr>
              <w:t xml:space="preserve"> Т.В.</w:t>
            </w:r>
            <w:r w:rsidRPr="00AE6424">
              <w:rPr>
                <w:sz w:val="28"/>
                <w:szCs w:val="28"/>
                <w:lang w:eastAsia="ar-SA"/>
              </w:rPr>
              <w:t>______</w:t>
            </w:r>
          </w:p>
          <w:p w:rsidR="00D169DF" w:rsidRPr="00AE6424" w:rsidRDefault="00D169DF" w:rsidP="008B50BA">
            <w:pPr>
              <w:suppressLineNumbers/>
              <w:suppressAutoHyphens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D169DF" w:rsidRPr="00AE6424" w:rsidRDefault="00D169DF" w:rsidP="008B50BA">
            <w:pPr>
              <w:suppressLineNumbers/>
              <w:suppressAutoHyphens/>
              <w:contextualSpacing/>
              <w:jc w:val="center"/>
              <w:rPr>
                <w:sz w:val="28"/>
                <w:szCs w:val="28"/>
                <w:u w:val="single"/>
                <w:lang w:eastAsia="ar-SA"/>
              </w:rPr>
            </w:pPr>
            <w:r w:rsidRPr="00AE6424">
              <w:rPr>
                <w:sz w:val="28"/>
                <w:szCs w:val="28"/>
                <w:u w:val="single"/>
                <w:lang w:eastAsia="ar-SA"/>
              </w:rPr>
              <w:t>от ______________________________</w:t>
            </w:r>
          </w:p>
          <w:p w:rsidR="00D169DF" w:rsidRPr="00AE6424" w:rsidRDefault="00D169DF" w:rsidP="008B50BA">
            <w:pPr>
              <w:suppressLineNumbers/>
              <w:suppressAutoHyphens/>
              <w:contextualSpacing/>
              <w:jc w:val="center"/>
              <w:rPr>
                <w:i/>
                <w:iCs/>
                <w:sz w:val="28"/>
                <w:szCs w:val="28"/>
                <w:lang w:eastAsia="ar-SA"/>
              </w:rPr>
            </w:pPr>
            <w:r w:rsidRPr="00AE6424">
              <w:rPr>
                <w:i/>
                <w:iCs/>
                <w:sz w:val="28"/>
                <w:szCs w:val="28"/>
                <w:lang w:eastAsia="ar-SA"/>
              </w:rPr>
              <w:t>(фамилия заявителя)</w:t>
            </w:r>
          </w:p>
          <w:p w:rsidR="00D169DF" w:rsidRPr="00AE6424" w:rsidRDefault="00D169DF" w:rsidP="008B50BA">
            <w:pPr>
              <w:suppressLineNumbers/>
              <w:suppressAutoHyphens/>
              <w:contextualSpacing/>
              <w:jc w:val="center"/>
              <w:rPr>
                <w:sz w:val="28"/>
                <w:szCs w:val="28"/>
                <w:u w:val="single"/>
                <w:lang w:eastAsia="ar-SA"/>
              </w:rPr>
            </w:pPr>
            <w:r w:rsidRPr="00AE6424">
              <w:rPr>
                <w:sz w:val="28"/>
                <w:szCs w:val="28"/>
                <w:u w:val="single"/>
                <w:lang w:eastAsia="ar-SA"/>
              </w:rPr>
              <w:t>________________________________</w:t>
            </w:r>
          </w:p>
          <w:p w:rsidR="00D169DF" w:rsidRPr="00AE6424" w:rsidRDefault="00D169DF" w:rsidP="008B50BA">
            <w:pPr>
              <w:suppressLineNumbers/>
              <w:suppressAutoHyphens/>
              <w:contextualSpacing/>
              <w:jc w:val="center"/>
              <w:rPr>
                <w:i/>
                <w:sz w:val="28"/>
                <w:szCs w:val="28"/>
                <w:lang w:eastAsia="ar-SA"/>
              </w:rPr>
            </w:pPr>
            <w:r w:rsidRPr="00AE6424">
              <w:rPr>
                <w:i/>
                <w:sz w:val="28"/>
                <w:szCs w:val="28"/>
                <w:lang w:eastAsia="ar-SA"/>
              </w:rPr>
              <w:t>/имя/</w:t>
            </w:r>
          </w:p>
          <w:p w:rsidR="00D169DF" w:rsidRPr="00AE6424" w:rsidRDefault="00D169DF" w:rsidP="008B50BA">
            <w:pPr>
              <w:suppressLineNumbers/>
              <w:suppressAutoHyphens/>
              <w:contextualSpacing/>
              <w:jc w:val="center"/>
              <w:rPr>
                <w:sz w:val="28"/>
                <w:szCs w:val="28"/>
                <w:u w:val="single"/>
                <w:lang w:eastAsia="ar-SA"/>
              </w:rPr>
            </w:pPr>
            <w:r w:rsidRPr="00AE6424">
              <w:rPr>
                <w:sz w:val="28"/>
                <w:szCs w:val="28"/>
                <w:u w:val="single"/>
                <w:lang w:eastAsia="ar-SA"/>
              </w:rPr>
              <w:t>________________________________</w:t>
            </w:r>
          </w:p>
          <w:p w:rsidR="00D169DF" w:rsidRPr="00AE6424" w:rsidRDefault="00D169DF" w:rsidP="008B50BA">
            <w:pPr>
              <w:suppressLineNumbers/>
              <w:suppressAutoHyphens/>
              <w:contextualSpacing/>
              <w:jc w:val="center"/>
              <w:rPr>
                <w:i/>
                <w:sz w:val="28"/>
                <w:szCs w:val="28"/>
                <w:lang w:eastAsia="ar-SA"/>
              </w:rPr>
            </w:pPr>
            <w:r w:rsidRPr="00AE6424">
              <w:rPr>
                <w:i/>
                <w:sz w:val="28"/>
                <w:szCs w:val="28"/>
                <w:lang w:eastAsia="ar-SA"/>
              </w:rPr>
              <w:t>/Отчество/</w:t>
            </w:r>
          </w:p>
          <w:p w:rsidR="00D169DF" w:rsidRPr="00AE6424" w:rsidRDefault="00D169DF" w:rsidP="008B50BA">
            <w:pPr>
              <w:suppressLineNumbers/>
              <w:suppressAutoHyphens/>
              <w:contextualSpacing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AE6424">
              <w:rPr>
                <w:sz w:val="28"/>
                <w:szCs w:val="28"/>
                <w:lang w:eastAsia="ar-SA"/>
              </w:rPr>
              <w:t>Проживающего</w:t>
            </w:r>
            <w:proofErr w:type="gramEnd"/>
            <w:r w:rsidRPr="00AE6424">
              <w:rPr>
                <w:sz w:val="28"/>
                <w:szCs w:val="28"/>
                <w:lang w:eastAsia="ar-SA"/>
              </w:rPr>
              <w:t xml:space="preserve"> (ей) по адресу: </w:t>
            </w:r>
          </w:p>
          <w:p w:rsidR="00D169DF" w:rsidRPr="00AE6424" w:rsidRDefault="00D169DF" w:rsidP="008B50BA">
            <w:pPr>
              <w:suppressLineNumbers/>
              <w:pBdr>
                <w:top w:val="single" w:sz="12" w:space="1" w:color="auto"/>
                <w:bottom w:val="single" w:sz="12" w:space="1" w:color="auto"/>
              </w:pBdr>
              <w:suppressAutoHyphens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D169DF" w:rsidRPr="00AE6424" w:rsidRDefault="00D169DF" w:rsidP="008B50BA">
            <w:pPr>
              <w:suppressLineNumbers/>
              <w:suppressAutoHyphens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AE6424">
              <w:rPr>
                <w:sz w:val="28"/>
                <w:szCs w:val="28"/>
                <w:lang w:eastAsia="ar-SA"/>
              </w:rPr>
              <w:t>_______________________________________</w:t>
            </w:r>
          </w:p>
          <w:p w:rsidR="00D169DF" w:rsidRPr="00AE6424" w:rsidRDefault="00D169DF" w:rsidP="008B50BA">
            <w:pPr>
              <w:suppressLineNumbers/>
              <w:suppressAutoHyphens/>
              <w:contextualSpacing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AE6424">
              <w:rPr>
                <w:sz w:val="28"/>
                <w:szCs w:val="28"/>
                <w:lang w:eastAsia="ar-SA"/>
              </w:rPr>
              <w:t>конт</w:t>
            </w:r>
            <w:proofErr w:type="spellEnd"/>
            <w:r w:rsidRPr="00AE6424">
              <w:rPr>
                <w:sz w:val="28"/>
                <w:szCs w:val="28"/>
                <w:lang w:eastAsia="ar-SA"/>
              </w:rPr>
              <w:t>. телефон (моб.) _____________________</w:t>
            </w:r>
          </w:p>
          <w:p w:rsidR="00D169DF" w:rsidRPr="00AE6424" w:rsidRDefault="00D169DF" w:rsidP="008B50BA">
            <w:pPr>
              <w:suppressLineNumbers/>
              <w:suppressAutoHyphens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D169DF" w:rsidRPr="00AE6424" w:rsidRDefault="00D169DF" w:rsidP="00D169DF">
      <w:pPr>
        <w:spacing w:after="200"/>
        <w:contextualSpacing/>
        <w:jc w:val="center"/>
        <w:rPr>
          <w:b/>
          <w:sz w:val="28"/>
          <w:szCs w:val="28"/>
        </w:rPr>
      </w:pPr>
    </w:p>
    <w:p w:rsidR="00D169DF" w:rsidRPr="00AE6424" w:rsidRDefault="00D169DF" w:rsidP="00D169DF">
      <w:pPr>
        <w:spacing w:after="200"/>
        <w:contextualSpacing/>
        <w:jc w:val="center"/>
        <w:rPr>
          <w:b/>
          <w:sz w:val="28"/>
          <w:szCs w:val="28"/>
        </w:rPr>
      </w:pPr>
      <w:r w:rsidRPr="00AE6424">
        <w:rPr>
          <w:b/>
          <w:sz w:val="28"/>
          <w:szCs w:val="28"/>
        </w:rPr>
        <w:t>ЗАЯВЛЕНИЕ</w:t>
      </w:r>
    </w:p>
    <w:p w:rsidR="00D169DF" w:rsidRPr="00AE6424" w:rsidRDefault="00D169DF" w:rsidP="00D169DF">
      <w:pPr>
        <w:spacing w:after="200"/>
        <w:contextualSpacing/>
        <w:jc w:val="center"/>
        <w:rPr>
          <w:b/>
          <w:sz w:val="28"/>
          <w:szCs w:val="28"/>
        </w:rPr>
      </w:pPr>
    </w:p>
    <w:p w:rsidR="00D169DF" w:rsidRPr="00AE6424" w:rsidRDefault="00D169DF" w:rsidP="00D169DF">
      <w:pPr>
        <w:spacing w:after="200"/>
        <w:contextualSpacing/>
        <w:jc w:val="center"/>
        <w:rPr>
          <w:b/>
          <w:sz w:val="28"/>
          <w:szCs w:val="28"/>
        </w:rPr>
      </w:pPr>
    </w:p>
    <w:p w:rsidR="00D169DF" w:rsidRPr="00AE6424" w:rsidRDefault="00D169DF" w:rsidP="00D169DF">
      <w:pPr>
        <w:spacing w:after="200"/>
        <w:ind w:firstLine="708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t>Прошу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AE6424">
        <w:rPr>
          <w:sz w:val="28"/>
          <w:szCs w:val="28"/>
        </w:rPr>
        <w:t xml:space="preserve"> .</w:t>
      </w:r>
      <w:proofErr w:type="gramEnd"/>
    </w:p>
    <w:p w:rsidR="00D169DF" w:rsidRPr="00AE6424" w:rsidRDefault="00D169DF" w:rsidP="00D169DF">
      <w:pPr>
        <w:spacing w:after="200"/>
        <w:contextualSpacing/>
        <w:jc w:val="center"/>
        <w:rPr>
          <w:b/>
          <w:sz w:val="28"/>
          <w:szCs w:val="28"/>
        </w:rPr>
      </w:pPr>
    </w:p>
    <w:p w:rsidR="00D169DF" w:rsidRPr="00AE6424" w:rsidRDefault="00D169DF" w:rsidP="00D169DF">
      <w:pPr>
        <w:spacing w:after="200"/>
        <w:contextualSpacing/>
        <w:rPr>
          <w:sz w:val="28"/>
          <w:szCs w:val="28"/>
        </w:rPr>
      </w:pPr>
      <w:r w:rsidRPr="00AE6424">
        <w:rPr>
          <w:sz w:val="28"/>
          <w:szCs w:val="28"/>
        </w:rPr>
        <w:t xml:space="preserve">       </w:t>
      </w:r>
    </w:p>
    <w:p w:rsidR="00D169DF" w:rsidRPr="00AE6424" w:rsidRDefault="00D169DF" w:rsidP="00D169DF">
      <w:pPr>
        <w:spacing w:after="200"/>
        <w:contextualSpacing/>
        <w:rPr>
          <w:sz w:val="28"/>
          <w:szCs w:val="28"/>
        </w:rPr>
      </w:pPr>
    </w:p>
    <w:p w:rsidR="00D169DF" w:rsidRPr="00AE6424" w:rsidRDefault="00D169DF" w:rsidP="00D169DF">
      <w:pPr>
        <w:spacing w:after="200"/>
        <w:contextualSpacing/>
        <w:rPr>
          <w:sz w:val="28"/>
          <w:szCs w:val="28"/>
        </w:rPr>
      </w:pPr>
      <w:r w:rsidRPr="00AE6424">
        <w:rPr>
          <w:sz w:val="28"/>
          <w:szCs w:val="28"/>
        </w:rPr>
        <w:t>Заявитель: __________________________                                           _______</w:t>
      </w:r>
    </w:p>
    <w:p w:rsidR="00D169DF" w:rsidRPr="00AE6424" w:rsidRDefault="00D169DF" w:rsidP="00D169DF">
      <w:pPr>
        <w:spacing w:after="200"/>
        <w:ind w:left="1418"/>
        <w:contextualSpacing/>
        <w:rPr>
          <w:sz w:val="16"/>
          <w:szCs w:val="16"/>
        </w:rPr>
      </w:pPr>
      <w:r w:rsidRPr="00AE6424">
        <w:rPr>
          <w:sz w:val="28"/>
          <w:szCs w:val="28"/>
        </w:rPr>
        <w:t xml:space="preserve">       </w:t>
      </w:r>
      <w:proofErr w:type="gramStart"/>
      <w:r w:rsidRPr="00AE6424">
        <w:rPr>
          <w:sz w:val="16"/>
          <w:szCs w:val="16"/>
        </w:rPr>
        <w:t>(Ф.И.О., должность представителя                                                                                                  (подпись)</w:t>
      </w:r>
      <w:proofErr w:type="gramEnd"/>
    </w:p>
    <w:p w:rsidR="00D169DF" w:rsidRPr="00AE6424" w:rsidRDefault="00D169DF" w:rsidP="00D169DF">
      <w:pPr>
        <w:spacing w:after="200"/>
        <w:ind w:left="1418"/>
        <w:contextualSpacing/>
        <w:rPr>
          <w:sz w:val="16"/>
          <w:szCs w:val="16"/>
        </w:rPr>
      </w:pPr>
      <w:r w:rsidRPr="00AE6424">
        <w:rPr>
          <w:sz w:val="16"/>
          <w:szCs w:val="16"/>
        </w:rPr>
        <w:t xml:space="preserve">            юридического лица;  Ф.И.О. физического лица</w:t>
      </w:r>
    </w:p>
    <w:p w:rsidR="00D169DF" w:rsidRPr="00AE6424" w:rsidRDefault="00D169DF" w:rsidP="00D169DF">
      <w:pPr>
        <w:spacing w:after="200"/>
        <w:contextualSpacing/>
        <w:jc w:val="both"/>
        <w:rPr>
          <w:sz w:val="28"/>
          <w:szCs w:val="28"/>
        </w:rPr>
      </w:pPr>
      <w:r w:rsidRPr="00AE6424">
        <w:rPr>
          <w:sz w:val="28"/>
          <w:szCs w:val="28"/>
        </w:rPr>
        <w:lastRenderedPageBreak/>
        <w:t xml:space="preserve">Дата: «___»___________20____г.                                                              </w:t>
      </w:r>
    </w:p>
    <w:p w:rsidR="00D169DF" w:rsidRPr="00AE6424" w:rsidRDefault="00D169DF" w:rsidP="00D169DF">
      <w:pPr>
        <w:shd w:val="clear" w:color="auto" w:fill="FFFFFF"/>
        <w:spacing w:after="200"/>
        <w:contextualSpacing/>
        <w:rPr>
          <w:b/>
          <w:sz w:val="28"/>
          <w:szCs w:val="28"/>
        </w:rPr>
      </w:pPr>
    </w:p>
    <w:p w:rsidR="00D169DF" w:rsidRPr="00AE6424" w:rsidRDefault="00D169DF" w:rsidP="00D169DF">
      <w:pPr>
        <w:shd w:val="clear" w:color="auto" w:fill="FFFFFF"/>
        <w:spacing w:after="200"/>
        <w:contextualSpacing/>
        <w:rPr>
          <w:b/>
          <w:sz w:val="28"/>
          <w:szCs w:val="28"/>
        </w:rPr>
      </w:pPr>
    </w:p>
    <w:p w:rsidR="00D169DF" w:rsidRPr="00AE6424" w:rsidRDefault="00D169DF" w:rsidP="00D169DF">
      <w:pPr>
        <w:shd w:val="clear" w:color="auto" w:fill="FFFFFF"/>
        <w:spacing w:after="200"/>
        <w:contextualSpacing/>
        <w:rPr>
          <w:b/>
          <w:sz w:val="28"/>
          <w:szCs w:val="28"/>
        </w:rPr>
      </w:pPr>
    </w:p>
    <w:p w:rsidR="00D169DF" w:rsidRPr="00AE6424" w:rsidRDefault="00D169DF" w:rsidP="00D169DF">
      <w:pPr>
        <w:shd w:val="clear" w:color="auto" w:fill="FFFFFF"/>
        <w:spacing w:after="200"/>
        <w:contextualSpacing/>
        <w:rPr>
          <w:b/>
          <w:sz w:val="28"/>
          <w:szCs w:val="28"/>
        </w:rPr>
      </w:pPr>
    </w:p>
    <w:p w:rsidR="00D169DF" w:rsidRPr="00AE6424" w:rsidRDefault="00D169DF" w:rsidP="00D169DF">
      <w:pPr>
        <w:shd w:val="clear" w:color="auto" w:fill="FFFFFF"/>
        <w:spacing w:after="200"/>
        <w:contextualSpacing/>
        <w:rPr>
          <w:b/>
          <w:sz w:val="28"/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080"/>
      </w:tblGrid>
      <w:tr w:rsidR="00D169DF" w:rsidRPr="00AE6424" w:rsidTr="008B50BA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DF" w:rsidRPr="00AE6424" w:rsidRDefault="00D169DF" w:rsidP="008B50BA"/>
          <w:p w:rsidR="00D169DF" w:rsidRPr="00AE6424" w:rsidRDefault="00D169DF" w:rsidP="008B50BA">
            <w:pPr>
              <w:spacing w:after="200"/>
              <w:contextualSpacing/>
              <w:rPr>
                <w:color w:val="000000"/>
                <w:sz w:val="28"/>
                <w:szCs w:val="28"/>
              </w:rPr>
            </w:pPr>
            <w:r w:rsidRPr="00AE6424">
              <w:t xml:space="preserve">                                                                                                                                       </w:t>
            </w:r>
            <w:r w:rsidRPr="00AE6424">
              <w:rPr>
                <w:color w:val="000000"/>
                <w:sz w:val="28"/>
                <w:szCs w:val="28"/>
              </w:rPr>
              <w:t>Приложение 2</w:t>
            </w:r>
          </w:p>
          <w:p w:rsidR="00D169DF" w:rsidRPr="00AE6424" w:rsidRDefault="00D169DF" w:rsidP="008B50BA">
            <w:pPr>
              <w:spacing w:after="200"/>
              <w:ind w:left="5070"/>
              <w:contextualSpacing/>
              <w:jc w:val="right"/>
              <w:rPr>
                <w:sz w:val="28"/>
                <w:szCs w:val="28"/>
              </w:rPr>
            </w:pPr>
            <w:r w:rsidRPr="00AE6424">
              <w:rPr>
                <w:sz w:val="28"/>
                <w:szCs w:val="28"/>
              </w:rPr>
              <w:t xml:space="preserve">        к административному регламенту</w:t>
            </w:r>
          </w:p>
          <w:p w:rsidR="00D169DF" w:rsidRPr="00AE6424" w:rsidRDefault="00D169DF" w:rsidP="008B50BA">
            <w:pPr>
              <w:jc w:val="right"/>
            </w:pPr>
          </w:p>
        </w:tc>
      </w:tr>
    </w:tbl>
    <w:p w:rsidR="00D169DF" w:rsidRPr="00AE6424" w:rsidRDefault="00D169DF" w:rsidP="00D169DF">
      <w:pPr>
        <w:spacing w:after="200"/>
        <w:ind w:left="-851" w:firstLine="567"/>
        <w:contextualSpacing/>
        <w:jc w:val="center"/>
        <w:rPr>
          <w:sz w:val="28"/>
          <w:szCs w:val="28"/>
        </w:rPr>
      </w:pPr>
      <w:r w:rsidRPr="00AE6424">
        <w:rPr>
          <w:sz w:val="28"/>
          <w:szCs w:val="28"/>
        </w:rPr>
        <w:t xml:space="preserve">БЛОК- СХЕМА </w:t>
      </w:r>
    </w:p>
    <w:p w:rsidR="00D169DF" w:rsidRPr="00AE6424" w:rsidRDefault="00D169DF" w:rsidP="00D169DF">
      <w:pPr>
        <w:spacing w:after="200"/>
        <w:ind w:left="-851" w:firstLine="567"/>
        <w:contextualSpacing/>
        <w:jc w:val="center"/>
        <w:rPr>
          <w:sz w:val="28"/>
          <w:szCs w:val="28"/>
        </w:rPr>
      </w:pPr>
      <w:r w:rsidRPr="00AE6424">
        <w:rPr>
          <w:sz w:val="28"/>
          <w:szCs w:val="28"/>
        </w:rPr>
        <w:t>ПО ПРЕДОСТАВЛЕНИЮ МУНИЦИПАЛЬНОЙ УСЛУГИ</w:t>
      </w:r>
    </w:p>
    <w:p w:rsidR="00D169DF" w:rsidRPr="00AE6424" w:rsidRDefault="00D169DF" w:rsidP="00D169DF">
      <w:pPr>
        <w:spacing w:after="200"/>
        <w:ind w:left="-851" w:firstLine="567"/>
        <w:contextualSpacing/>
        <w:jc w:val="center"/>
        <w:rPr>
          <w:sz w:val="28"/>
          <w:szCs w:val="28"/>
        </w:rPr>
      </w:pPr>
    </w:p>
    <w:p w:rsidR="00D169DF" w:rsidRPr="00AE6424" w:rsidRDefault="00D169DF" w:rsidP="00D169DF">
      <w:pPr>
        <w:spacing w:after="200"/>
        <w:ind w:left="-851" w:firstLine="567"/>
        <w:contextualSpacing/>
        <w:jc w:val="center"/>
        <w:rPr>
          <w:sz w:val="28"/>
          <w:szCs w:val="28"/>
        </w:rPr>
      </w:pPr>
      <w:r w:rsidRPr="00AE6424">
        <w:rPr>
          <w:sz w:val="28"/>
          <w:szCs w:val="28"/>
        </w:rPr>
        <w:t>«Заключение договора аренды земельного участка, предоставленного для индивидуального жилищного строительства гражданину»</w:t>
      </w:r>
    </w:p>
    <w:p w:rsidR="00D169DF" w:rsidRPr="00AE6424" w:rsidRDefault="00D169DF" w:rsidP="00D169DF">
      <w:pPr>
        <w:spacing w:after="200"/>
        <w:ind w:left="-851" w:firstLine="567"/>
        <w:contextualSpacing/>
        <w:jc w:val="center"/>
        <w:rPr>
          <w:sz w:val="28"/>
          <w:szCs w:val="28"/>
        </w:rPr>
      </w:pPr>
    </w:p>
    <w:p w:rsidR="00D169DF" w:rsidRPr="00AE6424" w:rsidRDefault="00D169DF" w:rsidP="00D169DF">
      <w:pPr>
        <w:spacing w:after="200" w:line="276" w:lineRule="auto"/>
        <w:ind w:left="-851"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4C85F" wp14:editId="6927AFF6">
                <wp:simplePos x="0" y="0"/>
                <wp:positionH relativeFrom="column">
                  <wp:posOffset>-127635</wp:posOffset>
                </wp:positionH>
                <wp:positionV relativeFrom="paragraph">
                  <wp:posOffset>30480</wp:posOffset>
                </wp:positionV>
                <wp:extent cx="5838825" cy="569595"/>
                <wp:effectExtent l="9525" t="11430" r="9525" b="9525"/>
                <wp:wrapNone/>
                <wp:docPr id="81" name="Блок-схема: альтернативный процесс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5695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9DF" w:rsidRPr="00432955" w:rsidRDefault="00D169DF" w:rsidP="00D169DF">
                            <w:pPr>
                              <w:ind w:left="-851" w:firstLine="567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32955">
                              <w:rPr>
                                <w:sz w:val="28"/>
                                <w:szCs w:val="28"/>
                              </w:rPr>
                              <w:t>консультирование по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вопросам предоставления услуги</w:t>
                            </w:r>
                          </w:p>
                          <w:p w:rsidR="00D169DF" w:rsidRDefault="00D169DF" w:rsidP="00D169DF">
                            <w:pPr>
                              <w:ind w:left="-851" w:firstLine="567"/>
                              <w:rPr>
                                <w:sz w:val="28"/>
                                <w:szCs w:val="28"/>
                              </w:rPr>
                            </w:pPr>
                            <w:r w:rsidRPr="00432955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</w:p>
                          <w:p w:rsidR="00D169DF" w:rsidRDefault="00D169DF" w:rsidP="00D169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81" o:spid="_x0000_s1026" type="#_x0000_t176" style="position:absolute;left:0;text-align:left;margin-left:-10.05pt;margin-top:2.4pt;width:459.75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">
                <v:textbox>
                  <w:txbxContent>
                    <w:p w:rsidR="00D169DF" w:rsidRPr="00432955" w:rsidRDefault="00D169DF" w:rsidP="00D169DF">
                      <w:pPr>
                        <w:ind w:left="-851" w:firstLine="567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32955">
                        <w:rPr>
                          <w:sz w:val="28"/>
                          <w:szCs w:val="28"/>
                        </w:rPr>
                        <w:t>консультирование по</w:t>
                      </w:r>
                      <w:r>
                        <w:rPr>
                          <w:sz w:val="28"/>
                          <w:szCs w:val="28"/>
                        </w:rPr>
                        <w:t xml:space="preserve"> вопросам предоставления услуги</w:t>
                      </w:r>
                    </w:p>
                    <w:p w:rsidR="00D169DF" w:rsidRDefault="00D169DF" w:rsidP="00D169DF">
                      <w:pPr>
                        <w:ind w:left="-851" w:firstLine="567"/>
                        <w:rPr>
                          <w:sz w:val="28"/>
                          <w:szCs w:val="28"/>
                        </w:rPr>
                      </w:pPr>
                      <w:r w:rsidRPr="00432955">
                        <w:rPr>
                          <w:sz w:val="28"/>
                          <w:szCs w:val="28"/>
                        </w:rPr>
                        <w:t xml:space="preserve">- </w:t>
                      </w:r>
                    </w:p>
                    <w:p w:rsidR="00D169DF" w:rsidRDefault="00D169DF" w:rsidP="00D169DF"/>
                  </w:txbxContent>
                </v:textbox>
              </v:shape>
            </w:pict>
          </mc:Fallback>
        </mc:AlternateContent>
      </w:r>
    </w:p>
    <w:p w:rsidR="00D169DF" w:rsidRPr="00AE6424" w:rsidRDefault="00D169DF" w:rsidP="00D169DF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66D33" wp14:editId="4FE80888">
                <wp:simplePos x="0" y="0"/>
                <wp:positionH relativeFrom="column">
                  <wp:posOffset>2501265</wp:posOffset>
                </wp:positionH>
                <wp:positionV relativeFrom="paragraph">
                  <wp:posOffset>238125</wp:posOffset>
                </wp:positionV>
                <wp:extent cx="638175" cy="390525"/>
                <wp:effectExtent l="38100" t="9525" r="38100" b="9525"/>
                <wp:wrapNone/>
                <wp:docPr id="80" name="Стрелка вниз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905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0" o:spid="_x0000_s1026" type="#_x0000_t67" style="position:absolute;margin-left:196.95pt;margin-top:18.75pt;width:50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"/>
            </w:pict>
          </mc:Fallback>
        </mc:AlternateContent>
      </w:r>
    </w:p>
    <w:p w:rsidR="00D169DF" w:rsidRPr="00AE6424" w:rsidRDefault="00D169DF" w:rsidP="00D169DF">
      <w:pPr>
        <w:spacing w:after="200" w:line="276" w:lineRule="auto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C1C6E" wp14:editId="66FB6553">
                <wp:simplePos x="0" y="0"/>
                <wp:positionH relativeFrom="column">
                  <wp:posOffset>-51435</wp:posOffset>
                </wp:positionH>
                <wp:positionV relativeFrom="paragraph">
                  <wp:posOffset>326390</wp:posOffset>
                </wp:positionV>
                <wp:extent cx="5838825" cy="474345"/>
                <wp:effectExtent l="9525" t="12065" r="9525" b="8890"/>
                <wp:wrapNone/>
                <wp:docPr id="79" name="Блок-схема: альтернативный процесс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4743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9DF" w:rsidRDefault="00D169DF" w:rsidP="00D169DF"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432955">
                              <w:rPr>
                                <w:sz w:val="28"/>
                                <w:szCs w:val="28"/>
                              </w:rPr>
                              <w:t xml:space="preserve">прием </w:t>
                            </w:r>
                            <w:hyperlink r:id="rId10" w:history="1">
                              <w:r w:rsidRPr="00432955">
                                <w:rPr>
                                  <w:rStyle w:val="a3"/>
                                  <w:sz w:val="28"/>
                                  <w:szCs w:val="28"/>
                                </w:rPr>
                                <w:t>заявлений</w:t>
                              </w:r>
                            </w:hyperlink>
                            <w:r w:rsidRPr="00432955">
                              <w:rPr>
                                <w:sz w:val="28"/>
                                <w:szCs w:val="28"/>
                              </w:rPr>
                              <w:t> от заявителя на предоставление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79" o:spid="_x0000_s1027" type="#_x0000_t176" style="position:absolute;left:0;text-align:left;margin-left:-4.05pt;margin-top:25.7pt;width:459.75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">
                <v:textbox>
                  <w:txbxContent>
                    <w:p w:rsidR="00D169DF" w:rsidRDefault="00D169DF" w:rsidP="00D169DF">
                      <w:r>
                        <w:rPr>
                          <w:sz w:val="28"/>
                          <w:szCs w:val="28"/>
                        </w:rPr>
                        <w:t xml:space="preserve">             </w:t>
                      </w:r>
                      <w:r w:rsidRPr="00432955">
                        <w:rPr>
                          <w:sz w:val="28"/>
                          <w:szCs w:val="28"/>
                        </w:rPr>
                        <w:t xml:space="preserve">прием </w:t>
                      </w:r>
                      <w:hyperlink r:id="rId11" w:history="1">
                        <w:r w:rsidRPr="00432955">
                          <w:rPr>
                            <w:rStyle w:val="a3"/>
                            <w:sz w:val="28"/>
                            <w:szCs w:val="28"/>
                          </w:rPr>
                          <w:t>заявлений</w:t>
                        </w:r>
                      </w:hyperlink>
                      <w:r w:rsidRPr="00432955">
                        <w:rPr>
                          <w:sz w:val="28"/>
                          <w:szCs w:val="28"/>
                        </w:rPr>
                        <w:t> от заявителя на предоставление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D169DF" w:rsidRPr="00AE6424" w:rsidRDefault="00D169DF" w:rsidP="00D169DF">
      <w:pPr>
        <w:spacing w:after="200" w:line="276" w:lineRule="auto"/>
        <w:jc w:val="right"/>
        <w:rPr>
          <w:sz w:val="28"/>
          <w:szCs w:val="28"/>
        </w:rPr>
      </w:pPr>
    </w:p>
    <w:p w:rsidR="00D169DF" w:rsidRPr="00AE6424" w:rsidRDefault="00D169DF" w:rsidP="00D169DF">
      <w:pPr>
        <w:spacing w:after="200" w:line="276" w:lineRule="auto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6B184A" wp14:editId="088FA162">
                <wp:simplePos x="0" y="0"/>
                <wp:positionH relativeFrom="column">
                  <wp:posOffset>2501265</wp:posOffset>
                </wp:positionH>
                <wp:positionV relativeFrom="paragraph">
                  <wp:posOffset>76200</wp:posOffset>
                </wp:positionV>
                <wp:extent cx="638175" cy="390525"/>
                <wp:effectExtent l="38100" t="10160" r="38100" b="8890"/>
                <wp:wrapNone/>
                <wp:docPr id="78" name="Стрелка вниз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905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78" o:spid="_x0000_s1026" type="#_x0000_t67" style="position:absolute;margin-left:196.95pt;margin-top:6pt;width:50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"/>
            </w:pict>
          </mc:Fallback>
        </mc:AlternateContent>
      </w:r>
    </w:p>
    <w:p w:rsidR="00D169DF" w:rsidRPr="00AE6424" w:rsidRDefault="00D169DF" w:rsidP="00D169DF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EDF8E" wp14:editId="664311D7">
                <wp:simplePos x="0" y="0"/>
                <wp:positionH relativeFrom="column">
                  <wp:posOffset>-127635</wp:posOffset>
                </wp:positionH>
                <wp:positionV relativeFrom="paragraph">
                  <wp:posOffset>245110</wp:posOffset>
                </wp:positionV>
                <wp:extent cx="5838825" cy="636270"/>
                <wp:effectExtent l="9525" t="7620" r="9525" b="13335"/>
                <wp:wrapNone/>
                <wp:docPr id="77" name="Блок-схема: альтернативный процесс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6362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9DF" w:rsidRDefault="00D169DF" w:rsidP="00D169DF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Направление Главе Ковылкинского сельского поселения на рассмотрение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77" o:spid="_x0000_s1028" type="#_x0000_t176" style="position:absolute;margin-left:-10.05pt;margin-top:19.3pt;width:459.75pt;height:5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">
                <v:textbox>
                  <w:txbxContent>
                    <w:p w:rsidR="00D169DF" w:rsidRDefault="00D169DF" w:rsidP="00D169DF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Направление Главе Ковылкинского сельского поселения на рассмотрение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D169DF" w:rsidRPr="00AE6424" w:rsidRDefault="00D169DF" w:rsidP="00D169DF">
      <w:pPr>
        <w:spacing w:after="200" w:line="276" w:lineRule="auto"/>
        <w:rPr>
          <w:sz w:val="28"/>
          <w:szCs w:val="28"/>
        </w:rPr>
      </w:pPr>
    </w:p>
    <w:p w:rsidR="00D169DF" w:rsidRPr="00AE6424" w:rsidRDefault="00D169DF" w:rsidP="00D169DF">
      <w:pPr>
        <w:tabs>
          <w:tab w:val="left" w:pos="4253"/>
        </w:tabs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05B58" wp14:editId="2C8D0A93">
                <wp:simplePos x="0" y="0"/>
                <wp:positionH relativeFrom="column">
                  <wp:posOffset>2548890</wp:posOffset>
                </wp:positionH>
                <wp:positionV relativeFrom="paragraph">
                  <wp:posOffset>156845</wp:posOffset>
                </wp:positionV>
                <wp:extent cx="638175" cy="390525"/>
                <wp:effectExtent l="38100" t="5715" r="38100" b="13335"/>
                <wp:wrapNone/>
                <wp:docPr id="76" name="Стрелка вниз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905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76" o:spid="_x0000_s1026" type="#_x0000_t67" style="position:absolute;margin-left:200.7pt;margin-top:12.35pt;width:50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"/>
            </w:pict>
          </mc:Fallback>
        </mc:AlternateContent>
      </w:r>
    </w:p>
    <w:p w:rsidR="00D169DF" w:rsidRPr="00AE6424" w:rsidRDefault="00D169DF" w:rsidP="00D169DF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B6772" wp14:editId="311C432D">
                <wp:simplePos x="0" y="0"/>
                <wp:positionH relativeFrom="column">
                  <wp:posOffset>-51435</wp:posOffset>
                </wp:positionH>
                <wp:positionV relativeFrom="paragraph">
                  <wp:posOffset>185420</wp:posOffset>
                </wp:positionV>
                <wp:extent cx="5838825" cy="857250"/>
                <wp:effectExtent l="9525" t="5715" r="9525" b="13335"/>
                <wp:wrapNone/>
                <wp:docPr id="75" name="Блок-схема: альтернативный процесс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8572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9DF" w:rsidRPr="00A06F44" w:rsidRDefault="00D169DF" w:rsidP="00D169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Направление документов  ответственному специалисту администрации Ковылкинского сельского поселения на рассмотрение оказание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75" o:spid="_x0000_s1029" type="#_x0000_t176" style="position:absolute;margin-left:-4.05pt;margin-top:14.6pt;width:459.75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">
                <v:textbox>
                  <w:txbxContent>
                    <w:p w:rsidR="00D169DF" w:rsidRPr="00A06F44" w:rsidRDefault="00D169DF" w:rsidP="00D169D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Направление документов  ответственному специалисту администрации Ковылкинского сельского поселения на рассмотрение оказание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D169DF" w:rsidRPr="00AE6424" w:rsidRDefault="00D169DF" w:rsidP="00D169DF">
      <w:pPr>
        <w:spacing w:after="200" w:line="276" w:lineRule="auto"/>
        <w:rPr>
          <w:sz w:val="28"/>
          <w:szCs w:val="28"/>
        </w:rPr>
      </w:pPr>
    </w:p>
    <w:p w:rsidR="00D169DF" w:rsidRPr="00AE6424" w:rsidRDefault="00D169DF" w:rsidP="00D169DF">
      <w:pPr>
        <w:spacing w:after="200" w:line="276" w:lineRule="auto"/>
        <w:rPr>
          <w:sz w:val="28"/>
          <w:szCs w:val="2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49E91F" wp14:editId="42810096">
                <wp:simplePos x="0" y="0"/>
                <wp:positionH relativeFrom="column">
                  <wp:posOffset>2548890</wp:posOffset>
                </wp:positionH>
                <wp:positionV relativeFrom="paragraph">
                  <wp:posOffset>318770</wp:posOffset>
                </wp:positionV>
                <wp:extent cx="638175" cy="390525"/>
                <wp:effectExtent l="38100" t="5715" r="38100" b="13335"/>
                <wp:wrapNone/>
                <wp:docPr id="74" name="Стрелка вниз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905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74" o:spid="_x0000_s1026" type="#_x0000_t67" style="position:absolute;margin-left:200.7pt;margin-top:25.1pt;width:50.2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"/>
            </w:pict>
          </mc:Fallback>
        </mc:AlternateContent>
      </w:r>
    </w:p>
    <w:p w:rsidR="00D169DF" w:rsidRPr="00AE6424" w:rsidRDefault="00D169DF" w:rsidP="00D169DF">
      <w:pPr>
        <w:spacing w:after="20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00486A" wp14:editId="27E7071E">
                <wp:simplePos x="0" y="0"/>
                <wp:positionH relativeFrom="column">
                  <wp:posOffset>-51435</wp:posOffset>
                </wp:positionH>
                <wp:positionV relativeFrom="paragraph">
                  <wp:posOffset>346710</wp:posOffset>
                </wp:positionV>
                <wp:extent cx="5838825" cy="962025"/>
                <wp:effectExtent l="9525" t="5715" r="9525" b="13335"/>
                <wp:wrapNone/>
                <wp:docPr id="73" name="Блок-схема: альтернативный процесс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9620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9DF" w:rsidRPr="00A06F44" w:rsidRDefault="00D169DF" w:rsidP="00D169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Направление документов специалисту по правовой и кадровой работе администрации Ковылкинского сельского поселения на согласование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73" o:spid="_x0000_s1030" type="#_x0000_t176" style="position:absolute;left:0;text-align:left;margin-left:-4.05pt;margin-top:27.3pt;width:459.7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">
                <v:textbox>
                  <w:txbxContent>
                    <w:p w:rsidR="00D169DF" w:rsidRPr="00A06F44" w:rsidRDefault="00D169DF" w:rsidP="00D169D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Направление документов специалисту по правовой и кадровой работе администрации Ковылкинского сельского поселения на согласование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D169DF" w:rsidRPr="00AE6424" w:rsidRDefault="00D169DF" w:rsidP="00D169DF">
      <w:pPr>
        <w:spacing w:after="200" w:line="276" w:lineRule="auto"/>
        <w:rPr>
          <w:sz w:val="28"/>
          <w:szCs w:val="28"/>
        </w:rPr>
      </w:pPr>
    </w:p>
    <w:p w:rsidR="00D169DF" w:rsidRPr="00AE6424" w:rsidRDefault="00D169DF" w:rsidP="00D169DF">
      <w:pPr>
        <w:spacing w:after="200" w:line="276" w:lineRule="auto"/>
        <w:rPr>
          <w:sz w:val="28"/>
          <w:szCs w:val="28"/>
        </w:rPr>
      </w:pPr>
    </w:p>
    <w:p w:rsidR="00D169DF" w:rsidRPr="00AE6424" w:rsidRDefault="00D169DF" w:rsidP="00D169DF">
      <w:pPr>
        <w:spacing w:after="200" w:line="276" w:lineRule="auto"/>
        <w:rPr>
          <w:sz w:val="28"/>
          <w:szCs w:val="2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08BFFF" wp14:editId="1BBA7906">
                <wp:simplePos x="0" y="0"/>
                <wp:positionH relativeFrom="column">
                  <wp:posOffset>2548890</wp:posOffset>
                </wp:positionH>
                <wp:positionV relativeFrom="paragraph">
                  <wp:posOffset>222885</wp:posOffset>
                </wp:positionV>
                <wp:extent cx="638175" cy="534670"/>
                <wp:effectExtent l="28575" t="6350" r="28575" b="11430"/>
                <wp:wrapNone/>
                <wp:docPr id="72" name="Стрелка вниз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346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72" o:spid="_x0000_s1026" type="#_x0000_t67" style="position:absolute;margin-left:200.7pt;margin-top:17.55pt;width:50.25pt;height:4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"/>
            </w:pict>
          </mc:Fallback>
        </mc:AlternateContent>
      </w:r>
    </w:p>
    <w:p w:rsidR="00D169DF" w:rsidRPr="00AE6424" w:rsidRDefault="00D169DF" w:rsidP="00D169DF">
      <w:pPr>
        <w:spacing w:after="200" w:line="276" w:lineRule="auto"/>
        <w:rPr>
          <w:sz w:val="28"/>
          <w:szCs w:val="28"/>
        </w:rPr>
      </w:pPr>
    </w:p>
    <w:p w:rsidR="00D169DF" w:rsidRPr="00AE6424" w:rsidRDefault="00D169DF" w:rsidP="00D169DF">
      <w:pPr>
        <w:spacing w:after="20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1976C" wp14:editId="2CDAE593">
                <wp:simplePos x="0" y="0"/>
                <wp:positionH relativeFrom="column">
                  <wp:posOffset>-127635</wp:posOffset>
                </wp:positionH>
                <wp:positionV relativeFrom="paragraph">
                  <wp:posOffset>101600</wp:posOffset>
                </wp:positionV>
                <wp:extent cx="5838825" cy="628650"/>
                <wp:effectExtent l="9525" t="8890" r="9525" b="10160"/>
                <wp:wrapNone/>
                <wp:docPr id="71" name="Блок-схема: альтернативный процесс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628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9DF" w:rsidRPr="00A06F44" w:rsidRDefault="00D169DF" w:rsidP="00D169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Направление документов Главе Ковылкинского сельского поселения на 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71" o:spid="_x0000_s1031" type="#_x0000_t176" style="position:absolute;left:0;text-align:left;margin-left:-10.05pt;margin-top:8pt;width:459.7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">
                <v:textbox>
                  <w:txbxContent>
                    <w:p w:rsidR="00D169DF" w:rsidRPr="00A06F44" w:rsidRDefault="00D169DF" w:rsidP="00D169D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Направление документов Главе Ковылкинского сельского поселения на подпись</w:t>
                      </w:r>
                    </w:p>
                  </w:txbxContent>
                </v:textbox>
              </v:shape>
            </w:pict>
          </mc:Fallback>
        </mc:AlternateContent>
      </w:r>
    </w:p>
    <w:p w:rsidR="00D169DF" w:rsidRPr="00AE6424" w:rsidRDefault="00D169DF" w:rsidP="00D169DF">
      <w:pPr>
        <w:spacing w:after="200" w:line="276" w:lineRule="auto"/>
        <w:rPr>
          <w:sz w:val="28"/>
          <w:szCs w:val="28"/>
        </w:rPr>
      </w:pPr>
    </w:p>
    <w:p w:rsidR="00D169DF" w:rsidRPr="00071C90" w:rsidRDefault="00D169DF" w:rsidP="00D169DF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A5FBFC" wp14:editId="4EC0EC9B">
                <wp:simplePos x="0" y="0"/>
                <wp:positionH relativeFrom="column">
                  <wp:posOffset>-51435</wp:posOffset>
                </wp:positionH>
                <wp:positionV relativeFrom="paragraph">
                  <wp:posOffset>514350</wp:posOffset>
                </wp:positionV>
                <wp:extent cx="5838825" cy="638175"/>
                <wp:effectExtent l="9525" t="12700" r="9525" b="6350"/>
                <wp:wrapNone/>
                <wp:docPr id="70" name="Блок-схема: альтернативный процесс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638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9DF" w:rsidRPr="00A06F44" w:rsidRDefault="00D169DF" w:rsidP="00D169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Направление документов  специалисту по делопроизводству и архивной работе Ковылкинского сельского поселения на выдачу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70" o:spid="_x0000_s1032" type="#_x0000_t176" style="position:absolute;margin-left:-4.05pt;margin-top:40.5pt;width:459.7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">
                <v:textbox>
                  <w:txbxContent>
                    <w:p w:rsidR="00D169DF" w:rsidRPr="00A06F44" w:rsidRDefault="00D169DF" w:rsidP="00D169D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Направление документов  специалисту по делопроизводству и архивной работе Ковылкинского сельского поселения на выдачу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41CC06" wp14:editId="293CFA97">
                <wp:simplePos x="0" y="0"/>
                <wp:positionH relativeFrom="column">
                  <wp:posOffset>2548890</wp:posOffset>
                </wp:positionH>
                <wp:positionV relativeFrom="paragraph">
                  <wp:posOffset>5715</wp:posOffset>
                </wp:positionV>
                <wp:extent cx="638175" cy="508635"/>
                <wp:effectExtent l="38100" t="8890" r="38100" b="15875"/>
                <wp:wrapNone/>
                <wp:docPr id="69" name="Стрелка вниз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086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69" o:spid="_x0000_s1026" type="#_x0000_t67" style="position:absolute;margin-left:200.7pt;margin-top:.45pt;width:50.25pt;height:4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"/>
            </w:pict>
          </mc:Fallback>
        </mc:AlternateContent>
      </w:r>
    </w:p>
    <w:p w:rsidR="00D169DF" w:rsidRDefault="00D169DF" w:rsidP="00D169DF">
      <w:pPr>
        <w:rPr>
          <w:sz w:val="16"/>
          <w:szCs w:val="16"/>
        </w:rPr>
      </w:pPr>
    </w:p>
    <w:p w:rsidR="00465516" w:rsidRDefault="00465516"/>
    <w:sectPr w:rsidR="0046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F4"/>
    <w:rsid w:val="00465516"/>
    <w:rsid w:val="00537F6C"/>
    <w:rsid w:val="009B71F4"/>
    <w:rsid w:val="00D1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9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9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D4EEED5CE4BCDB8CC89FA47434710F119AF733F618FB74CD11E88CD0CCDB5EB1E8172E2A966A16AE57FgCz6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D4EEED5CE4BCDB8CC89FA47434710F119AF733F618FB74CD11E88CD0CCDB5EB1E8172E2A966A16AE175gCz3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38398@yandex.ru" TargetMode="External"/><Relationship Id="rId11" Type="http://schemas.openxmlformats.org/officeDocument/2006/relationships/hyperlink" Target="consultantplus://offline/ref=DB3D4EEED5CE4BCDB8CC89FA47434710F119AF733F618FB74CD11E88CD0CCDB5EB1E8172E2A966A16AE175gCz3L" TargetMode="External"/><Relationship Id="rId5" Type="http://schemas.openxmlformats.org/officeDocument/2006/relationships/hyperlink" Target="http://docs.cntd.ru/document/465304091" TargetMode="External"/><Relationship Id="rId10" Type="http://schemas.openxmlformats.org/officeDocument/2006/relationships/hyperlink" Target="consultantplus://offline/ref=DB3D4EEED5CE4BCDB8CC89FA47434710F119AF733F618FB74CD11E88CD0CCDB5EB1E8172E2A966A16AE175gCz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3839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4837</Words>
  <Characters>27573</Characters>
  <Application>Microsoft Office Word</Application>
  <DocSecurity>0</DocSecurity>
  <Lines>229</Lines>
  <Paragraphs>64</Paragraphs>
  <ScaleCrop>false</ScaleCrop>
  <Company/>
  <LinksUpToDate>false</LinksUpToDate>
  <CharactersWithSpaces>32346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2016-03-31T09:12:00Z</dcterms:created>
  <dcterms:modified xsi:type="dcterms:W3CDTF">2016-03-31T11:39:00Z</dcterms:modified>
</cp:coreProperties>
</file>