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3E" w:rsidRDefault="00C02B3E" w:rsidP="00C02B3E">
      <w:pPr>
        <w:jc w:val="center"/>
        <w:rPr>
          <w:b/>
          <w:bCs/>
          <w:sz w:val="28"/>
          <w:szCs w:val="28"/>
        </w:rPr>
      </w:pPr>
    </w:p>
    <w:p w:rsidR="00C02B3E" w:rsidRDefault="00C02B3E" w:rsidP="00C02B3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РОССИЙСКАЯ  ФЕДЕРАЦИЯ</w:t>
      </w:r>
      <w:proofErr w:type="gramEnd"/>
    </w:p>
    <w:p w:rsidR="00C02B3E" w:rsidRDefault="00C02B3E" w:rsidP="00C02B3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РОСТОВСКАЯ  ОБЛАСТЬ</w:t>
      </w:r>
      <w:proofErr w:type="gramEnd"/>
    </w:p>
    <w:p w:rsidR="00C02B3E" w:rsidRDefault="00C02B3E" w:rsidP="00C02B3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ТАЦИНСКИЙ  РАЙОН</w:t>
      </w:r>
      <w:proofErr w:type="gramEnd"/>
    </w:p>
    <w:p w:rsidR="00C02B3E" w:rsidRDefault="00C02B3E" w:rsidP="00C02B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КОВЫЛКИНСКОГО</w:t>
      </w:r>
    </w:p>
    <w:p w:rsidR="00C02B3E" w:rsidRDefault="00C02B3E" w:rsidP="00C02B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:rsidR="00C02B3E" w:rsidRDefault="00C02B3E" w:rsidP="00C02B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</w:t>
      </w:r>
    </w:p>
    <w:p w:rsidR="00C02B3E" w:rsidRDefault="00C02B3E" w:rsidP="00C02B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02B3E" w:rsidRDefault="00C02B3E" w:rsidP="00C02B3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C02B3E" w:rsidRPr="005A36CF" w:rsidRDefault="00C02B3E" w:rsidP="00C02B3E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31</w:t>
      </w:r>
      <w:r w:rsidRPr="005A36CF">
        <w:rPr>
          <w:bCs/>
          <w:sz w:val="28"/>
          <w:szCs w:val="28"/>
        </w:rPr>
        <w:t xml:space="preserve">  декабря</w:t>
      </w:r>
      <w:proofErr w:type="gramEnd"/>
      <w:r w:rsidRPr="005A36CF">
        <w:rPr>
          <w:bCs/>
          <w:sz w:val="28"/>
          <w:szCs w:val="28"/>
        </w:rPr>
        <w:t xml:space="preserve">   201</w:t>
      </w:r>
      <w:r>
        <w:rPr>
          <w:bCs/>
          <w:sz w:val="28"/>
          <w:szCs w:val="28"/>
        </w:rPr>
        <w:t>9</w:t>
      </w:r>
      <w:r w:rsidRPr="005A36CF">
        <w:rPr>
          <w:bCs/>
          <w:sz w:val="28"/>
          <w:szCs w:val="28"/>
        </w:rPr>
        <w:t xml:space="preserve">г.                                № </w:t>
      </w:r>
      <w:r>
        <w:rPr>
          <w:bCs/>
          <w:sz w:val="28"/>
          <w:szCs w:val="28"/>
        </w:rPr>
        <w:t>89</w:t>
      </w:r>
      <w:r w:rsidRPr="005A36CF">
        <w:rPr>
          <w:bCs/>
          <w:sz w:val="28"/>
          <w:szCs w:val="28"/>
        </w:rPr>
        <w:t xml:space="preserve">                           х.</w:t>
      </w:r>
      <w:r w:rsidR="00744B84">
        <w:rPr>
          <w:bCs/>
          <w:sz w:val="28"/>
          <w:szCs w:val="28"/>
        </w:rPr>
        <w:t xml:space="preserve"> </w:t>
      </w:r>
      <w:proofErr w:type="spellStart"/>
      <w:r w:rsidRPr="005A36CF">
        <w:rPr>
          <w:bCs/>
          <w:sz w:val="28"/>
          <w:szCs w:val="28"/>
        </w:rPr>
        <w:t>Ковылкин</w:t>
      </w:r>
      <w:proofErr w:type="spellEnd"/>
    </w:p>
    <w:p w:rsidR="00C02B3E" w:rsidRPr="003F63BC" w:rsidRDefault="00C02B3E" w:rsidP="00C02B3E">
      <w:pPr>
        <w:shd w:val="clear" w:color="auto" w:fill="FFFFFF"/>
        <w:ind w:left="11" w:right="4666"/>
        <w:rPr>
          <w:sz w:val="28"/>
          <w:szCs w:val="28"/>
        </w:rPr>
      </w:pPr>
    </w:p>
    <w:p w:rsidR="00C02B3E" w:rsidRPr="00C02B3E" w:rsidRDefault="00C02B3E" w:rsidP="00C02B3E">
      <w:pPr>
        <w:overflowPunct/>
        <w:rPr>
          <w:rFonts w:eastAsiaTheme="minorHAnsi"/>
          <w:sz w:val="28"/>
          <w:szCs w:val="28"/>
          <w:lang w:eastAsia="en-US"/>
        </w:rPr>
      </w:pPr>
      <w:r w:rsidRPr="00C02B3E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постановление</w:t>
      </w:r>
    </w:p>
    <w:p w:rsidR="00C02B3E" w:rsidRDefault="00C02B3E" w:rsidP="00C02B3E">
      <w:pPr>
        <w:overflowPunct/>
        <w:rPr>
          <w:rFonts w:eastAsiaTheme="minorHAnsi"/>
          <w:sz w:val="28"/>
          <w:szCs w:val="28"/>
          <w:lang w:eastAsia="en-US"/>
        </w:rPr>
      </w:pPr>
      <w:r w:rsidRPr="00C02B3E">
        <w:rPr>
          <w:rFonts w:eastAsiaTheme="minorHAnsi"/>
          <w:sz w:val="28"/>
          <w:szCs w:val="28"/>
          <w:lang w:eastAsia="en-US"/>
        </w:rPr>
        <w:t xml:space="preserve">Администрации </w:t>
      </w:r>
      <w:r>
        <w:rPr>
          <w:rFonts w:eastAsiaTheme="minorHAnsi"/>
          <w:sz w:val="28"/>
          <w:szCs w:val="28"/>
          <w:lang w:eastAsia="en-US"/>
        </w:rPr>
        <w:t>Ковылкинского сельского поселения</w:t>
      </w:r>
      <w:r w:rsidRPr="00C02B3E">
        <w:rPr>
          <w:rFonts w:eastAsiaTheme="minorHAnsi"/>
          <w:sz w:val="28"/>
          <w:szCs w:val="28"/>
          <w:lang w:eastAsia="en-US"/>
        </w:rPr>
        <w:t xml:space="preserve"> </w:t>
      </w:r>
    </w:p>
    <w:p w:rsidR="00197DCF" w:rsidRPr="003965BC" w:rsidRDefault="00197DCF" w:rsidP="00197DCF">
      <w:pPr>
        <w:suppressAutoHyphens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</w:t>
      </w:r>
      <w:r w:rsidR="00C02B3E" w:rsidRPr="00C02B3E">
        <w:rPr>
          <w:rFonts w:eastAsiaTheme="minorHAnsi"/>
          <w:sz w:val="28"/>
          <w:szCs w:val="28"/>
          <w:lang w:eastAsia="en-US"/>
        </w:rPr>
        <w:t>т</w:t>
      </w:r>
      <w:proofErr w:type="gramEnd"/>
      <w:r w:rsidR="00C02B3E">
        <w:rPr>
          <w:rFonts w:eastAsiaTheme="minorHAnsi"/>
          <w:sz w:val="28"/>
          <w:szCs w:val="28"/>
          <w:lang w:eastAsia="en-US"/>
        </w:rPr>
        <w:t xml:space="preserve"> 26</w:t>
      </w:r>
      <w:r w:rsidR="00C02B3E" w:rsidRPr="00C02B3E">
        <w:rPr>
          <w:rFonts w:eastAsiaTheme="minorHAnsi"/>
          <w:sz w:val="28"/>
          <w:szCs w:val="28"/>
          <w:lang w:eastAsia="en-US"/>
        </w:rPr>
        <w:t>.12.2016 №</w:t>
      </w:r>
      <w:r w:rsidR="00C02B3E">
        <w:rPr>
          <w:rFonts w:eastAsiaTheme="minorHAnsi"/>
          <w:sz w:val="28"/>
          <w:szCs w:val="28"/>
          <w:lang w:eastAsia="en-US"/>
        </w:rPr>
        <w:t>118</w:t>
      </w:r>
      <w:r w:rsidR="00C02B3E" w:rsidRPr="00C02B3E">
        <w:rPr>
          <w:rFonts w:eastAsiaTheme="minorHAnsi"/>
          <w:sz w:val="28"/>
          <w:szCs w:val="28"/>
          <w:lang w:eastAsia="en-US"/>
        </w:rPr>
        <w:t xml:space="preserve"> «</w:t>
      </w:r>
      <w:r w:rsidRPr="003965BC">
        <w:rPr>
          <w:sz w:val="28"/>
          <w:szCs w:val="28"/>
        </w:rPr>
        <w:t>Об утверждении порядка составления,</w:t>
      </w:r>
    </w:p>
    <w:p w:rsidR="00197DCF" w:rsidRPr="003965BC" w:rsidRDefault="00197DCF" w:rsidP="00197DCF">
      <w:pPr>
        <w:suppressAutoHyphens/>
        <w:rPr>
          <w:sz w:val="28"/>
          <w:szCs w:val="28"/>
        </w:rPr>
      </w:pPr>
      <w:proofErr w:type="gramStart"/>
      <w:r w:rsidRPr="003965BC">
        <w:rPr>
          <w:sz w:val="28"/>
          <w:szCs w:val="28"/>
        </w:rPr>
        <w:t>утверждения</w:t>
      </w:r>
      <w:proofErr w:type="gramEnd"/>
      <w:r w:rsidRPr="003965BC">
        <w:rPr>
          <w:sz w:val="28"/>
          <w:szCs w:val="28"/>
        </w:rPr>
        <w:t xml:space="preserve"> и ведения бюджетной </w:t>
      </w:r>
    </w:p>
    <w:p w:rsidR="00197DCF" w:rsidRPr="003965BC" w:rsidRDefault="00197DCF" w:rsidP="00197DCF">
      <w:pPr>
        <w:suppressAutoHyphens/>
        <w:rPr>
          <w:sz w:val="28"/>
          <w:szCs w:val="28"/>
        </w:rPr>
      </w:pPr>
      <w:proofErr w:type="gramStart"/>
      <w:r w:rsidRPr="003965BC">
        <w:rPr>
          <w:sz w:val="28"/>
          <w:szCs w:val="28"/>
        </w:rPr>
        <w:t>сметы</w:t>
      </w:r>
      <w:proofErr w:type="gramEnd"/>
      <w:r w:rsidRPr="003965BC">
        <w:rPr>
          <w:sz w:val="28"/>
          <w:szCs w:val="28"/>
        </w:rPr>
        <w:t xml:space="preserve"> Администрации Ковылкинского</w:t>
      </w:r>
    </w:p>
    <w:p w:rsidR="00197DCF" w:rsidRDefault="00197DCF" w:rsidP="00197DCF">
      <w:pPr>
        <w:jc w:val="both"/>
        <w:rPr>
          <w:b/>
          <w:sz w:val="28"/>
          <w:szCs w:val="28"/>
        </w:rPr>
      </w:pPr>
      <w:proofErr w:type="gramStart"/>
      <w:r w:rsidRPr="003965BC">
        <w:rPr>
          <w:sz w:val="28"/>
          <w:szCs w:val="28"/>
        </w:rPr>
        <w:t>сельского</w:t>
      </w:r>
      <w:proofErr w:type="gramEnd"/>
      <w:r w:rsidRPr="003965B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»</w:t>
      </w:r>
    </w:p>
    <w:p w:rsidR="00197DCF" w:rsidRDefault="00197DCF" w:rsidP="00197DCF">
      <w:pPr>
        <w:widowControl w:val="0"/>
        <w:jc w:val="both"/>
      </w:pPr>
    </w:p>
    <w:p w:rsidR="00C02B3E" w:rsidRPr="00C02B3E" w:rsidRDefault="00C02B3E" w:rsidP="00197DCF">
      <w:pPr>
        <w:overflowPunct/>
        <w:rPr>
          <w:rFonts w:eastAsiaTheme="minorHAnsi"/>
          <w:sz w:val="28"/>
          <w:szCs w:val="28"/>
          <w:lang w:eastAsia="en-US"/>
        </w:rPr>
      </w:pPr>
    </w:p>
    <w:p w:rsidR="00C02B3E" w:rsidRDefault="00C02B3E" w:rsidP="00C02B3E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C02B3E" w:rsidRPr="00A84443" w:rsidRDefault="00C02B3E" w:rsidP="00C02B3E">
      <w:pPr>
        <w:ind w:firstLine="567"/>
        <w:jc w:val="both"/>
        <w:rPr>
          <w:sz w:val="28"/>
          <w:szCs w:val="28"/>
        </w:rPr>
      </w:pPr>
      <w:r w:rsidRPr="00197DCF">
        <w:rPr>
          <w:rFonts w:eastAsiaTheme="minorHAnsi"/>
          <w:sz w:val="28"/>
          <w:szCs w:val="28"/>
          <w:lang w:eastAsia="en-US"/>
        </w:rPr>
        <w:t>Администрации Тацинского района</w:t>
      </w:r>
      <w:r w:rsidR="00197DCF">
        <w:rPr>
          <w:rFonts w:eastAsiaTheme="minorHAnsi"/>
          <w:sz w:val="28"/>
          <w:szCs w:val="28"/>
          <w:lang w:eastAsia="en-US"/>
        </w:rPr>
        <w:t xml:space="preserve"> </w:t>
      </w:r>
      <w:r w:rsidRPr="00197DCF">
        <w:rPr>
          <w:sz w:val="28"/>
          <w:szCs w:val="28"/>
        </w:rPr>
        <w:t xml:space="preserve">В соответствии со </w:t>
      </w:r>
      <w:hyperlink r:id="rId5" w:history="1">
        <w:r w:rsidRPr="00197DCF">
          <w:rPr>
            <w:sz w:val="28"/>
            <w:szCs w:val="28"/>
          </w:rPr>
          <w:t xml:space="preserve">статьей </w:t>
        </w:r>
      </w:hyperlink>
      <w:r w:rsidRPr="00197DCF">
        <w:rPr>
          <w:sz w:val="28"/>
          <w:szCs w:val="28"/>
        </w:rPr>
        <w:t xml:space="preserve"> </w:t>
      </w:r>
      <w:hyperlink r:id="rId6" w:history="1">
        <w:r w:rsidRPr="00197DCF">
          <w:rPr>
            <w:sz w:val="28"/>
            <w:szCs w:val="28"/>
          </w:rPr>
          <w:t>221</w:t>
        </w:r>
      </w:hyperlink>
      <w:r w:rsidRPr="00197DCF">
        <w:rPr>
          <w:sz w:val="28"/>
          <w:szCs w:val="28"/>
        </w:rPr>
        <w:t xml:space="preserve"> Бюджетного кодекса Российской Федерации и Общими</w:t>
      </w:r>
      <w:r w:rsidRPr="00A84443">
        <w:rPr>
          <w:sz w:val="28"/>
          <w:szCs w:val="28"/>
        </w:rPr>
        <w:t xml:space="preserve"> </w:t>
      </w:r>
      <w:hyperlink r:id="rId7" w:history="1">
        <w:r w:rsidRPr="00A84443">
          <w:rPr>
            <w:sz w:val="28"/>
            <w:szCs w:val="28"/>
          </w:rPr>
          <w:t>требованиями</w:t>
        </w:r>
      </w:hyperlink>
      <w:r w:rsidRPr="00A84443">
        <w:rPr>
          <w:sz w:val="28"/>
          <w:szCs w:val="28"/>
        </w:rPr>
        <w:t xml:space="preserve"> к порядку составления, утверждения и ведения бюджетной сметы </w:t>
      </w:r>
      <w:r w:rsidR="009F6DBB">
        <w:rPr>
          <w:sz w:val="28"/>
          <w:szCs w:val="28"/>
        </w:rPr>
        <w:t>бюджетного</w:t>
      </w:r>
      <w:r w:rsidRPr="00A84443">
        <w:rPr>
          <w:sz w:val="28"/>
          <w:szCs w:val="28"/>
        </w:rPr>
        <w:t xml:space="preserve"> учреждения, утвержденными приказом Министерства финансов Российской Федерации от </w:t>
      </w:r>
      <w:r w:rsidR="00197DCF">
        <w:rPr>
          <w:sz w:val="28"/>
          <w:szCs w:val="28"/>
        </w:rPr>
        <w:t>14</w:t>
      </w:r>
      <w:r w:rsidRPr="00A84443">
        <w:rPr>
          <w:sz w:val="28"/>
          <w:szCs w:val="28"/>
        </w:rPr>
        <w:t xml:space="preserve"> </w:t>
      </w:r>
      <w:r w:rsidR="00197DCF">
        <w:rPr>
          <w:sz w:val="28"/>
          <w:szCs w:val="28"/>
        </w:rPr>
        <w:t>февраля 2018</w:t>
      </w:r>
      <w:r w:rsidRPr="00A84443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="00197DCF">
        <w:rPr>
          <w:sz w:val="28"/>
          <w:szCs w:val="28"/>
        </w:rPr>
        <w:t>26</w:t>
      </w:r>
      <w:r w:rsidRPr="00A84443">
        <w:rPr>
          <w:sz w:val="28"/>
          <w:szCs w:val="28"/>
        </w:rPr>
        <w:t>н</w:t>
      </w:r>
      <w:r>
        <w:rPr>
          <w:sz w:val="28"/>
          <w:szCs w:val="28"/>
        </w:rPr>
        <w:t>,</w:t>
      </w:r>
    </w:p>
    <w:p w:rsidR="00C02B3E" w:rsidRDefault="00C02B3E" w:rsidP="00C02B3E">
      <w:pPr>
        <w:jc w:val="center"/>
        <w:rPr>
          <w:sz w:val="28"/>
          <w:szCs w:val="28"/>
        </w:rPr>
      </w:pPr>
    </w:p>
    <w:p w:rsidR="00C02B3E" w:rsidRDefault="00C02B3E" w:rsidP="00C02B3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02B3E" w:rsidRDefault="00C02B3E" w:rsidP="00C02B3E">
      <w:pPr>
        <w:jc w:val="center"/>
        <w:rPr>
          <w:sz w:val="28"/>
          <w:szCs w:val="28"/>
        </w:rPr>
      </w:pPr>
    </w:p>
    <w:p w:rsidR="00C02B3E" w:rsidRPr="003965BC" w:rsidRDefault="00C02B3E" w:rsidP="00C02B3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sub_2"/>
      <w:r w:rsidRPr="00893113">
        <w:rPr>
          <w:b/>
          <w:sz w:val="28"/>
          <w:szCs w:val="28"/>
        </w:rPr>
        <w:t xml:space="preserve"> </w:t>
      </w:r>
      <w:bookmarkEnd w:id="0"/>
      <w:r w:rsidRPr="003965BC">
        <w:rPr>
          <w:sz w:val="28"/>
          <w:szCs w:val="28"/>
        </w:rPr>
        <w:t>Утвердить прилагаемый Порядок составления, утверждения и ведения бюджетной сметы Администрации Ковылкинского сельского поселения.</w:t>
      </w:r>
    </w:p>
    <w:p w:rsidR="00C02B3E" w:rsidRPr="003965BC" w:rsidRDefault="00C02B3E" w:rsidP="00C02B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65BC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3965BC">
        <w:rPr>
          <w:sz w:val="28"/>
          <w:szCs w:val="28"/>
        </w:rPr>
        <w:t>с  момента</w:t>
      </w:r>
      <w:proofErr w:type="gramEnd"/>
      <w:r w:rsidRPr="003965BC">
        <w:rPr>
          <w:sz w:val="28"/>
          <w:szCs w:val="28"/>
        </w:rPr>
        <w:t xml:space="preserve"> подписания и распространяется на правоотношения, возникшие с 01.01.20</w:t>
      </w:r>
      <w:r w:rsidR="00197DCF">
        <w:rPr>
          <w:sz w:val="28"/>
          <w:szCs w:val="28"/>
        </w:rPr>
        <w:t>20</w:t>
      </w:r>
      <w:r w:rsidRPr="003965BC">
        <w:rPr>
          <w:sz w:val="28"/>
          <w:szCs w:val="28"/>
        </w:rPr>
        <w:t>г.</w:t>
      </w:r>
    </w:p>
    <w:p w:rsidR="00C02B3E" w:rsidRDefault="00C02B3E" w:rsidP="00C02B3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65BC">
        <w:rPr>
          <w:sz w:val="28"/>
          <w:szCs w:val="28"/>
        </w:rPr>
        <w:t>Признать утратившими силу:</w:t>
      </w:r>
    </w:p>
    <w:p w:rsidR="00197DCF" w:rsidRPr="00197DCF" w:rsidRDefault="00C02B3E" w:rsidP="00197DC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65BC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Ковылкинского</w:t>
      </w:r>
      <w:r w:rsidRPr="003965BC">
        <w:rPr>
          <w:sz w:val="28"/>
          <w:szCs w:val="28"/>
        </w:rPr>
        <w:t xml:space="preserve"> сельского поселения от </w:t>
      </w:r>
      <w:r w:rsidR="00197DCF">
        <w:rPr>
          <w:sz w:val="28"/>
          <w:szCs w:val="28"/>
        </w:rPr>
        <w:t>26.12.2016</w:t>
      </w:r>
      <w:r w:rsidRPr="003965BC">
        <w:rPr>
          <w:sz w:val="28"/>
          <w:szCs w:val="28"/>
        </w:rPr>
        <w:t xml:space="preserve"> </w:t>
      </w:r>
      <w:proofErr w:type="gramStart"/>
      <w:r w:rsidRPr="003965BC">
        <w:rPr>
          <w:sz w:val="28"/>
          <w:szCs w:val="28"/>
        </w:rPr>
        <w:t>года  №</w:t>
      </w:r>
      <w:proofErr w:type="gramEnd"/>
      <w:r w:rsidRPr="003965BC">
        <w:rPr>
          <w:sz w:val="28"/>
          <w:szCs w:val="28"/>
        </w:rPr>
        <w:t xml:space="preserve"> </w:t>
      </w:r>
      <w:r w:rsidR="00197DCF">
        <w:rPr>
          <w:sz w:val="28"/>
          <w:szCs w:val="28"/>
        </w:rPr>
        <w:t>118</w:t>
      </w:r>
      <w:r w:rsidRPr="003965BC">
        <w:rPr>
          <w:sz w:val="28"/>
          <w:szCs w:val="28"/>
        </w:rPr>
        <w:t xml:space="preserve"> </w:t>
      </w:r>
      <w:r w:rsidR="00197DCF" w:rsidRPr="003965BC">
        <w:rPr>
          <w:sz w:val="28"/>
          <w:szCs w:val="28"/>
        </w:rPr>
        <w:t>Об у</w:t>
      </w:r>
      <w:r w:rsidR="00197DCF">
        <w:rPr>
          <w:sz w:val="28"/>
          <w:szCs w:val="28"/>
        </w:rPr>
        <w:t xml:space="preserve">тверждении порядка составления, </w:t>
      </w:r>
      <w:r w:rsidR="00197DCF" w:rsidRPr="003965BC">
        <w:rPr>
          <w:sz w:val="28"/>
          <w:szCs w:val="28"/>
        </w:rPr>
        <w:t>утверждения и ведения бюджетной см</w:t>
      </w:r>
      <w:r w:rsidR="00197DCF">
        <w:rPr>
          <w:sz w:val="28"/>
          <w:szCs w:val="28"/>
        </w:rPr>
        <w:t xml:space="preserve">еты Администрации Ковылкинского </w:t>
      </w:r>
      <w:r w:rsidR="00197DCF" w:rsidRPr="003965BC">
        <w:rPr>
          <w:sz w:val="28"/>
          <w:szCs w:val="28"/>
        </w:rPr>
        <w:t>сельского поселения</w:t>
      </w:r>
      <w:r w:rsidR="00197DCF">
        <w:rPr>
          <w:sz w:val="28"/>
          <w:szCs w:val="28"/>
        </w:rPr>
        <w:t>»</w:t>
      </w:r>
    </w:p>
    <w:p w:rsidR="00C02B3E" w:rsidRPr="00A91DAD" w:rsidRDefault="00C02B3E" w:rsidP="00C02B3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1DAD">
        <w:rPr>
          <w:sz w:val="28"/>
          <w:szCs w:val="28"/>
        </w:rPr>
        <w:t>. </w:t>
      </w:r>
      <w:r w:rsidRPr="003965BC">
        <w:rPr>
          <w:szCs w:val="28"/>
        </w:rPr>
        <w:t xml:space="preserve"> </w:t>
      </w:r>
      <w:r w:rsidRPr="003965BC">
        <w:rPr>
          <w:sz w:val="28"/>
          <w:szCs w:val="28"/>
        </w:rPr>
        <w:t>Контроль за выполнением постановления оставляю за собой.</w:t>
      </w:r>
    </w:p>
    <w:p w:rsidR="00C02B3E" w:rsidRPr="005A36CF" w:rsidRDefault="00C02B3E" w:rsidP="00C02B3E">
      <w:pPr>
        <w:pStyle w:val="1"/>
        <w:spacing w:before="0" w:after="0"/>
        <w:jc w:val="both"/>
        <w:rPr>
          <w:sz w:val="28"/>
          <w:szCs w:val="28"/>
          <w:lang w:val="ru-RU"/>
        </w:rPr>
      </w:pPr>
    </w:p>
    <w:p w:rsidR="00C02B3E" w:rsidRDefault="00C02B3E" w:rsidP="00C02B3E">
      <w:pPr>
        <w:jc w:val="both"/>
        <w:rPr>
          <w:b/>
          <w:sz w:val="28"/>
          <w:szCs w:val="28"/>
        </w:rPr>
      </w:pPr>
    </w:p>
    <w:p w:rsidR="00C02B3E" w:rsidRPr="005A36CF" w:rsidRDefault="00C02B3E" w:rsidP="00C02B3E">
      <w:pPr>
        <w:jc w:val="both"/>
        <w:rPr>
          <w:sz w:val="28"/>
          <w:szCs w:val="28"/>
        </w:rPr>
      </w:pPr>
      <w:r w:rsidRPr="005A36CF">
        <w:rPr>
          <w:sz w:val="28"/>
          <w:szCs w:val="28"/>
        </w:rPr>
        <w:t>Глава Администрации</w:t>
      </w:r>
    </w:p>
    <w:p w:rsidR="00C02B3E" w:rsidRPr="005A36CF" w:rsidRDefault="00C02B3E" w:rsidP="00C02B3E">
      <w:pPr>
        <w:jc w:val="both"/>
        <w:rPr>
          <w:sz w:val="28"/>
          <w:szCs w:val="28"/>
        </w:rPr>
      </w:pPr>
      <w:r w:rsidRPr="005A36CF">
        <w:rPr>
          <w:sz w:val="28"/>
          <w:szCs w:val="28"/>
        </w:rPr>
        <w:t>Ковылкинского</w:t>
      </w:r>
    </w:p>
    <w:p w:rsidR="00C02B3E" w:rsidRPr="005A36CF" w:rsidRDefault="00C02B3E" w:rsidP="00C02B3E">
      <w:pPr>
        <w:jc w:val="both"/>
        <w:rPr>
          <w:sz w:val="28"/>
          <w:szCs w:val="28"/>
        </w:rPr>
      </w:pPr>
      <w:proofErr w:type="gramStart"/>
      <w:r w:rsidRPr="005A36CF">
        <w:rPr>
          <w:sz w:val="28"/>
          <w:szCs w:val="28"/>
        </w:rPr>
        <w:t>сельского</w:t>
      </w:r>
      <w:proofErr w:type="gramEnd"/>
      <w:r w:rsidRPr="005A36CF">
        <w:rPr>
          <w:sz w:val="28"/>
          <w:szCs w:val="28"/>
        </w:rPr>
        <w:t xml:space="preserve"> поселения                                                                      Т.В. </w:t>
      </w:r>
      <w:proofErr w:type="spellStart"/>
      <w:r w:rsidRPr="005A36CF">
        <w:rPr>
          <w:sz w:val="28"/>
          <w:szCs w:val="28"/>
        </w:rPr>
        <w:t>Лачугина</w:t>
      </w:r>
      <w:proofErr w:type="spellEnd"/>
      <w:r w:rsidRPr="005A36CF">
        <w:rPr>
          <w:sz w:val="28"/>
          <w:szCs w:val="28"/>
        </w:rPr>
        <w:t xml:space="preserve"> </w:t>
      </w:r>
    </w:p>
    <w:p w:rsidR="00C02B3E" w:rsidRPr="005A36CF" w:rsidRDefault="00C02B3E" w:rsidP="00C02B3E">
      <w:pPr>
        <w:jc w:val="both"/>
        <w:rPr>
          <w:sz w:val="28"/>
          <w:szCs w:val="28"/>
        </w:rPr>
      </w:pPr>
    </w:p>
    <w:p w:rsidR="00C02B3E" w:rsidRDefault="00C02B3E" w:rsidP="00C02B3E">
      <w:pPr>
        <w:jc w:val="both"/>
        <w:rPr>
          <w:b/>
          <w:sz w:val="28"/>
          <w:szCs w:val="28"/>
        </w:rPr>
      </w:pPr>
    </w:p>
    <w:p w:rsidR="00C02B3E" w:rsidRDefault="00C02B3E" w:rsidP="00C02B3E">
      <w:pPr>
        <w:jc w:val="both"/>
        <w:rPr>
          <w:b/>
          <w:sz w:val="28"/>
          <w:szCs w:val="28"/>
        </w:rPr>
      </w:pPr>
    </w:p>
    <w:p w:rsidR="00C02B3E" w:rsidRDefault="00C02B3E" w:rsidP="00C02B3E">
      <w:pPr>
        <w:jc w:val="both"/>
        <w:rPr>
          <w:b/>
          <w:sz w:val="28"/>
          <w:szCs w:val="28"/>
        </w:rPr>
      </w:pPr>
    </w:p>
    <w:p w:rsidR="00C02B3E" w:rsidRDefault="00C02B3E" w:rsidP="00C02B3E">
      <w:pPr>
        <w:jc w:val="both"/>
        <w:rPr>
          <w:b/>
          <w:sz w:val="28"/>
          <w:szCs w:val="28"/>
        </w:rPr>
      </w:pPr>
    </w:p>
    <w:p w:rsidR="00C02B3E" w:rsidRDefault="00C02B3E" w:rsidP="00C02B3E">
      <w:pPr>
        <w:jc w:val="both"/>
        <w:rPr>
          <w:b/>
          <w:sz w:val="28"/>
          <w:szCs w:val="28"/>
        </w:rPr>
      </w:pPr>
    </w:p>
    <w:p w:rsidR="00C02B3E" w:rsidRPr="003F63BC" w:rsidRDefault="00C02B3E" w:rsidP="00C02B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63BC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C02B3E" w:rsidRPr="003F63BC" w:rsidRDefault="00C02B3E" w:rsidP="00C02B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F63BC"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3F63B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постановлению Администрации </w:t>
      </w:r>
    </w:p>
    <w:p w:rsidR="00C02B3E" w:rsidRPr="003F63BC" w:rsidRDefault="00C02B3E" w:rsidP="00C02B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Ковылкинского</w:t>
      </w:r>
      <w:r w:rsidRPr="003F63BC">
        <w:rPr>
          <w:rFonts w:ascii="Times New Roman" w:hAnsi="Times New Roman" w:cs="Times New Roman"/>
          <w:b w:val="0"/>
          <w:sz w:val="24"/>
          <w:szCs w:val="24"/>
        </w:rPr>
        <w:t xml:space="preserve">  сельского</w:t>
      </w:r>
      <w:proofErr w:type="gramEnd"/>
      <w:r w:rsidRPr="003F63BC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</w:p>
    <w:p w:rsidR="00C02B3E" w:rsidRPr="003F63BC" w:rsidRDefault="00C02B3E" w:rsidP="00C02B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A36CF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5A36C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BA4AA5">
        <w:rPr>
          <w:rFonts w:ascii="Times New Roman" w:hAnsi="Times New Roman" w:cs="Times New Roman"/>
          <w:b w:val="0"/>
          <w:sz w:val="24"/>
          <w:szCs w:val="24"/>
        </w:rPr>
        <w:t>31 декабря 2019</w:t>
      </w:r>
      <w:r w:rsidRPr="005A36CF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BA4AA5">
        <w:rPr>
          <w:rFonts w:ascii="Times New Roman" w:hAnsi="Times New Roman" w:cs="Times New Roman"/>
          <w:b w:val="0"/>
          <w:sz w:val="24"/>
          <w:szCs w:val="24"/>
        </w:rPr>
        <w:t>89</w:t>
      </w:r>
    </w:p>
    <w:p w:rsidR="00C02B3E" w:rsidRDefault="00C02B3E" w:rsidP="00C02B3E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02B3E" w:rsidRDefault="00C02B3E" w:rsidP="00C02B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2B3E" w:rsidRDefault="00C02B3E" w:rsidP="00C02B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02B3E" w:rsidRDefault="00C02B3E" w:rsidP="00C02B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утверждения и ведения бюджетной сметы Администрации Ковылкинского сельского поселения</w:t>
      </w:r>
    </w:p>
    <w:p w:rsidR="00C02B3E" w:rsidRDefault="00C02B3E" w:rsidP="00C02B3E">
      <w:pPr>
        <w:pStyle w:val="ConsPlusTitle"/>
        <w:widowControl/>
        <w:jc w:val="center"/>
        <w:rPr>
          <w:sz w:val="28"/>
          <w:szCs w:val="28"/>
        </w:rPr>
      </w:pPr>
    </w:p>
    <w:p w:rsidR="00C02B3E" w:rsidRDefault="00C02B3E" w:rsidP="00C02B3E">
      <w:pPr>
        <w:pStyle w:val="ConsPlusTitle"/>
        <w:widowControl/>
        <w:jc w:val="center"/>
        <w:rPr>
          <w:sz w:val="28"/>
          <w:szCs w:val="28"/>
        </w:rPr>
      </w:pPr>
    </w:p>
    <w:p w:rsidR="00C02B3E" w:rsidRDefault="00C02B3E" w:rsidP="00C02B3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положения.</w:t>
      </w:r>
    </w:p>
    <w:p w:rsidR="00C02B3E" w:rsidRDefault="00C02B3E" w:rsidP="00C02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C03">
        <w:rPr>
          <w:rFonts w:ascii="Times New Roman" w:hAnsi="Times New Roman" w:cs="Times New Roman"/>
          <w:sz w:val="28"/>
          <w:szCs w:val="28"/>
        </w:rPr>
        <w:t xml:space="preserve"> Настоящий Порядок составления</w:t>
      </w:r>
      <w:r>
        <w:rPr>
          <w:rFonts w:ascii="Times New Roman" w:hAnsi="Times New Roman" w:cs="Times New Roman"/>
          <w:sz w:val="28"/>
          <w:szCs w:val="28"/>
        </w:rPr>
        <w:t>, утверждения и ведения бюджетной</w:t>
      </w:r>
      <w:r w:rsidRPr="00AE0C03">
        <w:rPr>
          <w:rFonts w:ascii="Times New Roman" w:hAnsi="Times New Roman" w:cs="Times New Roman"/>
          <w:sz w:val="28"/>
          <w:szCs w:val="28"/>
        </w:rPr>
        <w:t xml:space="preserve"> смет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E0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Ковылкинского сельского поселения</w:t>
      </w:r>
      <w:r w:rsidRPr="00AE0C03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соответствии со </w:t>
      </w:r>
      <w:hyperlink r:id="rId8" w:history="1">
        <w:r w:rsidRPr="00AE0C03">
          <w:rPr>
            <w:rFonts w:ascii="Times New Roman" w:hAnsi="Times New Roman" w:cs="Times New Roman"/>
            <w:sz w:val="28"/>
            <w:szCs w:val="28"/>
          </w:rPr>
          <w:t>статьями 158</w:t>
        </w:r>
      </w:hyperlink>
      <w:r w:rsidRPr="00AE0C0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AE0C03">
          <w:rPr>
            <w:rFonts w:ascii="Times New Roman" w:hAnsi="Times New Roman" w:cs="Times New Roman"/>
            <w:sz w:val="28"/>
            <w:szCs w:val="28"/>
          </w:rPr>
          <w:t>161</w:t>
        </w:r>
      </w:hyperlink>
      <w:r w:rsidRPr="00AE0C0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E0C03">
          <w:rPr>
            <w:rFonts w:ascii="Times New Roman" w:hAnsi="Times New Roman" w:cs="Times New Roman"/>
            <w:sz w:val="28"/>
            <w:szCs w:val="28"/>
          </w:rPr>
          <w:t>162</w:t>
        </w:r>
      </w:hyperlink>
      <w:r w:rsidRPr="00AE0C0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E0C03">
          <w:rPr>
            <w:rFonts w:ascii="Times New Roman" w:hAnsi="Times New Roman" w:cs="Times New Roman"/>
            <w:sz w:val="28"/>
            <w:szCs w:val="28"/>
          </w:rPr>
          <w:t>221</w:t>
        </w:r>
      </w:hyperlink>
      <w:r w:rsidRPr="00AE0C0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требованиями к порядку составления, утверждения и ведения бюджетной сметы </w:t>
      </w:r>
      <w:r w:rsidR="009F6DBB">
        <w:rPr>
          <w:rFonts w:ascii="Times New Roman" w:hAnsi="Times New Roman" w:cs="Times New Roman"/>
          <w:sz w:val="28"/>
          <w:szCs w:val="28"/>
        </w:rPr>
        <w:t>бюджетного</w:t>
      </w:r>
      <w:r w:rsidRPr="00AE0C03">
        <w:rPr>
          <w:rFonts w:ascii="Times New Roman" w:hAnsi="Times New Roman" w:cs="Times New Roman"/>
          <w:sz w:val="28"/>
          <w:szCs w:val="28"/>
        </w:rPr>
        <w:t xml:space="preserve"> учреждения, утвержденными приказом Министерства финансов Российской Федерации от </w:t>
      </w:r>
      <w:r w:rsidR="00744B84">
        <w:rPr>
          <w:rFonts w:ascii="Times New Roman" w:hAnsi="Times New Roman" w:cs="Times New Roman"/>
          <w:sz w:val="28"/>
          <w:szCs w:val="28"/>
        </w:rPr>
        <w:t>14</w:t>
      </w:r>
      <w:r w:rsidRPr="00AE0C03">
        <w:rPr>
          <w:rFonts w:ascii="Times New Roman" w:hAnsi="Times New Roman" w:cs="Times New Roman"/>
          <w:sz w:val="28"/>
          <w:szCs w:val="28"/>
        </w:rPr>
        <w:t xml:space="preserve"> </w:t>
      </w:r>
      <w:r w:rsidR="00744B84">
        <w:rPr>
          <w:rFonts w:ascii="Times New Roman" w:hAnsi="Times New Roman" w:cs="Times New Roman"/>
          <w:sz w:val="28"/>
          <w:szCs w:val="28"/>
        </w:rPr>
        <w:t>февраля 2018</w:t>
      </w:r>
      <w:r w:rsidRPr="00AE0C0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44B84">
        <w:rPr>
          <w:rFonts w:ascii="Times New Roman" w:hAnsi="Times New Roman" w:cs="Times New Roman"/>
          <w:sz w:val="28"/>
          <w:szCs w:val="28"/>
        </w:rPr>
        <w:t>26</w:t>
      </w:r>
      <w:r w:rsidRPr="00AE0C03">
        <w:rPr>
          <w:rFonts w:ascii="Times New Roman" w:hAnsi="Times New Roman" w:cs="Times New Roman"/>
          <w:sz w:val="28"/>
          <w:szCs w:val="28"/>
        </w:rPr>
        <w:t>н.</w:t>
      </w:r>
    </w:p>
    <w:p w:rsidR="00C02B3E" w:rsidRPr="005A36CF" w:rsidRDefault="00C02B3E" w:rsidP="00C02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6CF">
        <w:rPr>
          <w:rFonts w:ascii="Times New Roman" w:hAnsi="Times New Roman" w:cs="Times New Roman"/>
          <w:sz w:val="28"/>
          <w:szCs w:val="28"/>
        </w:rPr>
        <w:t>Формирование и ведение сметы учреждениями осуществляется с использованием систем «АЦК-Планирование» и «АЦК – Финансы».</w:t>
      </w:r>
    </w:p>
    <w:p w:rsidR="00C02B3E" w:rsidRDefault="00C02B3E" w:rsidP="00C02B3E">
      <w:pPr>
        <w:widowControl w:val="0"/>
        <w:ind w:firstLine="540"/>
        <w:jc w:val="both"/>
        <w:rPr>
          <w:sz w:val="28"/>
          <w:szCs w:val="28"/>
        </w:rPr>
      </w:pPr>
    </w:p>
    <w:p w:rsidR="00C02B3E" w:rsidRPr="00E2367A" w:rsidRDefault="00C02B3E" w:rsidP="00C02B3E">
      <w:pPr>
        <w:widowControl w:val="0"/>
        <w:ind w:firstLine="540"/>
        <w:jc w:val="center"/>
        <w:rPr>
          <w:b/>
          <w:bCs/>
          <w:sz w:val="28"/>
          <w:szCs w:val="28"/>
        </w:rPr>
      </w:pPr>
      <w:r w:rsidRPr="00E2367A">
        <w:rPr>
          <w:b/>
          <w:bCs/>
          <w:sz w:val="28"/>
          <w:szCs w:val="28"/>
        </w:rPr>
        <w:t xml:space="preserve">II. </w:t>
      </w:r>
      <w:r>
        <w:rPr>
          <w:b/>
          <w:bCs/>
          <w:sz w:val="28"/>
          <w:szCs w:val="28"/>
        </w:rPr>
        <w:t>Порядок с</w:t>
      </w:r>
      <w:r w:rsidRPr="00E2367A">
        <w:rPr>
          <w:b/>
          <w:bCs/>
          <w:sz w:val="28"/>
          <w:szCs w:val="28"/>
        </w:rPr>
        <w:t>оставлени</w:t>
      </w:r>
      <w:r>
        <w:rPr>
          <w:b/>
          <w:bCs/>
          <w:sz w:val="28"/>
          <w:szCs w:val="28"/>
        </w:rPr>
        <w:t>я бюджетной</w:t>
      </w:r>
      <w:r w:rsidRPr="00E2367A">
        <w:rPr>
          <w:b/>
          <w:bCs/>
          <w:sz w:val="28"/>
          <w:szCs w:val="28"/>
        </w:rPr>
        <w:t xml:space="preserve"> смет</w:t>
      </w:r>
      <w:r>
        <w:rPr>
          <w:b/>
          <w:bCs/>
          <w:sz w:val="28"/>
          <w:szCs w:val="28"/>
        </w:rPr>
        <w:t>ы</w:t>
      </w:r>
      <w:r w:rsidRPr="00E2367A">
        <w:rPr>
          <w:b/>
          <w:bCs/>
          <w:sz w:val="28"/>
          <w:szCs w:val="28"/>
        </w:rPr>
        <w:t>.</w:t>
      </w:r>
    </w:p>
    <w:p w:rsidR="00C02B3E" w:rsidRPr="00E2367A" w:rsidRDefault="00C02B3E" w:rsidP="00C02B3E">
      <w:pPr>
        <w:widowControl w:val="0"/>
        <w:jc w:val="center"/>
        <w:outlineLvl w:val="0"/>
        <w:rPr>
          <w:b/>
          <w:bCs/>
          <w:sz w:val="28"/>
          <w:szCs w:val="28"/>
        </w:rPr>
      </w:pPr>
    </w:p>
    <w:p w:rsidR="00C02B3E" w:rsidRPr="001108DC" w:rsidRDefault="006B2175" w:rsidP="001108DC">
      <w:pPr>
        <w:overflowPunct/>
        <w:jc w:val="both"/>
        <w:rPr>
          <w:rFonts w:eastAsiaTheme="minorHAnsi"/>
          <w:bCs/>
          <w:sz w:val="28"/>
          <w:szCs w:val="24"/>
          <w:lang w:eastAsia="en-US"/>
        </w:rPr>
      </w:pPr>
      <w:r w:rsidRPr="006B2175">
        <w:rPr>
          <w:rFonts w:eastAsiaTheme="minorHAnsi"/>
          <w:bCs/>
          <w:sz w:val="28"/>
          <w:szCs w:val="28"/>
          <w:lang w:eastAsia="en-US"/>
        </w:rPr>
        <w:t>Бюджетная смета (далее - смета) составляется получателями сред</w:t>
      </w:r>
      <w:r>
        <w:rPr>
          <w:rFonts w:eastAsiaTheme="minorHAnsi"/>
          <w:bCs/>
          <w:sz w:val="28"/>
          <w:szCs w:val="28"/>
          <w:lang w:eastAsia="en-US"/>
        </w:rPr>
        <w:t>ств</w:t>
      </w:r>
      <w:r w:rsidRPr="006B217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бюджета муниципального</w:t>
      </w:r>
      <w:r w:rsidRPr="006B217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образования «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Ковылкинское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сельское поселение»</w:t>
      </w:r>
      <w:r w:rsidRPr="006B2175">
        <w:rPr>
          <w:rFonts w:eastAsiaTheme="minorHAnsi"/>
          <w:bCs/>
          <w:sz w:val="28"/>
          <w:szCs w:val="28"/>
          <w:lang w:eastAsia="en-US"/>
        </w:rPr>
        <w:t xml:space="preserve"> (дал</w:t>
      </w:r>
      <w:r>
        <w:rPr>
          <w:rFonts w:eastAsiaTheme="minorHAnsi"/>
          <w:bCs/>
          <w:sz w:val="28"/>
          <w:szCs w:val="28"/>
          <w:lang w:eastAsia="en-US"/>
        </w:rPr>
        <w:t>ее - бюджета): – Администрацией</w:t>
      </w:r>
      <w:r w:rsidRPr="006B217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Ковылкинского сельского и </w:t>
      </w:r>
      <w:r w:rsidR="009F6DBB">
        <w:rPr>
          <w:rFonts w:eastAsiaTheme="minorHAnsi"/>
          <w:bCs/>
          <w:sz w:val="28"/>
          <w:szCs w:val="28"/>
          <w:lang w:eastAsia="en-US"/>
        </w:rPr>
        <w:t>бюджетным</w:t>
      </w:r>
      <w:r w:rsidRPr="006B2175">
        <w:rPr>
          <w:rFonts w:eastAsiaTheme="minorHAnsi"/>
          <w:bCs/>
          <w:sz w:val="28"/>
          <w:szCs w:val="28"/>
          <w:lang w:eastAsia="en-US"/>
        </w:rPr>
        <w:t xml:space="preserve"> учр</w:t>
      </w:r>
      <w:r>
        <w:rPr>
          <w:rFonts w:eastAsiaTheme="minorHAnsi"/>
          <w:bCs/>
          <w:sz w:val="28"/>
          <w:szCs w:val="28"/>
          <w:lang w:eastAsia="en-US"/>
        </w:rPr>
        <w:t>еждением, находящимся в ведении</w:t>
      </w:r>
      <w:r w:rsidRPr="006B2175">
        <w:rPr>
          <w:rFonts w:eastAsiaTheme="minorHAnsi"/>
          <w:bCs/>
          <w:sz w:val="28"/>
          <w:szCs w:val="28"/>
          <w:lang w:eastAsia="en-US"/>
        </w:rPr>
        <w:t xml:space="preserve"> Ад</w:t>
      </w:r>
      <w:r>
        <w:rPr>
          <w:rFonts w:eastAsiaTheme="minorHAnsi"/>
          <w:bCs/>
          <w:sz w:val="28"/>
          <w:szCs w:val="28"/>
          <w:lang w:eastAsia="en-US"/>
        </w:rPr>
        <w:t>министрации Ковылкинского сельского поселения в</w:t>
      </w:r>
      <w:r w:rsidRPr="006B217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целях установления объема и распределения направлений</w:t>
      </w:r>
      <w:r w:rsidRPr="006B2175">
        <w:rPr>
          <w:rFonts w:eastAsiaTheme="minorHAnsi"/>
          <w:bCs/>
          <w:sz w:val="28"/>
          <w:szCs w:val="28"/>
          <w:lang w:eastAsia="en-US"/>
        </w:rPr>
        <w:t xml:space="preserve"> расходовани</w:t>
      </w:r>
      <w:r>
        <w:rPr>
          <w:rFonts w:eastAsiaTheme="minorHAnsi"/>
          <w:bCs/>
          <w:sz w:val="28"/>
          <w:szCs w:val="28"/>
          <w:lang w:eastAsia="en-US"/>
        </w:rPr>
        <w:t>я средств бюджета на</w:t>
      </w:r>
      <w:r w:rsidRPr="006B217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срок решения о бюджете текущий</w:t>
      </w:r>
      <w:r w:rsidRPr="006B217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(очередной) финансовый год и</w:t>
      </w:r>
      <w:r w:rsidRPr="006B217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плановый период.</w:t>
      </w:r>
      <w:r w:rsidRPr="006B217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Показатели сметы утверждаются в</w:t>
      </w:r>
      <w:r w:rsidRPr="006B217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пределах, доведенных в</w:t>
      </w:r>
      <w:r w:rsidRPr="006B217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установленном законодательством Российской Федерации порядке</w:t>
      </w:r>
      <w:r w:rsidRPr="006B217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получателям средств бюджета,</w:t>
      </w:r>
      <w:r w:rsidRPr="006B2175">
        <w:rPr>
          <w:rFonts w:eastAsiaTheme="minorHAnsi"/>
          <w:bCs/>
          <w:sz w:val="28"/>
          <w:szCs w:val="28"/>
          <w:lang w:eastAsia="en-US"/>
        </w:rPr>
        <w:t xml:space="preserve"> лимитов бюджетных обязательств по</w:t>
      </w:r>
      <w:r w:rsidR="00C02B3E" w:rsidRPr="006B2175">
        <w:rPr>
          <w:bCs/>
          <w:sz w:val="28"/>
          <w:szCs w:val="28"/>
        </w:rPr>
        <w:t xml:space="preserve"> </w:t>
      </w:r>
      <w:r w:rsidRPr="006B2175">
        <w:rPr>
          <w:rFonts w:eastAsiaTheme="minorHAnsi"/>
          <w:bCs/>
          <w:sz w:val="28"/>
          <w:szCs w:val="28"/>
          <w:lang w:eastAsia="en-US"/>
        </w:rPr>
        <w:t>расходам бюджета на</w:t>
      </w:r>
      <w:r>
        <w:rPr>
          <w:rFonts w:ascii="Times New Roman Bold" w:eastAsiaTheme="minorHAnsi" w:hAnsi="Times New Roman Bold" w:cs="Times New Roman Bold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принятие и (или) исполнение им бюджетных обязательств по обеспечению </w:t>
      </w:r>
      <w:r w:rsidRPr="006B2175">
        <w:rPr>
          <w:rFonts w:eastAsiaTheme="minorHAnsi"/>
          <w:bCs/>
          <w:sz w:val="28"/>
          <w:szCs w:val="28"/>
          <w:lang w:eastAsia="en-US"/>
        </w:rPr>
        <w:t>в</w:t>
      </w:r>
      <w:r>
        <w:rPr>
          <w:rFonts w:eastAsiaTheme="minorHAnsi"/>
          <w:bCs/>
          <w:sz w:val="28"/>
          <w:szCs w:val="28"/>
          <w:lang w:eastAsia="en-US"/>
        </w:rPr>
        <w:t>ыполнения функций Администрации</w:t>
      </w:r>
      <w:r w:rsidRPr="006B217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Ковылкинского сельского поселения</w:t>
      </w:r>
      <w:r w:rsidR="001108DC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1108DC">
        <w:rPr>
          <w:rFonts w:eastAsiaTheme="minorHAnsi"/>
          <w:bCs/>
          <w:sz w:val="28"/>
          <w:szCs w:val="28"/>
          <w:lang w:eastAsia="en-US"/>
        </w:rPr>
        <w:t>бюджетного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B2175">
        <w:rPr>
          <w:rFonts w:eastAsiaTheme="minorHAnsi"/>
          <w:bCs/>
          <w:sz w:val="28"/>
          <w:szCs w:val="28"/>
          <w:lang w:eastAsia="en-US"/>
        </w:rPr>
        <w:t>учр</w:t>
      </w:r>
      <w:r>
        <w:rPr>
          <w:rFonts w:eastAsiaTheme="minorHAnsi"/>
          <w:bCs/>
          <w:sz w:val="28"/>
          <w:szCs w:val="28"/>
          <w:lang w:eastAsia="en-US"/>
        </w:rPr>
        <w:t xml:space="preserve">еждения, находящегося в ведении </w:t>
      </w:r>
      <w:r w:rsidRPr="006B2175">
        <w:rPr>
          <w:rFonts w:eastAsiaTheme="minorHAnsi"/>
          <w:bCs/>
          <w:sz w:val="28"/>
          <w:szCs w:val="28"/>
          <w:lang w:eastAsia="en-US"/>
        </w:rPr>
        <w:t>А</w:t>
      </w:r>
      <w:r>
        <w:rPr>
          <w:rFonts w:eastAsiaTheme="minorHAnsi"/>
          <w:bCs/>
          <w:sz w:val="28"/>
          <w:szCs w:val="28"/>
          <w:lang w:eastAsia="en-US"/>
        </w:rPr>
        <w:t>дминистрации</w:t>
      </w:r>
      <w:r w:rsidR="001108DC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108DC">
        <w:rPr>
          <w:rFonts w:eastAsiaTheme="minorHAnsi"/>
          <w:bCs/>
          <w:sz w:val="28"/>
          <w:szCs w:val="28"/>
          <w:lang w:eastAsia="en-US"/>
        </w:rPr>
        <w:t xml:space="preserve">Ковылкинского сельского поселения, </w:t>
      </w:r>
      <w:r w:rsidRPr="006B2175">
        <w:rPr>
          <w:rFonts w:eastAsiaTheme="minorHAnsi"/>
          <w:bCs/>
          <w:sz w:val="28"/>
          <w:szCs w:val="28"/>
          <w:lang w:eastAsia="en-US"/>
        </w:rPr>
        <w:t>включая бюджетны</w:t>
      </w:r>
      <w:r>
        <w:rPr>
          <w:rFonts w:eastAsiaTheme="minorHAnsi"/>
          <w:bCs/>
          <w:sz w:val="28"/>
          <w:szCs w:val="28"/>
          <w:lang w:eastAsia="en-US"/>
        </w:rPr>
        <w:t xml:space="preserve">е обязательства по предоставлению бюджетных </w:t>
      </w:r>
      <w:r w:rsidRPr="006B2175">
        <w:rPr>
          <w:rFonts w:eastAsiaTheme="minorHAnsi"/>
          <w:bCs/>
          <w:sz w:val="28"/>
          <w:szCs w:val="28"/>
          <w:lang w:eastAsia="en-US"/>
        </w:rPr>
        <w:t>ин</w:t>
      </w:r>
      <w:r>
        <w:rPr>
          <w:rFonts w:eastAsiaTheme="minorHAnsi"/>
          <w:bCs/>
          <w:sz w:val="28"/>
          <w:szCs w:val="28"/>
          <w:lang w:eastAsia="en-US"/>
        </w:rPr>
        <w:t xml:space="preserve">вестиций и субсидий юридическим лицам (в том числе субсидии </w:t>
      </w:r>
      <w:r w:rsidRPr="006B2175">
        <w:rPr>
          <w:rFonts w:eastAsiaTheme="minorHAnsi"/>
          <w:bCs/>
          <w:sz w:val="28"/>
          <w:szCs w:val="28"/>
          <w:lang w:eastAsia="en-US"/>
        </w:rPr>
        <w:t>бюджетным и автономным</w:t>
      </w:r>
      <w:r>
        <w:rPr>
          <w:rFonts w:eastAsiaTheme="minorHAnsi"/>
          <w:bCs/>
          <w:sz w:val="28"/>
          <w:szCs w:val="28"/>
          <w:lang w:eastAsia="en-US"/>
        </w:rPr>
        <w:t xml:space="preserve"> учреждениям), субсидий и иных </w:t>
      </w:r>
      <w:r w:rsidRPr="006B2175">
        <w:rPr>
          <w:rFonts w:eastAsiaTheme="minorHAnsi"/>
          <w:bCs/>
          <w:sz w:val="28"/>
          <w:szCs w:val="28"/>
          <w:lang w:eastAsia="en-US"/>
        </w:rPr>
        <w:t>ме</w:t>
      </w:r>
      <w:r>
        <w:rPr>
          <w:rFonts w:eastAsiaTheme="minorHAnsi"/>
          <w:bCs/>
          <w:sz w:val="28"/>
          <w:szCs w:val="28"/>
          <w:lang w:eastAsia="en-US"/>
        </w:rPr>
        <w:t xml:space="preserve">жбюджетных трансфертов (далее –лимиты бюджетных обязательств). В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смете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справочно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указываются </w:t>
      </w:r>
      <w:r w:rsidRPr="006B2175">
        <w:rPr>
          <w:rFonts w:eastAsiaTheme="minorHAnsi"/>
          <w:bCs/>
          <w:sz w:val="28"/>
          <w:szCs w:val="28"/>
          <w:lang w:eastAsia="en-US"/>
        </w:rPr>
        <w:t>о</w:t>
      </w:r>
      <w:r>
        <w:rPr>
          <w:rFonts w:eastAsiaTheme="minorHAnsi"/>
          <w:bCs/>
          <w:sz w:val="28"/>
          <w:szCs w:val="28"/>
          <w:lang w:eastAsia="en-US"/>
        </w:rPr>
        <w:t xml:space="preserve">бъем и распределение направлений </w:t>
      </w:r>
      <w:r w:rsidRPr="006B2175">
        <w:rPr>
          <w:rFonts w:eastAsiaTheme="minorHAnsi"/>
          <w:bCs/>
          <w:sz w:val="28"/>
          <w:szCs w:val="28"/>
          <w:lang w:eastAsia="en-US"/>
        </w:rPr>
        <w:t>р</w:t>
      </w:r>
      <w:r>
        <w:rPr>
          <w:rFonts w:eastAsiaTheme="minorHAnsi"/>
          <w:bCs/>
          <w:sz w:val="28"/>
          <w:szCs w:val="28"/>
          <w:lang w:eastAsia="en-US"/>
        </w:rPr>
        <w:t xml:space="preserve">асходов на исполнение публичных </w:t>
      </w:r>
      <w:r w:rsidRPr="006B2175">
        <w:rPr>
          <w:rFonts w:eastAsiaTheme="minorHAnsi"/>
          <w:bCs/>
          <w:sz w:val="28"/>
          <w:szCs w:val="28"/>
          <w:lang w:eastAsia="en-US"/>
        </w:rPr>
        <w:t>нормативных обязательств.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B2175">
        <w:rPr>
          <w:rFonts w:eastAsiaTheme="minorHAnsi"/>
          <w:bCs/>
          <w:sz w:val="28"/>
          <w:szCs w:val="28"/>
          <w:lang w:eastAsia="en-US"/>
        </w:rPr>
        <w:t>Администрация</w:t>
      </w:r>
      <w:r w:rsidR="001108DC" w:rsidRPr="001108D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108DC">
        <w:rPr>
          <w:rFonts w:eastAsiaTheme="minorHAnsi"/>
          <w:bCs/>
          <w:sz w:val="28"/>
          <w:szCs w:val="28"/>
          <w:lang w:eastAsia="en-US"/>
        </w:rPr>
        <w:t xml:space="preserve">Ковылкинского сельского поселения </w:t>
      </w:r>
      <w:r w:rsidRPr="006B2175">
        <w:rPr>
          <w:rFonts w:eastAsiaTheme="minorHAnsi"/>
          <w:bCs/>
          <w:sz w:val="28"/>
          <w:szCs w:val="28"/>
          <w:lang w:eastAsia="en-US"/>
        </w:rPr>
        <w:t>(да</w:t>
      </w:r>
      <w:r>
        <w:rPr>
          <w:rFonts w:eastAsiaTheme="minorHAnsi"/>
          <w:bCs/>
          <w:sz w:val="28"/>
          <w:szCs w:val="28"/>
          <w:lang w:eastAsia="en-US"/>
        </w:rPr>
        <w:t xml:space="preserve">лее - Администрация) и </w:t>
      </w:r>
      <w:r w:rsidR="001108DC">
        <w:rPr>
          <w:rFonts w:eastAsiaTheme="minorHAnsi"/>
          <w:bCs/>
          <w:sz w:val="28"/>
          <w:szCs w:val="28"/>
          <w:lang w:eastAsia="en-US"/>
        </w:rPr>
        <w:t>бюджетное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B2175">
        <w:rPr>
          <w:rFonts w:eastAsiaTheme="minorHAnsi"/>
          <w:bCs/>
          <w:sz w:val="28"/>
          <w:szCs w:val="28"/>
          <w:lang w:eastAsia="en-US"/>
        </w:rPr>
        <w:t>уч</w:t>
      </w:r>
      <w:r>
        <w:rPr>
          <w:rFonts w:eastAsiaTheme="minorHAnsi"/>
          <w:bCs/>
          <w:sz w:val="28"/>
          <w:szCs w:val="28"/>
          <w:lang w:eastAsia="en-US"/>
        </w:rPr>
        <w:t xml:space="preserve">реждение, находящееся в ведении </w:t>
      </w:r>
      <w:r w:rsidRPr="006B2175">
        <w:rPr>
          <w:rFonts w:eastAsiaTheme="minorHAnsi"/>
          <w:bCs/>
          <w:sz w:val="28"/>
          <w:szCs w:val="28"/>
          <w:lang w:eastAsia="en-US"/>
        </w:rPr>
        <w:t>Адми</w:t>
      </w:r>
      <w:r>
        <w:rPr>
          <w:rFonts w:eastAsiaTheme="minorHAnsi"/>
          <w:bCs/>
          <w:sz w:val="28"/>
          <w:szCs w:val="28"/>
          <w:lang w:eastAsia="en-US"/>
        </w:rPr>
        <w:t xml:space="preserve">нистрации (далее - учреждение), </w:t>
      </w:r>
      <w:r w:rsidRPr="006B2175">
        <w:rPr>
          <w:rFonts w:eastAsiaTheme="minorHAnsi"/>
          <w:bCs/>
          <w:sz w:val="28"/>
          <w:szCs w:val="28"/>
          <w:lang w:eastAsia="en-US"/>
        </w:rPr>
        <w:t>составляют и представляют н</w:t>
      </w:r>
      <w:r>
        <w:rPr>
          <w:rFonts w:eastAsiaTheme="minorHAnsi"/>
          <w:bCs/>
          <w:sz w:val="28"/>
          <w:szCs w:val="28"/>
          <w:lang w:eastAsia="en-US"/>
        </w:rPr>
        <w:t xml:space="preserve">а </w:t>
      </w:r>
      <w:r w:rsidRPr="006B2175">
        <w:rPr>
          <w:rFonts w:eastAsiaTheme="minorHAnsi"/>
          <w:bCs/>
          <w:sz w:val="28"/>
          <w:szCs w:val="28"/>
          <w:lang w:eastAsia="en-US"/>
        </w:rPr>
        <w:t>утве</w:t>
      </w:r>
      <w:r>
        <w:rPr>
          <w:rFonts w:eastAsiaTheme="minorHAnsi"/>
          <w:bCs/>
          <w:sz w:val="28"/>
          <w:szCs w:val="28"/>
          <w:lang w:eastAsia="en-US"/>
        </w:rPr>
        <w:t xml:space="preserve">рждение сметы не позднее десяти </w:t>
      </w:r>
      <w:r w:rsidRPr="006B2175">
        <w:rPr>
          <w:rFonts w:eastAsiaTheme="minorHAnsi"/>
          <w:bCs/>
          <w:sz w:val="28"/>
          <w:szCs w:val="28"/>
          <w:lang w:eastAsia="en-US"/>
        </w:rPr>
        <w:t>раб</w:t>
      </w:r>
      <w:r>
        <w:rPr>
          <w:rFonts w:eastAsiaTheme="minorHAnsi"/>
          <w:bCs/>
          <w:sz w:val="28"/>
          <w:szCs w:val="28"/>
          <w:lang w:eastAsia="en-US"/>
        </w:rPr>
        <w:t xml:space="preserve">очих дней со дня доведения им в установленном порядке соответствующих лимитов бюджетных обязательств. Показатели сметы Администрации и </w:t>
      </w:r>
      <w:r w:rsidRPr="006B2175">
        <w:rPr>
          <w:rFonts w:eastAsiaTheme="minorHAnsi"/>
          <w:bCs/>
          <w:sz w:val="28"/>
          <w:szCs w:val="28"/>
          <w:lang w:eastAsia="en-US"/>
        </w:rPr>
        <w:t>у</w:t>
      </w:r>
      <w:r>
        <w:rPr>
          <w:rFonts w:eastAsiaTheme="minorHAnsi"/>
          <w:bCs/>
          <w:sz w:val="28"/>
          <w:szCs w:val="28"/>
          <w:lang w:eastAsia="en-US"/>
        </w:rPr>
        <w:t xml:space="preserve">чреждения формируются в разрезе кодов классификации расходов </w:t>
      </w:r>
      <w:r w:rsidRPr="006B2175">
        <w:rPr>
          <w:rFonts w:eastAsiaTheme="minorHAnsi"/>
          <w:bCs/>
          <w:sz w:val="28"/>
          <w:szCs w:val="28"/>
          <w:lang w:eastAsia="en-US"/>
        </w:rPr>
        <w:t xml:space="preserve">бюджета бюджетной </w:t>
      </w:r>
      <w:r>
        <w:rPr>
          <w:rFonts w:eastAsiaTheme="minorHAnsi"/>
          <w:bCs/>
          <w:sz w:val="28"/>
          <w:szCs w:val="28"/>
          <w:lang w:eastAsia="en-US"/>
        </w:rPr>
        <w:t xml:space="preserve">классификации Российской Федерации с </w:t>
      </w:r>
      <w:r w:rsidRPr="006B2175">
        <w:rPr>
          <w:rFonts w:eastAsiaTheme="minorHAnsi"/>
          <w:bCs/>
          <w:sz w:val="28"/>
          <w:szCs w:val="28"/>
          <w:lang w:eastAsia="en-US"/>
        </w:rPr>
        <w:t>д</w:t>
      </w:r>
      <w:r>
        <w:rPr>
          <w:rFonts w:eastAsiaTheme="minorHAnsi"/>
          <w:bCs/>
          <w:sz w:val="28"/>
          <w:szCs w:val="28"/>
          <w:lang w:eastAsia="en-US"/>
        </w:rPr>
        <w:t xml:space="preserve">етализацией по кодам подгрупп и (или) элементов видов расходов классификации расходов бюджета. </w:t>
      </w:r>
      <w:r w:rsidRPr="006B2175">
        <w:rPr>
          <w:rFonts w:eastAsiaTheme="minorHAnsi"/>
          <w:bCs/>
          <w:sz w:val="28"/>
          <w:szCs w:val="28"/>
          <w:lang w:eastAsia="en-US"/>
        </w:rPr>
        <w:t>Сме</w:t>
      </w:r>
      <w:r>
        <w:rPr>
          <w:rFonts w:eastAsiaTheme="minorHAnsi"/>
          <w:bCs/>
          <w:sz w:val="28"/>
          <w:szCs w:val="28"/>
          <w:lang w:eastAsia="en-US"/>
        </w:rPr>
        <w:t xml:space="preserve">та Администрации составляется в одном экземпляре по форме, </w:t>
      </w:r>
      <w:r w:rsidRPr="006B2175">
        <w:rPr>
          <w:rFonts w:eastAsiaTheme="minorHAnsi"/>
          <w:bCs/>
          <w:sz w:val="28"/>
          <w:szCs w:val="28"/>
          <w:lang w:eastAsia="en-US"/>
        </w:rPr>
        <w:t>пр</w:t>
      </w:r>
      <w:r>
        <w:rPr>
          <w:rFonts w:eastAsiaTheme="minorHAnsi"/>
          <w:bCs/>
          <w:sz w:val="28"/>
          <w:szCs w:val="28"/>
          <w:lang w:eastAsia="en-US"/>
        </w:rPr>
        <w:t xml:space="preserve">едусмотренной приложением N 1 к настоящему Порядку, и </w:t>
      </w:r>
      <w:r w:rsidRPr="006B2175">
        <w:rPr>
          <w:rFonts w:eastAsiaTheme="minorHAnsi"/>
          <w:bCs/>
          <w:sz w:val="28"/>
          <w:szCs w:val="28"/>
          <w:lang w:eastAsia="en-US"/>
        </w:rPr>
        <w:t>подпи</w:t>
      </w:r>
      <w:r>
        <w:rPr>
          <w:rFonts w:eastAsiaTheme="minorHAnsi"/>
          <w:bCs/>
          <w:sz w:val="28"/>
          <w:szCs w:val="28"/>
          <w:lang w:eastAsia="en-US"/>
        </w:rPr>
        <w:t xml:space="preserve">сывается руководителем (уполномоченным лицом), главным бухгалтером (в его отсутствие – лицом, исполняющим обязанности главного бухгалтера). Смета учреждения составляется в </w:t>
      </w:r>
      <w:r w:rsidRPr="006B2175">
        <w:rPr>
          <w:rFonts w:eastAsiaTheme="minorHAnsi"/>
          <w:bCs/>
          <w:sz w:val="28"/>
          <w:szCs w:val="28"/>
          <w:lang w:eastAsia="en-US"/>
        </w:rPr>
        <w:t>дву</w:t>
      </w:r>
      <w:r>
        <w:rPr>
          <w:rFonts w:eastAsiaTheme="minorHAnsi"/>
          <w:bCs/>
          <w:sz w:val="28"/>
          <w:szCs w:val="28"/>
          <w:lang w:eastAsia="en-US"/>
        </w:rPr>
        <w:t xml:space="preserve">х экземплярах (для учреждения и Администрации) по форме, </w:t>
      </w:r>
      <w:r w:rsidRPr="006B2175">
        <w:rPr>
          <w:rFonts w:eastAsiaTheme="minorHAnsi"/>
          <w:bCs/>
          <w:sz w:val="28"/>
          <w:szCs w:val="28"/>
          <w:lang w:eastAsia="en-US"/>
        </w:rPr>
        <w:t>предусмотренной приложен</w:t>
      </w:r>
      <w:r>
        <w:rPr>
          <w:rFonts w:eastAsiaTheme="minorHAnsi"/>
          <w:bCs/>
          <w:sz w:val="28"/>
          <w:szCs w:val="28"/>
          <w:lang w:eastAsia="en-US"/>
        </w:rPr>
        <w:t xml:space="preserve">ием № 1 </w:t>
      </w:r>
      <w:r w:rsidRPr="006B2175">
        <w:rPr>
          <w:rFonts w:eastAsiaTheme="minorHAnsi"/>
          <w:bCs/>
          <w:sz w:val="28"/>
          <w:szCs w:val="28"/>
          <w:lang w:eastAsia="en-US"/>
        </w:rPr>
        <w:t>(смотреть приложение № 1 Вложений</w:t>
      </w:r>
      <w:r w:rsidR="001108D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108DC">
        <w:rPr>
          <w:rFonts w:ascii="Times New Roman Bold" w:eastAsiaTheme="minorHAnsi" w:hAnsi="Times New Roman Bold" w:cs="Times New Roman Bold"/>
          <w:b/>
          <w:bCs/>
          <w:sz w:val="24"/>
          <w:szCs w:val="24"/>
          <w:lang w:eastAsia="en-US"/>
        </w:rPr>
        <w:t xml:space="preserve">к </w:t>
      </w:r>
      <w:r w:rsidR="001108DC">
        <w:rPr>
          <w:rFonts w:eastAsiaTheme="minorHAnsi"/>
          <w:bCs/>
          <w:sz w:val="28"/>
          <w:szCs w:val="24"/>
          <w:lang w:eastAsia="en-US"/>
        </w:rPr>
        <w:t xml:space="preserve">формуляру), и подписывается </w:t>
      </w:r>
      <w:r w:rsidR="001108DC" w:rsidRPr="001108DC">
        <w:rPr>
          <w:rFonts w:eastAsiaTheme="minorHAnsi"/>
          <w:bCs/>
          <w:sz w:val="28"/>
          <w:szCs w:val="24"/>
          <w:lang w:eastAsia="en-US"/>
        </w:rPr>
        <w:t>рук</w:t>
      </w:r>
      <w:r w:rsidR="001108DC">
        <w:rPr>
          <w:rFonts w:eastAsiaTheme="minorHAnsi"/>
          <w:bCs/>
          <w:sz w:val="28"/>
          <w:szCs w:val="24"/>
          <w:lang w:eastAsia="en-US"/>
        </w:rPr>
        <w:t xml:space="preserve">оводителем бюджетного учреждения (уполномоченным лицом), главным </w:t>
      </w:r>
      <w:r w:rsidR="001108DC" w:rsidRPr="001108DC">
        <w:rPr>
          <w:rFonts w:eastAsiaTheme="minorHAnsi"/>
          <w:bCs/>
          <w:sz w:val="28"/>
          <w:szCs w:val="24"/>
          <w:lang w:eastAsia="en-US"/>
        </w:rPr>
        <w:t>бухг</w:t>
      </w:r>
      <w:r w:rsidR="001108DC">
        <w:rPr>
          <w:rFonts w:eastAsiaTheme="minorHAnsi"/>
          <w:bCs/>
          <w:sz w:val="28"/>
          <w:szCs w:val="24"/>
          <w:lang w:eastAsia="en-US"/>
        </w:rPr>
        <w:t xml:space="preserve">алтером бюджетного учреждения (в его отсутствие – лицом, исполняющим </w:t>
      </w:r>
      <w:r w:rsidR="001108DC" w:rsidRPr="001108DC">
        <w:rPr>
          <w:rFonts w:eastAsiaTheme="minorHAnsi"/>
          <w:bCs/>
          <w:sz w:val="28"/>
          <w:szCs w:val="24"/>
          <w:lang w:eastAsia="en-US"/>
        </w:rPr>
        <w:t>об</w:t>
      </w:r>
      <w:r w:rsidR="001108DC">
        <w:rPr>
          <w:rFonts w:eastAsiaTheme="minorHAnsi"/>
          <w:bCs/>
          <w:sz w:val="28"/>
          <w:szCs w:val="24"/>
          <w:lang w:eastAsia="en-US"/>
        </w:rPr>
        <w:t>язанности главного бухгалтера</w:t>
      </w:r>
      <w:proofErr w:type="gramStart"/>
      <w:r w:rsidR="001108DC">
        <w:rPr>
          <w:rFonts w:eastAsiaTheme="minorHAnsi"/>
          <w:bCs/>
          <w:sz w:val="28"/>
          <w:szCs w:val="24"/>
          <w:lang w:eastAsia="en-US"/>
        </w:rPr>
        <w:t>),</w:t>
      </w:r>
      <w:r w:rsidR="001108DC" w:rsidRPr="001108DC">
        <w:rPr>
          <w:rFonts w:eastAsiaTheme="minorHAnsi"/>
          <w:bCs/>
          <w:sz w:val="28"/>
          <w:szCs w:val="24"/>
          <w:lang w:eastAsia="en-US"/>
        </w:rPr>
        <w:t>заверяется</w:t>
      </w:r>
      <w:proofErr w:type="gramEnd"/>
      <w:r w:rsidR="001108DC" w:rsidRPr="001108DC">
        <w:rPr>
          <w:rFonts w:eastAsiaTheme="minorHAnsi"/>
          <w:bCs/>
          <w:sz w:val="28"/>
          <w:szCs w:val="24"/>
          <w:lang w:eastAsia="en-US"/>
        </w:rPr>
        <w:t xml:space="preserve"> п</w:t>
      </w:r>
      <w:r w:rsidR="001108DC">
        <w:rPr>
          <w:rFonts w:eastAsiaTheme="minorHAnsi"/>
          <w:bCs/>
          <w:sz w:val="28"/>
          <w:szCs w:val="24"/>
          <w:lang w:eastAsia="en-US"/>
        </w:rPr>
        <w:t xml:space="preserve">ечатью бюджетного </w:t>
      </w:r>
      <w:r w:rsidR="001108DC" w:rsidRPr="001108DC">
        <w:rPr>
          <w:rFonts w:eastAsiaTheme="minorHAnsi"/>
          <w:bCs/>
          <w:sz w:val="28"/>
          <w:szCs w:val="24"/>
          <w:lang w:eastAsia="en-US"/>
        </w:rPr>
        <w:t>учреждения.</w:t>
      </w:r>
    </w:p>
    <w:p w:rsidR="006B2175" w:rsidRDefault="006B2175" w:rsidP="001108DC">
      <w:pPr>
        <w:widowControl w:val="0"/>
        <w:jc w:val="both"/>
        <w:outlineLvl w:val="0"/>
        <w:rPr>
          <w:b/>
          <w:bCs/>
          <w:sz w:val="28"/>
          <w:szCs w:val="28"/>
        </w:rPr>
      </w:pPr>
    </w:p>
    <w:p w:rsidR="006B2175" w:rsidRDefault="006B2175" w:rsidP="006B2175">
      <w:pPr>
        <w:widowControl w:val="0"/>
        <w:jc w:val="both"/>
        <w:outlineLvl w:val="0"/>
        <w:rPr>
          <w:b/>
          <w:bCs/>
          <w:sz w:val="28"/>
          <w:szCs w:val="28"/>
        </w:rPr>
      </w:pPr>
    </w:p>
    <w:p w:rsidR="006B2175" w:rsidRDefault="006B2175" w:rsidP="00C02B3E">
      <w:pPr>
        <w:widowControl w:val="0"/>
        <w:jc w:val="center"/>
        <w:outlineLvl w:val="0"/>
        <w:rPr>
          <w:b/>
          <w:bCs/>
          <w:sz w:val="28"/>
          <w:szCs w:val="28"/>
        </w:rPr>
      </w:pPr>
    </w:p>
    <w:p w:rsidR="00C02B3E" w:rsidRPr="00EF3E39" w:rsidRDefault="00C02B3E" w:rsidP="00C02B3E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EF3E39">
        <w:rPr>
          <w:b/>
          <w:bCs/>
          <w:sz w:val="28"/>
          <w:szCs w:val="28"/>
        </w:rPr>
        <w:t>III. Порядок утверждения бюджетной сметы</w:t>
      </w:r>
    </w:p>
    <w:p w:rsidR="00C02B3E" w:rsidRPr="00812C82" w:rsidRDefault="00C02B3E" w:rsidP="00C02B3E">
      <w:pPr>
        <w:widowControl w:val="0"/>
        <w:jc w:val="center"/>
        <w:rPr>
          <w:bCs/>
          <w:sz w:val="28"/>
          <w:szCs w:val="28"/>
          <w:highlight w:val="yellow"/>
        </w:rPr>
      </w:pPr>
    </w:p>
    <w:p w:rsidR="00C02B3E" w:rsidRPr="00F175F4" w:rsidRDefault="00F175F4" w:rsidP="00F175F4">
      <w:pPr>
        <w:overflowPunct/>
        <w:jc w:val="both"/>
        <w:rPr>
          <w:rFonts w:eastAsiaTheme="minorHAnsi"/>
          <w:bCs/>
          <w:sz w:val="28"/>
          <w:szCs w:val="28"/>
          <w:lang w:eastAsia="en-US"/>
        </w:rPr>
      </w:pPr>
      <w:r w:rsidRPr="00F175F4">
        <w:rPr>
          <w:rFonts w:eastAsiaTheme="minorHAnsi"/>
          <w:bCs/>
          <w:sz w:val="28"/>
          <w:szCs w:val="28"/>
          <w:lang w:eastAsia="en-US"/>
        </w:rPr>
        <w:t>С</w:t>
      </w:r>
      <w:r>
        <w:rPr>
          <w:rFonts w:eastAsiaTheme="minorHAnsi"/>
          <w:bCs/>
          <w:sz w:val="28"/>
          <w:szCs w:val="28"/>
          <w:lang w:eastAsia="en-US"/>
        </w:rPr>
        <w:t>мета Администрации утверждается руководителем Администрации или первым заместителем главы администрации по экономике, финансам и производственному комплексу (в его отсутствие –</w:t>
      </w:r>
      <w:r w:rsidRPr="00F175F4">
        <w:rPr>
          <w:rFonts w:eastAsiaTheme="minorHAnsi"/>
          <w:bCs/>
          <w:sz w:val="28"/>
          <w:szCs w:val="28"/>
          <w:lang w:eastAsia="en-US"/>
        </w:rPr>
        <w:t>упо</w:t>
      </w:r>
      <w:r>
        <w:rPr>
          <w:rFonts w:eastAsiaTheme="minorHAnsi"/>
          <w:bCs/>
          <w:sz w:val="28"/>
          <w:szCs w:val="28"/>
          <w:lang w:eastAsia="en-US"/>
        </w:rPr>
        <w:t xml:space="preserve">лномоченным лицом) и заверяется </w:t>
      </w:r>
      <w:r w:rsidRPr="00F175F4">
        <w:rPr>
          <w:rFonts w:eastAsiaTheme="minorHAnsi"/>
          <w:bCs/>
          <w:sz w:val="28"/>
          <w:szCs w:val="28"/>
          <w:lang w:eastAsia="en-US"/>
        </w:rPr>
        <w:t>печатью Админис</w:t>
      </w:r>
      <w:r>
        <w:rPr>
          <w:rFonts w:eastAsiaTheme="minorHAnsi"/>
          <w:bCs/>
          <w:sz w:val="28"/>
          <w:szCs w:val="28"/>
          <w:lang w:eastAsia="en-US"/>
        </w:rPr>
        <w:t xml:space="preserve">трации. Смета учреждения утверждается руководителем Администрации и заверяется печатью Администрации. К сметам </w:t>
      </w:r>
      <w:r w:rsidRPr="00F175F4">
        <w:rPr>
          <w:rFonts w:eastAsiaTheme="minorHAnsi"/>
          <w:bCs/>
          <w:sz w:val="28"/>
          <w:szCs w:val="28"/>
          <w:lang w:eastAsia="en-US"/>
        </w:rPr>
        <w:t>Админи</w:t>
      </w:r>
      <w:r>
        <w:rPr>
          <w:rFonts w:eastAsiaTheme="minorHAnsi"/>
          <w:bCs/>
          <w:sz w:val="28"/>
          <w:szCs w:val="28"/>
          <w:lang w:eastAsia="en-US"/>
        </w:rPr>
        <w:t xml:space="preserve">страции и учреждения, представленным на утверждение, прилагаются обоснования (расчеты) плановых сметных показателей, использованных при формировании сметы, являющихся неотъемлемой </w:t>
      </w:r>
      <w:r w:rsidRPr="00F175F4">
        <w:rPr>
          <w:rFonts w:eastAsiaTheme="minorHAnsi"/>
          <w:bCs/>
          <w:sz w:val="28"/>
          <w:szCs w:val="28"/>
          <w:lang w:eastAsia="en-US"/>
        </w:rPr>
        <w:t>част</w:t>
      </w:r>
      <w:r>
        <w:rPr>
          <w:rFonts w:eastAsiaTheme="minorHAnsi"/>
          <w:bCs/>
          <w:sz w:val="28"/>
          <w:szCs w:val="28"/>
          <w:lang w:eastAsia="en-US"/>
        </w:rPr>
        <w:t xml:space="preserve">ью сметы на текущий (очередной) </w:t>
      </w:r>
      <w:r w:rsidRPr="00F175F4">
        <w:rPr>
          <w:rFonts w:eastAsiaTheme="minorHAnsi"/>
          <w:bCs/>
          <w:sz w:val="28"/>
          <w:szCs w:val="28"/>
          <w:lang w:eastAsia="en-US"/>
        </w:rPr>
        <w:t>фи</w:t>
      </w:r>
      <w:r>
        <w:rPr>
          <w:rFonts w:eastAsiaTheme="minorHAnsi"/>
          <w:bCs/>
          <w:sz w:val="28"/>
          <w:szCs w:val="28"/>
          <w:lang w:eastAsia="en-US"/>
        </w:rPr>
        <w:t xml:space="preserve">нансовый год и плановый период. </w:t>
      </w:r>
      <w:r w:rsidRPr="00F175F4">
        <w:rPr>
          <w:rFonts w:eastAsiaTheme="minorHAnsi"/>
          <w:bCs/>
          <w:sz w:val="28"/>
          <w:szCs w:val="28"/>
          <w:lang w:eastAsia="en-US"/>
        </w:rPr>
        <w:t>Обосно</w:t>
      </w:r>
      <w:r>
        <w:rPr>
          <w:rFonts w:eastAsiaTheme="minorHAnsi"/>
          <w:bCs/>
          <w:sz w:val="28"/>
          <w:szCs w:val="28"/>
          <w:lang w:eastAsia="en-US"/>
        </w:rPr>
        <w:t xml:space="preserve">вания (расчеты) плановых </w:t>
      </w:r>
      <w:r w:rsidRPr="00F175F4">
        <w:rPr>
          <w:rFonts w:eastAsiaTheme="minorHAnsi"/>
          <w:bCs/>
          <w:sz w:val="28"/>
          <w:szCs w:val="28"/>
          <w:lang w:eastAsia="en-US"/>
        </w:rPr>
        <w:t>пок</w:t>
      </w:r>
      <w:r>
        <w:rPr>
          <w:rFonts w:eastAsiaTheme="minorHAnsi"/>
          <w:bCs/>
          <w:sz w:val="28"/>
          <w:szCs w:val="28"/>
          <w:lang w:eastAsia="en-US"/>
        </w:rPr>
        <w:t xml:space="preserve">азателей формируются в процессе формирования проекта решения о бюджете на очередной финансовый </w:t>
      </w:r>
      <w:r w:rsidRPr="00F175F4">
        <w:rPr>
          <w:rFonts w:eastAsiaTheme="minorHAnsi"/>
          <w:bCs/>
          <w:sz w:val="28"/>
          <w:szCs w:val="28"/>
          <w:lang w:eastAsia="en-US"/>
        </w:rPr>
        <w:t>год</w:t>
      </w:r>
      <w:r>
        <w:rPr>
          <w:rFonts w:eastAsiaTheme="minorHAnsi"/>
          <w:bCs/>
          <w:sz w:val="28"/>
          <w:szCs w:val="28"/>
          <w:lang w:eastAsia="en-US"/>
        </w:rPr>
        <w:t xml:space="preserve"> (на очередной финансовый год и плановый период) и утверждаются при утверждении сметы Администрации и бюджетного </w:t>
      </w:r>
      <w:r w:rsidRPr="00F175F4">
        <w:rPr>
          <w:rFonts w:eastAsiaTheme="minorHAnsi"/>
          <w:bCs/>
          <w:sz w:val="28"/>
          <w:szCs w:val="28"/>
          <w:lang w:eastAsia="en-US"/>
        </w:rPr>
        <w:t>учреждения в соотв</w:t>
      </w:r>
      <w:r>
        <w:rPr>
          <w:rFonts w:eastAsiaTheme="minorHAnsi"/>
          <w:bCs/>
          <w:sz w:val="28"/>
          <w:szCs w:val="28"/>
          <w:lang w:eastAsia="en-US"/>
        </w:rPr>
        <w:t xml:space="preserve">етствии с настоящим порядком. Утвержденные сметы с </w:t>
      </w:r>
      <w:r w:rsidRPr="00F175F4">
        <w:rPr>
          <w:rFonts w:eastAsiaTheme="minorHAnsi"/>
          <w:bCs/>
          <w:sz w:val="28"/>
          <w:szCs w:val="28"/>
          <w:lang w:eastAsia="en-US"/>
        </w:rPr>
        <w:t>обо</w:t>
      </w:r>
      <w:r>
        <w:rPr>
          <w:rFonts w:eastAsiaTheme="minorHAnsi"/>
          <w:bCs/>
          <w:sz w:val="28"/>
          <w:szCs w:val="28"/>
          <w:lang w:eastAsia="en-US"/>
        </w:rPr>
        <w:t xml:space="preserve">снованиями (расчетами) плановых сметных показателей, </w:t>
      </w:r>
      <w:r w:rsidRPr="00F175F4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спользованными при формировании сметы, направляются получателям </w:t>
      </w:r>
      <w:r w:rsidRPr="00F175F4">
        <w:rPr>
          <w:rFonts w:eastAsiaTheme="minorHAnsi"/>
          <w:bCs/>
          <w:sz w:val="28"/>
          <w:szCs w:val="28"/>
          <w:lang w:eastAsia="en-US"/>
        </w:rPr>
        <w:t>бюдж</w:t>
      </w:r>
      <w:r>
        <w:rPr>
          <w:rFonts w:eastAsiaTheme="minorHAnsi"/>
          <w:bCs/>
          <w:sz w:val="28"/>
          <w:szCs w:val="28"/>
          <w:lang w:eastAsia="en-US"/>
        </w:rPr>
        <w:t xml:space="preserve">етных средств не позднее одного рабочего дня после утверждения </w:t>
      </w:r>
      <w:r w:rsidRPr="00F175F4">
        <w:rPr>
          <w:rFonts w:eastAsiaTheme="minorHAnsi"/>
          <w:bCs/>
          <w:sz w:val="28"/>
          <w:szCs w:val="28"/>
          <w:lang w:eastAsia="en-US"/>
        </w:rPr>
        <w:t>сметы.</w:t>
      </w:r>
    </w:p>
    <w:p w:rsidR="00C02B3E" w:rsidRDefault="00C02B3E" w:rsidP="00406DA4">
      <w:pPr>
        <w:widowControl w:val="0"/>
        <w:jc w:val="center"/>
        <w:outlineLvl w:val="0"/>
        <w:rPr>
          <w:b/>
          <w:bCs/>
          <w:sz w:val="28"/>
          <w:szCs w:val="28"/>
        </w:rPr>
      </w:pPr>
      <w:bookmarkStart w:id="1" w:name="_GoBack"/>
      <w:bookmarkEnd w:id="1"/>
      <w:r w:rsidRPr="006A23CA">
        <w:rPr>
          <w:b/>
          <w:bCs/>
          <w:sz w:val="28"/>
          <w:szCs w:val="28"/>
        </w:rPr>
        <w:t>IV. Порядок ведения сметы</w:t>
      </w:r>
    </w:p>
    <w:p w:rsidR="00406DA4" w:rsidRPr="00CE2ED8" w:rsidRDefault="00406DA4" w:rsidP="00CE2ED8">
      <w:pPr>
        <w:overflowPunct/>
        <w:jc w:val="both"/>
        <w:rPr>
          <w:rFonts w:eastAsiaTheme="minorHAnsi"/>
          <w:bCs/>
          <w:sz w:val="28"/>
          <w:szCs w:val="28"/>
          <w:lang w:eastAsia="en-US"/>
        </w:rPr>
      </w:pPr>
      <w:r w:rsidRPr="00406DA4">
        <w:rPr>
          <w:rFonts w:eastAsiaTheme="minorHAnsi"/>
          <w:bCs/>
          <w:sz w:val="28"/>
          <w:szCs w:val="28"/>
          <w:lang w:eastAsia="en-US"/>
        </w:rPr>
        <w:t>В</w:t>
      </w:r>
      <w:r>
        <w:rPr>
          <w:rFonts w:eastAsiaTheme="minorHAnsi"/>
          <w:bCs/>
          <w:sz w:val="28"/>
          <w:szCs w:val="28"/>
          <w:lang w:eastAsia="en-US"/>
        </w:rPr>
        <w:t xml:space="preserve">едением сметы является внесение изменений в показатели сметы в </w:t>
      </w:r>
      <w:r w:rsidRPr="00406DA4">
        <w:rPr>
          <w:rFonts w:eastAsiaTheme="minorHAnsi"/>
          <w:bCs/>
          <w:sz w:val="28"/>
          <w:szCs w:val="28"/>
          <w:lang w:eastAsia="en-US"/>
        </w:rPr>
        <w:t>пр</w:t>
      </w:r>
      <w:r>
        <w:rPr>
          <w:rFonts w:eastAsiaTheme="minorHAnsi"/>
          <w:bCs/>
          <w:sz w:val="28"/>
          <w:szCs w:val="28"/>
          <w:lang w:eastAsia="en-US"/>
        </w:rPr>
        <w:t xml:space="preserve">еделах доведенных Администрации и учреждению в установленном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законодательством Российской </w:t>
      </w:r>
      <w:r w:rsidRPr="00406DA4">
        <w:rPr>
          <w:rFonts w:eastAsiaTheme="minorHAnsi"/>
          <w:bCs/>
          <w:sz w:val="28"/>
          <w:szCs w:val="28"/>
          <w:lang w:eastAsia="en-US"/>
        </w:rPr>
        <w:t>Федерации порядке л</w:t>
      </w:r>
      <w:r>
        <w:rPr>
          <w:rFonts w:eastAsiaTheme="minorHAnsi"/>
          <w:bCs/>
          <w:sz w:val="28"/>
          <w:szCs w:val="28"/>
          <w:lang w:eastAsia="en-US"/>
        </w:rPr>
        <w:t xml:space="preserve">имитов </w:t>
      </w:r>
      <w:r w:rsidR="009F6DBB">
        <w:rPr>
          <w:rFonts w:eastAsiaTheme="minorHAnsi"/>
          <w:bCs/>
          <w:sz w:val="28"/>
          <w:szCs w:val="28"/>
          <w:lang w:eastAsia="en-US"/>
        </w:rPr>
        <w:t xml:space="preserve">бюджетных обязательств. </w:t>
      </w:r>
      <w:r>
        <w:rPr>
          <w:rFonts w:eastAsiaTheme="minorHAnsi"/>
          <w:bCs/>
          <w:sz w:val="28"/>
          <w:szCs w:val="28"/>
          <w:lang w:eastAsia="en-US"/>
        </w:rPr>
        <w:t xml:space="preserve">Изменения показателей сметы составляются по форме, предусмотренной приложением № 2 </w:t>
      </w:r>
      <w:r w:rsidRPr="00406DA4">
        <w:rPr>
          <w:rFonts w:eastAsiaTheme="minorHAnsi"/>
          <w:bCs/>
          <w:sz w:val="28"/>
          <w:szCs w:val="28"/>
          <w:lang w:eastAsia="en-US"/>
        </w:rPr>
        <w:t>(с</w:t>
      </w:r>
      <w:r>
        <w:rPr>
          <w:rFonts w:eastAsiaTheme="minorHAnsi"/>
          <w:bCs/>
          <w:sz w:val="28"/>
          <w:szCs w:val="28"/>
          <w:lang w:eastAsia="en-US"/>
        </w:rPr>
        <w:t xml:space="preserve">мотреть приложение № 2 Вложений </w:t>
      </w:r>
      <w:r w:rsidRPr="00406DA4">
        <w:rPr>
          <w:rFonts w:eastAsiaTheme="minorHAnsi"/>
          <w:bCs/>
          <w:sz w:val="28"/>
          <w:szCs w:val="28"/>
          <w:lang w:eastAsia="en-US"/>
        </w:rPr>
        <w:t>к ф</w:t>
      </w:r>
      <w:r>
        <w:rPr>
          <w:rFonts w:eastAsiaTheme="minorHAnsi"/>
          <w:bCs/>
          <w:sz w:val="28"/>
          <w:szCs w:val="28"/>
          <w:lang w:eastAsia="en-US"/>
        </w:rPr>
        <w:t xml:space="preserve">ормуляру) к настоящему Порядку. Внесение изменений в показатели </w:t>
      </w:r>
      <w:r w:rsidRPr="00406DA4">
        <w:rPr>
          <w:rFonts w:eastAsiaTheme="minorHAnsi"/>
          <w:bCs/>
          <w:sz w:val="28"/>
          <w:szCs w:val="28"/>
          <w:lang w:eastAsia="en-US"/>
        </w:rPr>
        <w:t>сметы осуществля</w:t>
      </w:r>
      <w:r w:rsidR="009F6DBB">
        <w:rPr>
          <w:rFonts w:eastAsiaTheme="minorHAnsi"/>
          <w:bCs/>
          <w:sz w:val="28"/>
          <w:szCs w:val="28"/>
          <w:lang w:eastAsia="en-US"/>
        </w:rPr>
        <w:t xml:space="preserve">ется путем </w:t>
      </w:r>
      <w:r w:rsidRPr="00406DA4">
        <w:rPr>
          <w:rFonts w:eastAsiaTheme="minorHAnsi"/>
          <w:bCs/>
          <w:sz w:val="28"/>
          <w:szCs w:val="28"/>
          <w:lang w:eastAsia="en-US"/>
        </w:rPr>
        <w:t>утверждения из</w:t>
      </w:r>
      <w:r>
        <w:rPr>
          <w:rFonts w:eastAsiaTheme="minorHAnsi"/>
          <w:bCs/>
          <w:sz w:val="28"/>
          <w:szCs w:val="28"/>
          <w:lang w:eastAsia="en-US"/>
        </w:rPr>
        <w:t xml:space="preserve">менений показателей - </w:t>
      </w:r>
      <w:r w:rsidRPr="00406DA4">
        <w:rPr>
          <w:rFonts w:eastAsiaTheme="minorHAnsi"/>
          <w:bCs/>
          <w:sz w:val="28"/>
          <w:szCs w:val="28"/>
          <w:lang w:eastAsia="en-US"/>
        </w:rPr>
        <w:t>с</w:t>
      </w:r>
      <w:r>
        <w:rPr>
          <w:rFonts w:eastAsiaTheme="minorHAnsi"/>
          <w:bCs/>
          <w:sz w:val="28"/>
          <w:szCs w:val="28"/>
          <w:lang w:eastAsia="en-US"/>
        </w:rPr>
        <w:t xml:space="preserve">умм увеличения, отражающихся со </w:t>
      </w:r>
      <w:r w:rsidRPr="00406DA4">
        <w:rPr>
          <w:rFonts w:eastAsiaTheme="minorHAnsi"/>
          <w:bCs/>
          <w:sz w:val="28"/>
          <w:szCs w:val="28"/>
          <w:lang w:eastAsia="en-US"/>
        </w:rPr>
        <w:t>зн</w:t>
      </w:r>
      <w:r>
        <w:rPr>
          <w:rFonts w:eastAsiaTheme="minorHAnsi"/>
          <w:bCs/>
          <w:sz w:val="28"/>
          <w:szCs w:val="28"/>
          <w:lang w:eastAsia="en-US"/>
        </w:rPr>
        <w:t xml:space="preserve">аком «плюс», и (или) уменьшения объемов сметных назначений, отражающихся со знаком "минус": изменяющих объемы сметных </w:t>
      </w:r>
      <w:r w:rsidR="009F6DBB">
        <w:rPr>
          <w:rFonts w:eastAsiaTheme="minorHAnsi"/>
          <w:bCs/>
          <w:sz w:val="28"/>
          <w:szCs w:val="28"/>
          <w:lang w:eastAsia="en-US"/>
        </w:rPr>
        <w:t xml:space="preserve">назначений в случае изменения </w:t>
      </w:r>
      <w:r>
        <w:rPr>
          <w:rFonts w:eastAsiaTheme="minorHAnsi"/>
          <w:bCs/>
          <w:sz w:val="28"/>
          <w:szCs w:val="28"/>
          <w:lang w:eastAsia="en-US"/>
        </w:rPr>
        <w:t xml:space="preserve">доведенного Администрации и </w:t>
      </w:r>
      <w:r w:rsidRPr="00406DA4">
        <w:rPr>
          <w:rFonts w:eastAsiaTheme="minorHAnsi"/>
          <w:bCs/>
          <w:sz w:val="28"/>
          <w:szCs w:val="28"/>
          <w:lang w:eastAsia="en-US"/>
        </w:rPr>
        <w:t>учреждению в установлен</w:t>
      </w:r>
      <w:r>
        <w:rPr>
          <w:rFonts w:eastAsiaTheme="minorHAnsi"/>
          <w:bCs/>
          <w:sz w:val="28"/>
          <w:szCs w:val="28"/>
          <w:lang w:eastAsia="en-US"/>
        </w:rPr>
        <w:t xml:space="preserve">ном порядке объема лимитов бюджетных </w:t>
      </w:r>
      <w:r w:rsidR="009F6DBB">
        <w:rPr>
          <w:rFonts w:eastAsiaTheme="minorHAnsi"/>
          <w:bCs/>
          <w:sz w:val="28"/>
          <w:szCs w:val="28"/>
          <w:lang w:eastAsia="en-US"/>
        </w:rPr>
        <w:t xml:space="preserve">обязательств; </w:t>
      </w:r>
      <w:r w:rsidRPr="00406DA4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зменяющих распределение сметных </w:t>
      </w:r>
      <w:r w:rsidRPr="00406DA4">
        <w:rPr>
          <w:rFonts w:eastAsiaTheme="minorHAnsi"/>
          <w:bCs/>
          <w:sz w:val="28"/>
          <w:szCs w:val="28"/>
          <w:lang w:eastAsia="en-US"/>
        </w:rPr>
        <w:t>на</w:t>
      </w:r>
      <w:r>
        <w:rPr>
          <w:rFonts w:eastAsiaTheme="minorHAnsi"/>
          <w:bCs/>
          <w:sz w:val="28"/>
          <w:szCs w:val="28"/>
          <w:lang w:eastAsia="en-US"/>
        </w:rPr>
        <w:t xml:space="preserve">значений по кодам классификации расходов бюджета бюджетной классификации Российской Федерации, требующих изменения показателей бюджетной росписи </w:t>
      </w:r>
      <w:r w:rsidRPr="00406DA4">
        <w:rPr>
          <w:rFonts w:eastAsiaTheme="minorHAnsi"/>
          <w:bCs/>
          <w:sz w:val="28"/>
          <w:szCs w:val="28"/>
          <w:lang w:eastAsia="en-US"/>
        </w:rPr>
        <w:t>главного распорядителя ср</w:t>
      </w:r>
      <w:r>
        <w:rPr>
          <w:rFonts w:eastAsiaTheme="minorHAnsi"/>
          <w:bCs/>
          <w:sz w:val="28"/>
          <w:szCs w:val="28"/>
          <w:lang w:eastAsia="en-US"/>
        </w:rPr>
        <w:t xml:space="preserve">едств бюджета и лимитов бюджетных обязательств; </w:t>
      </w:r>
      <w:r w:rsidRPr="00406DA4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зменяющих распределение сметных назначений по кодам классификации расходов бюджета бюджетной классификации Российской </w:t>
      </w:r>
      <w:r w:rsidRPr="00406DA4">
        <w:rPr>
          <w:rFonts w:eastAsiaTheme="minorHAnsi"/>
          <w:bCs/>
          <w:sz w:val="28"/>
          <w:szCs w:val="28"/>
          <w:lang w:eastAsia="en-US"/>
        </w:rPr>
        <w:t>Фе</w:t>
      </w:r>
      <w:r>
        <w:rPr>
          <w:rFonts w:eastAsiaTheme="minorHAnsi"/>
          <w:bCs/>
          <w:sz w:val="28"/>
          <w:szCs w:val="28"/>
          <w:lang w:eastAsia="en-US"/>
        </w:rPr>
        <w:t xml:space="preserve">дерации, не требующих изменения показателей бюджетной росписи </w:t>
      </w:r>
      <w:r w:rsidRPr="00406DA4">
        <w:rPr>
          <w:rFonts w:eastAsiaTheme="minorHAnsi"/>
          <w:bCs/>
          <w:sz w:val="28"/>
          <w:szCs w:val="28"/>
          <w:lang w:eastAsia="en-US"/>
        </w:rPr>
        <w:t>главного распорядителя ср</w:t>
      </w:r>
      <w:r>
        <w:rPr>
          <w:rFonts w:eastAsiaTheme="minorHAnsi"/>
          <w:bCs/>
          <w:sz w:val="28"/>
          <w:szCs w:val="28"/>
          <w:lang w:eastAsia="en-US"/>
        </w:rPr>
        <w:t xml:space="preserve">едств бюджета и утвержденного объема лимитов бюджетных обязательств; изменяющих объемы сметных назначений, приводящих к перераспределению их между разделами сметы. </w:t>
      </w:r>
      <w:r w:rsidRPr="00406DA4">
        <w:rPr>
          <w:rFonts w:eastAsiaTheme="minorHAnsi"/>
          <w:bCs/>
          <w:sz w:val="28"/>
          <w:szCs w:val="28"/>
          <w:lang w:eastAsia="en-US"/>
        </w:rPr>
        <w:t>О</w:t>
      </w:r>
      <w:r>
        <w:rPr>
          <w:rFonts w:eastAsiaTheme="minorHAnsi"/>
          <w:bCs/>
          <w:sz w:val="28"/>
          <w:szCs w:val="28"/>
          <w:lang w:eastAsia="en-US"/>
        </w:rPr>
        <w:t xml:space="preserve">дновременно к представленным на </w:t>
      </w:r>
      <w:r w:rsidRPr="00406DA4">
        <w:rPr>
          <w:rFonts w:eastAsiaTheme="minorHAnsi"/>
          <w:bCs/>
          <w:sz w:val="28"/>
          <w:szCs w:val="28"/>
          <w:lang w:eastAsia="en-US"/>
        </w:rPr>
        <w:t>утв</w:t>
      </w:r>
      <w:r>
        <w:rPr>
          <w:rFonts w:eastAsiaTheme="minorHAnsi"/>
          <w:bCs/>
          <w:sz w:val="28"/>
          <w:szCs w:val="28"/>
          <w:lang w:eastAsia="en-US"/>
        </w:rPr>
        <w:t xml:space="preserve">ерждение изменениям показателей </w:t>
      </w:r>
      <w:r w:rsidRPr="00406DA4">
        <w:rPr>
          <w:rFonts w:eastAsiaTheme="minorHAnsi"/>
          <w:bCs/>
          <w:sz w:val="28"/>
          <w:szCs w:val="28"/>
          <w:lang w:eastAsia="en-US"/>
        </w:rPr>
        <w:t>бюджетной сметы прилагаю</w:t>
      </w:r>
      <w:r>
        <w:rPr>
          <w:rFonts w:eastAsiaTheme="minorHAnsi"/>
          <w:bCs/>
          <w:sz w:val="28"/>
          <w:szCs w:val="28"/>
          <w:lang w:eastAsia="en-US"/>
        </w:rPr>
        <w:t xml:space="preserve">тся </w:t>
      </w:r>
      <w:r w:rsidRPr="00406DA4">
        <w:rPr>
          <w:rFonts w:eastAsiaTheme="minorHAnsi"/>
          <w:bCs/>
          <w:sz w:val="28"/>
          <w:szCs w:val="28"/>
          <w:lang w:eastAsia="en-US"/>
        </w:rPr>
        <w:t xml:space="preserve">обоснования (расчеты) к </w:t>
      </w:r>
      <w:r w:rsidRPr="00CE2ED8">
        <w:rPr>
          <w:rFonts w:eastAsiaTheme="minorHAnsi"/>
          <w:bCs/>
          <w:sz w:val="28"/>
          <w:szCs w:val="28"/>
          <w:lang w:eastAsia="en-US"/>
        </w:rPr>
        <w:t xml:space="preserve">бюджетной </w:t>
      </w:r>
      <w:r w:rsidR="00CE2ED8">
        <w:rPr>
          <w:rFonts w:eastAsiaTheme="minorHAnsi"/>
          <w:bCs/>
          <w:sz w:val="28"/>
          <w:szCs w:val="28"/>
          <w:lang w:eastAsia="en-US"/>
        </w:rPr>
        <w:t xml:space="preserve">смете. Внесение изменений в смету, </w:t>
      </w:r>
      <w:r w:rsidRPr="00CE2ED8">
        <w:rPr>
          <w:rFonts w:eastAsiaTheme="minorHAnsi"/>
          <w:bCs/>
          <w:sz w:val="28"/>
          <w:szCs w:val="28"/>
          <w:lang w:eastAsia="en-US"/>
        </w:rPr>
        <w:t>тре</w:t>
      </w:r>
      <w:r w:rsidR="00CE2ED8">
        <w:rPr>
          <w:rFonts w:eastAsiaTheme="minorHAnsi"/>
          <w:bCs/>
          <w:sz w:val="28"/>
          <w:szCs w:val="28"/>
          <w:lang w:eastAsia="en-US"/>
        </w:rPr>
        <w:t xml:space="preserve">бующее изменения показателей бюджетной росписи главного распорядителя средств бюджета и лимитов бюджетных обязательств, утверждаются после внесения в </w:t>
      </w:r>
      <w:r w:rsidRPr="00CE2ED8">
        <w:rPr>
          <w:rFonts w:eastAsiaTheme="minorHAnsi"/>
          <w:bCs/>
          <w:sz w:val="28"/>
          <w:szCs w:val="28"/>
          <w:lang w:eastAsia="en-US"/>
        </w:rPr>
        <w:t>ус</w:t>
      </w:r>
      <w:r w:rsidR="00CE2ED8">
        <w:rPr>
          <w:rFonts w:eastAsiaTheme="minorHAnsi"/>
          <w:bCs/>
          <w:sz w:val="28"/>
          <w:szCs w:val="28"/>
          <w:lang w:eastAsia="en-US"/>
        </w:rPr>
        <w:t xml:space="preserve">тановленном порядке изменений в бюджетную роспись главного распорядителя средств бюджета и </w:t>
      </w:r>
      <w:r w:rsidRPr="00CE2ED8">
        <w:rPr>
          <w:rFonts w:eastAsiaTheme="minorHAnsi"/>
          <w:bCs/>
          <w:sz w:val="28"/>
          <w:szCs w:val="28"/>
          <w:lang w:eastAsia="en-US"/>
        </w:rPr>
        <w:t>лимиты бюджет</w:t>
      </w:r>
      <w:r w:rsidR="00CE2ED8">
        <w:rPr>
          <w:rFonts w:eastAsiaTheme="minorHAnsi"/>
          <w:bCs/>
          <w:sz w:val="28"/>
          <w:szCs w:val="28"/>
          <w:lang w:eastAsia="en-US"/>
        </w:rPr>
        <w:t xml:space="preserve">ных обязательств. </w:t>
      </w:r>
      <w:r w:rsidRPr="00CE2ED8">
        <w:rPr>
          <w:rFonts w:eastAsiaTheme="minorHAnsi"/>
          <w:bCs/>
          <w:sz w:val="28"/>
          <w:szCs w:val="28"/>
          <w:lang w:eastAsia="en-US"/>
        </w:rPr>
        <w:t>Ут</w:t>
      </w:r>
      <w:r w:rsidR="00CE2ED8">
        <w:rPr>
          <w:rFonts w:eastAsiaTheme="minorHAnsi"/>
          <w:bCs/>
          <w:sz w:val="28"/>
          <w:szCs w:val="28"/>
          <w:lang w:eastAsia="en-US"/>
        </w:rPr>
        <w:t xml:space="preserve">верждение изменений показателей </w:t>
      </w:r>
      <w:r w:rsidRPr="00CE2ED8">
        <w:rPr>
          <w:rFonts w:eastAsiaTheme="minorHAnsi"/>
          <w:bCs/>
          <w:sz w:val="28"/>
          <w:szCs w:val="28"/>
          <w:lang w:eastAsia="en-US"/>
        </w:rPr>
        <w:t>сме</w:t>
      </w:r>
      <w:r w:rsidR="00CE2ED8">
        <w:rPr>
          <w:rFonts w:eastAsiaTheme="minorHAnsi"/>
          <w:bCs/>
          <w:sz w:val="28"/>
          <w:szCs w:val="28"/>
          <w:lang w:eastAsia="en-US"/>
        </w:rPr>
        <w:t xml:space="preserve">ты осуществляется руководителем Администрации </w:t>
      </w:r>
      <w:r w:rsidRPr="00CE2ED8">
        <w:rPr>
          <w:rFonts w:eastAsiaTheme="minorHAnsi"/>
          <w:bCs/>
          <w:sz w:val="28"/>
          <w:szCs w:val="28"/>
          <w:lang w:eastAsia="en-US"/>
        </w:rPr>
        <w:t>и заверяется печ</w:t>
      </w:r>
      <w:r w:rsidR="00CE2ED8">
        <w:rPr>
          <w:rFonts w:eastAsiaTheme="minorHAnsi"/>
          <w:bCs/>
          <w:sz w:val="28"/>
          <w:szCs w:val="28"/>
          <w:lang w:eastAsia="en-US"/>
        </w:rPr>
        <w:t xml:space="preserve">атью Администрации. </w:t>
      </w:r>
      <w:r w:rsidRPr="00CE2ED8">
        <w:rPr>
          <w:rFonts w:eastAsiaTheme="minorHAnsi"/>
          <w:bCs/>
          <w:sz w:val="28"/>
          <w:szCs w:val="28"/>
          <w:lang w:eastAsia="en-US"/>
        </w:rPr>
        <w:t>Ут</w:t>
      </w:r>
      <w:r w:rsidR="00CE2ED8">
        <w:rPr>
          <w:rFonts w:eastAsiaTheme="minorHAnsi"/>
          <w:bCs/>
          <w:sz w:val="28"/>
          <w:szCs w:val="28"/>
          <w:lang w:eastAsia="en-US"/>
        </w:rPr>
        <w:t xml:space="preserve">верждение изменений показателей сметы учреждения осуществляется руководителем Администрации </w:t>
      </w:r>
      <w:r w:rsidRPr="00CE2ED8">
        <w:rPr>
          <w:rFonts w:eastAsiaTheme="minorHAnsi"/>
          <w:bCs/>
          <w:sz w:val="28"/>
          <w:szCs w:val="28"/>
          <w:lang w:eastAsia="en-US"/>
        </w:rPr>
        <w:t>и з</w:t>
      </w:r>
      <w:r w:rsidR="00CE2ED8">
        <w:rPr>
          <w:rFonts w:eastAsiaTheme="minorHAnsi"/>
          <w:bCs/>
          <w:sz w:val="28"/>
          <w:szCs w:val="28"/>
          <w:lang w:eastAsia="en-US"/>
        </w:rPr>
        <w:t xml:space="preserve">аверяется печатью Администрации. </w:t>
      </w:r>
      <w:r w:rsidRPr="00CE2ED8">
        <w:rPr>
          <w:rFonts w:eastAsiaTheme="minorHAnsi"/>
          <w:bCs/>
          <w:sz w:val="28"/>
          <w:szCs w:val="28"/>
          <w:lang w:eastAsia="en-US"/>
        </w:rPr>
        <w:t>Бюдж</w:t>
      </w:r>
      <w:r w:rsidR="00CE2ED8">
        <w:rPr>
          <w:rFonts w:eastAsiaTheme="minorHAnsi"/>
          <w:bCs/>
          <w:sz w:val="28"/>
          <w:szCs w:val="28"/>
          <w:lang w:eastAsia="en-US"/>
        </w:rPr>
        <w:t xml:space="preserve">етная смета и (или) изменения в смету с обоснованиями (расчетами) плановых сметных показателей, использованными при ее формировании и (или) изменении, направляются главному </w:t>
      </w:r>
      <w:r w:rsidRPr="00CE2ED8">
        <w:rPr>
          <w:rFonts w:eastAsiaTheme="minorHAnsi"/>
          <w:bCs/>
          <w:sz w:val="28"/>
          <w:szCs w:val="28"/>
          <w:lang w:eastAsia="en-US"/>
        </w:rPr>
        <w:t>р</w:t>
      </w:r>
      <w:r w:rsidR="00CE2ED8">
        <w:rPr>
          <w:rFonts w:eastAsiaTheme="minorHAnsi"/>
          <w:bCs/>
          <w:sz w:val="28"/>
          <w:szCs w:val="28"/>
          <w:lang w:eastAsia="en-US"/>
        </w:rPr>
        <w:t xml:space="preserve">аспорядителю бюджетных средств. </w:t>
      </w:r>
      <w:r w:rsidRPr="00CE2ED8">
        <w:rPr>
          <w:rFonts w:eastAsiaTheme="minorHAnsi"/>
          <w:bCs/>
          <w:sz w:val="28"/>
          <w:szCs w:val="28"/>
          <w:lang w:eastAsia="en-US"/>
        </w:rPr>
        <w:t>Администрация</w:t>
      </w:r>
      <w:r w:rsidR="00CE2ED8">
        <w:rPr>
          <w:rFonts w:eastAsiaTheme="minorHAnsi"/>
          <w:bCs/>
          <w:sz w:val="28"/>
          <w:szCs w:val="28"/>
          <w:lang w:eastAsia="en-US"/>
        </w:rPr>
        <w:t xml:space="preserve"> и учреждение принимают и (или) исполняют </w:t>
      </w:r>
      <w:r w:rsidRPr="00CE2ED8">
        <w:rPr>
          <w:rFonts w:eastAsiaTheme="minorHAnsi"/>
          <w:bCs/>
          <w:sz w:val="28"/>
          <w:szCs w:val="28"/>
          <w:lang w:eastAsia="en-US"/>
        </w:rPr>
        <w:t>бюд</w:t>
      </w:r>
      <w:r w:rsidR="00CE2ED8">
        <w:rPr>
          <w:rFonts w:eastAsiaTheme="minorHAnsi"/>
          <w:bCs/>
          <w:sz w:val="28"/>
          <w:szCs w:val="28"/>
          <w:lang w:eastAsia="en-US"/>
        </w:rPr>
        <w:t xml:space="preserve">жетные обязательства в пределах </w:t>
      </w:r>
      <w:r w:rsidRPr="00CE2ED8">
        <w:rPr>
          <w:rFonts w:eastAsiaTheme="minorHAnsi"/>
          <w:bCs/>
          <w:sz w:val="28"/>
          <w:szCs w:val="28"/>
          <w:lang w:eastAsia="en-US"/>
        </w:rPr>
        <w:t>с</w:t>
      </w:r>
      <w:r w:rsidR="00CE2ED8">
        <w:rPr>
          <w:rFonts w:eastAsiaTheme="minorHAnsi"/>
          <w:bCs/>
          <w:sz w:val="28"/>
          <w:szCs w:val="28"/>
          <w:lang w:eastAsia="en-US"/>
        </w:rPr>
        <w:t xml:space="preserve">метных назначений, утвержденных </w:t>
      </w:r>
      <w:r w:rsidRPr="00CE2ED8">
        <w:rPr>
          <w:rFonts w:eastAsiaTheme="minorHAnsi"/>
          <w:bCs/>
          <w:sz w:val="28"/>
          <w:szCs w:val="28"/>
          <w:lang w:eastAsia="en-US"/>
        </w:rPr>
        <w:t>на дату осуществления операций по</w:t>
      </w:r>
      <w:r w:rsidR="00CE2ED8" w:rsidRPr="00CE2ED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E2ED8">
        <w:rPr>
          <w:rFonts w:eastAsiaTheme="minorHAnsi"/>
          <w:bCs/>
          <w:sz w:val="28"/>
          <w:szCs w:val="28"/>
          <w:lang w:eastAsia="en-US"/>
        </w:rPr>
        <w:t xml:space="preserve">исполнению сметы с учетом </w:t>
      </w:r>
      <w:r w:rsidR="00CE2ED8" w:rsidRPr="00CE2ED8">
        <w:rPr>
          <w:rFonts w:eastAsiaTheme="minorHAnsi"/>
          <w:bCs/>
          <w:sz w:val="28"/>
          <w:szCs w:val="28"/>
          <w:lang w:eastAsia="en-US"/>
        </w:rPr>
        <w:t>изменений показателей</w:t>
      </w:r>
      <w:r w:rsidR="00CE2ED8">
        <w:rPr>
          <w:rFonts w:ascii="Times New Roman Bold" w:eastAsiaTheme="minorHAnsi" w:hAnsi="Times New Roman Bold" w:cs="Times New Roman Bold"/>
          <w:b/>
          <w:bCs/>
          <w:sz w:val="24"/>
          <w:szCs w:val="24"/>
          <w:lang w:eastAsia="en-US"/>
        </w:rPr>
        <w:t>.</w:t>
      </w:r>
    </w:p>
    <w:p w:rsidR="00C02B3E" w:rsidRPr="006A23CA" w:rsidRDefault="00C02B3E" w:rsidP="00CE2ED8">
      <w:pPr>
        <w:widowControl w:val="0"/>
        <w:ind w:firstLine="540"/>
        <w:jc w:val="both"/>
        <w:rPr>
          <w:bCs/>
          <w:sz w:val="28"/>
          <w:szCs w:val="28"/>
          <w:highlight w:val="yellow"/>
        </w:rPr>
      </w:pPr>
    </w:p>
    <w:p w:rsidR="000C4A0B" w:rsidRDefault="000C4A0B" w:rsidP="00C02B3E">
      <w:pPr>
        <w:jc w:val="right"/>
        <w:rPr>
          <w:sz w:val="24"/>
          <w:szCs w:val="24"/>
        </w:rPr>
      </w:pPr>
    </w:p>
    <w:p w:rsidR="00926799" w:rsidRDefault="00926799" w:rsidP="00C02B3E">
      <w:pPr>
        <w:jc w:val="right"/>
        <w:rPr>
          <w:sz w:val="24"/>
          <w:szCs w:val="24"/>
        </w:rPr>
      </w:pPr>
    </w:p>
    <w:p w:rsidR="00926799" w:rsidRDefault="00926799" w:rsidP="00C02B3E">
      <w:pPr>
        <w:jc w:val="right"/>
        <w:rPr>
          <w:sz w:val="24"/>
          <w:szCs w:val="24"/>
        </w:rPr>
      </w:pPr>
    </w:p>
    <w:p w:rsidR="009F6DBB" w:rsidRDefault="009F6DBB" w:rsidP="00C02B3E">
      <w:pPr>
        <w:jc w:val="right"/>
        <w:rPr>
          <w:sz w:val="24"/>
          <w:szCs w:val="24"/>
        </w:rPr>
      </w:pPr>
    </w:p>
    <w:p w:rsidR="00691E6B" w:rsidRDefault="00691E6B" w:rsidP="00C02B3E">
      <w:pPr>
        <w:jc w:val="right"/>
        <w:rPr>
          <w:sz w:val="24"/>
          <w:szCs w:val="24"/>
        </w:rPr>
      </w:pPr>
    </w:p>
    <w:p w:rsidR="00691E6B" w:rsidRDefault="00691E6B" w:rsidP="00C02B3E">
      <w:pPr>
        <w:jc w:val="right"/>
        <w:rPr>
          <w:sz w:val="24"/>
          <w:szCs w:val="24"/>
        </w:rPr>
      </w:pPr>
    </w:p>
    <w:p w:rsidR="00691E6B" w:rsidRDefault="00691E6B" w:rsidP="00C02B3E">
      <w:pPr>
        <w:jc w:val="right"/>
        <w:rPr>
          <w:sz w:val="24"/>
          <w:szCs w:val="24"/>
        </w:rPr>
      </w:pPr>
    </w:p>
    <w:p w:rsidR="00691E6B" w:rsidRDefault="00691E6B" w:rsidP="00C02B3E">
      <w:pPr>
        <w:jc w:val="right"/>
        <w:rPr>
          <w:sz w:val="24"/>
          <w:szCs w:val="24"/>
        </w:rPr>
      </w:pPr>
    </w:p>
    <w:p w:rsidR="00691E6B" w:rsidRDefault="00691E6B" w:rsidP="00C02B3E">
      <w:pPr>
        <w:jc w:val="right"/>
        <w:rPr>
          <w:sz w:val="24"/>
          <w:szCs w:val="24"/>
        </w:rPr>
      </w:pPr>
    </w:p>
    <w:p w:rsidR="00C02B3E" w:rsidRPr="00AF1F47" w:rsidRDefault="00C02B3E" w:rsidP="00C02B3E">
      <w:pPr>
        <w:jc w:val="right"/>
        <w:rPr>
          <w:sz w:val="24"/>
          <w:szCs w:val="24"/>
        </w:rPr>
      </w:pPr>
      <w:r w:rsidRPr="00AF1F47">
        <w:rPr>
          <w:sz w:val="24"/>
          <w:szCs w:val="24"/>
        </w:rPr>
        <w:lastRenderedPageBreak/>
        <w:t>Приложение №1</w:t>
      </w:r>
    </w:p>
    <w:p w:rsidR="00C02B3E" w:rsidRPr="00AF1F47" w:rsidRDefault="00C02B3E" w:rsidP="00C02B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F1F47"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AF1F47">
        <w:rPr>
          <w:rFonts w:ascii="Times New Roman" w:hAnsi="Times New Roman" w:cs="Times New Roman"/>
          <w:b w:val="0"/>
          <w:sz w:val="24"/>
          <w:szCs w:val="24"/>
        </w:rPr>
        <w:t xml:space="preserve"> порядку составления,  утверждения </w:t>
      </w:r>
    </w:p>
    <w:p w:rsidR="00C02B3E" w:rsidRPr="00AF1F47" w:rsidRDefault="00C02B3E" w:rsidP="00C02B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F1F47"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Pr="00AF1F47">
        <w:rPr>
          <w:rFonts w:ascii="Times New Roman" w:hAnsi="Times New Roman" w:cs="Times New Roman"/>
          <w:b w:val="0"/>
          <w:sz w:val="24"/>
          <w:szCs w:val="24"/>
        </w:rPr>
        <w:t xml:space="preserve"> ведения бюджетной сметы Администрации </w:t>
      </w:r>
    </w:p>
    <w:p w:rsidR="00C02B3E" w:rsidRPr="00AF1F47" w:rsidRDefault="00C02B3E" w:rsidP="00C02B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Ковылкинского</w:t>
      </w:r>
      <w:r w:rsidRPr="00AF1F4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C02B3E" w:rsidRDefault="00C02B3E" w:rsidP="00C02B3E">
      <w:pPr>
        <w:jc w:val="right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807"/>
        <w:gridCol w:w="807"/>
        <w:gridCol w:w="807"/>
        <w:gridCol w:w="200"/>
        <w:gridCol w:w="1090"/>
        <w:gridCol w:w="832"/>
        <w:gridCol w:w="910"/>
        <w:gridCol w:w="3094"/>
      </w:tblGrid>
      <w:tr w:rsidR="00C02B3E" w:rsidTr="000C4A0B">
        <w:trPr>
          <w:trHeight w:val="363"/>
          <w:jc w:val="center"/>
        </w:trPr>
        <w:tc>
          <w:tcPr>
            <w:tcW w:w="4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jc w:val="center"/>
            </w:pPr>
            <w:r w:rsidRPr="00DC6DC9">
              <w:t xml:space="preserve">УТВЕРЖДАЮ </w:t>
            </w:r>
          </w:p>
        </w:tc>
      </w:tr>
      <w:tr w:rsidR="00C02B3E" w:rsidTr="000C4A0B">
        <w:trPr>
          <w:jc w:val="center"/>
        </w:trPr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Pr="009961AD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DC6DC9" w:rsidRDefault="00C02B3E" w:rsidP="000C4A0B">
            <w:pPr>
              <w:widowControl w:val="0"/>
              <w:jc w:val="center"/>
            </w:pPr>
            <w:r w:rsidRPr="00DC6DC9"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DC6DC9" w:rsidRDefault="00C02B3E" w:rsidP="000C4A0B">
            <w:pPr>
              <w:widowControl w:val="0"/>
              <w:jc w:val="center"/>
            </w:pPr>
            <w:r w:rsidRPr="00DC6DC9">
              <w:t> </w:t>
            </w:r>
          </w:p>
        </w:tc>
      </w:tr>
      <w:tr w:rsidR="00C02B3E" w:rsidTr="000C4A0B">
        <w:trPr>
          <w:jc w:val="center"/>
        </w:trPr>
        <w:tc>
          <w:tcPr>
            <w:tcW w:w="4376" w:type="dxa"/>
            <w:gridSpan w:val="4"/>
            <w:tcBorders>
              <w:left w:val="nil"/>
              <w:bottom w:val="nil"/>
              <w:right w:val="nil"/>
            </w:tcBorders>
          </w:tcPr>
          <w:p w:rsidR="00C02B3E" w:rsidRPr="009961AD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9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jc w:val="center"/>
            </w:pPr>
            <w:r w:rsidRPr="00DC6DC9">
              <w:t>(</w:t>
            </w:r>
            <w:proofErr w:type="gramStart"/>
            <w:r w:rsidRPr="00DC6DC9">
              <w:t>наименование</w:t>
            </w:r>
            <w:proofErr w:type="gramEnd"/>
            <w:r w:rsidRPr="00DC6DC9">
              <w:t xml:space="preserve"> должности лица, утверждающего бюджетную смету; наименование</w:t>
            </w:r>
          </w:p>
        </w:tc>
      </w:tr>
      <w:tr w:rsidR="00C02B3E" w:rsidTr="000C4A0B">
        <w:trPr>
          <w:jc w:val="center"/>
        </w:trPr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DC6DC9" w:rsidRDefault="00C02B3E" w:rsidP="000C4A0B">
            <w:pPr>
              <w:widowControl w:val="0"/>
              <w:jc w:val="center"/>
            </w:pPr>
            <w:r w:rsidRPr="00DC6DC9"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DC6DC9" w:rsidRDefault="00C02B3E" w:rsidP="000C4A0B">
            <w:pPr>
              <w:widowControl w:val="0"/>
              <w:jc w:val="center"/>
            </w:pPr>
            <w:r w:rsidRPr="00DC6DC9">
              <w:t> </w:t>
            </w:r>
          </w:p>
        </w:tc>
      </w:tr>
      <w:tr w:rsidR="00C02B3E" w:rsidTr="000C4A0B">
        <w:trPr>
          <w:jc w:val="center"/>
        </w:trPr>
        <w:tc>
          <w:tcPr>
            <w:tcW w:w="4376" w:type="dxa"/>
            <w:gridSpan w:val="4"/>
            <w:tcBorders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9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jc w:val="center"/>
            </w:pPr>
            <w:proofErr w:type="gramStart"/>
            <w:r w:rsidRPr="00DC6DC9">
              <w:t>главного</w:t>
            </w:r>
            <w:proofErr w:type="gramEnd"/>
            <w:r w:rsidRPr="00DC6DC9">
              <w:t xml:space="preserve"> распорядителя (распорядителя) бюджетных средств; учреждения)</w:t>
            </w:r>
          </w:p>
        </w:tc>
      </w:tr>
      <w:tr w:rsidR="00C02B3E" w:rsidTr="000C4A0B">
        <w:trPr>
          <w:jc w:val="center"/>
        </w:trPr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DC6DC9" w:rsidRDefault="00C02B3E" w:rsidP="000C4A0B">
            <w:pPr>
              <w:widowControl w:val="0"/>
              <w:jc w:val="center"/>
            </w:pPr>
            <w:r w:rsidRPr="00DC6DC9"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DC6DC9" w:rsidRDefault="00C02B3E" w:rsidP="000C4A0B">
            <w:pPr>
              <w:widowControl w:val="0"/>
              <w:jc w:val="center"/>
            </w:pPr>
            <w:r w:rsidRPr="00DC6DC9">
              <w:t> </w:t>
            </w:r>
          </w:p>
        </w:tc>
      </w:tr>
      <w:tr w:rsidR="00C02B3E" w:rsidTr="000C4A0B">
        <w:trPr>
          <w:jc w:val="center"/>
        </w:trPr>
        <w:tc>
          <w:tcPr>
            <w:tcW w:w="1094" w:type="dxa"/>
            <w:tcBorders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подпись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00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jc w:val="center"/>
            </w:pPr>
            <w:r w:rsidRPr="00DC6DC9">
              <w:t>(</w:t>
            </w:r>
            <w:proofErr w:type="gramStart"/>
            <w:r w:rsidRPr="00DC6DC9">
              <w:t>расшифровка</w:t>
            </w:r>
            <w:proofErr w:type="gramEnd"/>
            <w:r w:rsidRPr="00DC6DC9">
              <w:t xml:space="preserve"> подписи) </w:t>
            </w:r>
          </w:p>
        </w:tc>
      </w:tr>
      <w:tr w:rsidR="00C02B3E" w:rsidTr="000C4A0B">
        <w:trPr>
          <w:jc w:val="center"/>
        </w:trPr>
        <w:tc>
          <w:tcPr>
            <w:tcW w:w="4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</w:pPr>
            <w:r w:rsidRPr="00DC6DC9">
              <w:t xml:space="preserve">"____" _____________ 20__ г. </w:t>
            </w:r>
          </w:p>
        </w:tc>
      </w:tr>
    </w:tbl>
    <w:p w:rsidR="00C02B3E" w:rsidRDefault="00C02B3E" w:rsidP="00C02B3E">
      <w:pPr>
        <w:widowControl w:val="0"/>
        <w:rPr>
          <w:sz w:val="24"/>
          <w:szCs w:val="24"/>
        </w:rPr>
      </w:pPr>
    </w:p>
    <w:p w:rsidR="00C02B3E" w:rsidRDefault="00C02B3E" w:rsidP="00C02B3E">
      <w:pPr>
        <w:widowControl w:val="0"/>
        <w:rPr>
          <w:sz w:val="24"/>
          <w:szCs w:val="24"/>
        </w:rPr>
      </w:pPr>
    </w:p>
    <w:p w:rsidR="00C02B3E" w:rsidRPr="009961AD" w:rsidRDefault="00C02B3E" w:rsidP="00C02B3E">
      <w:pPr>
        <w:widowControl w:val="0"/>
        <w:spacing w:after="150"/>
        <w:jc w:val="center"/>
        <w:rPr>
          <w:b/>
          <w:bCs/>
          <w:sz w:val="28"/>
          <w:szCs w:val="28"/>
        </w:rPr>
      </w:pPr>
      <w:r w:rsidRPr="009961AD">
        <w:rPr>
          <w:b/>
          <w:bCs/>
          <w:sz w:val="28"/>
          <w:szCs w:val="28"/>
        </w:rPr>
        <w:t>БЮДЖЕТНАЯ СМЕТА НА 20 ____ ФИНАНСОВЫЙ ГОД</w:t>
      </w:r>
    </w:p>
    <w:p w:rsidR="00C02B3E" w:rsidRPr="009961AD" w:rsidRDefault="00C02B3E" w:rsidP="00C02B3E">
      <w:pPr>
        <w:widowControl w:val="0"/>
        <w:spacing w:after="150"/>
        <w:jc w:val="center"/>
        <w:rPr>
          <w:b/>
          <w:bCs/>
          <w:sz w:val="28"/>
          <w:szCs w:val="28"/>
        </w:rPr>
      </w:pPr>
      <w:r w:rsidRPr="009961AD">
        <w:rPr>
          <w:b/>
          <w:bCs/>
          <w:sz w:val="28"/>
          <w:szCs w:val="28"/>
        </w:rPr>
        <w:t>(НА ПЛАНОВЫЙ ПЕРИОД 20 ____ и 20 ____ ГОДОВ)</w:t>
      </w:r>
    </w:p>
    <w:p w:rsidR="00C02B3E" w:rsidRPr="009961AD" w:rsidRDefault="00C02B3E" w:rsidP="00C02B3E">
      <w:pPr>
        <w:widowControl w:val="0"/>
        <w:spacing w:after="150"/>
        <w:jc w:val="center"/>
        <w:rPr>
          <w:sz w:val="28"/>
          <w:szCs w:val="28"/>
        </w:rPr>
      </w:pPr>
      <w:proofErr w:type="gramStart"/>
      <w:r w:rsidRPr="009961AD">
        <w:rPr>
          <w:b/>
          <w:bCs/>
          <w:sz w:val="28"/>
          <w:szCs w:val="28"/>
        </w:rPr>
        <w:t>от</w:t>
      </w:r>
      <w:proofErr w:type="gramEnd"/>
      <w:r w:rsidRPr="009961AD">
        <w:rPr>
          <w:b/>
          <w:bCs/>
          <w:sz w:val="28"/>
          <w:szCs w:val="28"/>
        </w:rPr>
        <w:t xml:space="preserve"> "____" _____________ 20__ г.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751"/>
        <w:gridCol w:w="4751"/>
        <w:gridCol w:w="1357"/>
      </w:tblGrid>
      <w:tr w:rsidR="00C02B3E" w:rsidRPr="00DC6DC9" w:rsidTr="000C4A0B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 xml:space="preserve">КОДЫ </w:t>
            </w:r>
          </w:p>
        </w:tc>
      </w:tr>
      <w:tr w:rsidR="00C02B3E" w:rsidRPr="00DC6DC9" w:rsidTr="000C4A0B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 xml:space="preserve">Форма по </w:t>
            </w:r>
            <w:hyperlink r:id="rId12" w:history="1">
              <w:r w:rsidRPr="00DC6DC9">
                <w:rPr>
                  <w:sz w:val="22"/>
                  <w:szCs w:val="22"/>
                  <w:u w:val="single"/>
                </w:rPr>
                <w:t>ОКУД</w:t>
              </w:r>
            </w:hyperlink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 xml:space="preserve">0501012 </w:t>
            </w:r>
          </w:p>
        </w:tc>
      </w:tr>
      <w:tr w:rsidR="00C02B3E" w:rsidRPr="00DC6DC9" w:rsidTr="000C4A0B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</w:tr>
      <w:tr w:rsidR="00C02B3E" w:rsidRPr="00DC6DC9" w:rsidTr="000C4A0B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proofErr w:type="gramStart"/>
            <w:r w:rsidRPr="00DC6DC9">
              <w:rPr>
                <w:sz w:val="22"/>
                <w:szCs w:val="22"/>
              </w:rPr>
              <w:t>по</w:t>
            </w:r>
            <w:proofErr w:type="gramEnd"/>
            <w:r w:rsidRPr="00DC6DC9">
              <w:rPr>
                <w:sz w:val="22"/>
                <w:szCs w:val="22"/>
              </w:rPr>
              <w:t xml:space="preserve"> ОКПО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</w:tr>
      <w:tr w:rsidR="00C02B3E" w:rsidRPr="00DC6DC9" w:rsidTr="000C4A0B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 xml:space="preserve">Получатель бюджетных средств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DC6DC9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proofErr w:type="gramStart"/>
            <w:r w:rsidRPr="00DC6DC9">
              <w:rPr>
                <w:sz w:val="22"/>
                <w:szCs w:val="22"/>
              </w:rPr>
              <w:t>по</w:t>
            </w:r>
            <w:proofErr w:type="gramEnd"/>
            <w:r w:rsidRPr="00DC6DC9">
              <w:rPr>
                <w:sz w:val="22"/>
                <w:szCs w:val="22"/>
              </w:rPr>
              <w:t xml:space="preserve"> Перечню (Реестру)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</w:tr>
      <w:tr w:rsidR="00C02B3E" w:rsidRPr="00DC6DC9" w:rsidTr="000C4A0B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 xml:space="preserve">Распорядитель бюджетных средств 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2B3E" w:rsidRPr="00DC6DC9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proofErr w:type="gramStart"/>
            <w:r w:rsidRPr="00DC6DC9">
              <w:rPr>
                <w:sz w:val="22"/>
                <w:szCs w:val="22"/>
              </w:rPr>
              <w:t>по</w:t>
            </w:r>
            <w:proofErr w:type="gramEnd"/>
            <w:r w:rsidRPr="00DC6DC9">
              <w:rPr>
                <w:sz w:val="22"/>
                <w:szCs w:val="22"/>
              </w:rPr>
              <w:t xml:space="preserve"> Перечню (Реестру)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</w:tr>
      <w:tr w:rsidR="00C02B3E" w:rsidRPr="00DC6DC9" w:rsidTr="000C4A0B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2B3E" w:rsidRPr="00DC6DC9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proofErr w:type="gramStart"/>
            <w:r w:rsidRPr="00DC6DC9">
              <w:rPr>
                <w:sz w:val="22"/>
                <w:szCs w:val="22"/>
              </w:rPr>
              <w:t>по</w:t>
            </w:r>
            <w:proofErr w:type="gramEnd"/>
            <w:r w:rsidRPr="00DC6DC9">
              <w:rPr>
                <w:sz w:val="22"/>
                <w:szCs w:val="22"/>
              </w:rPr>
              <w:t xml:space="preserve"> БК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</w:tr>
      <w:tr w:rsidR="00C02B3E" w:rsidRPr="00DC6DC9" w:rsidTr="000C4A0B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 xml:space="preserve">Наименование бюджета 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2B3E" w:rsidRPr="00DC6DC9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proofErr w:type="gramStart"/>
            <w:r w:rsidRPr="00DC6DC9">
              <w:rPr>
                <w:sz w:val="22"/>
                <w:szCs w:val="22"/>
              </w:rPr>
              <w:t>по</w:t>
            </w:r>
            <w:proofErr w:type="gramEnd"/>
            <w:r w:rsidRPr="00DC6DC9">
              <w:rPr>
                <w:sz w:val="22"/>
                <w:szCs w:val="22"/>
              </w:rPr>
              <w:t xml:space="preserve"> </w:t>
            </w:r>
            <w:hyperlink r:id="rId13" w:anchor="l0" w:history="1">
              <w:r w:rsidRPr="00DC6DC9">
                <w:rPr>
                  <w:sz w:val="22"/>
                  <w:szCs w:val="22"/>
                  <w:u w:val="single"/>
                </w:rPr>
                <w:t>ОКТМО</w:t>
              </w:r>
            </w:hyperlink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</w:tr>
      <w:tr w:rsidR="00C02B3E" w:rsidRPr="00DC6DC9" w:rsidTr="000C4A0B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руб.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proofErr w:type="gramStart"/>
            <w:r w:rsidRPr="00DC6DC9">
              <w:rPr>
                <w:sz w:val="22"/>
                <w:szCs w:val="22"/>
              </w:rPr>
              <w:t>по</w:t>
            </w:r>
            <w:proofErr w:type="gramEnd"/>
            <w:r w:rsidRPr="00DC6DC9">
              <w:rPr>
                <w:sz w:val="22"/>
                <w:szCs w:val="22"/>
              </w:rPr>
              <w:t xml:space="preserve"> </w:t>
            </w:r>
            <w:hyperlink r:id="rId14" w:history="1">
              <w:r w:rsidRPr="00DC6DC9">
                <w:rPr>
                  <w:sz w:val="22"/>
                  <w:szCs w:val="22"/>
                  <w:u w:val="single"/>
                </w:rPr>
                <w:t>ОКЕИ</w:t>
              </w:r>
            </w:hyperlink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 xml:space="preserve">383 </w:t>
            </w:r>
          </w:p>
        </w:tc>
      </w:tr>
      <w:tr w:rsidR="00C02B3E" w:rsidRPr="00DC6DC9" w:rsidTr="000C4A0B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DC6DC9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</w:tr>
    </w:tbl>
    <w:p w:rsidR="00C02B3E" w:rsidRDefault="00C02B3E" w:rsidP="00C02B3E">
      <w:pPr>
        <w:widowControl w:val="0"/>
        <w:spacing w:after="150"/>
        <w:rPr>
          <w:sz w:val="24"/>
          <w:szCs w:val="24"/>
        </w:rPr>
      </w:pPr>
    </w:p>
    <w:p w:rsidR="00C02B3E" w:rsidRDefault="00C02B3E" w:rsidP="00C02B3E">
      <w:pPr>
        <w:widowControl w:val="0"/>
        <w:spacing w:after="150"/>
        <w:rPr>
          <w:sz w:val="24"/>
          <w:szCs w:val="24"/>
        </w:rPr>
      </w:pPr>
    </w:p>
    <w:p w:rsidR="00C02B3E" w:rsidRPr="00DC6DC9" w:rsidRDefault="00C02B3E" w:rsidP="00C02B3E">
      <w:pPr>
        <w:widowControl w:val="0"/>
        <w:spacing w:after="150"/>
        <w:jc w:val="center"/>
        <w:rPr>
          <w:b/>
          <w:sz w:val="24"/>
          <w:szCs w:val="24"/>
        </w:rPr>
      </w:pPr>
      <w:r w:rsidRPr="00DC6DC9">
        <w:rPr>
          <w:b/>
          <w:sz w:val="24"/>
          <w:szCs w:val="24"/>
        </w:rPr>
        <w:t>Раздел 1. Расходы, осуществляемые в целях обеспечения выполнения функций органами государственной власти (государственными органами), органами местного самоуправления (муниципальными органами), органами управления государственными внебюджетными фондами, государственными (муниципальными) казенными учреждениями и их обособленными (структурными) подразделениями на 20 __ год</w:t>
      </w:r>
    </w:p>
    <w:tbl>
      <w:tblPr>
        <w:tblW w:w="1485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6"/>
        <w:gridCol w:w="888"/>
        <w:gridCol w:w="893"/>
        <w:gridCol w:w="1162"/>
        <w:gridCol w:w="1305"/>
        <w:gridCol w:w="944"/>
        <w:gridCol w:w="1627"/>
        <w:gridCol w:w="1550"/>
        <w:gridCol w:w="977"/>
        <w:gridCol w:w="1271"/>
      </w:tblGrid>
      <w:tr w:rsidR="00C02B3E" w:rsidRPr="009E03B3" w:rsidTr="000C4A0B">
        <w:trPr>
          <w:jc w:val="center"/>
        </w:trPr>
        <w:tc>
          <w:tcPr>
            <w:tcW w:w="42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строки </w:t>
            </w:r>
          </w:p>
        </w:tc>
        <w:tc>
          <w:tcPr>
            <w:tcW w:w="4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аналитического показателя &lt;*&gt; </w:t>
            </w: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Сумма на 20 ___ год </w:t>
            </w:r>
          </w:p>
        </w:tc>
      </w:tr>
      <w:tr w:rsidR="00C02B3E" w:rsidRPr="009E03B3" w:rsidTr="000C4A0B">
        <w:trPr>
          <w:jc w:val="center"/>
        </w:trPr>
        <w:tc>
          <w:tcPr>
            <w:tcW w:w="42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раздела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подраздела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целевой</w:t>
            </w:r>
            <w:proofErr w:type="gramEnd"/>
            <w:r>
              <w:rPr>
                <w:sz w:val="24"/>
                <w:szCs w:val="24"/>
              </w:rPr>
              <w:t xml:space="preserve"> статьи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вида</w:t>
            </w:r>
            <w:proofErr w:type="gramEnd"/>
            <w:r>
              <w:rPr>
                <w:sz w:val="24"/>
                <w:szCs w:val="24"/>
              </w:rPr>
              <w:t xml:space="preserve"> расходов </w:t>
            </w:r>
          </w:p>
        </w:tc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</w:t>
            </w:r>
            <w:proofErr w:type="gramEnd"/>
            <w:r w:rsidRPr="009E03B3">
              <w:rPr>
                <w:sz w:val="24"/>
                <w:szCs w:val="24"/>
              </w:rPr>
              <w:t xml:space="preserve"> рублях, (рублевый эквивалент)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</w:t>
            </w:r>
            <w:proofErr w:type="gramEnd"/>
            <w:r w:rsidRPr="009E03B3">
              <w:rPr>
                <w:sz w:val="24"/>
                <w:szCs w:val="24"/>
              </w:rPr>
              <w:t xml:space="preserve"> валюте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валюты </w:t>
            </w:r>
          </w:p>
        </w:tc>
      </w:tr>
      <w:tr w:rsidR="00C02B3E" w:rsidTr="000C4A0B">
        <w:trPr>
          <w:jc w:val="center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 w:rsidR="00C02B3E" w:rsidTr="000C4A0B">
        <w:trPr>
          <w:jc w:val="center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</w:tr>
      <w:tr w:rsidR="00C02B3E" w:rsidTr="000C4A0B">
        <w:trPr>
          <w:jc w:val="center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</w:tr>
      <w:tr w:rsidR="00C02B3E" w:rsidTr="000C4A0B">
        <w:trPr>
          <w:jc w:val="center"/>
        </w:trPr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Итого по коду БК (по коду раздела)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  <w:tr w:rsidR="00C02B3E" w:rsidTr="000C4A0B">
        <w:trPr>
          <w:jc w:val="center"/>
        </w:trPr>
        <w:tc>
          <w:tcPr>
            <w:tcW w:w="5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931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</w:tbl>
    <w:p w:rsidR="00C02B3E" w:rsidRDefault="00C02B3E" w:rsidP="00C02B3E">
      <w:pPr>
        <w:widowControl w:val="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510"/>
      </w:tblGrid>
      <w:tr w:rsidR="00C02B3E" w:rsidRPr="00DC6DC9" w:rsidTr="000C4A0B">
        <w:trPr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Номер страницы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</w:tr>
      <w:tr w:rsidR="00C02B3E" w:rsidRPr="00DC6DC9" w:rsidTr="000C4A0B">
        <w:trPr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Всего страниц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</w:tr>
    </w:tbl>
    <w:p w:rsidR="00C02B3E" w:rsidRDefault="00C02B3E" w:rsidP="00C02B3E">
      <w:pPr>
        <w:widowControl w:val="0"/>
        <w:rPr>
          <w:sz w:val="24"/>
          <w:szCs w:val="24"/>
        </w:rPr>
      </w:pPr>
    </w:p>
    <w:p w:rsidR="00C02B3E" w:rsidRPr="00DC6DC9" w:rsidRDefault="00C02B3E" w:rsidP="00C02B3E">
      <w:pPr>
        <w:widowControl w:val="0"/>
        <w:spacing w:after="150"/>
        <w:jc w:val="center"/>
        <w:rPr>
          <w:b/>
          <w:sz w:val="24"/>
          <w:szCs w:val="24"/>
        </w:rPr>
      </w:pPr>
      <w:r w:rsidRPr="00DC6DC9">
        <w:rPr>
          <w:b/>
          <w:sz w:val="24"/>
          <w:szCs w:val="24"/>
        </w:rPr>
        <w:t>Раздел 2. Расходы государственных (муниципальных) органов, органов управления государственными внебюджетными фондами в части предоставления бюджетных инвестиций и субсидий юридическим лицам (включая субсидии бюджетным и автономным учреждениям), субсидий, субвенций и иных межбюджетных трансфертов на 20 ___ год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4"/>
        <w:gridCol w:w="642"/>
        <w:gridCol w:w="714"/>
        <w:gridCol w:w="1047"/>
        <w:gridCol w:w="756"/>
        <w:gridCol w:w="851"/>
        <w:gridCol w:w="1465"/>
        <w:gridCol w:w="1113"/>
        <w:gridCol w:w="673"/>
        <w:gridCol w:w="722"/>
      </w:tblGrid>
      <w:tr w:rsidR="00C02B3E" w:rsidTr="000C4A0B">
        <w:trPr>
          <w:jc w:val="center"/>
        </w:trPr>
        <w:tc>
          <w:tcPr>
            <w:tcW w:w="4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строки </w:t>
            </w:r>
          </w:p>
        </w:tc>
        <w:tc>
          <w:tcPr>
            <w:tcW w:w="4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аналитического показателя &lt;*&gt; </w:t>
            </w:r>
          </w:p>
        </w:tc>
        <w:tc>
          <w:tcPr>
            <w:tcW w:w="3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Сумма на 20 ___ год </w:t>
            </w:r>
          </w:p>
        </w:tc>
      </w:tr>
      <w:tr w:rsidR="00C02B3E" w:rsidTr="000C4A0B">
        <w:trPr>
          <w:jc w:val="center"/>
        </w:trPr>
        <w:tc>
          <w:tcPr>
            <w:tcW w:w="4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раздела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подраздела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целевой</w:t>
            </w:r>
            <w:proofErr w:type="gramEnd"/>
            <w:r>
              <w:rPr>
                <w:sz w:val="24"/>
                <w:szCs w:val="24"/>
              </w:rPr>
              <w:t xml:space="preserve"> статьи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вида</w:t>
            </w:r>
            <w:proofErr w:type="gramEnd"/>
            <w:r>
              <w:rPr>
                <w:sz w:val="24"/>
                <w:szCs w:val="24"/>
              </w:rPr>
              <w:t xml:space="preserve"> расходов </w:t>
            </w:r>
          </w:p>
        </w:tc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</w:t>
            </w:r>
            <w:proofErr w:type="gramEnd"/>
            <w:r w:rsidRPr="009E03B3">
              <w:rPr>
                <w:sz w:val="24"/>
                <w:szCs w:val="24"/>
              </w:rPr>
              <w:t xml:space="preserve"> рублях, (рублевый эквивалент)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</w:t>
            </w:r>
            <w:proofErr w:type="gramEnd"/>
            <w:r w:rsidRPr="009E03B3">
              <w:rPr>
                <w:sz w:val="24"/>
                <w:szCs w:val="24"/>
              </w:rPr>
              <w:t xml:space="preserve"> валюте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валюты </w:t>
            </w:r>
          </w:p>
        </w:tc>
      </w:tr>
      <w:tr w:rsidR="00C02B3E" w:rsidTr="000C4A0B">
        <w:trPr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10 </w:t>
            </w:r>
          </w:p>
        </w:tc>
      </w:tr>
      <w:tr w:rsidR="00C02B3E" w:rsidTr="000C4A0B">
        <w:trPr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</w:tr>
      <w:tr w:rsidR="00C02B3E" w:rsidTr="000C4A0B">
        <w:trPr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</w:tr>
      <w:tr w:rsidR="00C02B3E" w:rsidTr="000C4A0B">
        <w:trPr>
          <w:jc w:val="center"/>
        </w:trPr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коду БК (по коду раздела)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  <w:tr w:rsidR="00C02B3E" w:rsidTr="000C4A0B">
        <w:trPr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</w:tbl>
    <w:p w:rsidR="00C02B3E" w:rsidRDefault="00C02B3E" w:rsidP="00C02B3E">
      <w:pPr>
        <w:widowControl w:val="0"/>
        <w:rPr>
          <w:sz w:val="24"/>
          <w:szCs w:val="24"/>
        </w:rPr>
      </w:pPr>
    </w:p>
    <w:p w:rsidR="00C02B3E" w:rsidRDefault="00C02B3E" w:rsidP="00C02B3E">
      <w:pPr>
        <w:widowControl w:val="0"/>
        <w:spacing w:after="150"/>
        <w:jc w:val="center"/>
        <w:rPr>
          <w:sz w:val="24"/>
          <w:szCs w:val="24"/>
        </w:rPr>
      </w:pPr>
    </w:p>
    <w:p w:rsidR="00C02B3E" w:rsidRDefault="00C02B3E" w:rsidP="00C02B3E">
      <w:pPr>
        <w:widowControl w:val="0"/>
        <w:spacing w:after="150"/>
        <w:jc w:val="center"/>
        <w:rPr>
          <w:sz w:val="24"/>
          <w:szCs w:val="24"/>
        </w:rPr>
      </w:pPr>
    </w:p>
    <w:p w:rsidR="00C02B3E" w:rsidRDefault="00C02B3E" w:rsidP="00C02B3E">
      <w:pPr>
        <w:widowControl w:val="0"/>
        <w:spacing w:after="150"/>
        <w:jc w:val="center"/>
        <w:rPr>
          <w:sz w:val="24"/>
          <w:szCs w:val="24"/>
        </w:rPr>
      </w:pPr>
    </w:p>
    <w:p w:rsidR="00C02B3E" w:rsidRPr="00DC6DC9" w:rsidRDefault="00C02B3E" w:rsidP="00C02B3E">
      <w:pPr>
        <w:widowControl w:val="0"/>
        <w:spacing w:after="150"/>
        <w:jc w:val="center"/>
        <w:rPr>
          <w:b/>
          <w:sz w:val="24"/>
          <w:szCs w:val="24"/>
        </w:rPr>
      </w:pPr>
      <w:r w:rsidRPr="00DC6DC9">
        <w:rPr>
          <w:b/>
          <w:sz w:val="24"/>
          <w:szCs w:val="24"/>
        </w:rPr>
        <w:t>Раздел 3. Иные расходы, не отнесенные к разделам 1 и 2, на 20 __ год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4"/>
        <w:gridCol w:w="642"/>
        <w:gridCol w:w="714"/>
        <w:gridCol w:w="1047"/>
        <w:gridCol w:w="756"/>
        <w:gridCol w:w="851"/>
        <w:gridCol w:w="1465"/>
        <w:gridCol w:w="1113"/>
        <w:gridCol w:w="673"/>
        <w:gridCol w:w="722"/>
      </w:tblGrid>
      <w:tr w:rsidR="00C02B3E" w:rsidRPr="009E03B3" w:rsidTr="000C4A0B">
        <w:trPr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строки </w:t>
            </w:r>
          </w:p>
        </w:tc>
        <w:tc>
          <w:tcPr>
            <w:tcW w:w="46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аналитического показателя &lt;*&gt; 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Сумма на 20 ___ год </w:t>
            </w:r>
          </w:p>
        </w:tc>
      </w:tr>
      <w:tr w:rsidR="00C02B3E" w:rsidRPr="009E03B3" w:rsidTr="000C4A0B">
        <w:trPr>
          <w:jc w:val="center"/>
        </w:trPr>
        <w:tc>
          <w:tcPr>
            <w:tcW w:w="15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раздела</w:t>
            </w:r>
            <w:proofErr w:type="gramEnd"/>
            <w:r w:rsidRPr="009E0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подраздела</w:t>
            </w:r>
            <w:proofErr w:type="gramEnd"/>
            <w:r w:rsidRPr="009E0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целевой</w:t>
            </w:r>
            <w:proofErr w:type="gramEnd"/>
            <w:r w:rsidRPr="009E03B3">
              <w:rPr>
                <w:sz w:val="24"/>
                <w:szCs w:val="24"/>
              </w:rPr>
              <w:t xml:space="preserve"> статьи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вида</w:t>
            </w:r>
            <w:proofErr w:type="gramEnd"/>
            <w:r w:rsidRPr="009E03B3">
              <w:rPr>
                <w:sz w:val="24"/>
                <w:szCs w:val="24"/>
              </w:rPr>
              <w:t xml:space="preserve"> расходов </w:t>
            </w:r>
          </w:p>
        </w:tc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</w:t>
            </w:r>
            <w:proofErr w:type="gramEnd"/>
            <w:r w:rsidRPr="009E03B3">
              <w:rPr>
                <w:sz w:val="24"/>
                <w:szCs w:val="24"/>
              </w:rPr>
              <w:t xml:space="preserve"> рублях, (рублевый эквивалент)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</w:t>
            </w:r>
            <w:proofErr w:type="gramEnd"/>
            <w:r w:rsidRPr="009E03B3">
              <w:rPr>
                <w:sz w:val="24"/>
                <w:szCs w:val="24"/>
              </w:rPr>
              <w:t xml:space="preserve"> валюте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валюты </w:t>
            </w:r>
          </w:p>
        </w:tc>
      </w:tr>
      <w:tr w:rsidR="00C02B3E" w:rsidRPr="009E03B3" w:rsidTr="000C4A0B">
        <w:trPr>
          <w:jc w:val="center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10 </w:t>
            </w:r>
          </w:p>
        </w:tc>
      </w:tr>
      <w:tr w:rsidR="00C02B3E" w:rsidRPr="009E03B3" w:rsidTr="000C4A0B">
        <w:trPr>
          <w:jc w:val="center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</w:tr>
      <w:tr w:rsidR="00C02B3E" w:rsidRPr="009E03B3" w:rsidTr="000C4A0B">
        <w:trPr>
          <w:jc w:val="center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</w:tr>
      <w:tr w:rsidR="00C02B3E" w:rsidRPr="009E03B3" w:rsidTr="000C4A0B">
        <w:trPr>
          <w:jc w:val="center"/>
        </w:trPr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Итого по коду БК (по коду раздела)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X </w:t>
            </w:r>
          </w:p>
        </w:tc>
      </w:tr>
      <w:tr w:rsidR="00C02B3E" w:rsidRPr="009E03B3" w:rsidTr="000C4A0B">
        <w:trPr>
          <w:jc w:val="center"/>
        </w:trPr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0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X </w:t>
            </w:r>
          </w:p>
        </w:tc>
      </w:tr>
    </w:tbl>
    <w:p w:rsidR="00C02B3E" w:rsidRPr="009E03B3" w:rsidRDefault="00C02B3E" w:rsidP="00C02B3E">
      <w:pPr>
        <w:widowControl w:val="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250"/>
      </w:tblGrid>
      <w:tr w:rsidR="00C02B3E" w:rsidRPr="00DC6DC9" w:rsidTr="000C4A0B">
        <w:trPr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Номер страницы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</w:tr>
      <w:tr w:rsidR="00C02B3E" w:rsidRPr="00DC6DC9" w:rsidTr="000C4A0B">
        <w:trPr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Всего страниц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DC6DC9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DC6DC9">
              <w:rPr>
                <w:sz w:val="22"/>
                <w:szCs w:val="22"/>
              </w:rPr>
              <w:t> </w:t>
            </w:r>
          </w:p>
        </w:tc>
      </w:tr>
    </w:tbl>
    <w:p w:rsidR="00C02B3E" w:rsidRPr="009E03B3" w:rsidRDefault="00C02B3E" w:rsidP="00C02B3E">
      <w:pPr>
        <w:widowControl w:val="0"/>
        <w:rPr>
          <w:sz w:val="24"/>
          <w:szCs w:val="24"/>
        </w:rPr>
      </w:pPr>
    </w:p>
    <w:p w:rsidR="00C02B3E" w:rsidRPr="00DC6DC9" w:rsidRDefault="00C02B3E" w:rsidP="00C02B3E">
      <w:pPr>
        <w:widowControl w:val="0"/>
        <w:spacing w:after="150"/>
        <w:jc w:val="center"/>
        <w:rPr>
          <w:b/>
          <w:sz w:val="24"/>
          <w:szCs w:val="24"/>
        </w:rPr>
      </w:pPr>
      <w:r w:rsidRPr="00DC6DC9">
        <w:rPr>
          <w:b/>
          <w:sz w:val="24"/>
          <w:szCs w:val="24"/>
        </w:rPr>
        <w:t>Раздел 4. Итого по бюджетной смете на 20 ___ год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1176"/>
        <w:gridCol w:w="981"/>
        <w:gridCol w:w="1058"/>
        <w:gridCol w:w="1715"/>
        <w:gridCol w:w="1466"/>
        <w:gridCol w:w="966"/>
        <w:gridCol w:w="1031"/>
      </w:tblGrid>
      <w:tr w:rsidR="00C02B3E" w:rsidRPr="009E03B3" w:rsidTr="000C4A0B">
        <w:trPr>
          <w:jc w:val="center"/>
        </w:trPr>
        <w:tc>
          <w:tcPr>
            <w:tcW w:w="6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по бюджетной классификации </w:t>
            </w:r>
            <w:r w:rsidRPr="009E03B3">
              <w:rPr>
                <w:sz w:val="24"/>
                <w:szCs w:val="24"/>
              </w:rPr>
              <w:lastRenderedPageBreak/>
              <w:t xml:space="preserve">Российской Федерации </w:t>
            </w:r>
          </w:p>
        </w:tc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lastRenderedPageBreak/>
              <w:t xml:space="preserve">Код </w:t>
            </w:r>
            <w:r w:rsidRPr="009E03B3">
              <w:rPr>
                <w:sz w:val="24"/>
                <w:szCs w:val="24"/>
              </w:rPr>
              <w:lastRenderedPageBreak/>
              <w:t xml:space="preserve">аналитического показателя &lt;*&gt; </w:t>
            </w:r>
          </w:p>
        </w:tc>
        <w:tc>
          <w:tcPr>
            <w:tcW w:w="5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lastRenderedPageBreak/>
              <w:t xml:space="preserve">Сумма на 20 год </w:t>
            </w:r>
          </w:p>
        </w:tc>
      </w:tr>
      <w:tr w:rsidR="00C02B3E" w:rsidTr="000C4A0B">
        <w:trPr>
          <w:jc w:val="center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lastRenderedPageBreak/>
              <w:t>раздел</w:t>
            </w:r>
            <w:proofErr w:type="gramEnd"/>
            <w:r w:rsidRPr="009E0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подраздел</w:t>
            </w:r>
            <w:proofErr w:type="gramEnd"/>
            <w:r w:rsidRPr="009E0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целевая</w:t>
            </w:r>
            <w:proofErr w:type="gramEnd"/>
            <w:r w:rsidRPr="009E03B3">
              <w:rPr>
                <w:sz w:val="24"/>
                <w:szCs w:val="24"/>
              </w:rPr>
              <w:t xml:space="preserve"> статья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вид</w:t>
            </w:r>
            <w:proofErr w:type="gramEnd"/>
            <w:r w:rsidRPr="009E03B3">
              <w:rPr>
                <w:sz w:val="24"/>
                <w:szCs w:val="24"/>
              </w:rPr>
              <w:t xml:space="preserve"> расходов </w:t>
            </w:r>
          </w:p>
        </w:tc>
        <w:tc>
          <w:tcPr>
            <w:tcW w:w="1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</w:t>
            </w:r>
            <w:proofErr w:type="gramEnd"/>
            <w:r w:rsidRPr="009E03B3">
              <w:rPr>
                <w:sz w:val="24"/>
                <w:szCs w:val="24"/>
              </w:rPr>
              <w:t xml:space="preserve"> рублях, (рублевый эквивалент)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</w:t>
            </w:r>
            <w:proofErr w:type="gramEnd"/>
            <w:r w:rsidRPr="009E03B3">
              <w:rPr>
                <w:sz w:val="24"/>
                <w:szCs w:val="24"/>
              </w:rPr>
              <w:t xml:space="preserve"> валюте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валюты </w:t>
            </w:r>
          </w:p>
        </w:tc>
      </w:tr>
      <w:tr w:rsidR="00C02B3E" w:rsidTr="000C4A0B">
        <w:trPr>
          <w:jc w:val="center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</w:tr>
      <w:tr w:rsidR="00C02B3E" w:rsidTr="000C4A0B">
        <w:trPr>
          <w:jc w:val="center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</w:tr>
      <w:tr w:rsidR="00C02B3E" w:rsidTr="000C4A0B">
        <w:trPr>
          <w:jc w:val="center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</w:tr>
      <w:tr w:rsidR="00C02B3E" w:rsidTr="000C4A0B">
        <w:trPr>
          <w:jc w:val="center"/>
        </w:trPr>
        <w:tc>
          <w:tcPr>
            <w:tcW w:w="8176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коду БК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  <w:tr w:rsidR="00C02B3E" w:rsidTr="000C4A0B">
        <w:trPr>
          <w:jc w:val="center"/>
        </w:trPr>
        <w:tc>
          <w:tcPr>
            <w:tcW w:w="817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</w:tbl>
    <w:p w:rsidR="00C02B3E" w:rsidRDefault="00C02B3E" w:rsidP="00C02B3E">
      <w:pPr>
        <w:widowControl w:val="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250"/>
        <w:gridCol w:w="250"/>
      </w:tblGrid>
      <w:tr w:rsidR="00C02B3E" w:rsidRPr="009E03B3" w:rsidTr="000C4A0B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proofErr w:type="spellStart"/>
            <w:r w:rsidRPr="009E03B3">
              <w:rPr>
                <w:sz w:val="24"/>
                <w:szCs w:val="24"/>
              </w:rPr>
              <w:t>Справочно</w:t>
            </w:r>
            <w:proofErr w:type="spellEnd"/>
            <w:r w:rsidRPr="009E03B3">
              <w:rPr>
                <w:sz w:val="24"/>
                <w:szCs w:val="24"/>
              </w:rPr>
              <w:t xml:space="preserve"> курс валюты на дату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> </w:t>
            </w:r>
          </w:p>
        </w:tc>
      </w:tr>
    </w:tbl>
    <w:p w:rsidR="00C02B3E" w:rsidRPr="009E03B3" w:rsidRDefault="00C02B3E" w:rsidP="00C02B3E">
      <w:pPr>
        <w:widowControl w:val="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1148"/>
        <w:gridCol w:w="149"/>
        <w:gridCol w:w="1163"/>
        <w:gridCol w:w="149"/>
        <w:gridCol w:w="1332"/>
        <w:gridCol w:w="149"/>
        <w:gridCol w:w="1162"/>
        <w:gridCol w:w="1034"/>
        <w:gridCol w:w="511"/>
      </w:tblGrid>
      <w:tr w:rsidR="00C02B3E" w:rsidRPr="009E03B3" w:rsidTr="000C4A0B">
        <w:trPr>
          <w:trHeight w:val="281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</w:pPr>
            <w:r w:rsidRPr="00890831">
              <w:t xml:space="preserve">Руководитель учреждения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right"/>
            </w:pPr>
            <w:r w:rsidRPr="00890831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> </w:t>
            </w:r>
          </w:p>
        </w:tc>
      </w:tr>
      <w:tr w:rsidR="00C02B3E" w:rsidRPr="009E03B3" w:rsidTr="000C4A0B">
        <w:trPr>
          <w:trHeight w:val="6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</w:pPr>
            <w:r w:rsidRPr="00890831">
              <w:t>(</w:t>
            </w:r>
            <w:proofErr w:type="gramStart"/>
            <w:r w:rsidRPr="00890831">
              <w:t>уполномоченное</w:t>
            </w:r>
            <w:proofErr w:type="gramEnd"/>
            <w:r w:rsidRPr="00890831">
              <w:t xml:space="preserve"> лицо)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890831" w:rsidRDefault="00C02B3E" w:rsidP="000C4A0B">
            <w:pPr>
              <w:widowControl w:val="0"/>
              <w:jc w:val="right"/>
            </w:pPr>
            <w:r w:rsidRPr="00890831">
              <w:t xml:space="preserve">Номер страницы 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> </w:t>
            </w:r>
          </w:p>
        </w:tc>
      </w:tr>
      <w:tr w:rsidR="00C02B3E" w:rsidRPr="009E03B3" w:rsidTr="000C4A0B">
        <w:trPr>
          <w:trHeight w:val="468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</w:pPr>
            <w:r w:rsidRPr="00890831"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(</w:t>
            </w:r>
            <w:proofErr w:type="gramStart"/>
            <w:r w:rsidRPr="00890831">
              <w:t>должность</w:t>
            </w:r>
            <w:proofErr w:type="gramEnd"/>
            <w:r w:rsidRPr="00890831">
              <w:t>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(</w:t>
            </w:r>
            <w:proofErr w:type="gramStart"/>
            <w:r w:rsidRPr="00890831">
              <w:t>подпись</w:t>
            </w:r>
            <w:proofErr w:type="gramEnd"/>
            <w:r w:rsidRPr="00890831">
              <w:t>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(</w:t>
            </w:r>
            <w:proofErr w:type="gramStart"/>
            <w:r w:rsidRPr="00890831">
              <w:t>расшифровка</w:t>
            </w:r>
            <w:proofErr w:type="gramEnd"/>
            <w:r w:rsidRPr="00890831">
              <w:t xml:space="preserve"> подписи)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890831" w:rsidRDefault="00C02B3E" w:rsidP="000C4A0B">
            <w:pPr>
              <w:widowControl w:val="0"/>
              <w:jc w:val="right"/>
            </w:pPr>
            <w:r w:rsidRPr="00890831">
              <w:t xml:space="preserve">Всего страниц 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> </w:t>
            </w:r>
          </w:p>
        </w:tc>
      </w:tr>
      <w:tr w:rsidR="00C02B3E" w:rsidRPr="009E03B3" w:rsidTr="000C4A0B">
        <w:trPr>
          <w:trHeight w:val="296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right"/>
            </w:pPr>
            <w:r w:rsidRPr="00890831">
              <w:t> 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> </w:t>
            </w:r>
          </w:p>
        </w:tc>
      </w:tr>
      <w:tr w:rsidR="00C02B3E" w:rsidRPr="009E03B3" w:rsidTr="000C4A0B">
        <w:trPr>
          <w:trHeight w:val="80"/>
          <w:jc w:val="center"/>
        </w:trPr>
        <w:tc>
          <w:tcPr>
            <w:tcW w:w="4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</w:pPr>
            <w:r w:rsidRPr="00890831">
              <w:t xml:space="preserve">Руководитель планово-финансовой службы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right"/>
            </w:pPr>
            <w:r w:rsidRPr="00890831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> </w:t>
            </w:r>
          </w:p>
        </w:tc>
      </w:tr>
      <w:tr w:rsidR="00C02B3E" w:rsidRPr="009E03B3" w:rsidTr="000C4A0B">
        <w:trPr>
          <w:trHeight w:val="484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</w:pPr>
            <w:r w:rsidRPr="00890831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(</w:t>
            </w:r>
            <w:proofErr w:type="gramStart"/>
            <w:r w:rsidRPr="00890831">
              <w:t>подпись</w:t>
            </w:r>
            <w:proofErr w:type="gramEnd"/>
            <w:r w:rsidRPr="00890831">
              <w:t>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(</w:t>
            </w:r>
            <w:proofErr w:type="gramStart"/>
            <w:r w:rsidRPr="00890831">
              <w:t>расшифровка</w:t>
            </w:r>
            <w:proofErr w:type="gramEnd"/>
            <w:r w:rsidRPr="00890831">
              <w:t xml:space="preserve"> подписи)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right"/>
            </w:pPr>
            <w:r w:rsidRPr="00890831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> </w:t>
            </w:r>
          </w:p>
        </w:tc>
      </w:tr>
      <w:tr w:rsidR="00C02B3E" w:rsidRPr="009E03B3" w:rsidTr="000C4A0B">
        <w:trPr>
          <w:trHeight w:val="80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</w:pPr>
            <w:r w:rsidRPr="00890831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right"/>
            </w:pPr>
            <w:r w:rsidRPr="00890831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> </w:t>
            </w:r>
          </w:p>
        </w:tc>
      </w:tr>
      <w:tr w:rsidR="00C02B3E" w:rsidRPr="009E03B3" w:rsidTr="000C4A0B">
        <w:trPr>
          <w:trHeight w:val="296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</w:pPr>
            <w:r w:rsidRPr="00890831">
              <w:t xml:space="preserve">Исполнитель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right"/>
            </w:pPr>
            <w:r w:rsidRPr="00890831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> </w:t>
            </w:r>
          </w:p>
        </w:tc>
      </w:tr>
      <w:tr w:rsidR="00C02B3E" w:rsidRPr="009E03B3" w:rsidTr="000C4A0B">
        <w:trPr>
          <w:trHeight w:val="131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</w:pPr>
            <w:r w:rsidRPr="00890831"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(</w:t>
            </w:r>
            <w:proofErr w:type="gramStart"/>
            <w:r w:rsidRPr="00890831">
              <w:t>должность</w:t>
            </w:r>
            <w:proofErr w:type="gramEnd"/>
            <w:r w:rsidRPr="00890831">
              <w:t>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(</w:t>
            </w:r>
            <w:proofErr w:type="gramStart"/>
            <w:r w:rsidRPr="00890831">
              <w:t>подпись</w:t>
            </w:r>
            <w:proofErr w:type="gramEnd"/>
            <w:r w:rsidRPr="00890831">
              <w:t>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(</w:t>
            </w:r>
            <w:proofErr w:type="gramStart"/>
            <w:r w:rsidRPr="00890831">
              <w:t>расшифровка</w:t>
            </w:r>
            <w:proofErr w:type="gramEnd"/>
            <w:r w:rsidRPr="00890831">
              <w:t xml:space="preserve"> подписи)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(</w:t>
            </w:r>
            <w:proofErr w:type="gramStart"/>
            <w:r w:rsidRPr="00890831">
              <w:t>телефон</w:t>
            </w:r>
            <w:proofErr w:type="gramEnd"/>
            <w:r w:rsidRPr="00890831"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right"/>
            </w:pPr>
            <w:r w:rsidRPr="00890831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> </w:t>
            </w:r>
          </w:p>
        </w:tc>
      </w:tr>
      <w:tr w:rsidR="00C02B3E" w:rsidRPr="009E03B3" w:rsidTr="000C4A0B">
        <w:trPr>
          <w:trHeight w:val="281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</w:pPr>
            <w:r w:rsidRPr="00890831">
              <w:t xml:space="preserve">"____" _____________ 20__ г.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right"/>
            </w:pPr>
            <w:r w:rsidRPr="00890831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> </w:t>
            </w:r>
          </w:p>
        </w:tc>
      </w:tr>
    </w:tbl>
    <w:p w:rsidR="00C02B3E" w:rsidRPr="009E03B3" w:rsidRDefault="00C02B3E" w:rsidP="00C02B3E">
      <w:pPr>
        <w:widowControl w:val="0"/>
        <w:jc w:val="both"/>
        <w:rPr>
          <w:sz w:val="24"/>
          <w:szCs w:val="24"/>
        </w:rPr>
      </w:pPr>
      <w:r w:rsidRPr="009E03B3">
        <w:rPr>
          <w:sz w:val="24"/>
          <w:szCs w:val="24"/>
        </w:rPr>
        <w:t>--------------------</w:t>
      </w:r>
    </w:p>
    <w:p w:rsidR="00C02B3E" w:rsidRPr="00890831" w:rsidRDefault="00C02B3E" w:rsidP="00C02B3E">
      <w:pPr>
        <w:widowControl w:val="0"/>
        <w:jc w:val="both"/>
      </w:pPr>
      <w:r w:rsidRPr="00890831">
        <w:t>&lt;*&gt;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C02B3E" w:rsidRDefault="00C02B3E" w:rsidP="00C02B3E">
      <w:pPr>
        <w:widowControl w:val="0"/>
        <w:rPr>
          <w:sz w:val="24"/>
          <w:szCs w:val="24"/>
        </w:rPr>
      </w:pPr>
    </w:p>
    <w:p w:rsidR="00C02B3E" w:rsidRPr="00AF1F47" w:rsidRDefault="00C02B3E" w:rsidP="00C02B3E">
      <w:pPr>
        <w:jc w:val="right"/>
        <w:rPr>
          <w:sz w:val="24"/>
          <w:szCs w:val="24"/>
        </w:rPr>
      </w:pPr>
      <w:r w:rsidRPr="00AF1F47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</w:p>
    <w:p w:rsidR="00C02B3E" w:rsidRPr="00AF1F47" w:rsidRDefault="00C02B3E" w:rsidP="00C02B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F1F47"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AF1F47">
        <w:rPr>
          <w:rFonts w:ascii="Times New Roman" w:hAnsi="Times New Roman" w:cs="Times New Roman"/>
          <w:b w:val="0"/>
          <w:sz w:val="24"/>
          <w:szCs w:val="24"/>
        </w:rPr>
        <w:t xml:space="preserve"> порядку составления,  утверждения </w:t>
      </w:r>
    </w:p>
    <w:p w:rsidR="00C02B3E" w:rsidRPr="00AF1F47" w:rsidRDefault="00C02B3E" w:rsidP="00C02B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F1F47"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Pr="00AF1F47">
        <w:rPr>
          <w:rFonts w:ascii="Times New Roman" w:hAnsi="Times New Roman" w:cs="Times New Roman"/>
          <w:b w:val="0"/>
          <w:sz w:val="24"/>
          <w:szCs w:val="24"/>
        </w:rPr>
        <w:t xml:space="preserve"> ведения бюджетной сметы Администрации </w:t>
      </w:r>
    </w:p>
    <w:p w:rsidR="00C02B3E" w:rsidRPr="00AF1F47" w:rsidRDefault="00C02B3E" w:rsidP="00C02B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Ковылкинского</w:t>
      </w:r>
      <w:r w:rsidRPr="00AF1F4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C02B3E" w:rsidRDefault="00C02B3E" w:rsidP="00C02B3E">
      <w:pPr>
        <w:widowControl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805"/>
        <w:gridCol w:w="819"/>
        <w:gridCol w:w="819"/>
        <w:gridCol w:w="200"/>
        <w:gridCol w:w="1059"/>
        <w:gridCol w:w="836"/>
        <w:gridCol w:w="910"/>
        <w:gridCol w:w="3087"/>
      </w:tblGrid>
      <w:tr w:rsidR="00C02B3E" w:rsidTr="000C4A0B">
        <w:trPr>
          <w:jc w:val="center"/>
        </w:trPr>
        <w:tc>
          <w:tcPr>
            <w:tcW w:w="4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 xml:space="preserve">УТВЕРЖДАЮ </w:t>
            </w:r>
          </w:p>
        </w:tc>
      </w:tr>
      <w:tr w:rsidR="00C02B3E" w:rsidTr="000C4A0B">
        <w:trPr>
          <w:jc w:val="center"/>
        </w:trPr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</w:tr>
      <w:tr w:rsidR="00C02B3E" w:rsidTr="000C4A0B">
        <w:trPr>
          <w:jc w:val="center"/>
        </w:trPr>
        <w:tc>
          <w:tcPr>
            <w:tcW w:w="4376" w:type="dxa"/>
            <w:gridSpan w:val="4"/>
            <w:tcBorders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9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(</w:t>
            </w:r>
            <w:proofErr w:type="gramStart"/>
            <w:r w:rsidRPr="00890831">
              <w:t>наименование</w:t>
            </w:r>
            <w:proofErr w:type="gramEnd"/>
            <w:r w:rsidRPr="00890831">
              <w:t xml:space="preserve"> должности лица, утверждающего бюджетную смету; наименование</w:t>
            </w:r>
          </w:p>
        </w:tc>
      </w:tr>
      <w:tr w:rsidR="00C02B3E" w:rsidTr="000C4A0B">
        <w:trPr>
          <w:jc w:val="center"/>
        </w:trPr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</w:tr>
      <w:tr w:rsidR="00C02B3E" w:rsidTr="000C4A0B">
        <w:trPr>
          <w:jc w:val="center"/>
        </w:trPr>
        <w:tc>
          <w:tcPr>
            <w:tcW w:w="4376" w:type="dxa"/>
            <w:gridSpan w:val="4"/>
            <w:tcBorders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9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proofErr w:type="gramStart"/>
            <w:r w:rsidRPr="00890831">
              <w:t>главного</w:t>
            </w:r>
            <w:proofErr w:type="gramEnd"/>
            <w:r w:rsidRPr="00890831">
              <w:t xml:space="preserve"> распорядителя (распорядителя) бюджетных средств; учреждения)</w:t>
            </w:r>
          </w:p>
        </w:tc>
      </w:tr>
      <w:tr w:rsidR="00C02B3E" w:rsidTr="000C4A0B">
        <w:trPr>
          <w:jc w:val="center"/>
        </w:trPr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</w:tr>
      <w:tr w:rsidR="00C02B3E" w:rsidTr="000C4A0B">
        <w:trPr>
          <w:jc w:val="center"/>
        </w:trPr>
        <w:tc>
          <w:tcPr>
            <w:tcW w:w="1094" w:type="dxa"/>
            <w:tcBorders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(</w:t>
            </w:r>
            <w:proofErr w:type="gramStart"/>
            <w:r w:rsidRPr="00890831">
              <w:t>подпись</w:t>
            </w:r>
            <w:proofErr w:type="gramEnd"/>
            <w:r w:rsidRPr="00890831">
              <w:t xml:space="preserve">)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 </w:t>
            </w:r>
          </w:p>
        </w:tc>
        <w:tc>
          <w:tcPr>
            <w:tcW w:w="500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</w:pPr>
            <w:r w:rsidRPr="00890831">
              <w:t>(</w:t>
            </w:r>
            <w:proofErr w:type="gramStart"/>
            <w:r w:rsidRPr="00890831">
              <w:t>расшифровка</w:t>
            </w:r>
            <w:proofErr w:type="gramEnd"/>
            <w:r w:rsidRPr="00890831">
              <w:t xml:space="preserve"> подписи) </w:t>
            </w:r>
          </w:p>
        </w:tc>
      </w:tr>
      <w:tr w:rsidR="00C02B3E" w:rsidTr="000C4A0B">
        <w:trPr>
          <w:jc w:val="center"/>
        </w:trPr>
        <w:tc>
          <w:tcPr>
            <w:tcW w:w="4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</w:pPr>
            <w:r w:rsidRPr="00890831">
              <w:t xml:space="preserve">"____" _____________ 20__ г. </w:t>
            </w:r>
          </w:p>
        </w:tc>
      </w:tr>
    </w:tbl>
    <w:p w:rsidR="00C02B3E" w:rsidRDefault="00C02B3E" w:rsidP="00C02B3E">
      <w:pPr>
        <w:widowControl w:val="0"/>
        <w:rPr>
          <w:sz w:val="24"/>
          <w:szCs w:val="24"/>
        </w:rPr>
      </w:pPr>
    </w:p>
    <w:p w:rsidR="00C02B3E" w:rsidRDefault="00C02B3E" w:rsidP="00C02B3E">
      <w:pPr>
        <w:widowControl w:val="0"/>
        <w:rPr>
          <w:sz w:val="24"/>
          <w:szCs w:val="24"/>
        </w:rPr>
      </w:pPr>
    </w:p>
    <w:p w:rsidR="00C02B3E" w:rsidRPr="008709D7" w:rsidRDefault="00C02B3E" w:rsidP="00C02B3E">
      <w:pPr>
        <w:widowControl w:val="0"/>
        <w:spacing w:after="150"/>
        <w:jc w:val="center"/>
        <w:rPr>
          <w:b/>
          <w:bCs/>
          <w:sz w:val="28"/>
          <w:szCs w:val="28"/>
        </w:rPr>
      </w:pPr>
      <w:r w:rsidRPr="008709D7">
        <w:rPr>
          <w:b/>
          <w:bCs/>
          <w:sz w:val="28"/>
          <w:szCs w:val="28"/>
        </w:rPr>
        <w:t>ИЗМЕНЕНИЕ N _____ ПОКАЗАТЕЛЕЙ БЮДЖЕТНОЙ СМЕТЫ НА 20 ___ ФИНАНСОВЫЙ ГОД</w:t>
      </w:r>
    </w:p>
    <w:p w:rsidR="00C02B3E" w:rsidRPr="008709D7" w:rsidRDefault="00C02B3E" w:rsidP="00C02B3E">
      <w:pPr>
        <w:widowControl w:val="0"/>
        <w:spacing w:after="150"/>
        <w:jc w:val="center"/>
        <w:rPr>
          <w:b/>
          <w:bCs/>
          <w:sz w:val="28"/>
          <w:szCs w:val="28"/>
        </w:rPr>
      </w:pPr>
      <w:r w:rsidRPr="008709D7">
        <w:rPr>
          <w:b/>
          <w:bCs/>
          <w:sz w:val="28"/>
          <w:szCs w:val="28"/>
        </w:rPr>
        <w:t>(НА ПЛАНОВЫЙ ПЕРИОД 20 ___ и 20 ___ ГОДОВ)</w:t>
      </w:r>
    </w:p>
    <w:p w:rsidR="00C02B3E" w:rsidRPr="008709D7" w:rsidRDefault="00C02B3E" w:rsidP="00C02B3E">
      <w:pPr>
        <w:widowControl w:val="0"/>
        <w:spacing w:after="150"/>
        <w:jc w:val="center"/>
        <w:rPr>
          <w:sz w:val="28"/>
          <w:szCs w:val="28"/>
        </w:rPr>
      </w:pPr>
      <w:proofErr w:type="gramStart"/>
      <w:r w:rsidRPr="008709D7">
        <w:rPr>
          <w:b/>
          <w:bCs/>
          <w:sz w:val="28"/>
          <w:szCs w:val="28"/>
        </w:rPr>
        <w:lastRenderedPageBreak/>
        <w:t>от</w:t>
      </w:r>
      <w:proofErr w:type="gramEnd"/>
      <w:r w:rsidRPr="008709D7">
        <w:rPr>
          <w:b/>
          <w:bCs/>
          <w:sz w:val="28"/>
          <w:szCs w:val="28"/>
        </w:rPr>
        <w:t xml:space="preserve"> "____" _____________ 20 __ г.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  <w:gridCol w:w="1000"/>
        <w:gridCol w:w="3250"/>
        <w:gridCol w:w="1500"/>
      </w:tblGrid>
      <w:tr w:rsidR="00C02B3E" w:rsidTr="000C4A0B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КОДЫ </w:t>
            </w:r>
          </w:p>
        </w:tc>
      </w:tr>
      <w:tr w:rsidR="00C02B3E" w:rsidTr="000C4A0B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по </w:t>
            </w:r>
            <w:hyperlink r:id="rId15" w:history="1">
              <w:r>
                <w:rPr>
                  <w:sz w:val="24"/>
                  <w:szCs w:val="24"/>
                  <w:u w:val="single"/>
                </w:rPr>
                <w:t>ОКУД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0501013 </w:t>
            </w:r>
          </w:p>
        </w:tc>
      </w:tr>
      <w:tr w:rsidR="00C02B3E" w:rsidTr="000C4A0B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02B3E" w:rsidTr="000C4A0B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ОКПО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02B3E" w:rsidTr="000C4A0B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Получатель бюджетных средств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Перечню (Реестру)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02B3E" w:rsidTr="000C4A0B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Распорядитель бюджетных средств 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Перечню (Реестру)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02B3E" w:rsidTr="000C4A0B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БК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02B3E" w:rsidTr="000C4A0B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бюджета 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hyperlink r:id="rId16" w:anchor="l0" w:history="1">
              <w:r>
                <w:rPr>
                  <w:sz w:val="24"/>
                  <w:szCs w:val="24"/>
                  <w:u w:val="single"/>
                </w:rPr>
                <w:t>ОКТМО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02B3E" w:rsidTr="000C4A0B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измерения: 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hyperlink r:id="rId17" w:history="1">
              <w:r>
                <w:rPr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383 </w:t>
            </w:r>
          </w:p>
        </w:tc>
      </w:tr>
      <w:tr w:rsidR="00C02B3E" w:rsidTr="000C4A0B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C02B3E" w:rsidRDefault="00C02B3E" w:rsidP="00C02B3E">
      <w:pPr>
        <w:widowControl w:val="0"/>
        <w:rPr>
          <w:sz w:val="24"/>
          <w:szCs w:val="24"/>
        </w:rPr>
      </w:pPr>
    </w:p>
    <w:p w:rsidR="00C02B3E" w:rsidRDefault="00C02B3E" w:rsidP="00C02B3E">
      <w:pPr>
        <w:widowControl w:val="0"/>
        <w:rPr>
          <w:sz w:val="24"/>
          <w:szCs w:val="24"/>
        </w:rPr>
      </w:pPr>
    </w:p>
    <w:p w:rsidR="00C02B3E" w:rsidRDefault="00C02B3E" w:rsidP="00C02B3E">
      <w:pPr>
        <w:widowControl w:val="0"/>
        <w:rPr>
          <w:sz w:val="24"/>
          <w:szCs w:val="24"/>
        </w:rPr>
      </w:pPr>
    </w:p>
    <w:p w:rsidR="00C02B3E" w:rsidRPr="00890831" w:rsidRDefault="00C02B3E" w:rsidP="00C02B3E">
      <w:pPr>
        <w:widowControl w:val="0"/>
        <w:spacing w:after="150"/>
        <w:jc w:val="center"/>
        <w:rPr>
          <w:b/>
          <w:sz w:val="24"/>
          <w:szCs w:val="24"/>
        </w:rPr>
      </w:pPr>
      <w:r w:rsidRPr="00890831">
        <w:rPr>
          <w:b/>
          <w:sz w:val="24"/>
          <w:szCs w:val="24"/>
        </w:rPr>
        <w:t>Раздел 1. Расходы, осуществляемые в целях обеспечения выполнения функций органами государственной власти (государственными органами), органами местного самоуправления (муниципальными органами), органами управления государственными внебюджетными фондами, государственными (муниципальными) казенными учреждениями и их обособленными (структурными) подразделениями на 20 ___ год</w:t>
      </w:r>
    </w:p>
    <w:p w:rsidR="00C02B3E" w:rsidRDefault="00C02B3E" w:rsidP="00C02B3E">
      <w:pPr>
        <w:widowControl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4"/>
        <w:gridCol w:w="642"/>
        <w:gridCol w:w="714"/>
        <w:gridCol w:w="1047"/>
        <w:gridCol w:w="756"/>
        <w:gridCol w:w="851"/>
        <w:gridCol w:w="1465"/>
        <w:gridCol w:w="1113"/>
        <w:gridCol w:w="673"/>
        <w:gridCol w:w="722"/>
      </w:tblGrid>
      <w:tr w:rsidR="00C02B3E" w:rsidRPr="009E03B3" w:rsidTr="000C4A0B">
        <w:trPr>
          <w:jc w:val="center"/>
        </w:trPr>
        <w:tc>
          <w:tcPr>
            <w:tcW w:w="37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строки </w:t>
            </w:r>
          </w:p>
        </w:tc>
        <w:tc>
          <w:tcPr>
            <w:tcW w:w="4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аналитического показателя &lt;*&gt; </w:t>
            </w: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Сумма изменения на 20 ___ год (+, -) </w:t>
            </w:r>
          </w:p>
        </w:tc>
      </w:tr>
      <w:tr w:rsidR="00C02B3E" w:rsidRPr="009E03B3" w:rsidTr="000C4A0B">
        <w:trPr>
          <w:jc w:val="center"/>
        </w:trPr>
        <w:tc>
          <w:tcPr>
            <w:tcW w:w="37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раздела</w:t>
            </w:r>
            <w:proofErr w:type="gramEnd"/>
            <w:r w:rsidRPr="009E0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подраздела</w:t>
            </w:r>
            <w:proofErr w:type="gramEnd"/>
            <w:r w:rsidRPr="009E0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целевой</w:t>
            </w:r>
            <w:proofErr w:type="gramEnd"/>
            <w:r w:rsidRPr="009E03B3">
              <w:rPr>
                <w:sz w:val="24"/>
                <w:szCs w:val="24"/>
              </w:rPr>
              <w:t xml:space="preserve"> статьи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вида</w:t>
            </w:r>
            <w:proofErr w:type="gramEnd"/>
            <w:r w:rsidRPr="009E03B3">
              <w:rPr>
                <w:sz w:val="24"/>
                <w:szCs w:val="24"/>
              </w:rPr>
              <w:t xml:space="preserve"> расходов </w:t>
            </w:r>
          </w:p>
        </w:tc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</w:t>
            </w:r>
            <w:proofErr w:type="gramEnd"/>
            <w:r w:rsidRPr="009E03B3">
              <w:rPr>
                <w:sz w:val="24"/>
                <w:szCs w:val="24"/>
              </w:rPr>
              <w:t xml:space="preserve"> рублях, (рублевый эквивалент)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</w:t>
            </w:r>
            <w:proofErr w:type="gramEnd"/>
            <w:r w:rsidRPr="009E03B3">
              <w:rPr>
                <w:sz w:val="24"/>
                <w:szCs w:val="24"/>
              </w:rPr>
              <w:t xml:space="preserve"> валюте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валюты </w:t>
            </w:r>
          </w:p>
        </w:tc>
      </w:tr>
      <w:tr w:rsidR="00C02B3E" w:rsidRPr="009E03B3" w:rsidTr="000C4A0B">
        <w:trPr>
          <w:jc w:val="center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9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10 </w:t>
            </w:r>
          </w:p>
        </w:tc>
      </w:tr>
      <w:tr w:rsidR="00C02B3E" w:rsidRPr="009E03B3" w:rsidTr="000C4A0B">
        <w:trPr>
          <w:jc w:val="center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</w:tr>
      <w:tr w:rsidR="00C02B3E" w:rsidRPr="009E03B3" w:rsidTr="000C4A0B">
        <w:trPr>
          <w:jc w:val="center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</w:tr>
      <w:tr w:rsidR="00C02B3E" w:rsidRPr="009E03B3" w:rsidTr="000C4A0B">
        <w:trPr>
          <w:jc w:val="center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Итого по коду БК (по коду раздела)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X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X </w:t>
            </w:r>
          </w:p>
        </w:tc>
      </w:tr>
      <w:tr w:rsidR="00C02B3E" w:rsidRPr="009E03B3" w:rsidTr="000C4A0B">
        <w:trPr>
          <w:jc w:val="center"/>
        </w:trPr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1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2B3E" w:rsidRPr="009E03B3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X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X </w:t>
            </w:r>
          </w:p>
        </w:tc>
      </w:tr>
    </w:tbl>
    <w:p w:rsidR="00C02B3E" w:rsidRPr="009E03B3" w:rsidRDefault="00C02B3E" w:rsidP="00C02B3E">
      <w:pPr>
        <w:widowControl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250"/>
      </w:tblGrid>
      <w:tr w:rsidR="00C02B3E" w:rsidRPr="009E03B3" w:rsidTr="000C4A0B">
        <w:trPr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> </w:t>
            </w:r>
          </w:p>
        </w:tc>
      </w:tr>
      <w:tr w:rsidR="00C02B3E" w:rsidRPr="009E03B3" w:rsidTr="000C4A0B">
        <w:trPr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> </w:t>
            </w:r>
          </w:p>
        </w:tc>
      </w:tr>
    </w:tbl>
    <w:p w:rsidR="00C02B3E" w:rsidRPr="009E03B3" w:rsidRDefault="00C02B3E" w:rsidP="00C02B3E">
      <w:pPr>
        <w:widowControl w:val="0"/>
        <w:rPr>
          <w:sz w:val="24"/>
          <w:szCs w:val="24"/>
        </w:rPr>
      </w:pPr>
    </w:p>
    <w:p w:rsidR="00C02B3E" w:rsidRPr="00890831" w:rsidRDefault="00C02B3E" w:rsidP="00C02B3E">
      <w:pPr>
        <w:widowControl w:val="0"/>
        <w:spacing w:after="150"/>
        <w:jc w:val="center"/>
        <w:rPr>
          <w:b/>
          <w:sz w:val="24"/>
          <w:szCs w:val="24"/>
        </w:rPr>
      </w:pPr>
      <w:r w:rsidRPr="00890831">
        <w:rPr>
          <w:b/>
          <w:sz w:val="24"/>
          <w:szCs w:val="24"/>
        </w:rPr>
        <w:t>Раздел 2. Расходы государственных (муниципальных) органов, органов управления государственными внебюджетными фондами в части предоставления бюджетных инвестиций и субсидий юридическим лицам (включая субсидии бюджетным и автономным учреждениям), субсидий, субвенций и иных межбюджетных трансфертов на 20 ____ год</w:t>
      </w:r>
    </w:p>
    <w:p w:rsidR="00C02B3E" w:rsidRPr="00890831" w:rsidRDefault="00C02B3E" w:rsidP="00C02B3E">
      <w:pPr>
        <w:widowControl w:val="0"/>
        <w:spacing w:after="150"/>
        <w:jc w:val="center"/>
        <w:rPr>
          <w:b/>
          <w:sz w:val="24"/>
          <w:szCs w:val="24"/>
        </w:rPr>
      </w:pPr>
    </w:p>
    <w:p w:rsidR="00C02B3E" w:rsidRPr="009E03B3" w:rsidRDefault="00C02B3E" w:rsidP="00C02B3E">
      <w:pPr>
        <w:widowControl w:val="0"/>
        <w:spacing w:after="150"/>
        <w:jc w:val="center"/>
        <w:rPr>
          <w:sz w:val="24"/>
          <w:szCs w:val="24"/>
        </w:rPr>
      </w:pPr>
    </w:p>
    <w:p w:rsidR="00C02B3E" w:rsidRPr="009E03B3" w:rsidRDefault="00C02B3E" w:rsidP="00C02B3E">
      <w:pPr>
        <w:widowControl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4"/>
        <w:gridCol w:w="642"/>
        <w:gridCol w:w="714"/>
        <w:gridCol w:w="1047"/>
        <w:gridCol w:w="756"/>
        <w:gridCol w:w="851"/>
        <w:gridCol w:w="1465"/>
        <w:gridCol w:w="1113"/>
        <w:gridCol w:w="673"/>
        <w:gridCol w:w="722"/>
      </w:tblGrid>
      <w:tr w:rsidR="00C02B3E" w:rsidRPr="009E03B3" w:rsidTr="000C4A0B">
        <w:trPr>
          <w:jc w:val="center"/>
        </w:trPr>
        <w:tc>
          <w:tcPr>
            <w:tcW w:w="35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строки </w:t>
            </w:r>
          </w:p>
        </w:tc>
        <w:tc>
          <w:tcPr>
            <w:tcW w:w="4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аналитического показателя &lt;*&gt; </w:t>
            </w:r>
          </w:p>
        </w:tc>
        <w:tc>
          <w:tcPr>
            <w:tcW w:w="3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Сумма изменения на 20 ___ год (+, -) </w:t>
            </w:r>
          </w:p>
        </w:tc>
      </w:tr>
      <w:tr w:rsidR="00C02B3E" w:rsidRPr="009E03B3" w:rsidTr="000C4A0B">
        <w:trPr>
          <w:jc w:val="center"/>
        </w:trPr>
        <w:tc>
          <w:tcPr>
            <w:tcW w:w="35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раздела</w:t>
            </w:r>
            <w:proofErr w:type="gramEnd"/>
            <w:r w:rsidRPr="009E0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подраздела</w:t>
            </w:r>
            <w:proofErr w:type="gramEnd"/>
            <w:r w:rsidRPr="009E0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целевой</w:t>
            </w:r>
            <w:proofErr w:type="gramEnd"/>
            <w:r w:rsidRPr="009E03B3">
              <w:rPr>
                <w:sz w:val="24"/>
                <w:szCs w:val="24"/>
              </w:rPr>
              <w:t xml:space="preserve"> статьи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вида</w:t>
            </w:r>
            <w:proofErr w:type="gramEnd"/>
            <w:r w:rsidRPr="009E03B3">
              <w:rPr>
                <w:sz w:val="24"/>
                <w:szCs w:val="24"/>
              </w:rPr>
              <w:t xml:space="preserve"> расходов </w:t>
            </w:r>
          </w:p>
        </w:tc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</w:t>
            </w:r>
            <w:proofErr w:type="gramEnd"/>
            <w:r w:rsidRPr="009E03B3">
              <w:rPr>
                <w:sz w:val="24"/>
                <w:szCs w:val="24"/>
              </w:rPr>
              <w:t xml:space="preserve"> рублях, (рублевый эквивалент)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</w:t>
            </w:r>
            <w:proofErr w:type="gramEnd"/>
            <w:r w:rsidRPr="009E03B3">
              <w:rPr>
                <w:sz w:val="24"/>
                <w:szCs w:val="24"/>
              </w:rPr>
              <w:t xml:space="preserve"> валюте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валюты </w:t>
            </w:r>
          </w:p>
        </w:tc>
      </w:tr>
      <w:tr w:rsidR="00C02B3E" w:rsidRPr="009E03B3" w:rsidTr="000C4A0B">
        <w:trPr>
          <w:jc w:val="center"/>
        </w:trPr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10 </w:t>
            </w:r>
          </w:p>
        </w:tc>
      </w:tr>
      <w:tr w:rsidR="00C02B3E" w:rsidRPr="009E03B3" w:rsidTr="000C4A0B">
        <w:trPr>
          <w:jc w:val="center"/>
        </w:trPr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</w:tr>
      <w:tr w:rsidR="00C02B3E" w:rsidRPr="009E03B3" w:rsidTr="000C4A0B">
        <w:trPr>
          <w:jc w:val="center"/>
        </w:trPr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</w:tr>
      <w:tr w:rsidR="00C02B3E" w:rsidRPr="009E03B3" w:rsidTr="000C4A0B">
        <w:trPr>
          <w:jc w:val="center"/>
        </w:trPr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Итого по коду БК (по коду раздела)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X </w:t>
            </w:r>
          </w:p>
        </w:tc>
      </w:tr>
      <w:tr w:rsidR="00C02B3E" w:rsidRPr="009E03B3" w:rsidTr="000C4A0B">
        <w:trPr>
          <w:jc w:val="center"/>
        </w:trPr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12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X </w:t>
            </w:r>
          </w:p>
        </w:tc>
      </w:tr>
    </w:tbl>
    <w:p w:rsidR="00C02B3E" w:rsidRPr="009E03B3" w:rsidRDefault="00C02B3E" w:rsidP="00C02B3E">
      <w:pPr>
        <w:widowControl w:val="0"/>
        <w:rPr>
          <w:sz w:val="24"/>
          <w:szCs w:val="24"/>
        </w:rPr>
      </w:pPr>
    </w:p>
    <w:p w:rsidR="00C02B3E" w:rsidRPr="00890831" w:rsidRDefault="00C02B3E" w:rsidP="00C02B3E">
      <w:pPr>
        <w:widowControl w:val="0"/>
        <w:spacing w:after="150"/>
        <w:jc w:val="center"/>
        <w:rPr>
          <w:b/>
          <w:sz w:val="24"/>
          <w:szCs w:val="24"/>
        </w:rPr>
      </w:pPr>
      <w:r w:rsidRPr="00890831">
        <w:rPr>
          <w:b/>
          <w:sz w:val="24"/>
          <w:szCs w:val="24"/>
        </w:rPr>
        <w:t>Раздел 3. Иные расходы, не отнесенные к разделам 1 и 2, на 20 ___ год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4"/>
        <w:gridCol w:w="642"/>
        <w:gridCol w:w="714"/>
        <w:gridCol w:w="1047"/>
        <w:gridCol w:w="756"/>
        <w:gridCol w:w="851"/>
        <w:gridCol w:w="1465"/>
        <w:gridCol w:w="1113"/>
        <w:gridCol w:w="673"/>
        <w:gridCol w:w="722"/>
      </w:tblGrid>
      <w:tr w:rsidR="00C02B3E" w:rsidRPr="009E03B3" w:rsidTr="000C4A0B">
        <w:trPr>
          <w:jc w:val="center"/>
        </w:trPr>
        <w:tc>
          <w:tcPr>
            <w:tcW w:w="3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строки </w:t>
            </w:r>
          </w:p>
        </w:tc>
        <w:tc>
          <w:tcPr>
            <w:tcW w:w="4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аналитического показателя &lt;*&gt; </w:t>
            </w:r>
          </w:p>
        </w:tc>
        <w:tc>
          <w:tcPr>
            <w:tcW w:w="3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Сумма изменения на 20 ___ год (+, -) </w:t>
            </w:r>
          </w:p>
        </w:tc>
      </w:tr>
      <w:tr w:rsidR="00C02B3E" w:rsidRPr="009E03B3" w:rsidTr="000C4A0B">
        <w:trPr>
          <w:jc w:val="center"/>
        </w:trPr>
        <w:tc>
          <w:tcPr>
            <w:tcW w:w="3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раздела</w:t>
            </w:r>
            <w:proofErr w:type="gramEnd"/>
            <w:r w:rsidRPr="009E0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подраздела</w:t>
            </w:r>
            <w:proofErr w:type="gramEnd"/>
            <w:r w:rsidRPr="009E0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целевой</w:t>
            </w:r>
            <w:proofErr w:type="gramEnd"/>
            <w:r w:rsidRPr="009E03B3">
              <w:rPr>
                <w:sz w:val="24"/>
                <w:szCs w:val="24"/>
              </w:rPr>
              <w:t xml:space="preserve"> статьи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вида</w:t>
            </w:r>
            <w:proofErr w:type="gramEnd"/>
            <w:r w:rsidRPr="009E03B3">
              <w:rPr>
                <w:sz w:val="24"/>
                <w:szCs w:val="24"/>
              </w:rPr>
              <w:t xml:space="preserve"> расходов </w:t>
            </w:r>
          </w:p>
        </w:tc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</w:t>
            </w:r>
            <w:proofErr w:type="gramEnd"/>
            <w:r w:rsidRPr="009E03B3">
              <w:rPr>
                <w:sz w:val="24"/>
                <w:szCs w:val="24"/>
              </w:rPr>
              <w:t xml:space="preserve"> рублях, (рублевый эквивалент)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</w:t>
            </w:r>
            <w:proofErr w:type="gramEnd"/>
            <w:r w:rsidRPr="009E03B3">
              <w:rPr>
                <w:sz w:val="24"/>
                <w:szCs w:val="24"/>
              </w:rPr>
              <w:t xml:space="preserve"> валюте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валюты </w:t>
            </w:r>
          </w:p>
        </w:tc>
      </w:tr>
      <w:tr w:rsidR="00C02B3E" w:rsidRPr="009E03B3" w:rsidTr="000C4A0B"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10 </w:t>
            </w:r>
          </w:p>
        </w:tc>
      </w:tr>
      <w:tr w:rsidR="00C02B3E" w:rsidRPr="009E03B3" w:rsidTr="000C4A0B"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</w:tr>
      <w:tr w:rsidR="00C02B3E" w:rsidRPr="009E03B3" w:rsidTr="000C4A0B"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</w:tr>
      <w:tr w:rsidR="00C02B3E" w:rsidRPr="009E03B3" w:rsidTr="000C4A0B">
        <w:trPr>
          <w:jc w:val="center"/>
        </w:trPr>
        <w:tc>
          <w:tcPr>
            <w:tcW w:w="440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Итого по коду БК (по коду раздела)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X </w:t>
            </w:r>
          </w:p>
        </w:tc>
      </w:tr>
      <w:tr w:rsidR="00C02B3E" w:rsidRPr="009E03B3" w:rsidTr="000C4A0B">
        <w:trPr>
          <w:jc w:val="center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X </w:t>
            </w:r>
          </w:p>
        </w:tc>
      </w:tr>
    </w:tbl>
    <w:p w:rsidR="00C02B3E" w:rsidRPr="009E03B3" w:rsidRDefault="00C02B3E" w:rsidP="00C02B3E">
      <w:pPr>
        <w:widowControl w:val="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250"/>
      </w:tblGrid>
      <w:tr w:rsidR="00C02B3E" w:rsidRPr="009E03B3" w:rsidTr="000C4A0B">
        <w:trPr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> </w:t>
            </w:r>
          </w:p>
        </w:tc>
      </w:tr>
      <w:tr w:rsidR="00C02B3E" w:rsidRPr="009E03B3" w:rsidTr="000C4A0B">
        <w:trPr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> </w:t>
            </w:r>
          </w:p>
        </w:tc>
      </w:tr>
    </w:tbl>
    <w:p w:rsidR="00C02B3E" w:rsidRPr="009E03B3" w:rsidRDefault="00C02B3E" w:rsidP="00C02B3E">
      <w:pPr>
        <w:widowControl w:val="0"/>
        <w:rPr>
          <w:sz w:val="24"/>
          <w:szCs w:val="24"/>
        </w:rPr>
      </w:pPr>
    </w:p>
    <w:p w:rsidR="00C02B3E" w:rsidRPr="00890831" w:rsidRDefault="00C02B3E" w:rsidP="00C02B3E">
      <w:pPr>
        <w:widowControl w:val="0"/>
        <w:spacing w:after="150"/>
        <w:jc w:val="center"/>
        <w:rPr>
          <w:b/>
          <w:sz w:val="24"/>
          <w:szCs w:val="24"/>
        </w:rPr>
      </w:pPr>
      <w:r w:rsidRPr="00890831">
        <w:rPr>
          <w:b/>
          <w:sz w:val="24"/>
          <w:szCs w:val="24"/>
        </w:rPr>
        <w:t>Раздел 4. Итого по изменениям показателей бюджетной сметы на 20 ___ год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180"/>
        <w:gridCol w:w="979"/>
        <w:gridCol w:w="1095"/>
        <w:gridCol w:w="1696"/>
        <w:gridCol w:w="1392"/>
        <w:gridCol w:w="1023"/>
        <w:gridCol w:w="1047"/>
      </w:tblGrid>
      <w:tr w:rsidR="00C02B3E" w:rsidRPr="009E03B3" w:rsidTr="000C4A0B">
        <w:trPr>
          <w:jc w:val="center"/>
        </w:trPr>
        <w:tc>
          <w:tcPr>
            <w:tcW w:w="5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8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аналитического показателя &lt;*&gt; </w:t>
            </w: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Сумма изменения на 20 ___ год(+,-) </w:t>
            </w:r>
          </w:p>
        </w:tc>
      </w:tr>
      <w:tr w:rsidR="00C02B3E" w:rsidRPr="009E03B3" w:rsidTr="000C4A0B"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раздел</w:t>
            </w:r>
            <w:proofErr w:type="gramEnd"/>
            <w:r w:rsidRPr="009E0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подраздел</w:t>
            </w:r>
            <w:proofErr w:type="gramEnd"/>
            <w:r w:rsidRPr="009E0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целевая</w:t>
            </w:r>
            <w:proofErr w:type="gramEnd"/>
            <w:r w:rsidRPr="009E03B3">
              <w:rPr>
                <w:sz w:val="24"/>
                <w:szCs w:val="24"/>
              </w:rPr>
              <w:t xml:space="preserve"> статья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вид</w:t>
            </w:r>
            <w:proofErr w:type="gramEnd"/>
            <w:r w:rsidRPr="009E03B3">
              <w:rPr>
                <w:sz w:val="24"/>
                <w:szCs w:val="24"/>
              </w:rPr>
              <w:t xml:space="preserve"> расходов </w:t>
            </w:r>
          </w:p>
        </w:tc>
        <w:tc>
          <w:tcPr>
            <w:tcW w:w="18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</w:t>
            </w:r>
            <w:proofErr w:type="gramEnd"/>
            <w:r w:rsidRPr="009E03B3">
              <w:rPr>
                <w:sz w:val="24"/>
                <w:szCs w:val="24"/>
              </w:rPr>
              <w:t xml:space="preserve"> рублях, (рублевый эквивалент)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E03B3">
              <w:rPr>
                <w:sz w:val="24"/>
                <w:szCs w:val="24"/>
              </w:rPr>
              <w:t>в</w:t>
            </w:r>
            <w:proofErr w:type="gramEnd"/>
            <w:r w:rsidRPr="009E03B3">
              <w:rPr>
                <w:sz w:val="24"/>
                <w:szCs w:val="24"/>
              </w:rPr>
              <w:t xml:space="preserve"> валюте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Код валюты </w:t>
            </w:r>
          </w:p>
        </w:tc>
      </w:tr>
      <w:tr w:rsidR="00C02B3E" w:rsidRPr="009E03B3" w:rsidTr="000C4A0B"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center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8 </w:t>
            </w:r>
          </w:p>
        </w:tc>
      </w:tr>
      <w:tr w:rsidR="00C02B3E" w:rsidRPr="009E03B3" w:rsidTr="000C4A0B"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</w:tr>
      <w:tr w:rsidR="00C02B3E" w:rsidRPr="009E03B3" w:rsidTr="000C4A0B"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</w:tr>
      <w:tr w:rsidR="00C02B3E" w:rsidRPr="009E03B3" w:rsidTr="000C4A0B">
        <w:trPr>
          <w:jc w:val="center"/>
        </w:trPr>
        <w:tc>
          <w:tcPr>
            <w:tcW w:w="716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Итого по коду БК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X </w:t>
            </w:r>
          </w:p>
        </w:tc>
      </w:tr>
      <w:tr w:rsidR="00C02B3E" w:rsidRPr="009E03B3" w:rsidTr="000C4A0B">
        <w:trPr>
          <w:jc w:val="center"/>
        </w:trPr>
        <w:tc>
          <w:tcPr>
            <w:tcW w:w="716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jc w:val="right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9E03B3" w:rsidRDefault="00C02B3E" w:rsidP="000C4A0B">
            <w:pPr>
              <w:widowControl w:val="0"/>
              <w:rPr>
                <w:sz w:val="24"/>
                <w:szCs w:val="24"/>
              </w:rPr>
            </w:pPr>
            <w:r w:rsidRPr="009E03B3">
              <w:rPr>
                <w:sz w:val="24"/>
                <w:szCs w:val="24"/>
              </w:rPr>
              <w:t xml:space="preserve">X </w:t>
            </w:r>
          </w:p>
        </w:tc>
      </w:tr>
    </w:tbl>
    <w:p w:rsidR="00C02B3E" w:rsidRPr="009E03B3" w:rsidRDefault="00C02B3E" w:rsidP="00C02B3E">
      <w:pPr>
        <w:widowControl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250"/>
        <w:gridCol w:w="250"/>
      </w:tblGrid>
      <w:tr w:rsidR="00C02B3E" w:rsidRPr="00890831" w:rsidTr="000C4A0B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rPr>
                <w:sz w:val="22"/>
                <w:szCs w:val="22"/>
              </w:rPr>
            </w:pPr>
            <w:proofErr w:type="spellStart"/>
            <w:r w:rsidRPr="00890831">
              <w:rPr>
                <w:sz w:val="22"/>
                <w:szCs w:val="22"/>
              </w:rPr>
              <w:t>Справочно</w:t>
            </w:r>
            <w:proofErr w:type="spellEnd"/>
            <w:r w:rsidRPr="00890831">
              <w:rPr>
                <w:sz w:val="22"/>
                <w:szCs w:val="22"/>
              </w:rPr>
              <w:t xml:space="preserve"> курс валюты на дату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890831" w:rsidRDefault="00C02B3E" w:rsidP="000C4A0B">
            <w:pPr>
              <w:widowControl w:val="0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890831" w:rsidRDefault="00C02B3E" w:rsidP="000C4A0B">
            <w:pPr>
              <w:widowControl w:val="0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</w:tr>
    </w:tbl>
    <w:p w:rsidR="00C02B3E" w:rsidRPr="009E03B3" w:rsidRDefault="00C02B3E" w:rsidP="00C02B3E">
      <w:pPr>
        <w:widowControl w:val="0"/>
        <w:rPr>
          <w:sz w:val="24"/>
          <w:szCs w:val="24"/>
        </w:rPr>
      </w:pPr>
    </w:p>
    <w:p w:rsidR="00C02B3E" w:rsidRPr="009E03B3" w:rsidRDefault="00C02B3E" w:rsidP="00C02B3E">
      <w:pPr>
        <w:widowControl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1209"/>
        <w:gridCol w:w="161"/>
        <w:gridCol w:w="1235"/>
        <w:gridCol w:w="161"/>
        <w:gridCol w:w="1403"/>
        <w:gridCol w:w="161"/>
        <w:gridCol w:w="1234"/>
        <w:gridCol w:w="1095"/>
        <w:gridCol w:w="168"/>
      </w:tblGrid>
      <w:tr w:rsidR="00C02B3E" w:rsidRPr="00890831" w:rsidTr="000C4A0B">
        <w:trPr>
          <w:jc w:val="center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 xml:space="preserve">Руководитель учреждения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</w:tr>
      <w:tr w:rsidR="00C02B3E" w:rsidRPr="00890831" w:rsidTr="000C4A0B">
        <w:trPr>
          <w:jc w:val="center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(</w:t>
            </w:r>
            <w:proofErr w:type="gramStart"/>
            <w:r w:rsidRPr="00890831">
              <w:rPr>
                <w:sz w:val="22"/>
                <w:szCs w:val="22"/>
              </w:rPr>
              <w:t>уполномоченное</w:t>
            </w:r>
            <w:proofErr w:type="gramEnd"/>
            <w:r w:rsidRPr="00890831">
              <w:rPr>
                <w:sz w:val="22"/>
                <w:szCs w:val="22"/>
              </w:rPr>
              <w:t xml:space="preserve"> лицо)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890831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 xml:space="preserve">Номер страницы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</w:tr>
      <w:tr w:rsidR="00C02B3E" w:rsidRPr="00890831" w:rsidTr="000C4A0B">
        <w:trPr>
          <w:jc w:val="center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(</w:t>
            </w:r>
            <w:proofErr w:type="gramStart"/>
            <w:r w:rsidRPr="00890831">
              <w:rPr>
                <w:sz w:val="22"/>
                <w:szCs w:val="22"/>
              </w:rPr>
              <w:t>должность</w:t>
            </w:r>
            <w:proofErr w:type="gramEnd"/>
            <w:r w:rsidRPr="00890831">
              <w:rPr>
                <w:sz w:val="22"/>
                <w:szCs w:val="22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(</w:t>
            </w:r>
            <w:proofErr w:type="gramStart"/>
            <w:r w:rsidRPr="00890831">
              <w:rPr>
                <w:sz w:val="22"/>
                <w:szCs w:val="22"/>
              </w:rPr>
              <w:t>подпись</w:t>
            </w:r>
            <w:proofErr w:type="gramEnd"/>
            <w:r w:rsidRPr="00890831">
              <w:rPr>
                <w:sz w:val="22"/>
                <w:szCs w:val="22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(</w:t>
            </w:r>
            <w:proofErr w:type="gramStart"/>
            <w:r w:rsidRPr="00890831">
              <w:rPr>
                <w:sz w:val="22"/>
                <w:szCs w:val="22"/>
              </w:rPr>
              <w:t>расшифровка</w:t>
            </w:r>
            <w:proofErr w:type="gramEnd"/>
            <w:r w:rsidRPr="00890831">
              <w:rPr>
                <w:sz w:val="22"/>
                <w:szCs w:val="22"/>
              </w:rPr>
              <w:t xml:space="preserve"> подписи)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2B3E" w:rsidRPr="00890831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 xml:space="preserve">Всего страниц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</w:tr>
      <w:tr w:rsidR="00C02B3E" w:rsidRPr="00890831" w:rsidTr="000C4A0B">
        <w:trPr>
          <w:jc w:val="center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</w:tr>
      <w:tr w:rsidR="00C02B3E" w:rsidRPr="00890831" w:rsidTr="000C4A0B">
        <w:trPr>
          <w:jc w:val="center"/>
        </w:trPr>
        <w:tc>
          <w:tcPr>
            <w:tcW w:w="4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 xml:space="preserve">Руководитель планово-финансовой службы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</w:tr>
      <w:tr w:rsidR="00C02B3E" w:rsidRPr="00890831" w:rsidTr="000C4A0B">
        <w:trPr>
          <w:jc w:val="center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(</w:t>
            </w:r>
            <w:proofErr w:type="gramStart"/>
            <w:r w:rsidRPr="00890831">
              <w:rPr>
                <w:sz w:val="22"/>
                <w:szCs w:val="22"/>
              </w:rPr>
              <w:t>подпись</w:t>
            </w:r>
            <w:proofErr w:type="gramEnd"/>
            <w:r w:rsidRPr="00890831">
              <w:rPr>
                <w:sz w:val="22"/>
                <w:szCs w:val="22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(</w:t>
            </w:r>
            <w:proofErr w:type="gramStart"/>
            <w:r w:rsidRPr="00890831">
              <w:rPr>
                <w:sz w:val="22"/>
                <w:szCs w:val="22"/>
              </w:rPr>
              <w:t>расшифровка</w:t>
            </w:r>
            <w:proofErr w:type="gramEnd"/>
            <w:r w:rsidRPr="00890831">
              <w:rPr>
                <w:sz w:val="22"/>
                <w:szCs w:val="22"/>
              </w:rPr>
              <w:t xml:space="preserve"> подписи)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</w:tr>
      <w:tr w:rsidR="00C02B3E" w:rsidRPr="00890831" w:rsidTr="000C4A0B">
        <w:trPr>
          <w:jc w:val="center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</w:tr>
      <w:tr w:rsidR="00C02B3E" w:rsidRPr="00890831" w:rsidTr="000C4A0B">
        <w:trPr>
          <w:jc w:val="center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</w:tr>
      <w:tr w:rsidR="00C02B3E" w:rsidRPr="00890831" w:rsidTr="000C4A0B">
        <w:trPr>
          <w:jc w:val="center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(</w:t>
            </w:r>
            <w:proofErr w:type="gramStart"/>
            <w:r w:rsidRPr="00890831">
              <w:rPr>
                <w:sz w:val="22"/>
                <w:szCs w:val="22"/>
              </w:rPr>
              <w:t>должность</w:t>
            </w:r>
            <w:proofErr w:type="gramEnd"/>
            <w:r w:rsidRPr="00890831">
              <w:rPr>
                <w:sz w:val="22"/>
                <w:szCs w:val="22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(</w:t>
            </w:r>
            <w:proofErr w:type="gramStart"/>
            <w:r w:rsidRPr="00890831">
              <w:rPr>
                <w:sz w:val="22"/>
                <w:szCs w:val="22"/>
              </w:rPr>
              <w:t>подпись</w:t>
            </w:r>
            <w:proofErr w:type="gramEnd"/>
            <w:r w:rsidRPr="00890831">
              <w:rPr>
                <w:sz w:val="22"/>
                <w:szCs w:val="22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(</w:t>
            </w:r>
            <w:proofErr w:type="gramStart"/>
            <w:r w:rsidRPr="00890831">
              <w:rPr>
                <w:sz w:val="22"/>
                <w:szCs w:val="22"/>
              </w:rPr>
              <w:t>расшифровка</w:t>
            </w:r>
            <w:proofErr w:type="gramEnd"/>
            <w:r w:rsidRPr="00890831">
              <w:rPr>
                <w:sz w:val="22"/>
                <w:szCs w:val="22"/>
              </w:rPr>
              <w:t xml:space="preserve"> подписи)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(</w:t>
            </w:r>
            <w:proofErr w:type="gramStart"/>
            <w:r w:rsidRPr="00890831">
              <w:rPr>
                <w:sz w:val="22"/>
                <w:szCs w:val="22"/>
              </w:rPr>
              <w:t>телефон</w:t>
            </w:r>
            <w:proofErr w:type="gramEnd"/>
            <w:r w:rsidRPr="00890831">
              <w:rPr>
                <w:sz w:val="22"/>
                <w:szCs w:val="22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</w:tr>
      <w:tr w:rsidR="00C02B3E" w:rsidRPr="00890831" w:rsidTr="000C4A0B">
        <w:trPr>
          <w:jc w:val="center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 xml:space="preserve">"____" _____________ 20__ г.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right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02B3E" w:rsidRPr="00890831" w:rsidRDefault="00C02B3E" w:rsidP="000C4A0B">
            <w:pPr>
              <w:widowControl w:val="0"/>
              <w:jc w:val="center"/>
              <w:rPr>
                <w:sz w:val="22"/>
                <w:szCs w:val="22"/>
              </w:rPr>
            </w:pPr>
            <w:r w:rsidRPr="00890831">
              <w:rPr>
                <w:sz w:val="22"/>
                <w:szCs w:val="22"/>
              </w:rPr>
              <w:t> </w:t>
            </w:r>
          </w:p>
        </w:tc>
      </w:tr>
    </w:tbl>
    <w:p w:rsidR="00C02B3E" w:rsidRPr="009E03B3" w:rsidRDefault="00C02B3E" w:rsidP="00C02B3E">
      <w:pPr>
        <w:widowControl w:val="0"/>
        <w:jc w:val="both"/>
        <w:rPr>
          <w:sz w:val="24"/>
          <w:szCs w:val="24"/>
        </w:rPr>
      </w:pPr>
      <w:r w:rsidRPr="009E03B3">
        <w:rPr>
          <w:sz w:val="24"/>
          <w:szCs w:val="24"/>
        </w:rPr>
        <w:t>--------------------</w:t>
      </w:r>
    </w:p>
    <w:p w:rsidR="00C02B3E" w:rsidRDefault="00C02B3E" w:rsidP="00C02B3E">
      <w:pPr>
        <w:widowControl w:val="0"/>
        <w:jc w:val="both"/>
      </w:pPr>
      <w:r w:rsidRPr="00890831">
        <w:t>&lt;*&gt;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C02B3E" w:rsidRDefault="00C02B3E" w:rsidP="00C02B3E">
      <w:pPr>
        <w:widowControl w:val="0"/>
        <w:jc w:val="both"/>
      </w:pPr>
    </w:p>
    <w:p w:rsidR="00C02B3E" w:rsidRDefault="00C02B3E" w:rsidP="00C02B3E">
      <w:pPr>
        <w:widowControl w:val="0"/>
        <w:jc w:val="both"/>
      </w:pPr>
    </w:p>
    <w:p w:rsidR="00C02B3E" w:rsidRDefault="00C02B3E" w:rsidP="00C02B3E">
      <w:pPr>
        <w:widowControl w:val="0"/>
        <w:jc w:val="both"/>
      </w:pPr>
    </w:p>
    <w:p w:rsidR="0016561D" w:rsidRDefault="0016561D"/>
    <w:sectPr w:rsidR="0016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019AD"/>
    <w:multiLevelType w:val="hybridMultilevel"/>
    <w:tmpl w:val="765AF368"/>
    <w:lvl w:ilvl="0" w:tplc="19589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52"/>
    <w:rsid w:val="000B4252"/>
    <w:rsid w:val="000C4A0B"/>
    <w:rsid w:val="001108DC"/>
    <w:rsid w:val="0016561D"/>
    <w:rsid w:val="00197DCF"/>
    <w:rsid w:val="00406DA4"/>
    <w:rsid w:val="00691E6B"/>
    <w:rsid w:val="006B2175"/>
    <w:rsid w:val="00744B84"/>
    <w:rsid w:val="00926799"/>
    <w:rsid w:val="009F6DBB"/>
    <w:rsid w:val="00BA4AA5"/>
    <w:rsid w:val="00C02B3E"/>
    <w:rsid w:val="00CE2ED8"/>
    <w:rsid w:val="00F175F4"/>
    <w:rsid w:val="00F6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90062-8641-42B6-96DC-E6D5858D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2B3E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B3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ConsPlusTitle">
    <w:name w:val="ConsPlusTitle"/>
    <w:rsid w:val="00C02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02B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02B3E"/>
    <w:pPr>
      <w:overflowPunct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65CA377B2DDB939853A4DBD49CED248625C9B078C16C547A97E00C451F672F26BB75FE333CAwAI" TargetMode="External"/><Relationship Id="rId13" Type="http://schemas.openxmlformats.org/officeDocument/2006/relationships/hyperlink" Target="https://normativ.kontur.ru/document?moduleid=1&amp;documentid=22341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265CA377B2DDB939853A4DBD49CED248635F95018E16C547A97E00C451F672F26BB75DE235AED5C4w0I" TargetMode="External"/><Relationship Id="rId12" Type="http://schemas.openxmlformats.org/officeDocument/2006/relationships/hyperlink" Target="https://normativ.kontur.ru/document?moduleid=1&amp;documentid=121733" TargetMode="External"/><Relationship Id="rId17" Type="http://schemas.openxmlformats.org/officeDocument/2006/relationships/hyperlink" Target="https://normativ.kontur.ru/document?moduleid=1&amp;documentid=144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223415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265CA377B2DDB939853A4DBD49CED248625C9B078C16C547A97E00C451F672F26BB75FE33CCAwDI" TargetMode="External"/><Relationship Id="rId11" Type="http://schemas.openxmlformats.org/officeDocument/2006/relationships/hyperlink" Target="consultantplus://offline/ref=CF265CA377B2DDB939853A4DBD49CED248625C9B078C16C547A97E00C451F672F26BB75FE33CCAwDI" TargetMode="External"/><Relationship Id="rId5" Type="http://schemas.openxmlformats.org/officeDocument/2006/relationships/hyperlink" Target="consultantplus://offline/ref=CF265CA377B2DDB939853A4DBD49CED248625C9B078C16C547A97E00C451F672F26BB75FE333CAwAI" TargetMode="External"/><Relationship Id="rId15" Type="http://schemas.openxmlformats.org/officeDocument/2006/relationships/hyperlink" Target="https://normativ.kontur.ru/document?moduleid=1&amp;documentid=121733" TargetMode="External"/><Relationship Id="rId10" Type="http://schemas.openxmlformats.org/officeDocument/2006/relationships/hyperlink" Target="consultantplus://offline/ref=CF265CA377B2DDB939853A4DBD49CED248625C9B078C16C547A97E00C451F672F26BB75EE13CCAw8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265CA377B2DDB939853A4DBD49CED248625C9B078C16C547A97E00C451F672F26BB75FE332CAwAI" TargetMode="External"/><Relationship Id="rId14" Type="http://schemas.openxmlformats.org/officeDocument/2006/relationships/hyperlink" Target="https://normativ.kontur.ru/document?moduleid=1&amp;documentid=14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2020-02-25T07:13:00Z</dcterms:created>
  <dcterms:modified xsi:type="dcterms:W3CDTF">2020-02-25T07:13:00Z</dcterms:modified>
</cp:coreProperties>
</file>