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10116"/>
      </w:tblGrid>
      <w:tr w:rsidR="001E0720" w:rsidRPr="001E0720" w:rsidTr="001E0720">
        <w:tc>
          <w:tcPr>
            <w:tcW w:w="10116" w:type="dxa"/>
            <w:tcBorders>
              <w:top w:val="nil"/>
              <w:left w:val="nil"/>
              <w:bottom w:val="single" w:sz="4" w:space="0" w:color="000000"/>
              <w:right w:val="nil"/>
            </w:tcBorders>
          </w:tcPr>
          <w:p w:rsidR="001E0720" w:rsidRPr="001E0720" w:rsidRDefault="001E0720" w:rsidP="001E0720">
            <w:pPr>
              <w:suppressAutoHyphens/>
              <w:spacing w:after="0" w:line="240" w:lineRule="atLeast"/>
              <w:jc w:val="center"/>
              <w:rPr>
                <w:rFonts w:ascii="Times New Roman" w:eastAsia="Times New Roman" w:hAnsi="Times New Roman" w:cs="Times New Roman"/>
                <w:sz w:val="24"/>
                <w:szCs w:val="24"/>
                <w:lang w:eastAsia="zh-CN"/>
              </w:rPr>
            </w:pPr>
            <w:r w:rsidRPr="001E0720">
              <w:rPr>
                <w:rFonts w:ascii="Times New Roman" w:eastAsia="Times New Roman" w:hAnsi="Times New Roman" w:cs="Times New Roman"/>
                <w:b/>
                <w:sz w:val="20"/>
                <w:szCs w:val="20"/>
                <w:lang w:eastAsia="zh-CN"/>
              </w:rPr>
              <w:t>РОССИЙСКАЯ ФЕДЕРАЦИЯ</w:t>
            </w:r>
          </w:p>
          <w:p w:rsidR="001E0720" w:rsidRPr="001E0720" w:rsidRDefault="001E0720" w:rsidP="001E0720">
            <w:pPr>
              <w:suppressAutoHyphens/>
              <w:spacing w:after="0" w:line="240" w:lineRule="atLeast"/>
              <w:jc w:val="center"/>
              <w:rPr>
                <w:rFonts w:ascii="Times New Roman" w:eastAsia="Times New Roman" w:hAnsi="Times New Roman" w:cs="Times New Roman"/>
                <w:b/>
                <w:sz w:val="8"/>
                <w:szCs w:val="8"/>
                <w:lang w:eastAsia="zh-CN"/>
              </w:rPr>
            </w:pPr>
          </w:p>
          <w:p w:rsidR="001E0720" w:rsidRPr="001E0720" w:rsidRDefault="001E0720" w:rsidP="001E0720">
            <w:pPr>
              <w:suppressAutoHyphens/>
              <w:spacing w:after="0" w:line="240" w:lineRule="atLeast"/>
              <w:jc w:val="center"/>
              <w:rPr>
                <w:rFonts w:ascii="Times New Roman" w:eastAsia="Times New Roman" w:hAnsi="Times New Roman" w:cs="Times New Roman"/>
                <w:sz w:val="24"/>
                <w:szCs w:val="24"/>
                <w:lang w:eastAsia="zh-CN"/>
              </w:rPr>
            </w:pPr>
            <w:r w:rsidRPr="001E0720">
              <w:rPr>
                <w:rFonts w:ascii="Times New Roman" w:eastAsia="Times New Roman" w:hAnsi="Times New Roman" w:cs="Times New Roman"/>
                <w:b/>
                <w:sz w:val="20"/>
                <w:szCs w:val="20"/>
                <w:lang w:eastAsia="zh-CN"/>
              </w:rPr>
              <w:t>РОСТОВСКАЯ ОБЛАСТЬ</w:t>
            </w:r>
          </w:p>
          <w:p w:rsidR="001E0720" w:rsidRPr="001E0720" w:rsidRDefault="001E0720" w:rsidP="001E0720">
            <w:pPr>
              <w:suppressAutoHyphens/>
              <w:spacing w:after="0" w:line="240" w:lineRule="atLeast"/>
              <w:jc w:val="center"/>
              <w:rPr>
                <w:rFonts w:ascii="Times New Roman" w:eastAsia="Times New Roman" w:hAnsi="Times New Roman" w:cs="Times New Roman"/>
                <w:b/>
                <w:sz w:val="8"/>
                <w:szCs w:val="8"/>
                <w:lang w:eastAsia="zh-CN"/>
              </w:rPr>
            </w:pPr>
          </w:p>
          <w:p w:rsidR="001E0720" w:rsidRPr="001E0720" w:rsidRDefault="001E0720" w:rsidP="001E0720">
            <w:pPr>
              <w:suppressAutoHyphens/>
              <w:spacing w:after="0" w:line="240" w:lineRule="atLeast"/>
              <w:jc w:val="center"/>
              <w:rPr>
                <w:rFonts w:ascii="Times New Roman" w:eastAsia="Times New Roman" w:hAnsi="Times New Roman" w:cs="Times New Roman"/>
                <w:sz w:val="24"/>
                <w:szCs w:val="24"/>
                <w:lang w:eastAsia="zh-CN"/>
              </w:rPr>
            </w:pPr>
            <w:r w:rsidRPr="001E0720">
              <w:rPr>
                <w:rFonts w:ascii="Times New Roman" w:eastAsia="Times New Roman" w:hAnsi="Times New Roman" w:cs="Times New Roman"/>
                <w:b/>
                <w:sz w:val="20"/>
                <w:szCs w:val="20"/>
                <w:lang w:eastAsia="zh-CN"/>
              </w:rPr>
              <w:t>ТАЦИНСКИЙ РАЙОН</w:t>
            </w:r>
          </w:p>
          <w:p w:rsidR="001E0720" w:rsidRPr="001E0720" w:rsidRDefault="001E0720" w:rsidP="001E0720">
            <w:pPr>
              <w:suppressAutoHyphens/>
              <w:spacing w:after="0" w:line="240" w:lineRule="atLeast"/>
              <w:jc w:val="center"/>
              <w:rPr>
                <w:rFonts w:ascii="Times New Roman" w:eastAsia="Times New Roman" w:hAnsi="Times New Roman" w:cs="Times New Roman"/>
                <w:b/>
                <w:sz w:val="8"/>
                <w:szCs w:val="8"/>
                <w:lang w:eastAsia="zh-CN"/>
              </w:rPr>
            </w:pPr>
          </w:p>
          <w:p w:rsidR="001E0720" w:rsidRPr="001E0720" w:rsidRDefault="001E0720" w:rsidP="001E0720">
            <w:pPr>
              <w:suppressAutoHyphens/>
              <w:spacing w:after="0" w:line="240" w:lineRule="atLeast"/>
              <w:jc w:val="center"/>
              <w:rPr>
                <w:rFonts w:ascii="Times New Roman" w:eastAsia="Times New Roman" w:hAnsi="Times New Roman" w:cs="Times New Roman"/>
                <w:sz w:val="24"/>
                <w:szCs w:val="24"/>
                <w:lang w:eastAsia="zh-CN"/>
              </w:rPr>
            </w:pPr>
            <w:r w:rsidRPr="001E0720">
              <w:rPr>
                <w:rFonts w:ascii="Times New Roman" w:eastAsia="Times New Roman" w:hAnsi="Times New Roman" w:cs="Times New Roman"/>
                <w:b/>
                <w:sz w:val="20"/>
                <w:szCs w:val="20"/>
                <w:lang w:eastAsia="zh-CN"/>
              </w:rPr>
              <w:t>МУНИЦИПАЛЬНОЕ ОБРАЗОВАНИЕ «КОВЫЛКИНСКОЕ СЕЛЬСКОЕ ПОСЛЕНИЕ»</w:t>
            </w:r>
          </w:p>
          <w:p w:rsidR="001E0720" w:rsidRPr="001E0720" w:rsidRDefault="001E0720" w:rsidP="001E0720">
            <w:pPr>
              <w:suppressAutoHyphens/>
              <w:spacing w:after="0" w:line="240" w:lineRule="atLeast"/>
              <w:jc w:val="center"/>
              <w:rPr>
                <w:rFonts w:ascii="Times New Roman" w:eastAsia="Times New Roman" w:hAnsi="Times New Roman" w:cs="Times New Roman"/>
                <w:b/>
                <w:sz w:val="16"/>
                <w:szCs w:val="16"/>
                <w:lang w:eastAsia="zh-CN"/>
              </w:rPr>
            </w:pPr>
          </w:p>
          <w:p w:rsidR="001E0720" w:rsidRPr="001E0720" w:rsidRDefault="001E0720" w:rsidP="001E0720">
            <w:pPr>
              <w:suppressAutoHyphens/>
              <w:spacing w:after="0" w:line="240" w:lineRule="atLeast"/>
              <w:jc w:val="center"/>
              <w:rPr>
                <w:rFonts w:ascii="Times New Roman" w:eastAsia="Times New Roman" w:hAnsi="Times New Roman" w:cs="Times New Roman"/>
                <w:sz w:val="24"/>
                <w:szCs w:val="24"/>
                <w:lang w:eastAsia="zh-CN"/>
              </w:rPr>
            </w:pPr>
            <w:r w:rsidRPr="001E0720">
              <w:rPr>
                <w:rFonts w:ascii="Times New Roman" w:eastAsia="Times New Roman" w:hAnsi="Times New Roman" w:cs="Times New Roman"/>
                <w:b/>
                <w:sz w:val="28"/>
                <w:szCs w:val="28"/>
                <w:lang w:eastAsia="zh-CN"/>
              </w:rPr>
              <w:t>АДМИНИСТРАЦИЯ КОВЫЛКИНСКОГО  СЕЛЬСКОГО  ПОСЕЛЕНИЯ</w:t>
            </w:r>
          </w:p>
        </w:tc>
      </w:tr>
    </w:tbl>
    <w:p w:rsidR="001E0720" w:rsidRPr="001E0720" w:rsidRDefault="001E0720" w:rsidP="001E0720">
      <w:pPr>
        <w:suppressAutoHyphens/>
        <w:spacing w:after="0" w:line="240" w:lineRule="auto"/>
        <w:jc w:val="center"/>
        <w:rPr>
          <w:rFonts w:ascii="Times New Roman" w:eastAsia="Times New Roman" w:hAnsi="Times New Roman" w:cs="Times New Roman"/>
          <w:b/>
          <w:sz w:val="16"/>
          <w:szCs w:val="16"/>
          <w:lang w:eastAsia="zh-CN"/>
        </w:rPr>
      </w:pPr>
    </w:p>
    <w:p w:rsidR="001E0720" w:rsidRPr="001E0720" w:rsidRDefault="001E0720" w:rsidP="001E0720">
      <w:pPr>
        <w:suppressAutoHyphens/>
        <w:spacing w:after="0" w:line="240" w:lineRule="auto"/>
        <w:jc w:val="center"/>
        <w:rPr>
          <w:rFonts w:ascii="Times New Roman" w:eastAsia="Times New Roman" w:hAnsi="Times New Roman" w:cs="Times New Roman"/>
          <w:sz w:val="24"/>
          <w:szCs w:val="24"/>
          <w:lang w:eastAsia="zh-CN"/>
        </w:rPr>
      </w:pPr>
      <w:r w:rsidRPr="001E0720">
        <w:rPr>
          <w:rFonts w:ascii="Times New Roman" w:eastAsia="Times New Roman" w:hAnsi="Times New Roman" w:cs="Times New Roman"/>
          <w:b/>
          <w:sz w:val="28"/>
          <w:szCs w:val="28"/>
          <w:lang w:eastAsia="zh-CN"/>
        </w:rPr>
        <w:t>ПОСТАНОВЛЕНИЕ</w:t>
      </w:r>
    </w:p>
    <w:p w:rsidR="001E0720" w:rsidRPr="001E0720" w:rsidRDefault="001E0720" w:rsidP="001E0720">
      <w:pPr>
        <w:suppressAutoHyphens/>
        <w:spacing w:after="0" w:line="240" w:lineRule="auto"/>
        <w:jc w:val="both"/>
        <w:rPr>
          <w:rFonts w:ascii="Times New Roman" w:eastAsia="Times New Roman" w:hAnsi="Times New Roman" w:cs="Times New Roman"/>
          <w:sz w:val="28"/>
          <w:szCs w:val="28"/>
          <w:lang w:eastAsia="zh-CN"/>
        </w:rPr>
      </w:pPr>
    </w:p>
    <w:p w:rsidR="001E0720" w:rsidRPr="001E0720" w:rsidRDefault="001E0720" w:rsidP="001E0720">
      <w:pPr>
        <w:suppressAutoHyphens/>
        <w:spacing w:after="0" w:line="240" w:lineRule="auto"/>
        <w:jc w:val="both"/>
        <w:rPr>
          <w:rFonts w:ascii="Times New Roman" w:eastAsia="Times New Roman" w:hAnsi="Times New Roman" w:cs="Times New Roman"/>
          <w:sz w:val="24"/>
          <w:szCs w:val="24"/>
          <w:lang w:eastAsia="zh-CN"/>
        </w:rPr>
      </w:pPr>
      <w:r w:rsidRPr="001E0720">
        <w:rPr>
          <w:rFonts w:ascii="Times New Roman" w:eastAsia="Times New Roman" w:hAnsi="Times New Roman" w:cs="Times New Roman"/>
          <w:sz w:val="28"/>
          <w:szCs w:val="28"/>
          <w:lang w:eastAsia="zh-CN"/>
        </w:rPr>
        <w:t xml:space="preserve"> «03» августа 2018 год                  №45</w:t>
      </w:r>
      <w:r w:rsidRPr="001E0720">
        <w:rPr>
          <w:rFonts w:ascii="Times New Roman" w:eastAsia="Times New Roman" w:hAnsi="Times New Roman" w:cs="Times New Roman"/>
          <w:sz w:val="28"/>
          <w:szCs w:val="28"/>
          <w:lang w:eastAsia="zh-CN"/>
        </w:rPr>
        <w:tab/>
        <w:t xml:space="preserve">                              х. Ковылкин</w:t>
      </w:r>
    </w:p>
    <w:p w:rsidR="001E0720" w:rsidRPr="001E0720" w:rsidRDefault="001E0720" w:rsidP="001E0720">
      <w:pPr>
        <w:suppressAutoHyphens/>
        <w:autoSpaceDE w:val="0"/>
        <w:spacing w:after="0" w:line="240" w:lineRule="auto"/>
        <w:rPr>
          <w:rFonts w:ascii="Courier New" w:eastAsia="Times New Roman" w:hAnsi="Courier New" w:cs="Courier New"/>
          <w:sz w:val="20"/>
          <w:szCs w:val="20"/>
          <w:lang w:eastAsia="zh-CN"/>
        </w:rPr>
      </w:pP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1E0720">
        <w:rPr>
          <w:rFonts w:ascii="Times New Roman" w:eastAsia="Times New Roman" w:hAnsi="Times New Roman" w:cs="Times New Roman"/>
          <w:bCs/>
          <w:sz w:val="28"/>
          <w:szCs w:val="28"/>
          <w:lang w:eastAsia="ru-RU"/>
        </w:rPr>
        <w:t xml:space="preserve">Об утверждении Порядка формирования и работы </w:t>
      </w: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1E0720">
        <w:rPr>
          <w:rFonts w:ascii="Times New Roman" w:eastAsia="Times New Roman" w:hAnsi="Times New Roman" w:cs="Times New Roman"/>
          <w:bCs/>
          <w:sz w:val="28"/>
          <w:szCs w:val="28"/>
          <w:lang w:eastAsia="ru-RU"/>
        </w:rPr>
        <w:t xml:space="preserve">с муниципальным резервом управленческих кадров </w:t>
      </w: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1E0720">
        <w:rPr>
          <w:rFonts w:ascii="Times New Roman" w:eastAsia="Times New Roman" w:hAnsi="Times New Roman" w:cs="Times New Roman"/>
          <w:bCs/>
          <w:sz w:val="28"/>
          <w:szCs w:val="28"/>
          <w:lang w:eastAsia="ru-RU"/>
        </w:rPr>
        <w:t>Администрации Ковылкинского сельского поселения</w:t>
      </w:r>
    </w:p>
    <w:p w:rsidR="001E0720" w:rsidRPr="001E0720" w:rsidRDefault="001E0720" w:rsidP="001E0720">
      <w:pPr>
        <w:autoSpaceDE w:val="0"/>
        <w:autoSpaceDN w:val="0"/>
        <w:adjustRightInd w:val="0"/>
        <w:spacing w:after="0" w:line="240" w:lineRule="auto"/>
        <w:outlineLvl w:val="0"/>
        <w:rPr>
          <w:rFonts w:ascii="Times New Roman" w:eastAsia="Calibri" w:hAnsi="Times New Roman" w:cs="Times New Roman"/>
          <w:sz w:val="28"/>
          <w:szCs w:val="28"/>
        </w:rPr>
      </w:pP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gramStart"/>
      <w:r w:rsidRPr="001E0720">
        <w:rPr>
          <w:rFonts w:ascii="Times New Roman" w:eastAsia="Times New Roman" w:hAnsi="Times New Roman" w:cs="Times New Roman"/>
          <w:bCs/>
          <w:sz w:val="28"/>
          <w:szCs w:val="28"/>
          <w:lang w:eastAsia="ru-RU"/>
        </w:rPr>
        <w:t>В соответствии с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Областным законом от 09.10.2007 № 787-ЗС «О Реестре муниципальных должностей и Реестре должностей муниципальной службы в Ростовской области», с целью формирования и подготовки муниципального резерва управленческих кадров Администрации Ковылкинского  сельского поселения,</w:t>
      </w:r>
      <w:proofErr w:type="gramEnd"/>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1E0720" w:rsidRPr="001E0720" w:rsidRDefault="001E0720" w:rsidP="001E072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1E0720">
        <w:rPr>
          <w:rFonts w:ascii="Times New Roman" w:eastAsia="Calibri" w:hAnsi="Times New Roman" w:cs="Times New Roman"/>
          <w:sz w:val="28"/>
          <w:szCs w:val="28"/>
        </w:rPr>
        <w:t xml:space="preserve">                                        ПОСТАНОВЛЯЮ:</w:t>
      </w:r>
    </w:p>
    <w:p w:rsidR="001E0720" w:rsidRPr="001E0720" w:rsidRDefault="001E0720" w:rsidP="001E0720">
      <w:pPr>
        <w:autoSpaceDE w:val="0"/>
        <w:autoSpaceDN w:val="0"/>
        <w:adjustRightInd w:val="0"/>
        <w:spacing w:after="0" w:line="240" w:lineRule="auto"/>
        <w:jc w:val="both"/>
        <w:rPr>
          <w:rFonts w:ascii="Times New Roman" w:eastAsia="Calibri" w:hAnsi="Times New Roman" w:cs="Times New Roman"/>
          <w:sz w:val="28"/>
          <w:szCs w:val="28"/>
        </w:rPr>
      </w:pP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E0720">
        <w:rPr>
          <w:rFonts w:ascii="Times New Roman" w:eastAsia="Times New Roman" w:hAnsi="Times New Roman" w:cs="Times New Roman"/>
          <w:bCs/>
          <w:sz w:val="28"/>
          <w:szCs w:val="28"/>
          <w:lang w:eastAsia="ru-RU"/>
        </w:rPr>
        <w:t xml:space="preserve">        1. Утвердить Порядок формирования и работы с муниципальным резервом управленческих кадров Администрации  Ковылкинского сельского поселения (Приложение).</w:t>
      </w:r>
    </w:p>
    <w:p w:rsidR="001E0720" w:rsidRPr="001E0720" w:rsidRDefault="001E0720" w:rsidP="001E0720">
      <w:pPr>
        <w:autoSpaceDE w:val="0"/>
        <w:autoSpaceDN w:val="0"/>
        <w:adjustRightInd w:val="0"/>
        <w:spacing w:after="0" w:line="240" w:lineRule="auto"/>
        <w:jc w:val="both"/>
        <w:rPr>
          <w:rFonts w:ascii="Times New Roman" w:eastAsia="Calibri" w:hAnsi="Times New Roman" w:cs="Times New Roman"/>
          <w:sz w:val="28"/>
          <w:szCs w:val="28"/>
        </w:rPr>
      </w:pPr>
      <w:r w:rsidRPr="001E0720">
        <w:rPr>
          <w:rFonts w:ascii="Times New Roman" w:eastAsia="Calibri" w:hAnsi="Times New Roman" w:cs="Times New Roman"/>
          <w:sz w:val="28"/>
          <w:szCs w:val="28"/>
        </w:rPr>
        <w:t>2. Настоящее Постановление подлежит официальному обнародованию и размещению на официальном сайте Администрации   Ковылкинского сельского поселения.</w:t>
      </w:r>
    </w:p>
    <w:p w:rsidR="001E0720" w:rsidRPr="001E0720" w:rsidRDefault="001E0720" w:rsidP="001E0720">
      <w:pPr>
        <w:autoSpaceDE w:val="0"/>
        <w:autoSpaceDN w:val="0"/>
        <w:adjustRightInd w:val="0"/>
        <w:spacing w:after="0" w:line="240" w:lineRule="auto"/>
        <w:jc w:val="both"/>
        <w:rPr>
          <w:rFonts w:ascii="Times New Roman" w:eastAsia="Calibri" w:hAnsi="Times New Roman" w:cs="Times New Roman"/>
          <w:sz w:val="28"/>
          <w:szCs w:val="28"/>
        </w:rPr>
      </w:pPr>
      <w:r w:rsidRPr="001E0720">
        <w:rPr>
          <w:rFonts w:ascii="Times New Roman" w:eastAsia="Calibri" w:hAnsi="Times New Roman" w:cs="Times New Roman"/>
          <w:sz w:val="28"/>
          <w:szCs w:val="28"/>
        </w:rPr>
        <w:t xml:space="preserve">3. </w:t>
      </w:r>
      <w:proofErr w:type="gramStart"/>
      <w:r w:rsidRPr="001E0720">
        <w:rPr>
          <w:rFonts w:ascii="Times New Roman" w:eastAsia="Calibri" w:hAnsi="Times New Roman" w:cs="Times New Roman"/>
          <w:sz w:val="28"/>
          <w:szCs w:val="28"/>
        </w:rPr>
        <w:t>Контроль за</w:t>
      </w:r>
      <w:proofErr w:type="gramEnd"/>
      <w:r w:rsidRPr="001E0720">
        <w:rPr>
          <w:rFonts w:ascii="Times New Roman" w:eastAsia="Calibri" w:hAnsi="Times New Roman" w:cs="Times New Roman"/>
          <w:sz w:val="28"/>
          <w:szCs w:val="28"/>
        </w:rPr>
        <w:t xml:space="preserve"> исполнением настоящего Постановления оставляю за собой.</w:t>
      </w:r>
    </w:p>
    <w:p w:rsidR="001E0720" w:rsidRPr="001E0720" w:rsidRDefault="001E0720" w:rsidP="001E0720">
      <w:pPr>
        <w:suppressAutoHyphens/>
        <w:autoSpaceDE w:val="0"/>
        <w:spacing w:after="0" w:line="240" w:lineRule="auto"/>
        <w:jc w:val="both"/>
        <w:rPr>
          <w:rFonts w:ascii="Arial" w:eastAsia="Times New Roman" w:hAnsi="Arial" w:cs="Arial"/>
          <w:sz w:val="20"/>
          <w:szCs w:val="20"/>
          <w:lang w:eastAsia="zh-CN"/>
        </w:rPr>
      </w:pPr>
      <w:r w:rsidRPr="001E0720">
        <w:rPr>
          <w:rFonts w:ascii="Times New Roman" w:eastAsia="Times New Roman" w:hAnsi="Times New Roman" w:cs="Times New Roman"/>
          <w:sz w:val="28"/>
          <w:szCs w:val="28"/>
          <w:lang w:eastAsia="zh-CN"/>
        </w:rPr>
        <w:t xml:space="preserve"> </w:t>
      </w:r>
    </w:p>
    <w:p w:rsidR="001E0720" w:rsidRPr="001E0720" w:rsidRDefault="001E0720" w:rsidP="001E0720">
      <w:pPr>
        <w:suppressAutoHyphens/>
        <w:autoSpaceDE w:val="0"/>
        <w:spacing w:after="0" w:line="240" w:lineRule="auto"/>
        <w:jc w:val="right"/>
        <w:rPr>
          <w:rFonts w:ascii="Times New Roman" w:eastAsia="Times New Roman" w:hAnsi="Times New Roman" w:cs="Times New Roman"/>
          <w:sz w:val="28"/>
          <w:szCs w:val="28"/>
          <w:lang w:eastAsia="zh-CN"/>
        </w:rPr>
      </w:pPr>
    </w:p>
    <w:p w:rsidR="001E0720" w:rsidRPr="001E0720" w:rsidRDefault="001E0720" w:rsidP="001E0720">
      <w:pPr>
        <w:suppressAutoHyphens/>
        <w:autoSpaceDE w:val="0"/>
        <w:spacing w:after="0" w:line="240" w:lineRule="auto"/>
        <w:rPr>
          <w:rFonts w:ascii="Times New Roman" w:eastAsia="Times New Roman" w:hAnsi="Times New Roman" w:cs="Times New Roman"/>
          <w:sz w:val="28"/>
          <w:szCs w:val="28"/>
          <w:lang w:eastAsia="zh-CN"/>
        </w:rPr>
      </w:pPr>
    </w:p>
    <w:p w:rsidR="001E0720" w:rsidRPr="001E0720" w:rsidRDefault="001E0720" w:rsidP="001E0720">
      <w:pPr>
        <w:suppressAutoHyphens/>
        <w:autoSpaceDE w:val="0"/>
        <w:spacing w:after="0" w:line="240" w:lineRule="auto"/>
        <w:rPr>
          <w:rFonts w:ascii="Times New Roman" w:eastAsia="Times New Roman" w:hAnsi="Times New Roman" w:cs="Times New Roman"/>
          <w:sz w:val="28"/>
          <w:szCs w:val="28"/>
          <w:lang w:eastAsia="zh-CN"/>
        </w:rPr>
      </w:pPr>
    </w:p>
    <w:p w:rsidR="001E0720" w:rsidRPr="001E0720" w:rsidRDefault="001E0720" w:rsidP="001E0720">
      <w:pPr>
        <w:suppressAutoHyphens/>
        <w:autoSpaceDE w:val="0"/>
        <w:spacing w:after="0" w:line="240" w:lineRule="auto"/>
        <w:rPr>
          <w:rFonts w:ascii="Times New Roman" w:eastAsia="Times New Roman" w:hAnsi="Times New Roman" w:cs="Times New Roman"/>
          <w:sz w:val="28"/>
          <w:szCs w:val="28"/>
          <w:lang w:eastAsia="zh-CN"/>
        </w:rPr>
      </w:pPr>
    </w:p>
    <w:p w:rsidR="001E0720" w:rsidRPr="001E0720" w:rsidRDefault="001E0720" w:rsidP="001E0720">
      <w:pPr>
        <w:suppressAutoHyphens/>
        <w:autoSpaceDE w:val="0"/>
        <w:spacing w:after="0" w:line="240" w:lineRule="auto"/>
        <w:rPr>
          <w:rFonts w:ascii="Courier New" w:eastAsia="Times New Roman" w:hAnsi="Courier New" w:cs="Courier New"/>
          <w:sz w:val="20"/>
          <w:szCs w:val="20"/>
          <w:lang w:eastAsia="zh-CN"/>
        </w:rPr>
      </w:pPr>
      <w:r w:rsidRPr="001E0720">
        <w:rPr>
          <w:rFonts w:ascii="Times New Roman" w:eastAsia="Times New Roman" w:hAnsi="Times New Roman" w:cs="Times New Roman"/>
          <w:sz w:val="28"/>
          <w:szCs w:val="28"/>
          <w:lang w:eastAsia="zh-CN"/>
        </w:rPr>
        <w:t>Глава Администрации</w:t>
      </w:r>
    </w:p>
    <w:p w:rsidR="001E0720" w:rsidRPr="001E0720" w:rsidRDefault="001E0720" w:rsidP="001E0720">
      <w:pPr>
        <w:suppressAutoHyphens/>
        <w:autoSpaceDE w:val="0"/>
        <w:spacing w:after="0" w:line="240" w:lineRule="auto"/>
        <w:jc w:val="both"/>
        <w:rPr>
          <w:rFonts w:ascii="Times New Roman" w:eastAsia="Times New Roman" w:hAnsi="Times New Roman" w:cs="Times New Roman"/>
          <w:sz w:val="28"/>
          <w:szCs w:val="28"/>
          <w:lang w:eastAsia="zh-CN"/>
        </w:rPr>
      </w:pPr>
      <w:r w:rsidRPr="001E0720">
        <w:rPr>
          <w:rFonts w:ascii="Times New Roman" w:eastAsia="Times New Roman" w:hAnsi="Times New Roman" w:cs="Times New Roman"/>
          <w:sz w:val="28"/>
          <w:szCs w:val="28"/>
          <w:lang w:eastAsia="zh-CN"/>
        </w:rPr>
        <w:t xml:space="preserve">Ковылкинского </w:t>
      </w:r>
    </w:p>
    <w:p w:rsidR="001E0720" w:rsidRPr="001E0720" w:rsidRDefault="001E0720" w:rsidP="001E0720">
      <w:pPr>
        <w:suppressAutoHyphens/>
        <w:autoSpaceDE w:val="0"/>
        <w:spacing w:after="0" w:line="240" w:lineRule="auto"/>
        <w:jc w:val="both"/>
        <w:rPr>
          <w:rFonts w:ascii="Courier New" w:eastAsia="Times New Roman" w:hAnsi="Courier New" w:cs="Courier New"/>
          <w:sz w:val="20"/>
          <w:szCs w:val="20"/>
          <w:lang w:eastAsia="zh-CN"/>
        </w:rPr>
      </w:pPr>
      <w:r w:rsidRPr="001E0720">
        <w:rPr>
          <w:rFonts w:ascii="Times New Roman" w:eastAsia="Times New Roman" w:hAnsi="Times New Roman" w:cs="Times New Roman"/>
          <w:sz w:val="28"/>
          <w:szCs w:val="28"/>
          <w:lang w:eastAsia="zh-CN"/>
        </w:rPr>
        <w:t>сельского поселения                                                       Т.В. Лачугина</w:t>
      </w:r>
    </w:p>
    <w:p w:rsidR="001E0720" w:rsidRPr="001E0720" w:rsidRDefault="001E0720" w:rsidP="001E0720">
      <w:pPr>
        <w:widowControl w:val="0"/>
        <w:suppressAutoHyphens/>
        <w:autoSpaceDE w:val="0"/>
        <w:autoSpaceDN w:val="0"/>
        <w:adjustRightInd w:val="0"/>
        <w:spacing w:after="0" w:line="240" w:lineRule="auto"/>
        <w:rPr>
          <w:rFonts w:ascii="Times New Roman" w:eastAsia="Times New Roman" w:hAnsi="Times New Roman" w:cs="Liberation Serif"/>
          <w:color w:val="000000"/>
          <w:kern w:val="2"/>
          <w:sz w:val="24"/>
          <w:szCs w:val="24"/>
          <w:lang w:eastAsia="ru-RU" w:bidi="hi-IN"/>
        </w:rPr>
      </w:pPr>
    </w:p>
    <w:p w:rsidR="001E0720" w:rsidRPr="001E0720" w:rsidRDefault="001E0720" w:rsidP="001E0720">
      <w:pPr>
        <w:widowControl w:val="0"/>
        <w:suppressAutoHyphens/>
        <w:autoSpaceDE w:val="0"/>
        <w:autoSpaceDN w:val="0"/>
        <w:adjustRightInd w:val="0"/>
        <w:spacing w:after="0" w:line="240" w:lineRule="auto"/>
        <w:rPr>
          <w:rFonts w:ascii="Times New Roman" w:eastAsia="Times New Roman" w:hAnsi="Times New Roman" w:cs="Liberation Serif"/>
          <w:color w:val="000000"/>
          <w:kern w:val="2"/>
          <w:sz w:val="24"/>
          <w:szCs w:val="24"/>
          <w:lang w:eastAsia="ru-RU" w:bidi="hi-IN"/>
        </w:rPr>
      </w:pPr>
    </w:p>
    <w:p w:rsidR="001E0720" w:rsidRPr="001E0720" w:rsidRDefault="001E0720" w:rsidP="001E0720">
      <w:pPr>
        <w:widowControl w:val="0"/>
        <w:suppressAutoHyphens/>
        <w:autoSpaceDE w:val="0"/>
        <w:autoSpaceDN w:val="0"/>
        <w:adjustRightInd w:val="0"/>
        <w:spacing w:after="0" w:line="240" w:lineRule="auto"/>
        <w:rPr>
          <w:rFonts w:ascii="Times New Roman" w:eastAsia="Times New Roman" w:hAnsi="Times New Roman" w:cs="Liberation Serif"/>
          <w:color w:val="000000"/>
          <w:kern w:val="2"/>
          <w:sz w:val="24"/>
          <w:szCs w:val="24"/>
          <w:lang w:eastAsia="ru-RU" w:bidi="hi-IN"/>
        </w:rPr>
      </w:pPr>
    </w:p>
    <w:p w:rsidR="001E0720" w:rsidRPr="001E0720" w:rsidRDefault="001E0720" w:rsidP="001E0720">
      <w:pPr>
        <w:widowControl w:val="0"/>
        <w:suppressAutoHyphens/>
        <w:autoSpaceDE w:val="0"/>
        <w:autoSpaceDN w:val="0"/>
        <w:adjustRightInd w:val="0"/>
        <w:spacing w:after="0" w:line="240" w:lineRule="auto"/>
        <w:rPr>
          <w:rFonts w:ascii="Times New Roman" w:eastAsia="Times New Roman" w:hAnsi="Times New Roman" w:cs="Liberation Serif"/>
          <w:color w:val="000000"/>
          <w:kern w:val="2"/>
          <w:sz w:val="24"/>
          <w:szCs w:val="24"/>
          <w:lang w:eastAsia="ru-RU" w:bidi="hi-IN"/>
        </w:rPr>
      </w:pPr>
    </w:p>
    <w:p w:rsidR="001E0720" w:rsidRPr="001E0720" w:rsidRDefault="001E0720" w:rsidP="001E0720">
      <w:pPr>
        <w:widowControl w:val="0"/>
        <w:suppressAutoHyphens/>
        <w:autoSpaceDE w:val="0"/>
        <w:autoSpaceDN w:val="0"/>
        <w:adjustRightInd w:val="0"/>
        <w:spacing w:after="0" w:line="240" w:lineRule="auto"/>
        <w:rPr>
          <w:rFonts w:ascii="Times New Roman" w:eastAsia="Times New Roman" w:hAnsi="Times New Roman" w:cs="Liberation Serif"/>
          <w:color w:val="000000"/>
          <w:kern w:val="2"/>
          <w:sz w:val="24"/>
          <w:szCs w:val="24"/>
          <w:lang w:eastAsia="ru-RU" w:bidi="hi-IN"/>
        </w:rPr>
      </w:pPr>
    </w:p>
    <w:p w:rsidR="001E0720" w:rsidRPr="001E0720" w:rsidRDefault="001E0720" w:rsidP="001E0720">
      <w:pPr>
        <w:widowControl w:val="0"/>
        <w:suppressAutoHyphens/>
        <w:autoSpaceDE w:val="0"/>
        <w:autoSpaceDN w:val="0"/>
        <w:adjustRightInd w:val="0"/>
        <w:spacing w:after="0" w:line="240" w:lineRule="auto"/>
        <w:rPr>
          <w:rFonts w:ascii="Times New Roman" w:eastAsia="Times New Roman" w:hAnsi="Times New Roman" w:cs="Liberation Serif"/>
          <w:color w:val="000000"/>
          <w:kern w:val="2"/>
          <w:sz w:val="24"/>
          <w:szCs w:val="24"/>
          <w:lang w:eastAsia="ru-RU" w:bidi="hi-IN"/>
        </w:rPr>
      </w:pPr>
    </w:p>
    <w:tbl>
      <w:tblPr>
        <w:tblW w:w="10599" w:type="dxa"/>
        <w:tblLook w:val="01E0" w:firstRow="1" w:lastRow="1" w:firstColumn="1" w:lastColumn="1" w:noHBand="0" w:noVBand="0"/>
      </w:tblPr>
      <w:tblGrid>
        <w:gridCol w:w="5070"/>
        <w:gridCol w:w="5529"/>
      </w:tblGrid>
      <w:tr w:rsidR="001E0720" w:rsidRPr="001E0720" w:rsidTr="001E0720">
        <w:tc>
          <w:tcPr>
            <w:tcW w:w="5070" w:type="dxa"/>
          </w:tcPr>
          <w:p w:rsidR="001E0720" w:rsidRPr="001E0720" w:rsidRDefault="001E0720" w:rsidP="001E0720">
            <w:pPr>
              <w:autoSpaceDE w:val="0"/>
              <w:autoSpaceDN w:val="0"/>
              <w:adjustRightInd w:val="0"/>
              <w:spacing w:after="0"/>
              <w:jc w:val="center"/>
              <w:rPr>
                <w:rFonts w:ascii="Times New Roman" w:eastAsia="Times New Roman" w:hAnsi="Times New Roman" w:cs="Times New Roman"/>
                <w:sz w:val="28"/>
                <w:szCs w:val="28"/>
              </w:rPr>
            </w:pPr>
            <w:r w:rsidRPr="001E0720">
              <w:rPr>
                <w:rFonts w:ascii="Arial" w:eastAsia="Times New Roman" w:hAnsi="Arial" w:cs="Arial"/>
                <w:sz w:val="20"/>
                <w:szCs w:val="20"/>
                <w:lang w:eastAsia="ru-RU"/>
              </w:rPr>
              <w:br w:type="page"/>
            </w:r>
            <w:r w:rsidRPr="001E0720">
              <w:rPr>
                <w:rFonts w:ascii="Arial" w:eastAsia="Times New Roman" w:hAnsi="Arial" w:cs="Arial"/>
                <w:sz w:val="20"/>
                <w:szCs w:val="20"/>
                <w:lang w:eastAsia="ru-RU"/>
              </w:rPr>
              <w:br w:type="page"/>
            </w:r>
            <w:r w:rsidRPr="001E0720">
              <w:rPr>
                <w:rFonts w:ascii="Arial" w:eastAsia="Times New Roman" w:hAnsi="Arial" w:cs="Arial"/>
                <w:sz w:val="20"/>
                <w:szCs w:val="20"/>
                <w:lang w:eastAsia="ru-RU"/>
              </w:rPr>
              <w:br w:type="page"/>
            </w:r>
            <w:r w:rsidRPr="001E0720">
              <w:rPr>
                <w:rFonts w:ascii="Arial" w:eastAsia="Times New Roman" w:hAnsi="Arial" w:cs="Arial"/>
                <w:sz w:val="20"/>
                <w:szCs w:val="20"/>
                <w:lang w:eastAsia="ru-RU"/>
              </w:rPr>
              <w:br w:type="page"/>
            </w:r>
          </w:p>
        </w:tc>
        <w:tc>
          <w:tcPr>
            <w:tcW w:w="5529" w:type="dxa"/>
          </w:tcPr>
          <w:p w:rsidR="001E0720" w:rsidRPr="001E0720" w:rsidRDefault="001E0720" w:rsidP="001E0720">
            <w:pPr>
              <w:autoSpaceDE w:val="0"/>
              <w:autoSpaceDN w:val="0"/>
              <w:adjustRightInd w:val="0"/>
              <w:spacing w:after="0"/>
              <w:jc w:val="center"/>
              <w:rPr>
                <w:rFonts w:ascii="Times New Roman" w:eastAsia="Times New Roman" w:hAnsi="Times New Roman" w:cs="Times New Roman"/>
                <w:sz w:val="28"/>
                <w:szCs w:val="28"/>
              </w:rPr>
            </w:pPr>
          </w:p>
          <w:p w:rsidR="001E0720" w:rsidRPr="001E0720" w:rsidRDefault="001E0720" w:rsidP="001E0720">
            <w:pPr>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lastRenderedPageBreak/>
              <w:t xml:space="preserve">Приложение </w:t>
            </w:r>
          </w:p>
          <w:p w:rsidR="001E0720" w:rsidRPr="001E0720" w:rsidRDefault="001E0720" w:rsidP="001E0720">
            <w:pPr>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 xml:space="preserve">к постановлению Администрации </w:t>
            </w:r>
          </w:p>
          <w:p w:rsidR="001E0720" w:rsidRPr="001E0720" w:rsidRDefault="001E0720" w:rsidP="001E0720">
            <w:pPr>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 xml:space="preserve"> Ковылкинского сельского поселения</w:t>
            </w:r>
          </w:p>
          <w:p w:rsidR="001E0720" w:rsidRPr="001E0720" w:rsidRDefault="001E0720" w:rsidP="001E0720">
            <w:pPr>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 45 от 03.08.2018 года</w:t>
            </w:r>
          </w:p>
        </w:tc>
      </w:tr>
    </w:tbl>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0720">
        <w:rPr>
          <w:rFonts w:ascii="Times New Roman" w:eastAsia="Times New Roman" w:hAnsi="Times New Roman" w:cs="Times New Roman"/>
          <w:b/>
          <w:sz w:val="28"/>
          <w:szCs w:val="28"/>
          <w:lang w:eastAsia="ru-RU"/>
        </w:rPr>
        <w:t xml:space="preserve">Порядок </w:t>
      </w: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0720">
        <w:rPr>
          <w:rFonts w:ascii="Times New Roman" w:eastAsia="Times New Roman" w:hAnsi="Times New Roman" w:cs="Times New Roman"/>
          <w:b/>
          <w:sz w:val="28"/>
          <w:szCs w:val="28"/>
          <w:lang w:eastAsia="ru-RU"/>
        </w:rPr>
        <w:t>формирования и работы с муниципальным резервом управленческих кадров Администрации  Ковылкинского сельского поселения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1. Общие положения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E0720" w:rsidRPr="001E0720" w:rsidRDefault="001E0720" w:rsidP="001E0720">
      <w:pPr>
        <w:tabs>
          <w:tab w:val="left" w:pos="540"/>
        </w:tabs>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1.1. </w:t>
      </w:r>
      <w:proofErr w:type="gramStart"/>
      <w:r w:rsidRPr="001E0720">
        <w:rPr>
          <w:rFonts w:ascii="Times New Roman" w:eastAsia="Times New Roman" w:hAnsi="Times New Roman" w:cs="Times New Roman"/>
          <w:sz w:val="28"/>
          <w:szCs w:val="28"/>
          <w:lang w:eastAsia="ru-RU"/>
        </w:rPr>
        <w:t>Настоящий Порядок разработан в целях реализации общей концепции формирования и использования резервов управленческих кадров в Администрации Ковылкинского  сельского поселения, путем создания системы формирования и подготовки муниципального резерва управленческих кадров, которая позволит эффективно использовать наиболее квалифицированные перспективные управленческие кадры, а также повысит эффективность процессов отбора и расстановки кадров в Администрации  Ковылкинского сельского поселения.</w:t>
      </w:r>
      <w:proofErr w:type="gramEnd"/>
    </w:p>
    <w:p w:rsidR="001E0720" w:rsidRPr="001E0720" w:rsidRDefault="001E0720" w:rsidP="001E0720">
      <w:pPr>
        <w:tabs>
          <w:tab w:val="left" w:pos="540"/>
        </w:tabs>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1.2. </w:t>
      </w:r>
      <w:proofErr w:type="gramStart"/>
      <w:r w:rsidRPr="001E0720">
        <w:rPr>
          <w:rFonts w:ascii="Times New Roman" w:eastAsia="Times New Roman" w:hAnsi="Times New Roman" w:cs="Times New Roman"/>
          <w:sz w:val="28"/>
          <w:szCs w:val="28"/>
          <w:lang w:eastAsia="ru-RU"/>
        </w:rPr>
        <w:t xml:space="preserve">Правовую основу работы с муниципальным резервом управленческих кадров (далее – муниципальный резерв) составляют Конституция Российской Федерации, Федеральный закон от 02.03.2007 № 25-ФЗ «О муниципальной службе </w:t>
      </w:r>
      <w:r w:rsidRPr="001E0720">
        <w:rPr>
          <w:rFonts w:ascii="Times New Roman" w:eastAsia="Times New Roman" w:hAnsi="Times New Roman" w:cs="Times New Roman"/>
          <w:sz w:val="28"/>
          <w:szCs w:val="28"/>
          <w:lang w:eastAsia="ru-RU"/>
        </w:rPr>
        <w:br/>
        <w:t>в Российской Федерации», иные федеральные законы, Указ Президента Российской Федерации от 09.02.2013 № 126 «О Комиссии при Президенте Российской Федерации по вопросам государственной службы и резерва управленческих кадров», иные нормативные правовые акты Российской Федерации, Устав Ростовской области, Областной</w:t>
      </w:r>
      <w:proofErr w:type="gramEnd"/>
      <w:r w:rsidRPr="001E0720">
        <w:rPr>
          <w:rFonts w:ascii="Times New Roman" w:eastAsia="Times New Roman" w:hAnsi="Times New Roman" w:cs="Times New Roman"/>
          <w:sz w:val="28"/>
          <w:szCs w:val="28"/>
          <w:lang w:eastAsia="ru-RU"/>
        </w:rPr>
        <w:t xml:space="preserve"> закон от 09.10.2007 № 786-ЗС «О муниципальной службе в Ростовской области», Областной закон от 09.10.2007 № 787-ЗС «О Реестре муниципальных должностей и Реестре должностей муниципальной службы </w:t>
      </w:r>
      <w:r w:rsidRPr="001E0720">
        <w:rPr>
          <w:rFonts w:ascii="Times New Roman" w:eastAsia="Times New Roman" w:hAnsi="Times New Roman" w:cs="Times New Roman"/>
          <w:sz w:val="28"/>
          <w:szCs w:val="28"/>
          <w:lang w:eastAsia="ru-RU"/>
        </w:rPr>
        <w:br/>
        <w:t>в Ростовской области», иные правовые акты Ростовской области, а также муниципальные правовые акты.</w:t>
      </w:r>
    </w:p>
    <w:p w:rsidR="001E0720" w:rsidRPr="001E0720" w:rsidRDefault="001E0720" w:rsidP="001E0720">
      <w:pPr>
        <w:tabs>
          <w:tab w:val="left" w:pos="540"/>
        </w:tabs>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1.3. </w:t>
      </w:r>
      <w:proofErr w:type="gramStart"/>
      <w:r w:rsidRPr="001E0720">
        <w:rPr>
          <w:rFonts w:ascii="Times New Roman" w:eastAsia="Times New Roman" w:hAnsi="Times New Roman" w:cs="Times New Roman"/>
          <w:sz w:val="28"/>
          <w:szCs w:val="28"/>
          <w:lang w:eastAsia="ru-RU"/>
        </w:rPr>
        <w:t xml:space="preserve">Под муниципальным резервом понимается специально сформированная </w:t>
      </w:r>
      <w:r w:rsidRPr="001E0720">
        <w:rPr>
          <w:rFonts w:ascii="Times New Roman" w:eastAsia="Times New Roman" w:hAnsi="Times New Roman" w:cs="Times New Roman"/>
          <w:sz w:val="28"/>
          <w:szCs w:val="28"/>
          <w:lang w:eastAsia="ru-RU"/>
        </w:rPr>
        <w:br/>
        <w:t xml:space="preserve">на основе индивидуального отбора и комплексной оценки группа перспективных работников, положительно оцениваемая по результатам предыдущей работы (службы, учебы), соответствующая требованиям, установленным комиссией </w:t>
      </w:r>
      <w:r w:rsidRPr="001E0720">
        <w:rPr>
          <w:rFonts w:ascii="Times New Roman" w:eastAsia="Times New Roman" w:hAnsi="Times New Roman" w:cs="Times New Roman"/>
          <w:sz w:val="28"/>
          <w:szCs w:val="28"/>
          <w:lang w:eastAsia="ru-RU"/>
        </w:rPr>
        <w:br/>
        <w:t xml:space="preserve">по формированию и подготовке муниципального резерва (далее – Комиссия), </w:t>
      </w:r>
      <w:r w:rsidRPr="001E0720">
        <w:rPr>
          <w:rFonts w:ascii="Times New Roman" w:eastAsia="Times New Roman" w:hAnsi="Times New Roman" w:cs="Times New Roman"/>
          <w:sz w:val="28"/>
          <w:szCs w:val="28"/>
          <w:lang w:eastAsia="ru-RU"/>
        </w:rPr>
        <w:br/>
        <w:t xml:space="preserve">и обладающая необходимыми профессиональными и личностными качествами </w:t>
      </w:r>
      <w:r w:rsidRPr="001E0720">
        <w:rPr>
          <w:rFonts w:ascii="Times New Roman" w:eastAsia="Times New Roman" w:hAnsi="Times New Roman" w:cs="Times New Roman"/>
          <w:sz w:val="28"/>
          <w:szCs w:val="28"/>
          <w:lang w:eastAsia="ru-RU"/>
        </w:rPr>
        <w:br/>
        <w:t>для замещения целевых должностей в сфере муниципального управления.</w:t>
      </w:r>
      <w:proofErr w:type="gramEnd"/>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1.4. Под целевыми должностями понимаются руководящие должности </w:t>
      </w:r>
      <w:r w:rsidRPr="001E0720">
        <w:rPr>
          <w:rFonts w:ascii="Times New Roman" w:eastAsia="Times New Roman" w:hAnsi="Times New Roman" w:cs="Times New Roman"/>
          <w:sz w:val="28"/>
          <w:szCs w:val="28"/>
          <w:lang w:eastAsia="ru-RU"/>
        </w:rPr>
        <w:br/>
        <w:t>в местной администрации, а также муниципальных предприятиях и учреждениях, планируемые к замещению из муниципального резерва.</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1.5. Порядок работы с муниципальным резервом утверждается Комиссией.</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1.6. Субъектами формирования муниципального резерва являются Комиссия </w:t>
      </w:r>
      <w:r w:rsidRPr="001E0720">
        <w:rPr>
          <w:rFonts w:ascii="Times New Roman" w:eastAsia="Times New Roman" w:hAnsi="Times New Roman" w:cs="Times New Roman"/>
          <w:sz w:val="28"/>
          <w:szCs w:val="28"/>
          <w:lang w:eastAsia="ru-RU"/>
        </w:rPr>
        <w:br/>
        <w:t>и кадровая служба (специалист по кадровой работе)   Администрации</w:t>
      </w:r>
      <w:r w:rsidRPr="001E0720">
        <w:rPr>
          <w:rFonts w:ascii="Times New Roman" w:eastAsia="Times New Roman" w:hAnsi="Times New Roman" w:cs="Times New Roman"/>
          <w:sz w:val="24"/>
          <w:szCs w:val="24"/>
          <w:lang w:eastAsia="ru-RU"/>
        </w:rPr>
        <w:t xml:space="preserve"> </w:t>
      </w:r>
      <w:r w:rsidRPr="001E0720">
        <w:rPr>
          <w:rFonts w:ascii="Times New Roman" w:eastAsia="Times New Roman" w:hAnsi="Times New Roman" w:cs="Times New Roman"/>
          <w:sz w:val="28"/>
          <w:szCs w:val="28"/>
          <w:lang w:eastAsia="ru-RU"/>
        </w:rPr>
        <w:t>Ковылкинского сельского поселения.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lastRenderedPageBreak/>
        <w:t>1.7. Кадровая служба (специалист по кадровой работе) Администрации Ковылкинского сельского поселения обеспечивает организацию работы с муниципальным резервом и его эффективное использование.</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1.8. Комиссия осуществляет свою деятельность на основе положения. Положение о Комисс</w:t>
      </w:r>
      <w:proofErr w:type="gramStart"/>
      <w:r w:rsidRPr="001E0720">
        <w:rPr>
          <w:rFonts w:ascii="Times New Roman" w:eastAsia="Times New Roman" w:hAnsi="Times New Roman" w:cs="Times New Roman"/>
          <w:sz w:val="28"/>
          <w:szCs w:val="28"/>
          <w:lang w:eastAsia="ru-RU"/>
        </w:rPr>
        <w:t>ии и ее</w:t>
      </w:r>
      <w:proofErr w:type="gramEnd"/>
      <w:r w:rsidRPr="001E0720">
        <w:rPr>
          <w:rFonts w:ascii="Times New Roman" w:eastAsia="Times New Roman" w:hAnsi="Times New Roman" w:cs="Times New Roman"/>
          <w:sz w:val="28"/>
          <w:szCs w:val="28"/>
          <w:lang w:eastAsia="ru-RU"/>
        </w:rPr>
        <w:t xml:space="preserve"> состав утверждаются распоряжением Администрации Ковылкинского сельского поселения. </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2. Задачи и принципы формирования муниципального резерва</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2.1. Задачи формирования муниципального резерва:</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обеспечение непрерывности и преемственности кадрового обеспечения муниципального управления;</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обеспечение замещения целевых должностей высококвалифицированными и результативными кадрами, способными решать широкий спектр управленческих задач;</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содействие профессиональному и должностному росту управленческих кадров муниципального образования.</w:t>
      </w:r>
    </w:p>
    <w:p w:rsidR="001E0720" w:rsidRPr="001E0720" w:rsidRDefault="001E0720" w:rsidP="001E072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2.2.</w:t>
      </w:r>
      <w:r w:rsidRPr="001E0720">
        <w:rPr>
          <w:rFonts w:ascii="Times New Roman" w:eastAsia="Times New Roman" w:hAnsi="Times New Roman" w:cs="Times New Roman"/>
          <w:sz w:val="24"/>
          <w:szCs w:val="24"/>
          <w:lang w:eastAsia="ru-RU"/>
        </w:rPr>
        <w:t> </w:t>
      </w:r>
      <w:r w:rsidRPr="001E0720">
        <w:rPr>
          <w:rFonts w:ascii="Times New Roman" w:eastAsia="Times New Roman" w:hAnsi="Times New Roman" w:cs="Times New Roman"/>
          <w:sz w:val="28"/>
          <w:szCs w:val="28"/>
          <w:lang w:eastAsia="ru-RU"/>
        </w:rPr>
        <w:t>Принципы формирования муниципального резерва:</w:t>
      </w:r>
    </w:p>
    <w:p w:rsidR="001E0720" w:rsidRPr="001E0720" w:rsidRDefault="001E0720" w:rsidP="001E072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взаимосвязь резервов управленческих кадров муниципального, регионального </w:t>
      </w:r>
      <w:r w:rsidRPr="001E0720">
        <w:rPr>
          <w:rFonts w:ascii="Times New Roman" w:eastAsia="Times New Roman" w:hAnsi="Times New Roman" w:cs="Times New Roman"/>
          <w:sz w:val="28"/>
          <w:szCs w:val="28"/>
          <w:lang w:eastAsia="ru-RU"/>
        </w:rPr>
        <w:br/>
        <w:t>и федерального уровней;</w:t>
      </w:r>
    </w:p>
    <w:p w:rsidR="001E0720" w:rsidRPr="001E0720" w:rsidRDefault="001E0720" w:rsidP="001E072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добровольность включения в муниципальный резерв;</w:t>
      </w:r>
    </w:p>
    <w:p w:rsidR="001E0720" w:rsidRPr="001E0720" w:rsidRDefault="001E0720" w:rsidP="001E072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равный доступ граждан к зачислению в муниципальный резерв в соответствии </w:t>
      </w:r>
      <w:r w:rsidRPr="001E0720">
        <w:rPr>
          <w:rFonts w:ascii="Times New Roman" w:eastAsia="Times New Roman" w:hAnsi="Times New Roman" w:cs="Times New Roman"/>
          <w:sz w:val="28"/>
          <w:szCs w:val="28"/>
          <w:lang w:eastAsia="ru-RU"/>
        </w:rPr>
        <w:br/>
        <w:t>с их способностями и профессиональной подготовкой;</w:t>
      </w:r>
    </w:p>
    <w:p w:rsidR="001E0720" w:rsidRPr="001E0720" w:rsidRDefault="001E0720" w:rsidP="001E072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гласность и доступность информации о формировании и функционировании муниципального резерва;</w:t>
      </w:r>
    </w:p>
    <w:p w:rsidR="001E0720" w:rsidRPr="001E0720" w:rsidRDefault="001E0720" w:rsidP="001E072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непрерывность работы с муниципальным резервом, постоянное обновление его состава;</w:t>
      </w:r>
    </w:p>
    <w:p w:rsidR="001E0720" w:rsidRPr="001E0720" w:rsidRDefault="001E0720" w:rsidP="001E072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эффективность использования муниципального резерва;</w:t>
      </w:r>
    </w:p>
    <w:p w:rsidR="001E0720" w:rsidRPr="001E0720" w:rsidRDefault="001E0720" w:rsidP="001E072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комплексный подход к оценке личностно-профессиональных ресурсов лиц, состоящих в муниципальном резерве (далее – резервисты)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w:t>
      </w:r>
      <w:r w:rsidRPr="001E0720">
        <w:rPr>
          <w:rFonts w:ascii="Times New Roman" w:eastAsia="Times New Roman" w:hAnsi="Times New Roman" w:cs="Times New Roman"/>
          <w:sz w:val="28"/>
          <w:szCs w:val="28"/>
          <w:lang w:eastAsia="ru-RU"/>
        </w:rPr>
        <w:br/>
        <w:t>и результативности, так и потенциала личностно-профессионального развития;</w:t>
      </w:r>
    </w:p>
    <w:p w:rsidR="001E0720" w:rsidRPr="001E0720" w:rsidRDefault="001E0720" w:rsidP="001E072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объективность оценки профессиональных, личностных качеств и результатов служебной деятельности резервистов;</w:t>
      </w:r>
    </w:p>
    <w:p w:rsidR="001E0720" w:rsidRPr="001E0720" w:rsidRDefault="001E0720" w:rsidP="001E072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профессионализм и компетентность резервистов.</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3. Определение потребности в муниципальном резерве</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3.1. Для определения потребности в муниципальном резерве и формирования оптимальной численности муниципального резерва необходимо определить перечень целевых должностей.</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Муниципальный резерв формируется для замещения следующих целевых должностей:</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должности муниципальной службы в аппарате Администрации Ковылкинского сельского поселения;</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lastRenderedPageBreak/>
        <w:t>должности руководителей муниципальных предприятий и учреждений.</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3.2. При определении реальной потребности в управленческих кадрах местного самоуправления субъектами формирования муниципального резерва могут быть разработаны и утверждены механизмы учета целевых должностей.</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Реализация механизмов учета целевых должностей возможна путем периодического (ежемесячного, ежеквартального) мониторинга кадрового состава </w:t>
      </w:r>
      <w:r w:rsidRPr="001E0720">
        <w:rPr>
          <w:rFonts w:ascii="Times New Roman" w:eastAsia="Times New Roman" w:hAnsi="Times New Roman" w:cs="Times New Roman"/>
          <w:sz w:val="28"/>
          <w:szCs w:val="28"/>
          <w:lang w:eastAsia="ru-RU"/>
        </w:rPr>
        <w:br/>
        <w:t>с целью выявления рисков высвобождения данных должностей.</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При этом в первую очередь учитываются должности, подлежащие высвобождению в краткосрочной или среднесрочной перспективе по следующим причинам:</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планирование назначения лица, замещающего целевую должность, на иную должность;</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достижение в краткосрочной перспективе лицом, замещающим целевую должность, предельного возраста нахождения на муниципальной службе;</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планируемое изменение организационно-штатной структуры;</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высокий риск увольнения лица, замещающего целевую должность, либо временного прекращения им исполнения своих должностных обязанностей (в связи с болезнью, отпуском по уходу за ребенком и иными причинами).</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3.3. Расчетная численность муниципального резерва определяется с учетом текущей и перспективной потребности в руководящих кадрах из расчета не менее одного кандидата на конкретную целевую должность.</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4. Порядок выявления кандидатов на включение в муниципальный резерв</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4.1. Выявление кандидатов на включение в муниципальный резерв может осуществляться субъектами формирования муниципального резерва посредством применения следующих методик:</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проведение анкетирования и опросов в профессиональной среде;</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проведение и анализ итогов профессиональных конкурсов (проведение, сбор </w:t>
      </w:r>
      <w:r w:rsidRPr="001E0720">
        <w:rPr>
          <w:rFonts w:ascii="Times New Roman" w:eastAsia="Times New Roman" w:hAnsi="Times New Roman" w:cs="Times New Roman"/>
          <w:sz w:val="28"/>
          <w:szCs w:val="28"/>
          <w:lang w:eastAsia="ru-RU"/>
        </w:rPr>
        <w:br/>
        <w:t>и анализ информации о результатах профессиональных конкурсов, проведенных федеральными органами государственной власти и их территориальными органами, областными органами государственной власти, органами местного самоуправления, коммерческими и некоммерческими организациями, осуществляющими свою деятельность на территории муниципального образования);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анализ документов, представленных гражданами для включения </w:t>
      </w:r>
      <w:r w:rsidRPr="001E0720">
        <w:rPr>
          <w:rFonts w:ascii="Times New Roman" w:eastAsia="Times New Roman" w:hAnsi="Times New Roman" w:cs="Times New Roman"/>
          <w:sz w:val="28"/>
          <w:szCs w:val="28"/>
          <w:lang w:eastAsia="ru-RU"/>
        </w:rPr>
        <w:br/>
        <w:t>в муниципальный резерв, в порядке самовыдвижения;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мониторинг иных источников информации (сбор и анализ информации </w:t>
      </w:r>
      <w:r w:rsidRPr="001E0720">
        <w:rPr>
          <w:rFonts w:ascii="Times New Roman" w:eastAsia="Times New Roman" w:hAnsi="Times New Roman" w:cs="Times New Roman"/>
          <w:sz w:val="28"/>
          <w:szCs w:val="28"/>
          <w:lang w:eastAsia="ru-RU"/>
        </w:rPr>
        <w:br/>
        <w:t>из различных источников о наиболее опытных, авторитетных, высокоэффективных и профессиональных управленческих кадрах и др.).</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4.2. Источниками информации о наиболее опытных, авторитетных, высокоэффективных и профессиональных управленческих кадрах могут являться:</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рекомендации руководителей органов местного самоуправления, государственных органов, организаций;</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сведения о профессиональных достижениях граждан, размещенные </w:t>
      </w:r>
      <w:r w:rsidRPr="001E0720">
        <w:rPr>
          <w:rFonts w:ascii="Times New Roman" w:eastAsia="Times New Roman" w:hAnsi="Times New Roman" w:cs="Times New Roman"/>
          <w:sz w:val="28"/>
          <w:szCs w:val="28"/>
          <w:lang w:eastAsia="ru-RU"/>
        </w:rPr>
        <w:br/>
        <w:t>в средствах массовой информации;</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анализ публикаций в периодических научных изданиях;</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lastRenderedPageBreak/>
        <w:t>информация о лицах, награжденных государственными наградами, победителях конкурсов, авторах научных работ;</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материалы научно-практических конференций;</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результаты аттестации муниципальных служащих;</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результаты мониторинга карьеры выпускников Президентской программы подготовки управленческих кадров для организаций народного хозяйства Российской Федерации;</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банк данных центра занятости населения о работающих гражданах, желающих повысить свой социальный статус.</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4.3. Выявление кандидатов на включение в муниципальный резерв может осуществляться на основе иных методик, не противоречащих действующему законодательству, а также при использовании нескольких методик.</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5. Порядок отбора кандидатов, подлежащих включению </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в муниципальный резерв</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5.1. Отбор в муниципальный резерв проводится в целях определения талантливых, перспективных и успешных кандидатов, обладающих необходимыми профессионально-деловыми, личностными качествами, добившихся высоких достижений и практических результатов в работе и вносящих значимый вклад </w:t>
      </w:r>
      <w:r w:rsidRPr="001E0720">
        <w:rPr>
          <w:rFonts w:ascii="Times New Roman" w:eastAsia="Times New Roman" w:hAnsi="Times New Roman" w:cs="Times New Roman"/>
          <w:sz w:val="28"/>
          <w:szCs w:val="28"/>
          <w:lang w:eastAsia="ru-RU"/>
        </w:rPr>
        <w:br/>
        <w:t>в муниципальное развитие.</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5.2. Выдвижение граждан в качестве кандидатов для включения </w:t>
      </w:r>
      <w:r w:rsidRPr="001E0720">
        <w:rPr>
          <w:rFonts w:ascii="Times New Roman" w:eastAsia="Times New Roman" w:hAnsi="Times New Roman" w:cs="Times New Roman"/>
          <w:sz w:val="28"/>
          <w:szCs w:val="28"/>
          <w:lang w:eastAsia="ru-RU"/>
        </w:rPr>
        <w:br/>
        <w:t>в муниципальный резерв осуществляется: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5.2.1. По рекомендации (приложение № 1):</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руководителя органа местного самоуправления;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руководителя предприятия, организации и учреждения независимо от формы собственности, осуществляющего деятельность на территории муниципального образования.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5.2.2. Путем самовыдвижения граждан, имеющих управленческий опыт и (или) занимающих руководящие должности.</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5.3. Выдвижение и включение в муниципальный резерв производится </w:t>
      </w:r>
      <w:r w:rsidRPr="001E0720">
        <w:rPr>
          <w:rFonts w:ascii="Times New Roman" w:eastAsia="Times New Roman" w:hAnsi="Times New Roman" w:cs="Times New Roman"/>
          <w:sz w:val="28"/>
          <w:szCs w:val="28"/>
          <w:lang w:eastAsia="ru-RU"/>
        </w:rPr>
        <w:br/>
        <w:t>на добровольной основе.</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5.4. Отбор кандидатов проводится в три этапа.</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5.5. На первом этапе осуществляется прием документов кандидатов </w:t>
      </w:r>
      <w:r w:rsidRPr="001E0720">
        <w:rPr>
          <w:rFonts w:ascii="Times New Roman" w:eastAsia="Times New Roman" w:hAnsi="Times New Roman" w:cs="Times New Roman"/>
          <w:sz w:val="28"/>
          <w:szCs w:val="28"/>
          <w:lang w:eastAsia="ru-RU"/>
        </w:rPr>
        <w:br/>
        <w:t>на включение в муниципальный резерв.</w:t>
      </w:r>
    </w:p>
    <w:p w:rsidR="001E0720" w:rsidRPr="001E0720" w:rsidRDefault="001E0720" w:rsidP="001E072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5.5.1. Объявление о формировании муниципального резерва публикуется </w:t>
      </w:r>
      <w:r w:rsidRPr="001E0720">
        <w:rPr>
          <w:rFonts w:ascii="Times New Roman" w:eastAsia="Times New Roman" w:hAnsi="Times New Roman" w:cs="Times New Roman"/>
          <w:sz w:val="28"/>
          <w:szCs w:val="28"/>
          <w:lang w:eastAsia="ru-RU"/>
        </w:rPr>
        <w:br/>
        <w:t>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 не позднее 1 февраля.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В объявлении указываются: место и сроки приема документов, требования, предъявляемые к кандидатам, контактная информация.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5.5.2. Перечень документов, необходимых для включения в муниципальный резерв, включает в себя: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письменное заявление на имя председателя Комиссии (приложение № 2);</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lastRenderedPageBreak/>
        <w:t xml:space="preserve">собственноручно заполненную и подписанную анкету установленной формы </w:t>
      </w:r>
      <w:r w:rsidRPr="001E0720">
        <w:rPr>
          <w:rFonts w:ascii="Times New Roman" w:eastAsia="Times New Roman" w:hAnsi="Times New Roman" w:cs="Times New Roman"/>
          <w:sz w:val="28"/>
          <w:szCs w:val="28"/>
          <w:lang w:eastAsia="ru-RU"/>
        </w:rPr>
        <w:br/>
        <w:t>с приложением фотографии (приложение № 3);</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копию паспорта или заменяющего его документа;</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копии документов, подтверждающих необходимое профессиональное образование;</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копии документов о дополнительном профессиональном образовании, </w:t>
      </w:r>
      <w:r w:rsidRPr="001E0720">
        <w:rPr>
          <w:rFonts w:ascii="Times New Roman" w:eastAsia="Times New Roman" w:hAnsi="Times New Roman" w:cs="Times New Roman"/>
          <w:sz w:val="28"/>
          <w:szCs w:val="28"/>
          <w:lang w:eastAsia="ru-RU"/>
        </w:rPr>
        <w:br/>
        <w:t>о присвоении ученой степени, ученого звания (</w:t>
      </w:r>
      <w:r w:rsidRPr="001E0720">
        <w:rPr>
          <w:rFonts w:ascii="Times New Roman" w:eastAsia="Times New Roman" w:hAnsi="Times New Roman" w:cs="Times New Roman"/>
          <w:i/>
          <w:sz w:val="28"/>
          <w:szCs w:val="28"/>
          <w:lang w:eastAsia="ru-RU"/>
        </w:rPr>
        <w:t>при наличии</w:t>
      </w:r>
      <w:r w:rsidRPr="001E0720">
        <w:rPr>
          <w:rFonts w:ascii="Times New Roman" w:eastAsia="Times New Roman" w:hAnsi="Times New Roman" w:cs="Times New Roman"/>
          <w:sz w:val="28"/>
          <w:szCs w:val="28"/>
          <w:lang w:eastAsia="ru-RU"/>
        </w:rPr>
        <w:t>);</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копию трудовой книжки или иных документов, подтверждающих трудовую (служебную) деятельность кандидата;</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рекомендации лиц, указанных в п. 5.2.1 (в случае выдвижения граждан для включения в муниципальный резерв по рекомендации данных лиц);</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документы, характеризующие кандидата (характеристики, отзывы, результаты оценки личностно-деловых качеств и т.д.) (</w:t>
      </w:r>
      <w:r w:rsidRPr="001E0720">
        <w:rPr>
          <w:rFonts w:ascii="Times New Roman" w:eastAsia="Times New Roman" w:hAnsi="Times New Roman" w:cs="Times New Roman"/>
          <w:i/>
          <w:sz w:val="28"/>
          <w:szCs w:val="28"/>
          <w:lang w:eastAsia="ru-RU"/>
        </w:rPr>
        <w:t>при наличии</w:t>
      </w:r>
      <w:r w:rsidRPr="001E0720">
        <w:rPr>
          <w:rFonts w:ascii="Times New Roman" w:eastAsia="Times New Roman" w:hAnsi="Times New Roman" w:cs="Times New Roman"/>
          <w:sz w:val="28"/>
          <w:szCs w:val="28"/>
          <w:lang w:eastAsia="ru-RU"/>
        </w:rPr>
        <w:t>);</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письменное согласие на обработку персональных данных, проверку предоставляемых кандидатом сведений, проведение оценочных мероприятий </w:t>
      </w:r>
      <w:r w:rsidRPr="001E0720">
        <w:rPr>
          <w:rFonts w:ascii="Times New Roman" w:eastAsia="Times New Roman" w:hAnsi="Times New Roman" w:cs="Times New Roman"/>
          <w:sz w:val="28"/>
          <w:szCs w:val="28"/>
          <w:lang w:eastAsia="ru-RU"/>
        </w:rPr>
        <w:br/>
        <w:t>в целях формирования муниципального резерва (приложение № 4).</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5.5.3. Срок предоставления документов составляет две недели </w:t>
      </w:r>
      <w:proofErr w:type="gramStart"/>
      <w:r w:rsidRPr="001E0720">
        <w:rPr>
          <w:rFonts w:ascii="Times New Roman" w:eastAsia="Times New Roman" w:hAnsi="Times New Roman" w:cs="Times New Roman"/>
          <w:sz w:val="28"/>
          <w:szCs w:val="28"/>
          <w:lang w:eastAsia="ru-RU"/>
        </w:rPr>
        <w:t>с даты опубликования</w:t>
      </w:r>
      <w:proofErr w:type="gramEnd"/>
      <w:r w:rsidRPr="001E0720">
        <w:rPr>
          <w:rFonts w:ascii="Times New Roman" w:eastAsia="Times New Roman" w:hAnsi="Times New Roman" w:cs="Times New Roman"/>
          <w:sz w:val="28"/>
          <w:szCs w:val="28"/>
          <w:lang w:eastAsia="ru-RU"/>
        </w:rPr>
        <w:t xml:space="preserve"> объявления о формировании муниципального резерва. Несвоевременное предоставление кандидатом документов, предоставление их не в полном объеме или с нарушением правил оформления является основанием для отказа кандидату в их приеме.</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5.5.4. На основании предоставленных документов кадровая служба (специалист по кадровой работе) местной администрации в течение 30 дней осуществляет проверку полноты и </w:t>
      </w:r>
      <w:proofErr w:type="gramStart"/>
      <w:r w:rsidRPr="001E0720">
        <w:rPr>
          <w:rFonts w:ascii="Times New Roman" w:eastAsia="Times New Roman" w:hAnsi="Times New Roman" w:cs="Times New Roman"/>
          <w:sz w:val="28"/>
          <w:szCs w:val="28"/>
          <w:lang w:eastAsia="ru-RU"/>
        </w:rPr>
        <w:t>достоверности</w:t>
      </w:r>
      <w:proofErr w:type="gramEnd"/>
      <w:r w:rsidRPr="001E0720">
        <w:rPr>
          <w:rFonts w:ascii="Times New Roman" w:eastAsia="Times New Roman" w:hAnsi="Times New Roman" w:cs="Times New Roman"/>
          <w:sz w:val="28"/>
          <w:szCs w:val="28"/>
          <w:lang w:eastAsia="ru-RU"/>
        </w:rPr>
        <w:t xml:space="preserve"> предоставленных кандидатами документов.</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5.6. На втором этапе субъектом формирования муниципального резерва проводится оценка кандидатов для включения в муниципальный резерв.</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5.6.1. Для оценки кандидата применяются критерии и методы. </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5.6.2. Оценка кандидата может проводиться экспертными (рабочими) группами, сформированными Комиссией с учетом направлений деятельности целевых должностей и (или) с привлечением специализированных организаций, осуществляющих оценку персонала организаций.</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5.6.3. В случае неявки кандидата для участия во втором этапе отбора его кандидатура снимается с рассмотрения.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5.7. На третьем этапе не позднее 7 апреля проводится заседание Комиссии. </w:t>
      </w:r>
      <w:r w:rsidRPr="001E0720">
        <w:rPr>
          <w:rFonts w:ascii="Times New Roman" w:eastAsia="Times New Roman" w:hAnsi="Times New Roman" w:cs="Times New Roman"/>
          <w:sz w:val="28"/>
          <w:szCs w:val="28"/>
          <w:lang w:eastAsia="ru-RU"/>
        </w:rPr>
        <w:br/>
        <w:t>По результатам оценки кандидатов Комиссией принимается одно из следующих решений:</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о включении кандидата в муниципальный резерв;</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об отказе во включении кандидата в муниципальный резерв.</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5.8. На основании решений по каждому из кандидатов Комиссией формируется список резервистов. </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5.9. Информация о резервистах размещается в открытом доступе </w:t>
      </w:r>
      <w:r w:rsidRPr="001E0720">
        <w:rPr>
          <w:rFonts w:ascii="Times New Roman" w:eastAsia="Times New Roman" w:hAnsi="Times New Roman" w:cs="Times New Roman"/>
          <w:sz w:val="28"/>
          <w:szCs w:val="28"/>
          <w:lang w:eastAsia="ru-RU"/>
        </w:rPr>
        <w:br/>
        <w:t>на официальном сайте местной администрации.</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6. Оценка кандидатов на включение в муниципальный резерв</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lastRenderedPageBreak/>
        <w:t xml:space="preserve">6.1. Оценка кандидатов на включение в муниципальный резерв осуществляется по основным (формальным) критериям и критериям оценки профессиональных </w:t>
      </w:r>
      <w:r w:rsidRPr="001E0720">
        <w:rPr>
          <w:rFonts w:ascii="Times New Roman" w:eastAsia="Times New Roman" w:hAnsi="Times New Roman" w:cs="Times New Roman"/>
          <w:sz w:val="28"/>
          <w:szCs w:val="28"/>
          <w:lang w:eastAsia="ru-RU"/>
        </w:rPr>
        <w:br/>
        <w:t>и личностных качеств кандидатов.</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6.2. К основным (формальным) критериям оценки относятся: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наличие гражданства Российской Федерации;</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наличие высшего образования;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возраст от 25 до 50 лет (предпочтительно);</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для целевых должностей, относящихся к высшей группе должностей муниципальной службы, – опыт работы на руководящих должностях не менее 3 лет, для остальных должностей – наличие опыта работы на руководящих должностях предпочтительно.</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6.3. Под критерием оценки профессиональных и личностных качеств кандидатов понимается признак, оценочный показатель наличия знаний, умений </w:t>
      </w:r>
      <w:r w:rsidRPr="001E0720">
        <w:rPr>
          <w:rFonts w:ascii="Times New Roman" w:eastAsia="Times New Roman" w:hAnsi="Times New Roman" w:cs="Times New Roman"/>
          <w:sz w:val="28"/>
          <w:szCs w:val="28"/>
          <w:lang w:eastAsia="ru-RU"/>
        </w:rPr>
        <w:br/>
        <w:t>и навыков, необходимых для замещения целевой должности.</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6.4. Для оценки профессиональных и личностных качеств кандидатов применяются критерии, указанные в приложении № 5. Комиссия может устанавливать иные критерии, не противоречащие действующему законодательству.</w:t>
      </w:r>
    </w:p>
    <w:p w:rsidR="001E0720" w:rsidRPr="001E0720" w:rsidRDefault="001E0720" w:rsidP="001E0720">
      <w:pPr>
        <w:tabs>
          <w:tab w:val="left" w:pos="540"/>
        </w:tabs>
        <w:spacing w:after="0" w:line="240" w:lineRule="auto"/>
        <w:jc w:val="both"/>
        <w:rPr>
          <w:rFonts w:ascii="Times New Roman" w:eastAsia="Times New Roman" w:hAnsi="Times New Roman" w:cs="Times New Roman"/>
          <w:spacing w:val="2"/>
          <w:sz w:val="28"/>
          <w:szCs w:val="28"/>
          <w:lang w:eastAsia="ru-RU"/>
        </w:rPr>
      </w:pPr>
      <w:r w:rsidRPr="001E0720">
        <w:rPr>
          <w:rFonts w:ascii="Times New Roman" w:eastAsia="Times New Roman" w:hAnsi="Times New Roman" w:cs="Times New Roman"/>
          <w:spacing w:val="2"/>
          <w:sz w:val="28"/>
          <w:szCs w:val="28"/>
          <w:lang w:eastAsia="ru-RU"/>
        </w:rPr>
        <w:t>6.5. 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 включая:</w:t>
      </w:r>
    </w:p>
    <w:p w:rsidR="001E0720" w:rsidRPr="001E0720" w:rsidRDefault="001E0720" w:rsidP="001E0720">
      <w:pPr>
        <w:tabs>
          <w:tab w:val="left" w:pos="540"/>
        </w:tabs>
        <w:spacing w:after="0" w:line="240" w:lineRule="auto"/>
        <w:jc w:val="both"/>
        <w:rPr>
          <w:rFonts w:ascii="Times New Roman" w:eastAsia="Times New Roman" w:hAnsi="Times New Roman" w:cs="Times New Roman"/>
          <w:spacing w:val="2"/>
          <w:sz w:val="28"/>
          <w:szCs w:val="28"/>
          <w:lang w:eastAsia="ru-RU"/>
        </w:rPr>
      </w:pPr>
      <w:r w:rsidRPr="001E0720">
        <w:rPr>
          <w:rFonts w:ascii="Times New Roman" w:eastAsia="Times New Roman" w:hAnsi="Times New Roman" w:cs="Times New Roman"/>
          <w:spacing w:val="2"/>
          <w:sz w:val="28"/>
          <w:szCs w:val="28"/>
          <w:lang w:eastAsia="ru-RU"/>
        </w:rPr>
        <w:t>6.5.1. Анализ представленных кандидатом для включения в муниципальный резерв документов.</w:t>
      </w:r>
    </w:p>
    <w:p w:rsidR="001E0720" w:rsidRPr="001E0720" w:rsidRDefault="001E0720" w:rsidP="001E0720">
      <w:pPr>
        <w:tabs>
          <w:tab w:val="left" w:pos="540"/>
        </w:tabs>
        <w:spacing w:after="0" w:line="240" w:lineRule="auto"/>
        <w:jc w:val="both"/>
        <w:rPr>
          <w:rFonts w:ascii="Times New Roman" w:eastAsia="Times New Roman" w:hAnsi="Times New Roman" w:cs="Times New Roman"/>
          <w:spacing w:val="2"/>
          <w:sz w:val="28"/>
          <w:szCs w:val="28"/>
          <w:lang w:eastAsia="ru-RU"/>
        </w:rPr>
      </w:pPr>
      <w:r w:rsidRPr="001E0720">
        <w:rPr>
          <w:rFonts w:ascii="Times New Roman" w:eastAsia="Times New Roman" w:hAnsi="Times New Roman" w:cs="Times New Roman"/>
          <w:spacing w:val="2"/>
          <w:sz w:val="28"/>
          <w:szCs w:val="28"/>
          <w:lang w:eastAsia="ru-RU"/>
        </w:rPr>
        <w:t xml:space="preserve">Метод анализа документов заключается в осуществлении мероприятий </w:t>
      </w:r>
      <w:r w:rsidRPr="001E0720">
        <w:rPr>
          <w:rFonts w:ascii="Times New Roman" w:eastAsia="Times New Roman" w:hAnsi="Times New Roman" w:cs="Times New Roman"/>
          <w:spacing w:val="2"/>
          <w:sz w:val="28"/>
          <w:szCs w:val="28"/>
          <w:lang w:eastAsia="ru-RU"/>
        </w:rPr>
        <w:br/>
        <w:t>по изучению необходимой информации о кандидате из представленных документальных источников.</w:t>
      </w:r>
    </w:p>
    <w:p w:rsidR="001E0720" w:rsidRPr="001E0720" w:rsidRDefault="001E0720" w:rsidP="001E0720">
      <w:pPr>
        <w:tabs>
          <w:tab w:val="left" w:pos="540"/>
        </w:tabs>
        <w:spacing w:after="0" w:line="240" w:lineRule="auto"/>
        <w:jc w:val="both"/>
        <w:rPr>
          <w:rFonts w:ascii="Times New Roman" w:eastAsia="Times New Roman" w:hAnsi="Times New Roman" w:cs="Times New Roman"/>
          <w:spacing w:val="2"/>
          <w:sz w:val="28"/>
          <w:szCs w:val="28"/>
          <w:lang w:eastAsia="ru-RU"/>
        </w:rPr>
      </w:pPr>
      <w:r w:rsidRPr="001E0720">
        <w:rPr>
          <w:rFonts w:ascii="Times New Roman" w:eastAsia="Times New Roman" w:hAnsi="Times New Roman" w:cs="Times New Roman"/>
          <w:spacing w:val="2"/>
          <w:sz w:val="28"/>
          <w:szCs w:val="28"/>
          <w:lang w:eastAsia="ru-RU"/>
        </w:rPr>
        <w:t>6.5.2. Индивидуальное собеседование.</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Индивидуальное собеседование проводится после тщательного изучения </w:t>
      </w:r>
      <w:r w:rsidRPr="001E0720">
        <w:rPr>
          <w:rFonts w:ascii="Times New Roman" w:eastAsia="Times New Roman" w:hAnsi="Times New Roman" w:cs="Times New Roman"/>
          <w:sz w:val="28"/>
          <w:szCs w:val="28"/>
          <w:lang w:eastAsia="ru-RU"/>
        </w:rPr>
        <w:br/>
        <w:t xml:space="preserve">и оценки представленных кандидатом документов. Индивидуальное собеседование заключается в устных ответах на вопросы,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 а также самооценку кандидатом его уровня профессиональных знаний и умений, планах </w:t>
      </w:r>
      <w:r w:rsidRPr="001E0720">
        <w:rPr>
          <w:rFonts w:ascii="Times New Roman" w:eastAsia="Times New Roman" w:hAnsi="Times New Roman" w:cs="Times New Roman"/>
          <w:sz w:val="28"/>
          <w:szCs w:val="28"/>
          <w:lang w:eastAsia="ru-RU"/>
        </w:rPr>
        <w:br/>
        <w:t>их совершенствования, мотивах служебной деятельности, активности гражданской позиции и т.д.</w:t>
      </w:r>
    </w:p>
    <w:p w:rsidR="001E0720" w:rsidRPr="001E0720" w:rsidRDefault="001E0720" w:rsidP="001E0720">
      <w:pPr>
        <w:tabs>
          <w:tab w:val="left" w:pos="540"/>
        </w:tabs>
        <w:spacing w:after="0" w:line="240" w:lineRule="auto"/>
        <w:jc w:val="both"/>
        <w:rPr>
          <w:rFonts w:ascii="Times New Roman" w:eastAsia="Times New Roman" w:hAnsi="Times New Roman" w:cs="Times New Roman"/>
          <w:spacing w:val="2"/>
          <w:sz w:val="28"/>
          <w:szCs w:val="28"/>
          <w:lang w:eastAsia="ru-RU"/>
        </w:rPr>
      </w:pPr>
      <w:r w:rsidRPr="001E0720">
        <w:rPr>
          <w:rFonts w:ascii="Times New Roman" w:eastAsia="Times New Roman" w:hAnsi="Times New Roman" w:cs="Times New Roman"/>
          <w:spacing w:val="2"/>
          <w:sz w:val="28"/>
          <w:szCs w:val="28"/>
          <w:lang w:eastAsia="ru-RU"/>
        </w:rPr>
        <w:t>6.5.3. Проведение тестирования:</w:t>
      </w:r>
    </w:p>
    <w:p w:rsidR="001E0720" w:rsidRPr="001E0720" w:rsidRDefault="001E0720" w:rsidP="001E0720">
      <w:pPr>
        <w:tabs>
          <w:tab w:val="left" w:pos="540"/>
        </w:tabs>
        <w:spacing w:before="30" w:after="30" w:line="240" w:lineRule="auto"/>
        <w:jc w:val="both"/>
        <w:rPr>
          <w:rFonts w:ascii="Times New Roman" w:eastAsia="Times New Roman" w:hAnsi="Times New Roman" w:cs="Times New Roman"/>
          <w:spacing w:val="2"/>
          <w:sz w:val="28"/>
          <w:szCs w:val="28"/>
          <w:lang w:eastAsia="ru-RU"/>
        </w:rPr>
      </w:pPr>
      <w:r w:rsidRPr="001E0720">
        <w:rPr>
          <w:rFonts w:ascii="Times New Roman" w:eastAsia="Times New Roman" w:hAnsi="Times New Roman" w:cs="Times New Roman"/>
          <w:spacing w:val="2"/>
          <w:sz w:val="28"/>
          <w:szCs w:val="28"/>
          <w:lang w:eastAsia="ru-RU"/>
        </w:rPr>
        <w:t xml:space="preserve">Психологическое тестирование. Тестирование необходимо проводить </w:t>
      </w:r>
      <w:r w:rsidRPr="001E0720">
        <w:rPr>
          <w:rFonts w:ascii="Times New Roman" w:eastAsia="Times New Roman" w:hAnsi="Times New Roman" w:cs="Times New Roman"/>
          <w:spacing w:val="2"/>
          <w:sz w:val="28"/>
          <w:szCs w:val="28"/>
          <w:lang w:eastAsia="ru-RU"/>
        </w:rPr>
        <w:br/>
        <w:t>с использованием методов психологической диагностики оценки личностно-профессиональных качеств управленческих кадров. В процессе психологического тестирования оценке должны подлежать индивидуально-типологические особенности личности и профессиональные качества претендентов для включения в муниципальный резерв.</w:t>
      </w:r>
    </w:p>
    <w:p w:rsidR="001E0720" w:rsidRPr="001E0720" w:rsidRDefault="001E0720" w:rsidP="001E0720">
      <w:pPr>
        <w:tabs>
          <w:tab w:val="left" w:pos="540"/>
        </w:tabs>
        <w:spacing w:before="30" w:after="30" w:line="240" w:lineRule="auto"/>
        <w:jc w:val="both"/>
        <w:rPr>
          <w:rFonts w:ascii="Times New Roman" w:eastAsia="Times New Roman" w:hAnsi="Times New Roman" w:cs="Times New Roman"/>
          <w:spacing w:val="2"/>
          <w:sz w:val="28"/>
          <w:szCs w:val="28"/>
          <w:lang w:eastAsia="ru-RU"/>
        </w:rPr>
      </w:pPr>
      <w:r w:rsidRPr="001E0720">
        <w:rPr>
          <w:rFonts w:ascii="Times New Roman" w:eastAsia="Times New Roman" w:hAnsi="Times New Roman" w:cs="Times New Roman"/>
          <w:spacing w:val="2"/>
          <w:sz w:val="28"/>
          <w:szCs w:val="28"/>
          <w:lang w:eastAsia="ru-RU"/>
        </w:rPr>
        <w:t xml:space="preserve">Профессиональное тестирование. Тестирование целесообразно проводить </w:t>
      </w:r>
      <w:r w:rsidRPr="001E0720">
        <w:rPr>
          <w:rFonts w:ascii="Times New Roman" w:eastAsia="Times New Roman" w:hAnsi="Times New Roman" w:cs="Times New Roman"/>
          <w:spacing w:val="2"/>
          <w:sz w:val="28"/>
          <w:szCs w:val="28"/>
          <w:lang w:eastAsia="ru-RU"/>
        </w:rPr>
        <w:br/>
        <w:t xml:space="preserve">по следующим направлениям (компетенциям): Конституция Российской Федерации, основы законодательства о местном самоуправлении, основы законодательства о муниципальной службе, основы законодательства </w:t>
      </w:r>
      <w:r w:rsidRPr="001E0720">
        <w:rPr>
          <w:rFonts w:ascii="Times New Roman" w:eastAsia="Times New Roman" w:hAnsi="Times New Roman" w:cs="Times New Roman"/>
          <w:spacing w:val="2"/>
          <w:sz w:val="28"/>
          <w:szCs w:val="28"/>
          <w:lang w:eastAsia="ru-RU"/>
        </w:rPr>
        <w:br/>
      </w:r>
      <w:r w:rsidRPr="001E0720">
        <w:rPr>
          <w:rFonts w:ascii="Times New Roman" w:eastAsia="Times New Roman" w:hAnsi="Times New Roman" w:cs="Times New Roman"/>
          <w:spacing w:val="2"/>
          <w:sz w:val="28"/>
          <w:szCs w:val="28"/>
          <w:lang w:eastAsia="ru-RU"/>
        </w:rPr>
        <w:lastRenderedPageBreak/>
        <w:t>о противодействии коррупции на муниципальной службе, основы делопроизводства и документооборота.</w:t>
      </w:r>
    </w:p>
    <w:p w:rsidR="001E0720" w:rsidRPr="001E0720" w:rsidRDefault="001E0720" w:rsidP="001E0720">
      <w:pPr>
        <w:tabs>
          <w:tab w:val="left" w:pos="540"/>
        </w:tabs>
        <w:spacing w:after="0" w:line="240" w:lineRule="auto"/>
        <w:jc w:val="both"/>
        <w:rPr>
          <w:rFonts w:ascii="Times New Roman" w:eastAsia="Times New Roman" w:hAnsi="Times New Roman" w:cs="Times New Roman"/>
          <w:spacing w:val="2"/>
          <w:sz w:val="28"/>
          <w:szCs w:val="28"/>
          <w:lang w:eastAsia="ru-RU"/>
        </w:rPr>
      </w:pPr>
      <w:r w:rsidRPr="001E0720">
        <w:rPr>
          <w:rFonts w:ascii="Times New Roman" w:eastAsia="Times New Roman" w:hAnsi="Times New Roman" w:cs="Times New Roman"/>
          <w:spacing w:val="2"/>
          <w:sz w:val="28"/>
          <w:szCs w:val="28"/>
          <w:lang w:eastAsia="ru-RU"/>
        </w:rPr>
        <w:t>6.5.4. Проведение групповых дискуссий.</w:t>
      </w:r>
    </w:p>
    <w:p w:rsidR="001E0720" w:rsidRPr="001E0720" w:rsidRDefault="001E0720" w:rsidP="001E0720">
      <w:pPr>
        <w:spacing w:after="0" w:line="240" w:lineRule="auto"/>
        <w:jc w:val="both"/>
        <w:rPr>
          <w:rFonts w:ascii="Times New Roman" w:eastAsia="Times New Roman" w:hAnsi="Times New Roman" w:cs="Times New Roman"/>
          <w:spacing w:val="2"/>
          <w:sz w:val="28"/>
          <w:szCs w:val="28"/>
          <w:lang w:eastAsia="ru-RU"/>
        </w:rPr>
      </w:pPr>
      <w:r w:rsidRPr="001E0720">
        <w:rPr>
          <w:rFonts w:ascii="Times New Roman" w:eastAsia="Times New Roman" w:hAnsi="Times New Roman" w:cs="Times New Roman"/>
          <w:spacing w:val="2"/>
          <w:sz w:val="28"/>
          <w:szCs w:val="28"/>
          <w:lang w:eastAsia="ru-RU"/>
        </w:rPr>
        <w:t xml:space="preserve">Тематика проведения групповой дискуссии определяется Комиссией. Проведение групповых дискуссий осуществляется в свободной форме среди кандидатов по вопросам специфики муниципального управления, обязанностей </w:t>
      </w:r>
      <w:r w:rsidRPr="001E0720">
        <w:rPr>
          <w:rFonts w:ascii="Times New Roman" w:eastAsia="Times New Roman" w:hAnsi="Times New Roman" w:cs="Times New Roman"/>
          <w:spacing w:val="2"/>
          <w:sz w:val="28"/>
          <w:szCs w:val="28"/>
          <w:lang w:eastAsia="ru-RU"/>
        </w:rPr>
        <w:br/>
        <w:t xml:space="preserve">по целевой должности, для замещения которой кандидат дал согласие </w:t>
      </w:r>
      <w:r w:rsidRPr="001E0720">
        <w:rPr>
          <w:rFonts w:ascii="Times New Roman" w:eastAsia="Times New Roman" w:hAnsi="Times New Roman" w:cs="Times New Roman"/>
          <w:spacing w:val="2"/>
          <w:sz w:val="28"/>
          <w:szCs w:val="28"/>
          <w:lang w:eastAsia="ru-RU"/>
        </w:rPr>
        <w:br/>
        <w:t>на рассмотрение и включение его кандидатуры в муниципальный резерв.</w:t>
      </w:r>
    </w:p>
    <w:p w:rsidR="001E0720" w:rsidRPr="001E0720" w:rsidRDefault="001E0720" w:rsidP="001E0720">
      <w:pPr>
        <w:spacing w:after="0" w:line="240" w:lineRule="auto"/>
        <w:jc w:val="both"/>
        <w:rPr>
          <w:rFonts w:ascii="Times New Roman" w:eastAsia="Times New Roman" w:hAnsi="Times New Roman" w:cs="Times New Roman"/>
          <w:spacing w:val="2"/>
          <w:sz w:val="28"/>
          <w:szCs w:val="28"/>
          <w:lang w:eastAsia="ru-RU"/>
        </w:rPr>
      </w:pPr>
      <w:r w:rsidRPr="001E0720">
        <w:rPr>
          <w:rFonts w:ascii="Times New Roman" w:eastAsia="Times New Roman" w:hAnsi="Times New Roman" w:cs="Times New Roman"/>
          <w:spacing w:val="2"/>
          <w:sz w:val="28"/>
          <w:szCs w:val="28"/>
          <w:lang w:eastAsia="ru-RU"/>
        </w:rPr>
        <w:t>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1E0720" w:rsidRPr="001E0720" w:rsidRDefault="001E0720" w:rsidP="001E0720">
      <w:pPr>
        <w:tabs>
          <w:tab w:val="left" w:pos="540"/>
        </w:tabs>
        <w:spacing w:before="30" w:after="30" w:line="240" w:lineRule="auto"/>
        <w:jc w:val="both"/>
        <w:rPr>
          <w:rFonts w:ascii="Times New Roman" w:eastAsia="Times New Roman" w:hAnsi="Times New Roman" w:cs="Times New Roman"/>
          <w:spacing w:val="2"/>
          <w:sz w:val="28"/>
          <w:szCs w:val="28"/>
          <w:lang w:eastAsia="ru-RU"/>
        </w:rPr>
      </w:pPr>
      <w:r w:rsidRPr="001E0720">
        <w:rPr>
          <w:rFonts w:ascii="Times New Roman" w:eastAsia="Times New Roman" w:hAnsi="Times New Roman" w:cs="Times New Roman"/>
          <w:spacing w:val="2"/>
          <w:sz w:val="28"/>
          <w:szCs w:val="28"/>
          <w:lang w:eastAsia="ru-RU"/>
        </w:rPr>
        <w:t xml:space="preserve">При реализации метода проведения групповых дискуссий целесообразно использовать инструменты и техники </w:t>
      </w:r>
      <w:proofErr w:type="spellStart"/>
      <w:r w:rsidRPr="001E0720">
        <w:rPr>
          <w:rFonts w:ascii="Times New Roman" w:eastAsia="Times New Roman" w:hAnsi="Times New Roman" w:cs="Times New Roman"/>
          <w:spacing w:val="2"/>
          <w:sz w:val="28"/>
          <w:szCs w:val="28"/>
          <w:lang w:eastAsia="ru-RU"/>
        </w:rPr>
        <w:t>модерации</w:t>
      </w:r>
      <w:proofErr w:type="spellEnd"/>
      <w:r w:rsidRPr="001E0720">
        <w:rPr>
          <w:rFonts w:ascii="Times New Roman" w:eastAsia="Times New Roman" w:hAnsi="Times New Roman" w:cs="Times New Roman"/>
          <w:spacing w:val="2"/>
          <w:sz w:val="28"/>
          <w:szCs w:val="28"/>
          <w:lang w:eastAsia="ru-RU"/>
        </w:rPr>
        <w:t>.</w:t>
      </w:r>
    </w:p>
    <w:p w:rsidR="001E0720" w:rsidRPr="001E0720" w:rsidRDefault="001E0720" w:rsidP="001E0720">
      <w:pPr>
        <w:tabs>
          <w:tab w:val="left" w:pos="540"/>
        </w:tabs>
        <w:spacing w:before="30" w:after="30" w:line="240" w:lineRule="auto"/>
        <w:jc w:val="both"/>
        <w:rPr>
          <w:rFonts w:ascii="Times New Roman" w:eastAsia="Times New Roman" w:hAnsi="Times New Roman" w:cs="Times New Roman"/>
          <w:spacing w:val="2"/>
          <w:sz w:val="28"/>
          <w:szCs w:val="28"/>
          <w:lang w:eastAsia="ru-RU"/>
        </w:rPr>
      </w:pPr>
      <w:r w:rsidRPr="001E0720">
        <w:rPr>
          <w:rFonts w:ascii="Times New Roman" w:eastAsia="Times New Roman" w:hAnsi="Times New Roman" w:cs="Times New Roman"/>
          <w:spacing w:val="2"/>
          <w:sz w:val="28"/>
          <w:szCs w:val="28"/>
          <w:lang w:eastAsia="ru-RU"/>
        </w:rPr>
        <w:t>6.5.5. Написание эссе.</w:t>
      </w:r>
    </w:p>
    <w:p w:rsidR="001E0720" w:rsidRPr="001E0720" w:rsidRDefault="001E0720" w:rsidP="001E0720">
      <w:pPr>
        <w:tabs>
          <w:tab w:val="left" w:pos="540"/>
        </w:tabs>
        <w:spacing w:before="30" w:after="30" w:line="240" w:lineRule="auto"/>
        <w:jc w:val="both"/>
        <w:rPr>
          <w:rFonts w:ascii="Times New Roman" w:eastAsia="Times New Roman" w:hAnsi="Times New Roman" w:cs="Times New Roman"/>
          <w:spacing w:val="2"/>
          <w:sz w:val="28"/>
          <w:szCs w:val="28"/>
          <w:lang w:eastAsia="ru-RU"/>
        </w:rPr>
      </w:pPr>
      <w:r w:rsidRPr="001E0720">
        <w:rPr>
          <w:rFonts w:ascii="Times New Roman" w:eastAsia="Times New Roman" w:hAnsi="Times New Roman" w:cs="Times New Roman"/>
          <w:spacing w:val="2"/>
          <w:sz w:val="28"/>
          <w:szCs w:val="28"/>
          <w:lang w:eastAsia="ru-RU"/>
        </w:rPr>
        <w:t xml:space="preserve">Метод написания эссе заключается в представлении творческой работы </w:t>
      </w:r>
      <w:r w:rsidRPr="001E0720">
        <w:rPr>
          <w:rFonts w:ascii="Times New Roman" w:eastAsia="Times New Roman" w:hAnsi="Times New Roman" w:cs="Times New Roman"/>
          <w:spacing w:val="2"/>
          <w:sz w:val="28"/>
          <w:szCs w:val="28"/>
          <w:lang w:eastAsia="ru-RU"/>
        </w:rPr>
        <w:br/>
        <w:t>по предложенной теме.</w:t>
      </w:r>
    </w:p>
    <w:p w:rsidR="001E0720" w:rsidRPr="001E0720" w:rsidRDefault="001E0720" w:rsidP="001E0720">
      <w:pPr>
        <w:tabs>
          <w:tab w:val="left" w:pos="540"/>
        </w:tabs>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6.6. При оценке профессиональных качеств кандидатов Комиссия исходит </w:t>
      </w:r>
      <w:r w:rsidRPr="001E0720">
        <w:rPr>
          <w:rFonts w:ascii="Times New Roman" w:eastAsia="Times New Roman" w:hAnsi="Times New Roman" w:cs="Times New Roman"/>
          <w:sz w:val="28"/>
          <w:szCs w:val="28"/>
          <w:lang w:eastAsia="ru-RU"/>
        </w:rPr>
        <w:br/>
        <w:t>из соответствующих квалификационных требований, предъявляемых к целевой должности, на замещение которой претендует кандидат.</w:t>
      </w:r>
    </w:p>
    <w:p w:rsidR="001E0720" w:rsidRPr="001E0720" w:rsidRDefault="001E0720" w:rsidP="001E0720">
      <w:pPr>
        <w:tabs>
          <w:tab w:val="left" w:pos="540"/>
        </w:tabs>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6.7. К кандидату применяются методы оценки по выбору Комиссии. Применение всех перечисленных в пункте 6.5. методов оценки не является обязательным. Допускается применение иных методов, не противоречащих действующему законодательству.</w:t>
      </w:r>
    </w:p>
    <w:p w:rsidR="001E0720" w:rsidRPr="001E0720" w:rsidRDefault="001E0720" w:rsidP="001E0720">
      <w:pPr>
        <w:tabs>
          <w:tab w:val="left" w:pos="360"/>
          <w:tab w:val="left" w:pos="540"/>
        </w:tabs>
        <w:spacing w:after="0" w:line="240" w:lineRule="auto"/>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7. Работа с резервистами</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7.1. Основными задачами работы с муниципальным резервом является создание условий для развития личностно-профессиональных и управленческих ресурсов, совершенствования профессиональных знаний и умений, управленческого опыта, реализации потенциала резервистов.</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7.2. 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(приложение № 6).</w:t>
      </w:r>
    </w:p>
    <w:p w:rsidR="001E0720" w:rsidRPr="001E0720" w:rsidRDefault="001E0720" w:rsidP="001E07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7.3. Для реализации задач, указанных в пункте 7.1 работа с резервистами может осуществляться по следующим направлениям:</w:t>
      </w:r>
    </w:p>
    <w:p w:rsidR="001E0720" w:rsidRPr="001E0720" w:rsidRDefault="001E0720" w:rsidP="001E07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7.3.1. Мониторинг динамики развития личностно-профессиональных </w:t>
      </w:r>
      <w:r w:rsidRPr="001E0720">
        <w:rPr>
          <w:rFonts w:ascii="Times New Roman" w:eastAsia="Times New Roman" w:hAnsi="Times New Roman" w:cs="Times New Roman"/>
          <w:sz w:val="28"/>
          <w:szCs w:val="28"/>
          <w:lang w:eastAsia="ru-RU"/>
        </w:rPr>
        <w:br/>
        <w:t>и управленческих ресурсов.</w:t>
      </w:r>
    </w:p>
    <w:p w:rsidR="001E0720" w:rsidRPr="001E0720" w:rsidRDefault="001E0720" w:rsidP="001E07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7.3.2. Стажировка.</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Как форма практической подготовки резерва стажировка преследует цели формирования и закрепления на практике профессиональных знаний, умений </w:t>
      </w:r>
      <w:r w:rsidRPr="001E0720">
        <w:rPr>
          <w:rFonts w:ascii="Times New Roman" w:eastAsia="Times New Roman" w:hAnsi="Times New Roman" w:cs="Times New Roman"/>
          <w:sz w:val="28"/>
          <w:szCs w:val="28"/>
          <w:lang w:eastAsia="ru-RU"/>
        </w:rPr>
        <w:br/>
        <w:t xml:space="preserve">и навыков, полученных в результате теоретической подготовки, изучения передового опыта, приобретения профессиональных и организаторских навыков </w:t>
      </w:r>
      <w:r w:rsidRPr="001E0720">
        <w:rPr>
          <w:rFonts w:ascii="Times New Roman" w:eastAsia="Times New Roman" w:hAnsi="Times New Roman" w:cs="Times New Roman"/>
          <w:sz w:val="28"/>
          <w:szCs w:val="28"/>
          <w:lang w:eastAsia="ru-RU"/>
        </w:rPr>
        <w:br/>
        <w:t xml:space="preserve">для выполнения обязанностей по должности, на которую лицо включено </w:t>
      </w:r>
      <w:r w:rsidRPr="001E0720">
        <w:rPr>
          <w:rFonts w:ascii="Times New Roman" w:eastAsia="Times New Roman" w:hAnsi="Times New Roman" w:cs="Times New Roman"/>
          <w:sz w:val="28"/>
          <w:szCs w:val="28"/>
          <w:lang w:eastAsia="ru-RU"/>
        </w:rPr>
        <w:br/>
        <w:t>в муниципальный резерв, и проверки его готовности к их исполнению.</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Основными видами стажировки являются: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lastRenderedPageBreak/>
        <w:t xml:space="preserve">временное исполнение обязанностей на должностях, соответствующих </w:t>
      </w:r>
      <w:r w:rsidRPr="001E0720">
        <w:rPr>
          <w:rFonts w:ascii="Times New Roman" w:eastAsia="Times New Roman" w:hAnsi="Times New Roman" w:cs="Times New Roman"/>
          <w:sz w:val="28"/>
          <w:szCs w:val="28"/>
          <w:lang w:eastAsia="ru-RU"/>
        </w:rPr>
        <w:br/>
        <w:t>по уровню и специализации целевой должности, и способствующих выработке специальных практических навыков и умений;</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участие на безвозмездной основе в исполнении обязанностей по целевой должности;</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ознакомление резервистов (на практике) с порядком проведения мероприятий мониторингового и (или) экспертного характера (оперативное изучение обстановки и принятие мер на местах, инспекции, проверки и прочее).</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Замещение должности муниципальной службы, должности руководителя муниципального учреждения или предприятия на период временного отсутствия лица, замещающего эту должность, резервистом производится на основании соответственно распоряжения местной администрации или приказа руководителя муниципального предприятия и учреждения.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Привлечение к стажировке на целевых должностях муниципальной службы допустимо при условии соответствия резервиста квалификационным требованиям</w:t>
      </w:r>
      <w:r w:rsidRPr="001E0720">
        <w:rPr>
          <w:rFonts w:ascii="Times New Roman" w:eastAsia="Times New Roman" w:hAnsi="Times New Roman" w:cs="Times New Roman"/>
          <w:sz w:val="28"/>
          <w:szCs w:val="28"/>
          <w:lang w:eastAsia="ru-RU"/>
        </w:rPr>
        <w:br/>
        <w:t>и соблюдения установленных законодательством ограничений и запретов.</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7.3.3. Направление резервиста на профессиональную переподготовку, повышение квалификации в образовательные организации профессионального образования.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Обучение резервистов осуществляется в соответствии с перечнем направлений, установленных государственным образовательным стандартом дополнительного профессионального образования.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Определение видов, форм, сроков и специализаций обучения, выбор программ и образовательных организаций осуществляются с учетом задач и функций местной администрации, ее территориальных, отраслевых (функциональных) органов, муниципального предприятия и учреждения, квалификационных требований </w:t>
      </w:r>
      <w:r w:rsidRPr="001E0720">
        <w:rPr>
          <w:rFonts w:ascii="Times New Roman" w:eastAsia="Times New Roman" w:hAnsi="Times New Roman" w:cs="Times New Roman"/>
          <w:sz w:val="28"/>
          <w:szCs w:val="28"/>
          <w:lang w:eastAsia="ru-RU"/>
        </w:rPr>
        <w:br/>
        <w:t>по целевой должности. Учитываются также индивидуальные рекомендации профессионального развития резервиста и его личностные особенности.</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1E0720">
        <w:rPr>
          <w:rFonts w:ascii="Times New Roman" w:eastAsia="Times New Roman" w:hAnsi="Times New Roman" w:cs="Times New Roman"/>
          <w:spacing w:val="-6"/>
          <w:sz w:val="28"/>
          <w:szCs w:val="28"/>
          <w:lang w:eastAsia="ru-RU"/>
        </w:rPr>
        <w:t>Профессиональная переподготовка, повышение квалификации может проводиться как с отрывом, так и без отрыва от выполнения должностных обязанностей.</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Профессиональная переподготовка и повышение квалификации муниципального резерва осуществляется в образовательных организациях, имеющих государственную аккредитацию. Направление на обучение производится в порядке, установленном законодательством Российской Федерации и Ростовской области.</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7.3.4. Привлечение резервистов:</w:t>
      </w:r>
    </w:p>
    <w:p w:rsidR="001E0720" w:rsidRPr="001E0720" w:rsidRDefault="001E0720" w:rsidP="001E07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к экспертной и аналитической работе;</w:t>
      </w:r>
    </w:p>
    <w:p w:rsidR="001E0720" w:rsidRPr="001E0720" w:rsidRDefault="001E0720" w:rsidP="001E07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к наставничеству;</w:t>
      </w:r>
    </w:p>
    <w:p w:rsidR="001E0720" w:rsidRPr="001E0720" w:rsidRDefault="001E0720" w:rsidP="001E07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к проектной деятельности; </w:t>
      </w:r>
    </w:p>
    <w:p w:rsidR="001E0720" w:rsidRPr="001E0720" w:rsidRDefault="001E0720" w:rsidP="001E07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к участию в подготовке и проведении семинаров, конференций, совещаний, проводимых органами местного самоуправления, муниципальными предприятиями </w:t>
      </w:r>
      <w:r w:rsidRPr="001E0720">
        <w:rPr>
          <w:rFonts w:ascii="Times New Roman" w:eastAsia="Times New Roman" w:hAnsi="Times New Roman" w:cs="Times New Roman"/>
          <w:sz w:val="28"/>
          <w:szCs w:val="28"/>
          <w:lang w:eastAsia="ru-RU"/>
        </w:rPr>
        <w:br/>
        <w:t>и учреждениями;</w:t>
      </w:r>
    </w:p>
    <w:p w:rsidR="001E0720" w:rsidRPr="001E0720" w:rsidRDefault="001E0720" w:rsidP="001E07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публикациям научно-практических материалов и др.</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7.3.5. Самостоятельная теоретическая подготовка (обновление </w:t>
      </w:r>
      <w:r w:rsidRPr="001E0720">
        <w:rPr>
          <w:rFonts w:ascii="Times New Roman" w:eastAsia="Times New Roman" w:hAnsi="Times New Roman" w:cs="Times New Roman"/>
          <w:sz w:val="28"/>
          <w:szCs w:val="28"/>
          <w:lang w:eastAsia="ru-RU"/>
        </w:rPr>
        <w:br/>
        <w:t xml:space="preserve">и пополнение знаний по отдельным направлениям и вопросам теории </w:t>
      </w:r>
      <w:r w:rsidRPr="001E0720">
        <w:rPr>
          <w:rFonts w:ascii="Times New Roman" w:eastAsia="Times New Roman" w:hAnsi="Times New Roman" w:cs="Times New Roman"/>
          <w:sz w:val="28"/>
          <w:szCs w:val="28"/>
          <w:lang w:eastAsia="ru-RU"/>
        </w:rPr>
        <w:br/>
        <w:t>и практики муниципального управления).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7.3.6. Информационная и методическая поддержка резервистов.</w:t>
      </w:r>
    </w:p>
    <w:p w:rsidR="001E0720" w:rsidRPr="001E0720" w:rsidRDefault="001E0720" w:rsidP="001E072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7.4. Подготовка резервистов может осуществляться по иным направлениям, </w:t>
      </w:r>
      <w:r w:rsidRPr="001E0720">
        <w:rPr>
          <w:rFonts w:ascii="Times New Roman" w:eastAsia="Times New Roman" w:hAnsi="Times New Roman" w:cs="Times New Roman"/>
          <w:sz w:val="28"/>
          <w:szCs w:val="28"/>
          <w:lang w:eastAsia="ru-RU"/>
        </w:rPr>
        <w:br/>
        <w:t>не противоречащим действующему законодательству.</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8. Индивидуальный план профессионального развития резервиста</w:t>
      </w: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pacing w:val="-4"/>
          <w:sz w:val="28"/>
          <w:szCs w:val="28"/>
          <w:lang w:eastAsia="ru-RU"/>
        </w:rPr>
        <w:t>8.1. Подготовка резервистов осуществляется в соответствии с индивидуальными</w:t>
      </w:r>
      <w:r w:rsidRPr="001E0720">
        <w:rPr>
          <w:rFonts w:ascii="Times New Roman" w:eastAsia="Times New Roman" w:hAnsi="Times New Roman" w:cs="Times New Roman"/>
          <w:sz w:val="28"/>
          <w:szCs w:val="28"/>
          <w:lang w:eastAsia="ru-RU"/>
        </w:rPr>
        <w:t xml:space="preserve"> планами профессионального развития (далее – индивидуальный план).</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8.2. Индивидуальный план должен предусматривать конкретные мероприятия, обеспечивающие приобретение необходимых теоретических и практических знаний,</w:t>
      </w:r>
      <w:r w:rsidRPr="001E0720">
        <w:rPr>
          <w:rFonts w:ascii="Times New Roman" w:eastAsia="Times New Roman" w:hAnsi="Times New Roman" w:cs="Times New Roman"/>
          <w:sz w:val="20"/>
          <w:szCs w:val="20"/>
          <w:lang w:eastAsia="ru-RU"/>
        </w:rPr>
        <w:t xml:space="preserve"> </w:t>
      </w:r>
      <w:r w:rsidRPr="001E0720">
        <w:rPr>
          <w:rFonts w:ascii="Times New Roman" w:eastAsia="Times New Roman" w:hAnsi="Times New Roman" w:cs="Times New Roman"/>
          <w:sz w:val="28"/>
          <w:szCs w:val="28"/>
          <w:lang w:eastAsia="ru-RU"/>
        </w:rPr>
        <w:t>умений и опыта, развитие профессиональных, деловых и личностных качеств, необходимых для замещения целевых должностей.</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8.3. Разработка индивидуальных планов осуществляется в соответствии </w:t>
      </w:r>
      <w:r w:rsidRPr="001E0720">
        <w:rPr>
          <w:rFonts w:ascii="Times New Roman" w:eastAsia="Times New Roman" w:hAnsi="Times New Roman" w:cs="Times New Roman"/>
          <w:sz w:val="28"/>
          <w:szCs w:val="28"/>
          <w:lang w:eastAsia="ru-RU"/>
        </w:rPr>
        <w:br/>
        <w:t xml:space="preserve">с основными направлениями работы с резервистами, предусмотренными в разделе 7. </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8.4. Индивидуальный план составляется не позднее чем через две недели после включения лица в муниципальный резерв по форме согласно приложению № 7.</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8.5. Индивидуальный план составляется в двух экземплярах, один из которых находится у резервиста, второй – в кадровой службе (у специалиста по кадровой работе) местной администрации.</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8.6. Индивидуальный план утверждает руководитель органа местного самоуправления либо его заместитель, курирующий соответствующее направление деятельности по целевой должности.</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8.7. Резервисты не позднее 30 декабря представляют в кадровую службу (специалисту по кадровой работе) местной администрации отчеты о выполнении индивидуальных планов.</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9. Основные функции кадровой службы (специалиста по кадровой работе) </w:t>
      </w:r>
      <w:r w:rsidRPr="001E0720">
        <w:rPr>
          <w:rFonts w:ascii="Times New Roman" w:eastAsia="Times New Roman" w:hAnsi="Times New Roman" w:cs="Times New Roman"/>
          <w:sz w:val="28"/>
          <w:szCs w:val="28"/>
          <w:lang w:eastAsia="ru-RU"/>
        </w:rPr>
        <w:br/>
        <w:t>местной администрации по работе с муниципальным резервом</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9.1. Кадровая служба (специалист по кадровой работе)  Администрации Ковылкинского сельского поселения осуществляет следующие функции по работе с муниципальным резервом:</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обеспечение подготовки муниципальных правовых актов по вопросам формирования, ведения, подготовки и использования муниципального резерва;</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определение потребности в муниципальном резерве;</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взаимодействие с кадровой службой (специалистом по кадровой работе) территориального, отраслевого (функционального) органа местной администрации, муниципального предприятия, учреждения по вопросам определения целевых должностей, выявления кандидатов на включение в муниципальный резерв и др.;</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1E0720">
        <w:rPr>
          <w:rFonts w:ascii="Times New Roman" w:eastAsia="Times New Roman" w:hAnsi="Times New Roman" w:cs="Times New Roman"/>
          <w:spacing w:val="-6"/>
          <w:sz w:val="28"/>
          <w:szCs w:val="28"/>
          <w:lang w:eastAsia="ru-RU"/>
        </w:rPr>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p w:rsidR="001E0720" w:rsidRPr="001E0720" w:rsidRDefault="001E0720" w:rsidP="001E072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консультирование по вопросам участия в муниципальном резерве;</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проведение работы по выявлению кандидатур для включения </w:t>
      </w:r>
      <w:r w:rsidRPr="001E0720">
        <w:rPr>
          <w:rFonts w:ascii="Times New Roman" w:eastAsia="Times New Roman" w:hAnsi="Times New Roman" w:cs="Times New Roman"/>
          <w:sz w:val="28"/>
          <w:szCs w:val="28"/>
          <w:lang w:eastAsia="ru-RU"/>
        </w:rPr>
        <w:br/>
        <w:t>в муниципальный резерв;</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прием представленных кандидатами в муниципальный резерв документов;</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осуществление запросов и получение в установленном порядке информации </w:t>
      </w:r>
      <w:r w:rsidRPr="001E0720">
        <w:rPr>
          <w:rFonts w:ascii="Times New Roman" w:eastAsia="Times New Roman" w:hAnsi="Times New Roman" w:cs="Times New Roman"/>
          <w:sz w:val="28"/>
          <w:szCs w:val="28"/>
          <w:lang w:eastAsia="ru-RU"/>
        </w:rPr>
        <w:br/>
        <w:t>по вопросам, связанным с формированием муниципального резерва;</w:t>
      </w:r>
    </w:p>
    <w:p w:rsidR="001E0720" w:rsidRPr="001E0720" w:rsidRDefault="001E0720" w:rsidP="001E0720">
      <w:pPr>
        <w:spacing w:after="0" w:line="23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lastRenderedPageBreak/>
        <w:t xml:space="preserve">организация и участие в проведении оценки профессиональных и личностных качеств кандидатов в муниципальный резерв; </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участие в разработке вопросов тестирования для оценки профессиональных </w:t>
      </w:r>
      <w:r w:rsidRPr="001E0720">
        <w:rPr>
          <w:rFonts w:ascii="Times New Roman" w:eastAsia="Times New Roman" w:hAnsi="Times New Roman" w:cs="Times New Roman"/>
          <w:sz w:val="28"/>
          <w:szCs w:val="28"/>
          <w:lang w:eastAsia="ru-RU"/>
        </w:rPr>
        <w:br/>
        <w:t>и личностных качеств кандидатов в муниципальный резерв;</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формирование предложений на включение в муниципальный резерв или исключение из него для последующего утверждения Комиссией;</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размещение на официальном сайте местной администрации в информационно-телекоммуникационной сети «Интернет» информации о резервистах;</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организация работы с резервистами;</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r w:rsidRPr="001E0720">
        <w:rPr>
          <w:rFonts w:ascii="Times New Roman" w:eastAsia="Times New Roman" w:hAnsi="Times New Roman" w:cs="Times New Roman"/>
          <w:spacing w:val="-6"/>
          <w:sz w:val="28"/>
          <w:szCs w:val="28"/>
          <w:lang w:eastAsia="ru-RU"/>
        </w:rPr>
        <w:t>разработка индивидуальных планов при непосредственном участии резервистов;</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контроль выполнения индивидуальных планов;</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анализ выполнения резервистами индивидуальных планов, при необходимости обеспечение их корректировки;</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взаимодействие с образовательными организациями, на базе которых осуществляется профессиональная переподготовка и повышение квалификации резервистов;</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направление в Комиссию предложения об исключении из муниципального резерва резервистов, не выполнивших индивидуальные планы;</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внесение главе местной администрации и руководителям ее территориальных, отраслевых (функциональных) органов, а также руководителям муниципальных предприятий, учреждений предложений по кандидатурам из муниципального резерва для назначения на вакантные руководящие должности;</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формирование и внесение изменений в базу данных муниципального резерва;</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ежегодная подготовка отчета о работе с муниципальным резервом, включающего оценку эффективности работы с муниципальным резервом, иных материалов и документов, связанных с муниципальным резервом;</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иные функции по работе с муниципальным резервом, не противоречащие действующему законодательству.</w:t>
      </w: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10. Источники и порядок финансирования формирования, ведения, подготовки и использования муниципального резерва </w:t>
      </w: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10.1. Источником финансирования формирования, ведения, подготовки </w:t>
      </w:r>
      <w:r w:rsidRPr="001E0720">
        <w:rPr>
          <w:rFonts w:ascii="Times New Roman" w:eastAsia="Times New Roman" w:hAnsi="Times New Roman" w:cs="Times New Roman"/>
          <w:sz w:val="28"/>
          <w:szCs w:val="28"/>
          <w:lang w:eastAsia="ru-RU"/>
        </w:rPr>
        <w:br/>
        <w:t>и использования муниципального резерва являются:</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в отношении лиц, замещающих должности муниципальной службы – средства местного бюджета, внебюджетные средства;</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в отношении лиц, замещающих должности в муниципальных предприятиях </w:t>
      </w:r>
      <w:r w:rsidRPr="001E0720">
        <w:rPr>
          <w:rFonts w:ascii="Times New Roman" w:eastAsia="Times New Roman" w:hAnsi="Times New Roman" w:cs="Times New Roman"/>
          <w:sz w:val="28"/>
          <w:szCs w:val="28"/>
          <w:lang w:eastAsia="ru-RU"/>
        </w:rPr>
        <w:br/>
        <w:t>и учреждениях – средства муниципальных предприятий и учреждений, внебюджетные средства;</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в отношении граждан – внебюджетные средства.</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10.2. Финансирование расходов, связанных с формированием, ведением, подготовкой и использованием муниципального резерва, осуществляется </w:t>
      </w:r>
      <w:r w:rsidRPr="001E0720">
        <w:rPr>
          <w:rFonts w:ascii="Times New Roman" w:eastAsia="Times New Roman" w:hAnsi="Times New Roman" w:cs="Times New Roman"/>
          <w:sz w:val="28"/>
          <w:szCs w:val="28"/>
          <w:lang w:eastAsia="ru-RU"/>
        </w:rPr>
        <w:br/>
        <w:t xml:space="preserve">в соответствии с положениями Бюджетного кодекса Российской Федерации, иными нормативными правовыми актами Российской Федерации, нормативными правовыми актами Ростовской области, а также муниципальными нормативными правовыми актами. </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lastRenderedPageBreak/>
        <w:t>10.3. Финансирование мероприятий по формированию муниципального резерва осуществляется в рамках соответствующих муниципальных программ.</w:t>
      </w: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11. Порядок взаимодействия со средствами массовой информации по вопросам формирования, ведения, подготовки и использования муниципального резерва </w:t>
      </w: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shd w:val="clear" w:color="auto" w:fill="FFFFFF"/>
        <w:tabs>
          <w:tab w:val="left" w:pos="567"/>
        </w:tabs>
        <w:spacing w:after="0" w:line="240" w:lineRule="auto"/>
        <w:jc w:val="both"/>
        <w:rPr>
          <w:rFonts w:ascii="Times New Roman" w:eastAsia="Calibri" w:hAnsi="Times New Roman" w:cs="Times New Roman"/>
          <w:sz w:val="28"/>
          <w:szCs w:val="28"/>
        </w:rPr>
      </w:pPr>
      <w:r w:rsidRPr="001E0720">
        <w:rPr>
          <w:rFonts w:ascii="Times New Roman" w:eastAsia="Calibri" w:hAnsi="Times New Roman" w:cs="Times New Roman"/>
          <w:sz w:val="28"/>
          <w:szCs w:val="28"/>
        </w:rPr>
        <w:t>11.1. Информация о назначениях резервистов в течение 5 рабочих дней после назначения</w:t>
      </w:r>
      <w:r w:rsidRPr="001E0720">
        <w:rPr>
          <w:rFonts w:ascii="Times New Roman" w:eastAsia="Calibri" w:hAnsi="Times New Roman" w:cs="Times New Roman"/>
          <w:color w:val="0070C0"/>
          <w:sz w:val="28"/>
          <w:szCs w:val="28"/>
        </w:rPr>
        <w:t xml:space="preserve"> </w:t>
      </w:r>
      <w:r w:rsidRPr="001E0720">
        <w:rPr>
          <w:rFonts w:ascii="Times New Roman" w:eastAsia="Calibri" w:hAnsi="Times New Roman" w:cs="Times New Roman"/>
          <w:sz w:val="28"/>
          <w:szCs w:val="28"/>
        </w:rPr>
        <w:t>размещается на официальном сайте местной администрации. Данная информация также может быть размещена в иных средствах массовой информации (статьи о резервистах, с комментариями руководителей и краткими биографическими материалами).</w:t>
      </w:r>
    </w:p>
    <w:p w:rsidR="001E0720" w:rsidRPr="001E0720" w:rsidRDefault="001E0720" w:rsidP="001E0720">
      <w:pPr>
        <w:shd w:val="clear" w:color="auto" w:fill="FFFFFF"/>
        <w:tabs>
          <w:tab w:val="left" w:pos="567"/>
        </w:tabs>
        <w:spacing w:after="0" w:line="240" w:lineRule="auto"/>
        <w:jc w:val="both"/>
        <w:rPr>
          <w:rFonts w:ascii="Times New Roman" w:eastAsia="Calibri" w:hAnsi="Times New Roman" w:cs="Times New Roman"/>
          <w:sz w:val="28"/>
          <w:szCs w:val="28"/>
        </w:rPr>
      </w:pPr>
      <w:r w:rsidRPr="001E0720">
        <w:rPr>
          <w:rFonts w:ascii="Times New Roman" w:eastAsia="Calibri" w:hAnsi="Times New Roman" w:cs="Times New Roman"/>
          <w:sz w:val="28"/>
          <w:szCs w:val="28"/>
        </w:rPr>
        <w:t>11.2. Для информирования местного сообщества о формировании муниципального резерва на официальном сайте местной администрации создается раздел «Муниципальный резерв управленческих кадров», в котором размещаются следующие сведения:</w:t>
      </w:r>
    </w:p>
    <w:p w:rsidR="001E0720" w:rsidRPr="001E0720" w:rsidRDefault="001E0720" w:rsidP="001E0720">
      <w:pPr>
        <w:shd w:val="clear" w:color="auto" w:fill="FFFFFF"/>
        <w:tabs>
          <w:tab w:val="left" w:pos="567"/>
        </w:tabs>
        <w:spacing w:after="0" w:line="240" w:lineRule="auto"/>
        <w:jc w:val="both"/>
        <w:rPr>
          <w:rFonts w:ascii="Times New Roman" w:eastAsia="Calibri" w:hAnsi="Times New Roman" w:cs="Times New Roman"/>
          <w:sz w:val="28"/>
          <w:szCs w:val="28"/>
        </w:rPr>
      </w:pPr>
      <w:r w:rsidRPr="001E0720">
        <w:rPr>
          <w:rFonts w:ascii="Times New Roman" w:eastAsia="Calibri" w:hAnsi="Times New Roman" w:cs="Times New Roman"/>
          <w:sz w:val="28"/>
          <w:szCs w:val="28"/>
        </w:rPr>
        <w:t>нормативная база по формированию и использованию муниципального резерва (порядок формирования и использования соответствующих резервов, используемые методики);</w:t>
      </w:r>
    </w:p>
    <w:p w:rsidR="001E0720" w:rsidRPr="001E0720" w:rsidRDefault="001E0720" w:rsidP="001E0720">
      <w:pPr>
        <w:shd w:val="clear" w:color="auto" w:fill="FFFFFF"/>
        <w:tabs>
          <w:tab w:val="left" w:pos="567"/>
        </w:tabs>
        <w:spacing w:after="0" w:line="240" w:lineRule="auto"/>
        <w:jc w:val="both"/>
        <w:rPr>
          <w:rFonts w:ascii="Times New Roman" w:eastAsia="Calibri" w:hAnsi="Times New Roman" w:cs="Times New Roman"/>
          <w:sz w:val="28"/>
          <w:szCs w:val="28"/>
        </w:rPr>
      </w:pPr>
      <w:r w:rsidRPr="001E0720">
        <w:rPr>
          <w:rFonts w:ascii="Times New Roman" w:eastAsia="Calibri" w:hAnsi="Times New Roman" w:cs="Times New Roman"/>
          <w:sz w:val="28"/>
          <w:szCs w:val="28"/>
        </w:rPr>
        <w:t>материалы о работе Комиссии (положение о Комиссии, ее состав, принятые решения);</w:t>
      </w:r>
    </w:p>
    <w:p w:rsidR="001E0720" w:rsidRPr="001E0720" w:rsidRDefault="001E0720" w:rsidP="001E0720">
      <w:pPr>
        <w:shd w:val="clear" w:color="auto" w:fill="FFFFFF"/>
        <w:tabs>
          <w:tab w:val="left" w:pos="567"/>
        </w:tabs>
        <w:spacing w:after="0" w:line="240" w:lineRule="auto"/>
        <w:jc w:val="both"/>
        <w:rPr>
          <w:rFonts w:ascii="Times New Roman" w:eastAsia="Calibri" w:hAnsi="Times New Roman" w:cs="Times New Roman"/>
          <w:sz w:val="28"/>
          <w:szCs w:val="28"/>
        </w:rPr>
      </w:pPr>
      <w:r w:rsidRPr="001E0720">
        <w:rPr>
          <w:rFonts w:ascii="Times New Roman" w:eastAsia="Calibri" w:hAnsi="Times New Roman" w:cs="Times New Roman"/>
          <w:sz w:val="28"/>
          <w:szCs w:val="28"/>
        </w:rPr>
        <w:t>информация об объявлении отбора в муниципальный резерв;</w:t>
      </w:r>
    </w:p>
    <w:p w:rsidR="001E0720" w:rsidRPr="001E0720" w:rsidRDefault="001E0720" w:rsidP="001E0720">
      <w:pPr>
        <w:shd w:val="clear" w:color="auto" w:fill="FFFFFF"/>
        <w:tabs>
          <w:tab w:val="left" w:pos="567"/>
        </w:tabs>
        <w:spacing w:after="0" w:line="240" w:lineRule="auto"/>
        <w:jc w:val="both"/>
        <w:rPr>
          <w:rFonts w:ascii="Times New Roman" w:eastAsia="Calibri" w:hAnsi="Times New Roman" w:cs="Times New Roman"/>
          <w:sz w:val="28"/>
          <w:szCs w:val="28"/>
        </w:rPr>
      </w:pPr>
      <w:r w:rsidRPr="001E0720">
        <w:rPr>
          <w:rFonts w:ascii="Times New Roman" w:eastAsia="Calibri" w:hAnsi="Times New Roman" w:cs="Times New Roman"/>
          <w:sz w:val="28"/>
          <w:szCs w:val="28"/>
        </w:rPr>
        <w:t>контактные данные Комиссии (ответственное должностное лицо (секретарь Комиссии)), график работы и номера телефонов, почтовый адрес и адрес электронной почты);</w:t>
      </w:r>
    </w:p>
    <w:p w:rsidR="001E0720" w:rsidRPr="001E0720" w:rsidRDefault="001E0720" w:rsidP="001E0720">
      <w:pPr>
        <w:shd w:val="clear" w:color="auto" w:fill="FFFFFF"/>
        <w:tabs>
          <w:tab w:val="left" w:pos="567"/>
        </w:tabs>
        <w:spacing w:after="0" w:line="240" w:lineRule="auto"/>
        <w:jc w:val="both"/>
        <w:rPr>
          <w:rFonts w:ascii="Times New Roman" w:eastAsia="Calibri" w:hAnsi="Times New Roman" w:cs="Times New Roman"/>
          <w:sz w:val="28"/>
          <w:szCs w:val="28"/>
        </w:rPr>
      </w:pPr>
      <w:proofErr w:type="gramStart"/>
      <w:r w:rsidRPr="001E0720">
        <w:rPr>
          <w:rFonts w:ascii="Times New Roman" w:eastAsia="Calibri" w:hAnsi="Times New Roman" w:cs="Times New Roman"/>
          <w:sz w:val="28"/>
          <w:szCs w:val="28"/>
        </w:rPr>
        <w:t xml:space="preserve">сведения о резервистах (фамилия, имя, отчество резервиста, основание включения в муниципальный резерв (решение Комиссии, дата, номер), должность, замещаемая на момент включения в муниципальный резерв, и должность, </w:t>
      </w:r>
      <w:r w:rsidRPr="001E0720">
        <w:rPr>
          <w:rFonts w:ascii="Times New Roman" w:eastAsia="Calibri" w:hAnsi="Times New Roman" w:cs="Times New Roman"/>
          <w:sz w:val="28"/>
          <w:szCs w:val="28"/>
        </w:rPr>
        <w:br/>
        <w:t>на которую лицо, состоявшее в муниципальном резерве, назначено);</w:t>
      </w:r>
      <w:proofErr w:type="gramEnd"/>
    </w:p>
    <w:p w:rsidR="001E0720" w:rsidRPr="001E0720" w:rsidRDefault="001E0720" w:rsidP="001E0720">
      <w:pPr>
        <w:spacing w:after="0" w:line="240" w:lineRule="auto"/>
        <w:rPr>
          <w:rFonts w:ascii="Times New Roman" w:eastAsia="Calibri" w:hAnsi="Times New Roman" w:cs="Times New Roman"/>
          <w:sz w:val="28"/>
          <w:szCs w:val="28"/>
          <w:lang w:eastAsia="ru-RU"/>
        </w:rPr>
      </w:pPr>
      <w:r w:rsidRPr="001E0720">
        <w:rPr>
          <w:rFonts w:ascii="Times New Roman" w:eastAsia="Calibri" w:hAnsi="Times New Roman" w:cs="Times New Roman"/>
          <w:sz w:val="28"/>
          <w:szCs w:val="28"/>
        </w:rPr>
        <w:t>иные информационные материалы.</w:t>
      </w:r>
      <w:r w:rsidRPr="001E0720">
        <w:rPr>
          <w:rFonts w:ascii="Times New Roman" w:eastAsia="Calibri" w:hAnsi="Times New Roman" w:cs="Times New Roman"/>
          <w:sz w:val="28"/>
          <w:szCs w:val="28"/>
          <w:lang w:eastAsia="ru-RU"/>
        </w:rPr>
        <w:t xml:space="preserve"> </w:t>
      </w:r>
    </w:p>
    <w:p w:rsidR="001E0720" w:rsidRPr="001E0720" w:rsidRDefault="001E0720" w:rsidP="001E0720">
      <w:pPr>
        <w:shd w:val="clear" w:color="auto" w:fill="FFFFFF"/>
        <w:tabs>
          <w:tab w:val="left" w:pos="567"/>
        </w:tabs>
        <w:spacing w:after="0" w:line="240" w:lineRule="auto"/>
        <w:jc w:val="both"/>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12. Исключение из муниципального резерва </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p>
    <w:p w:rsidR="001E0720" w:rsidRPr="001E0720" w:rsidRDefault="001E0720" w:rsidP="001E0720">
      <w:pPr>
        <w:tabs>
          <w:tab w:val="left" w:pos="540"/>
        </w:tabs>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12.1. Муниципальный резерв подлежит обновлению. Комиссия ежегодно принимает решение по каждому резервисту об оставлении его в составе резерва или об исключении из него.</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12.2. Исключение из муниципального резерва может быть осуществлено </w:t>
      </w:r>
      <w:r w:rsidRPr="001E0720">
        <w:rPr>
          <w:rFonts w:ascii="Times New Roman" w:eastAsia="Times New Roman" w:hAnsi="Times New Roman" w:cs="Times New Roman"/>
          <w:sz w:val="28"/>
          <w:szCs w:val="28"/>
          <w:lang w:eastAsia="ru-RU"/>
        </w:rPr>
        <w:br/>
        <w:t>по следующим основаниям:</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назначение на целевую должность;</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достижение резервистом предельного возраста пребывания в резерве;</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отказ от замещения предлагаемой должности;</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предоставление кандидатом недостоверных сведений при включении его </w:t>
      </w:r>
      <w:r w:rsidRPr="001E0720">
        <w:rPr>
          <w:rFonts w:ascii="Times New Roman" w:eastAsia="Times New Roman" w:hAnsi="Times New Roman" w:cs="Times New Roman"/>
          <w:sz w:val="28"/>
          <w:szCs w:val="28"/>
          <w:lang w:eastAsia="ru-RU"/>
        </w:rPr>
        <w:br/>
        <w:t>в муниципальный резерв;</w:t>
      </w:r>
    </w:p>
    <w:p w:rsidR="001E0720" w:rsidRPr="001E0720" w:rsidRDefault="001E0720" w:rsidP="001E07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инициатива резервиста об исключении его из муниципального резерва с его личного согласия;</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невыполнение индивидуальных планов;</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lastRenderedPageBreak/>
        <w:t>по прочим обстоятельствам, делающим пребывание в муниципальном резерве или назначение из муниципального резерва невозможным (потеря гражданства, признание недееспособным, вступление в законную силу обвинительного приговора суда по уголовному делу, смерть и иные обстоятельства);</w:t>
      </w:r>
    </w:p>
    <w:p w:rsidR="001E0720" w:rsidRPr="001E0720" w:rsidRDefault="001E0720" w:rsidP="001E0720">
      <w:pPr>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в иных случаях по решению Комиссии.</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13. Оценка эффективности работы с муниципальным резервом</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13.1. По результатам работы с муниципальным резервом не реже одного раза</w:t>
      </w:r>
      <w:r w:rsidRPr="001E0720">
        <w:rPr>
          <w:rFonts w:ascii="Times New Roman" w:eastAsia="Times New Roman" w:hAnsi="Times New Roman" w:cs="Times New Roman"/>
          <w:sz w:val="28"/>
          <w:szCs w:val="28"/>
          <w:lang w:eastAsia="ru-RU"/>
        </w:rPr>
        <w:br/>
        <w:t>в год, а также нарастающим итогом за два и три года, необходимо осуществлять оценку эффективности такой работы.</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13.2. Основными показателями и критериями эффективности работы </w:t>
      </w:r>
      <w:r w:rsidRPr="001E0720">
        <w:rPr>
          <w:rFonts w:ascii="Times New Roman" w:eastAsia="Times New Roman" w:hAnsi="Times New Roman" w:cs="Times New Roman"/>
          <w:sz w:val="28"/>
          <w:szCs w:val="28"/>
          <w:lang w:eastAsia="ru-RU"/>
        </w:rPr>
        <w:br/>
        <w:t>с муниципальным резервом являются:</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13.2.1. Показатель ЭфР</w:t>
      </w:r>
      <w:proofErr w:type="gramStart"/>
      <w:r w:rsidRPr="001E0720">
        <w:rPr>
          <w:rFonts w:ascii="Times New Roman" w:eastAsia="Times New Roman" w:hAnsi="Times New Roman" w:cs="Times New Roman"/>
          <w:sz w:val="28"/>
          <w:szCs w:val="28"/>
          <w:lang w:eastAsia="ru-RU"/>
        </w:rPr>
        <w:t>1</w:t>
      </w:r>
      <w:proofErr w:type="gramEnd"/>
      <w:r w:rsidRPr="001E0720">
        <w:rPr>
          <w:rFonts w:ascii="Times New Roman" w:eastAsia="Times New Roman" w:hAnsi="Times New Roman" w:cs="Times New Roman"/>
          <w:sz w:val="28"/>
          <w:szCs w:val="28"/>
          <w:lang w:eastAsia="ru-RU"/>
        </w:rPr>
        <w:t xml:space="preserve"> – доля лиц, назначенных из муниципального резерва, по отношению к общему количеству лиц, включенных в муниципальный резерв </w:t>
      </w:r>
      <w:r w:rsidRPr="001E0720">
        <w:rPr>
          <w:rFonts w:ascii="Times New Roman" w:eastAsia="Times New Roman" w:hAnsi="Times New Roman" w:cs="Times New Roman"/>
          <w:sz w:val="28"/>
          <w:szCs w:val="28"/>
          <w:lang w:eastAsia="ru-RU"/>
        </w:rPr>
        <w:br/>
        <w:t xml:space="preserve">в течение календарного года. </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Рекомендуется устанавливать следующие значения (критерии) для показателя ЭфР</w:t>
      </w:r>
      <w:proofErr w:type="gramStart"/>
      <w:r w:rsidRPr="001E0720">
        <w:rPr>
          <w:rFonts w:ascii="Times New Roman" w:eastAsia="Times New Roman" w:hAnsi="Times New Roman" w:cs="Times New Roman"/>
          <w:sz w:val="28"/>
          <w:szCs w:val="28"/>
          <w:lang w:eastAsia="ru-RU"/>
        </w:rPr>
        <w:t>1</w:t>
      </w:r>
      <w:proofErr w:type="gramEnd"/>
      <w:r w:rsidRPr="001E0720">
        <w:rPr>
          <w:rFonts w:ascii="Times New Roman" w:eastAsia="Times New Roman" w:hAnsi="Times New Roman" w:cs="Times New Roman"/>
          <w:sz w:val="28"/>
          <w:szCs w:val="28"/>
          <w:lang w:eastAsia="ru-RU"/>
        </w:rPr>
        <w:t xml:space="preserve">: </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при количестве лиц, включенных в резерв и назначенных из муниципального резерва до 10%, – низкая эффективность; </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от 10 до 20% – средняя эффективность; </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от 20 до 30% – высокая эффективность; </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свыше 30% – очень высокая эффективность.</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13.2.2. Показатель ЭфР</w:t>
      </w:r>
      <w:proofErr w:type="gramStart"/>
      <w:r w:rsidRPr="001E0720">
        <w:rPr>
          <w:rFonts w:ascii="Times New Roman" w:eastAsia="Times New Roman" w:hAnsi="Times New Roman" w:cs="Times New Roman"/>
          <w:sz w:val="28"/>
          <w:szCs w:val="28"/>
          <w:lang w:eastAsia="ru-RU"/>
        </w:rPr>
        <w:t>2</w:t>
      </w:r>
      <w:proofErr w:type="gramEnd"/>
      <w:r w:rsidRPr="001E0720">
        <w:rPr>
          <w:rFonts w:ascii="Times New Roman" w:eastAsia="Times New Roman" w:hAnsi="Times New Roman" w:cs="Times New Roman"/>
          <w:sz w:val="28"/>
          <w:szCs w:val="28"/>
          <w:lang w:eastAsia="ru-RU"/>
        </w:rPr>
        <w:t xml:space="preserve"> – доля целевых должностей, на которые назначены резервисты, по отношению к общему количеству ставших вакантными целевых должностей в течение календарного года.</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Рекомендуется устанавливать следующие значения (критерии) для показателя ЭфР</w:t>
      </w:r>
      <w:proofErr w:type="gramStart"/>
      <w:r w:rsidRPr="001E0720">
        <w:rPr>
          <w:rFonts w:ascii="Times New Roman" w:eastAsia="Times New Roman" w:hAnsi="Times New Roman" w:cs="Times New Roman"/>
          <w:sz w:val="28"/>
          <w:szCs w:val="28"/>
          <w:lang w:eastAsia="ru-RU"/>
        </w:rPr>
        <w:t>2</w:t>
      </w:r>
      <w:proofErr w:type="gramEnd"/>
      <w:r w:rsidRPr="001E0720">
        <w:rPr>
          <w:rFonts w:ascii="Times New Roman" w:eastAsia="Times New Roman" w:hAnsi="Times New Roman" w:cs="Times New Roman"/>
          <w:sz w:val="28"/>
          <w:szCs w:val="28"/>
          <w:lang w:eastAsia="ru-RU"/>
        </w:rPr>
        <w:t xml:space="preserve">: </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при замещении из числа всех вакантных целевых должностей резервистами </w:t>
      </w:r>
      <w:r w:rsidRPr="001E0720">
        <w:rPr>
          <w:rFonts w:ascii="Times New Roman" w:eastAsia="Times New Roman" w:hAnsi="Times New Roman" w:cs="Times New Roman"/>
          <w:strike/>
          <w:sz w:val="28"/>
          <w:szCs w:val="28"/>
          <w:lang w:eastAsia="ru-RU"/>
        </w:rPr>
        <w:br/>
      </w:r>
      <w:r w:rsidRPr="001E0720">
        <w:rPr>
          <w:rFonts w:ascii="Times New Roman" w:eastAsia="Times New Roman" w:hAnsi="Times New Roman" w:cs="Times New Roman"/>
          <w:sz w:val="28"/>
          <w:szCs w:val="28"/>
          <w:lang w:eastAsia="ru-RU"/>
        </w:rPr>
        <w:t xml:space="preserve">до 30% – низкая эффективность; </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от 30 до 50% – средняя эффективность; </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от 50 до 70% – высокая эффективность; </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свыше 70% – очень высокая эффективность.</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13.3. В качестве дополнительных показателей эффективности работы </w:t>
      </w:r>
      <w:r w:rsidRPr="001E0720">
        <w:rPr>
          <w:rFonts w:ascii="Times New Roman" w:eastAsia="Times New Roman" w:hAnsi="Times New Roman" w:cs="Times New Roman"/>
          <w:sz w:val="28"/>
          <w:szCs w:val="28"/>
          <w:lang w:eastAsia="ru-RU"/>
        </w:rPr>
        <w:br/>
        <w:t>с муниципальным резервом могут быть использованы:</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показатели эффективности привлечения и отбора в муниципальный резерв, </w:t>
      </w:r>
      <w:r w:rsidRPr="001E0720">
        <w:rPr>
          <w:rFonts w:ascii="Times New Roman" w:eastAsia="Times New Roman" w:hAnsi="Times New Roman" w:cs="Times New Roman"/>
          <w:sz w:val="28"/>
          <w:szCs w:val="28"/>
          <w:lang w:eastAsia="ru-RU"/>
        </w:rPr>
        <w:br/>
        <w:t xml:space="preserve">в частности – общий уровень </w:t>
      </w:r>
      <w:proofErr w:type="gramStart"/>
      <w:r w:rsidRPr="001E0720">
        <w:rPr>
          <w:rFonts w:ascii="Times New Roman" w:eastAsia="Times New Roman" w:hAnsi="Times New Roman" w:cs="Times New Roman"/>
          <w:sz w:val="28"/>
          <w:szCs w:val="28"/>
          <w:lang w:eastAsia="ru-RU"/>
        </w:rPr>
        <w:t>развития</w:t>
      </w:r>
      <w:proofErr w:type="gramEnd"/>
      <w:r w:rsidRPr="001E0720">
        <w:rPr>
          <w:rFonts w:ascii="Times New Roman" w:eastAsia="Times New Roman" w:hAnsi="Times New Roman" w:cs="Times New Roman"/>
          <w:sz w:val="28"/>
          <w:szCs w:val="28"/>
          <w:lang w:eastAsia="ru-RU"/>
        </w:rPr>
        <w:t xml:space="preserve"> личностно-профессиональных ресурсов резервистов, включая уровень образования, профессионального и управленческого опыта;</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показатели личностно-профессионального развития и обучения резервистов, в частности – доля лиц, принявших участие в образовательных программах и мероприятиях в период нахождения в муниципальном резерве; удовлетворенность резервистов уровнем реализации мероприятий по профессиональному развитию, в которых они принимали участие; динамика изменения уровня развития личностно-профессиональных ресурсов резервистов; уровень личностно-профессиональных достижений резервистов.</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13.4. Для каждого из показателей определяются индикаторы (критерии) его достижения с учетом накопленной кадровой статистики и сравнения текущего </w:t>
      </w:r>
      <w:r w:rsidRPr="001E0720">
        <w:rPr>
          <w:rFonts w:ascii="Times New Roman" w:eastAsia="Times New Roman" w:hAnsi="Times New Roman" w:cs="Times New Roman"/>
          <w:sz w:val="28"/>
          <w:szCs w:val="28"/>
          <w:lang w:eastAsia="ru-RU"/>
        </w:rPr>
        <w:lastRenderedPageBreak/>
        <w:t xml:space="preserve">состояния работы с муниципальным резервом с предшествующими периодами, </w:t>
      </w:r>
      <w:r w:rsidRPr="001E0720">
        <w:rPr>
          <w:rFonts w:ascii="Times New Roman" w:eastAsia="Times New Roman" w:hAnsi="Times New Roman" w:cs="Times New Roman"/>
          <w:sz w:val="28"/>
          <w:szCs w:val="28"/>
          <w:lang w:eastAsia="ru-RU"/>
        </w:rPr>
        <w:br/>
        <w:t xml:space="preserve">а также состоянием аналогичных показателей по другим уровням резервов управленческих кадров. </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Уточнение содержания показателей и индикаторов (критериев) эффективности работы с муниципальным резервом осуществляется по мере накопления данных кадровой статистики, анализа и обобщения практики работы с муниципальным резервом.</w:t>
      </w:r>
    </w:p>
    <w:p w:rsidR="001E0720" w:rsidRPr="001E0720" w:rsidRDefault="001E0720" w:rsidP="001E0720">
      <w:pPr>
        <w:spacing w:after="0" w:line="240" w:lineRule="auto"/>
        <w:rPr>
          <w:rFonts w:ascii="Times New Roman" w:eastAsia="Times New Roman" w:hAnsi="Times New Roman" w:cs="Times New Roman"/>
          <w:sz w:val="2"/>
          <w:szCs w:val="2"/>
          <w:lang w:eastAsia="ru-RU"/>
        </w:rPr>
      </w:pPr>
      <w:r w:rsidRPr="001E0720">
        <w:rPr>
          <w:rFonts w:ascii="Times New Roman" w:eastAsia="Times New Roman" w:hAnsi="Times New Roman" w:cs="Times New Roman"/>
          <w:sz w:val="24"/>
          <w:szCs w:val="24"/>
          <w:lang w:eastAsia="ru-RU"/>
        </w:rPr>
        <w:br w:type="page"/>
      </w:r>
    </w:p>
    <w:tbl>
      <w:tblPr>
        <w:tblW w:w="10314" w:type="dxa"/>
        <w:tblLook w:val="01E0" w:firstRow="1" w:lastRow="1" w:firstColumn="1" w:lastColumn="1" w:noHBand="0" w:noVBand="0"/>
      </w:tblPr>
      <w:tblGrid>
        <w:gridCol w:w="4644"/>
        <w:gridCol w:w="5670"/>
      </w:tblGrid>
      <w:tr w:rsidR="001E0720" w:rsidRPr="001E0720" w:rsidTr="001E0720">
        <w:trPr>
          <w:trHeight w:val="712"/>
        </w:trPr>
        <w:tc>
          <w:tcPr>
            <w:tcW w:w="4644" w:type="dxa"/>
          </w:tcPr>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p>
        </w:tc>
        <w:tc>
          <w:tcPr>
            <w:tcW w:w="5670" w:type="dxa"/>
            <w:hideMark/>
          </w:tcPr>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Приложение № 1</w:t>
            </w:r>
          </w:p>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к  Порядку формирования и работы с муниципальным резервом управленческих кадров Администрации Ковылкинского сельского поселения</w:t>
            </w:r>
          </w:p>
        </w:tc>
      </w:tr>
    </w:tbl>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0720">
        <w:rPr>
          <w:rFonts w:ascii="Times New Roman" w:eastAsia="Times New Roman" w:hAnsi="Times New Roman" w:cs="Times New Roman"/>
          <w:b/>
          <w:sz w:val="28"/>
          <w:szCs w:val="28"/>
          <w:lang w:eastAsia="ru-RU"/>
        </w:rPr>
        <w:t xml:space="preserve">Форма рекомендации на кандидата </w:t>
      </w:r>
      <w:r w:rsidRPr="001E0720">
        <w:rPr>
          <w:rFonts w:ascii="Times New Roman" w:eastAsia="Times New Roman" w:hAnsi="Times New Roman" w:cs="Times New Roman"/>
          <w:b/>
          <w:sz w:val="28"/>
          <w:szCs w:val="28"/>
          <w:lang w:eastAsia="ru-RU"/>
        </w:rPr>
        <w:br/>
        <w:t xml:space="preserve">на включение в муниципальный резерв управленческих кадров </w:t>
      </w: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РЕКОМЕНДАЦИЯ</w:t>
      </w: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на______________________________________________________________________</w:t>
      </w: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________________________________________________________________________</w:t>
      </w: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0720">
        <w:rPr>
          <w:rFonts w:ascii="Times New Roman" w:eastAsia="Times New Roman" w:hAnsi="Times New Roman" w:cs="Times New Roman"/>
          <w:sz w:val="20"/>
          <w:szCs w:val="20"/>
          <w:lang w:eastAsia="ru-RU"/>
        </w:rPr>
        <w:t>(фамилия, имя, отчество кандидата для включения в резерв)</w:t>
      </w: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Я,_______________________________________________________________________________________________________________________________________________</w:t>
      </w: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0720">
        <w:rPr>
          <w:rFonts w:ascii="Times New Roman" w:eastAsia="Times New Roman" w:hAnsi="Times New Roman" w:cs="Times New Roman"/>
          <w:sz w:val="20"/>
          <w:szCs w:val="20"/>
          <w:lang w:eastAsia="ru-RU"/>
        </w:rPr>
        <w:t>(фамилия, имя, отчество, должность лица, дающего рекомендацию на кандидата на включение в резерв)</w:t>
      </w: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рекомендую для включения в муниципальный резерв управленческих кадров администрации _________________________________________________________</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0"/>
          <w:szCs w:val="20"/>
          <w:lang w:eastAsia="ru-RU"/>
        </w:rPr>
        <w:t xml:space="preserve">                                                                         (наименование муниципального образования)</w:t>
      </w: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________________________________________________________________________</w:t>
      </w: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0720">
        <w:rPr>
          <w:rFonts w:ascii="Times New Roman" w:eastAsia="Times New Roman" w:hAnsi="Times New Roman" w:cs="Times New Roman"/>
          <w:sz w:val="20"/>
          <w:szCs w:val="20"/>
          <w:lang w:eastAsia="ru-RU"/>
        </w:rPr>
        <w:t>(фамилия, имя, отчество кандидата для включения в резерв)</w:t>
      </w: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Знаю  ___________________________________  </w:t>
      </w:r>
      <w:proofErr w:type="gramStart"/>
      <w:r w:rsidRPr="001E0720">
        <w:rPr>
          <w:rFonts w:ascii="Times New Roman" w:eastAsia="Times New Roman" w:hAnsi="Times New Roman" w:cs="Times New Roman"/>
          <w:sz w:val="28"/>
          <w:szCs w:val="28"/>
          <w:lang w:eastAsia="ru-RU"/>
        </w:rPr>
        <w:t>с</w:t>
      </w:r>
      <w:proofErr w:type="gramEnd"/>
      <w:r w:rsidRPr="001E0720">
        <w:rPr>
          <w:rFonts w:ascii="Times New Roman" w:eastAsia="Times New Roman" w:hAnsi="Times New Roman" w:cs="Times New Roman"/>
          <w:sz w:val="28"/>
          <w:szCs w:val="28"/>
          <w:lang w:eastAsia="ru-RU"/>
        </w:rPr>
        <w:t xml:space="preserve">  _____________________________</w:t>
      </w: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0"/>
          <w:szCs w:val="20"/>
          <w:lang w:eastAsia="ru-RU"/>
        </w:rPr>
      </w:pPr>
      <w:r w:rsidRPr="001E0720">
        <w:rPr>
          <w:rFonts w:ascii="Times New Roman" w:eastAsia="Times New Roman" w:hAnsi="Times New Roman" w:cs="Times New Roman"/>
          <w:sz w:val="20"/>
          <w:szCs w:val="20"/>
          <w:lang w:eastAsia="ru-RU"/>
        </w:rPr>
        <w:t xml:space="preserve">                                                    (фамилия, </w:t>
      </w:r>
      <w:proofErr w:type="spellStart"/>
      <w:r w:rsidRPr="001E0720">
        <w:rPr>
          <w:rFonts w:ascii="Times New Roman" w:eastAsia="Times New Roman" w:hAnsi="Times New Roman" w:cs="Times New Roman"/>
          <w:sz w:val="20"/>
          <w:szCs w:val="20"/>
          <w:lang w:eastAsia="ru-RU"/>
        </w:rPr>
        <w:t>и.о</w:t>
      </w:r>
      <w:proofErr w:type="spellEnd"/>
      <w:r w:rsidRPr="001E0720">
        <w:rPr>
          <w:rFonts w:ascii="Times New Roman" w:eastAsia="Times New Roman" w:hAnsi="Times New Roman" w:cs="Times New Roman"/>
          <w:sz w:val="20"/>
          <w:szCs w:val="20"/>
          <w:lang w:eastAsia="ru-RU"/>
        </w:rPr>
        <w:t>. кандидата)                                                        (период времени)</w:t>
      </w: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по совместной работе </w:t>
      </w:r>
      <w:proofErr w:type="gramStart"/>
      <w:r w:rsidRPr="001E0720">
        <w:rPr>
          <w:rFonts w:ascii="Times New Roman" w:eastAsia="Times New Roman" w:hAnsi="Times New Roman" w:cs="Times New Roman"/>
          <w:sz w:val="28"/>
          <w:szCs w:val="28"/>
          <w:lang w:eastAsia="ru-RU"/>
        </w:rPr>
        <w:t>в</w:t>
      </w:r>
      <w:proofErr w:type="gramEnd"/>
      <w:r w:rsidRPr="001E0720">
        <w:rPr>
          <w:rFonts w:ascii="Times New Roman" w:eastAsia="Times New Roman" w:hAnsi="Times New Roman" w:cs="Times New Roman"/>
          <w:sz w:val="28"/>
          <w:szCs w:val="28"/>
          <w:lang w:eastAsia="ru-RU"/>
        </w:rPr>
        <w:t>____________________________________________________</w:t>
      </w: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0"/>
          <w:szCs w:val="20"/>
          <w:lang w:eastAsia="ru-RU"/>
        </w:rPr>
      </w:pPr>
      <w:r w:rsidRPr="001E0720">
        <w:rPr>
          <w:rFonts w:ascii="Times New Roman" w:eastAsia="Times New Roman" w:hAnsi="Times New Roman" w:cs="Times New Roman"/>
          <w:sz w:val="20"/>
          <w:szCs w:val="20"/>
          <w:lang w:eastAsia="ru-RU"/>
        </w:rPr>
        <w:t xml:space="preserve">                                                                                                      (наименование организации)</w:t>
      </w: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________________________________________________________________________</w:t>
      </w: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0720">
        <w:rPr>
          <w:rFonts w:ascii="Times New Roman" w:eastAsia="Times New Roman" w:hAnsi="Times New Roman" w:cs="Times New Roman"/>
          <w:sz w:val="20"/>
          <w:szCs w:val="20"/>
          <w:lang w:eastAsia="ru-RU"/>
        </w:rPr>
        <w:t>(сведения о профессиональных достижениях кандидата с указанием фактов, конкретных показателей и достигнутых им результатов профессиональной деятельности)</w:t>
      </w: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Считаю кандидатуру ______________________________________________________</w:t>
      </w: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0"/>
          <w:szCs w:val="20"/>
          <w:lang w:eastAsia="ru-RU"/>
        </w:rPr>
      </w:pPr>
      <w:r w:rsidRPr="001E0720">
        <w:rPr>
          <w:rFonts w:ascii="Times New Roman" w:eastAsia="Times New Roman" w:hAnsi="Times New Roman" w:cs="Times New Roman"/>
          <w:sz w:val="20"/>
          <w:szCs w:val="20"/>
          <w:lang w:eastAsia="ru-RU"/>
        </w:rPr>
        <w:t xml:space="preserve">                                                                                                  (фамилия, </w:t>
      </w:r>
      <w:proofErr w:type="spellStart"/>
      <w:r w:rsidRPr="001E0720">
        <w:rPr>
          <w:rFonts w:ascii="Times New Roman" w:eastAsia="Times New Roman" w:hAnsi="Times New Roman" w:cs="Times New Roman"/>
          <w:sz w:val="20"/>
          <w:szCs w:val="20"/>
          <w:lang w:eastAsia="ru-RU"/>
        </w:rPr>
        <w:t>и.о</w:t>
      </w:r>
      <w:proofErr w:type="spellEnd"/>
      <w:r w:rsidRPr="001E0720">
        <w:rPr>
          <w:rFonts w:ascii="Times New Roman" w:eastAsia="Times New Roman" w:hAnsi="Times New Roman" w:cs="Times New Roman"/>
          <w:sz w:val="20"/>
          <w:szCs w:val="20"/>
          <w:lang w:eastAsia="ru-RU"/>
        </w:rPr>
        <w:t>. кандидата)</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достойной для включения в муниципальный резерв управленческих кадров администрации ___________________________________________________________</w:t>
      </w: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0"/>
          <w:szCs w:val="20"/>
          <w:lang w:eastAsia="ru-RU"/>
        </w:rPr>
      </w:pPr>
      <w:r w:rsidRPr="001E0720">
        <w:rPr>
          <w:rFonts w:ascii="Times New Roman" w:eastAsia="Times New Roman" w:hAnsi="Times New Roman" w:cs="Times New Roman"/>
          <w:sz w:val="20"/>
          <w:szCs w:val="20"/>
          <w:lang w:eastAsia="ru-RU"/>
        </w:rPr>
        <w:t xml:space="preserve">                                                                            (наименование муниципального образования)</w:t>
      </w: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«___» _____________20___г.    _________________________    __________________</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E0720">
        <w:rPr>
          <w:rFonts w:ascii="Times New Roman" w:eastAsia="Times New Roman" w:hAnsi="Times New Roman" w:cs="Times New Roman"/>
          <w:sz w:val="20"/>
          <w:szCs w:val="20"/>
          <w:lang w:eastAsia="ru-RU"/>
        </w:rPr>
        <w:t xml:space="preserve">                         (дата)                                                (фамилия, имя, отчество)                                    (подпись)</w:t>
      </w:r>
    </w:p>
    <w:p w:rsidR="001E0720" w:rsidRPr="001E0720" w:rsidRDefault="001E0720" w:rsidP="001E0720">
      <w:pPr>
        <w:spacing w:after="0" w:line="240" w:lineRule="auto"/>
        <w:rPr>
          <w:rFonts w:ascii="Times New Roman" w:eastAsia="Times New Roman" w:hAnsi="Times New Roman" w:cs="Times New Roman"/>
          <w:sz w:val="2"/>
          <w:szCs w:val="2"/>
          <w:lang w:eastAsia="ru-RU"/>
        </w:rPr>
      </w:pPr>
      <w:r w:rsidRPr="001E0720">
        <w:rPr>
          <w:rFonts w:ascii="Times New Roman" w:eastAsia="Times New Roman" w:hAnsi="Times New Roman" w:cs="Times New Roman"/>
          <w:sz w:val="24"/>
          <w:szCs w:val="24"/>
          <w:lang w:eastAsia="ru-RU"/>
        </w:rPr>
        <w:br w:type="page"/>
      </w:r>
    </w:p>
    <w:tbl>
      <w:tblPr>
        <w:tblW w:w="0" w:type="auto"/>
        <w:tblLook w:val="01E0" w:firstRow="1" w:lastRow="1" w:firstColumn="1" w:lastColumn="1" w:noHBand="0" w:noVBand="0"/>
      </w:tblPr>
      <w:tblGrid>
        <w:gridCol w:w="222"/>
        <w:gridCol w:w="10199"/>
      </w:tblGrid>
      <w:tr w:rsidR="001E0720" w:rsidRPr="001E0720" w:rsidTr="001E0720">
        <w:tc>
          <w:tcPr>
            <w:tcW w:w="4785" w:type="dxa"/>
          </w:tcPr>
          <w:p w:rsidR="001E0720" w:rsidRPr="001E0720" w:rsidRDefault="001E0720" w:rsidP="001E0720">
            <w:pPr>
              <w:spacing w:after="0"/>
              <w:rPr>
                <w:rFonts w:ascii="Times New Roman" w:eastAsia="Times New Roman" w:hAnsi="Times New Roman" w:cs="Times New Roman"/>
                <w:sz w:val="2"/>
                <w:szCs w:val="2"/>
              </w:rPr>
            </w:pPr>
          </w:p>
        </w:tc>
        <w:tc>
          <w:tcPr>
            <w:tcW w:w="5529" w:type="dxa"/>
            <w:hideMark/>
          </w:tcPr>
          <w:tbl>
            <w:tblPr>
              <w:tblW w:w="10314" w:type="dxa"/>
              <w:tblLook w:val="01E0" w:firstRow="1" w:lastRow="1" w:firstColumn="1" w:lastColumn="1" w:noHBand="0" w:noVBand="0"/>
            </w:tblPr>
            <w:tblGrid>
              <w:gridCol w:w="4644"/>
              <w:gridCol w:w="5670"/>
            </w:tblGrid>
            <w:tr w:rsidR="001E0720" w:rsidRPr="001E0720">
              <w:trPr>
                <w:trHeight w:val="712"/>
              </w:trPr>
              <w:tc>
                <w:tcPr>
                  <w:tcW w:w="4644" w:type="dxa"/>
                </w:tcPr>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p>
              </w:tc>
              <w:tc>
                <w:tcPr>
                  <w:tcW w:w="5670" w:type="dxa"/>
                  <w:hideMark/>
                </w:tcPr>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Приложение № 2</w:t>
                  </w:r>
                </w:p>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к  Порядку формирования и работы с муниципальным резервом управленческих кадров Администрации  Ковылкинского сельского поселения</w:t>
                  </w:r>
                </w:p>
              </w:tc>
            </w:tr>
          </w:tbl>
          <w:p w:rsidR="001E0720" w:rsidRPr="001E0720" w:rsidRDefault="001E0720" w:rsidP="001E0720">
            <w:pPr>
              <w:spacing w:after="0"/>
              <w:rPr>
                <w:rFonts w:ascii="Calibri" w:eastAsia="Calibri" w:hAnsi="Calibri" w:cs="Times New Roman"/>
              </w:rPr>
            </w:pPr>
          </w:p>
        </w:tc>
      </w:tr>
    </w:tbl>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b/>
          <w:sz w:val="28"/>
          <w:szCs w:val="28"/>
          <w:lang w:eastAsia="ru-RU"/>
        </w:rPr>
      </w:pPr>
      <w:r w:rsidRPr="001E0720">
        <w:rPr>
          <w:rFonts w:ascii="Times New Roman" w:eastAsia="Times New Roman" w:hAnsi="Times New Roman" w:cs="Times New Roman"/>
          <w:b/>
          <w:sz w:val="28"/>
          <w:szCs w:val="28"/>
          <w:lang w:eastAsia="ru-RU"/>
        </w:rPr>
        <w:t>Форма заявления кандидата</w:t>
      </w:r>
      <w:r w:rsidRPr="001E0720">
        <w:rPr>
          <w:rFonts w:ascii="Times New Roman" w:eastAsia="Times New Roman" w:hAnsi="Times New Roman" w:cs="Times New Roman"/>
          <w:b/>
          <w:sz w:val="28"/>
          <w:szCs w:val="28"/>
          <w:lang w:eastAsia="ru-RU"/>
        </w:rPr>
        <w:br/>
        <w:t>на включение в муниципальный резерв управленческих кадров</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8"/>
          <w:szCs w:val="28"/>
          <w:lang w:eastAsia="ru-RU"/>
        </w:rPr>
        <w:t>Председателю комиссию по формированию</w:t>
      </w:r>
      <w:r w:rsidRPr="001E0720">
        <w:rPr>
          <w:rFonts w:ascii="Times New Roman" w:eastAsia="Times New Roman" w:hAnsi="Times New Roman" w:cs="Times New Roman"/>
          <w:sz w:val="28"/>
          <w:szCs w:val="28"/>
          <w:lang w:eastAsia="ru-RU"/>
        </w:rPr>
        <w:br/>
        <w:t>и подготовке муниципального резерва</w:t>
      </w:r>
      <w:r w:rsidRPr="001E0720">
        <w:rPr>
          <w:rFonts w:ascii="Times New Roman" w:eastAsia="Times New Roman" w:hAnsi="Times New Roman" w:cs="Times New Roman"/>
          <w:sz w:val="28"/>
          <w:szCs w:val="28"/>
          <w:lang w:eastAsia="ru-RU"/>
        </w:rPr>
        <w:br/>
        <w:t>управленческих кадров Администрации</w:t>
      </w:r>
      <w:r w:rsidRPr="001E0720">
        <w:rPr>
          <w:rFonts w:ascii="Times New Roman" w:eastAsia="Times New Roman" w:hAnsi="Times New Roman" w:cs="Times New Roman"/>
          <w:sz w:val="28"/>
          <w:szCs w:val="28"/>
          <w:lang w:eastAsia="ru-RU"/>
        </w:rPr>
        <w:br/>
        <w:t>Ковылкинского сельского поселения</w:t>
      </w:r>
    </w:p>
    <w:p w:rsidR="001E0720" w:rsidRPr="001E0720" w:rsidRDefault="001E0720" w:rsidP="001E0720">
      <w:pPr>
        <w:spacing w:after="0" w:line="240" w:lineRule="auto"/>
        <w:jc w:val="center"/>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____________________________________________</w:t>
      </w:r>
    </w:p>
    <w:p w:rsidR="001E0720" w:rsidRPr="001E0720" w:rsidRDefault="001E0720" w:rsidP="001E0720">
      <w:pPr>
        <w:spacing w:after="0" w:line="240" w:lineRule="auto"/>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_____________________________________________,</w:t>
      </w:r>
    </w:p>
    <w:p w:rsidR="001E0720" w:rsidRPr="001E0720" w:rsidRDefault="001E0720" w:rsidP="001E0720">
      <w:pPr>
        <w:spacing w:after="0" w:line="240" w:lineRule="auto"/>
        <w:jc w:val="center"/>
        <w:rPr>
          <w:rFonts w:ascii="Times New Roman" w:eastAsia="Times New Roman" w:hAnsi="Times New Roman" w:cs="Times New Roman"/>
          <w:szCs w:val="24"/>
          <w:lang w:eastAsia="ru-RU"/>
        </w:rPr>
      </w:pPr>
      <w:r w:rsidRPr="001E0720">
        <w:rPr>
          <w:rFonts w:ascii="Times New Roman" w:eastAsia="Times New Roman" w:hAnsi="Times New Roman" w:cs="Times New Roman"/>
          <w:szCs w:val="24"/>
          <w:lang w:eastAsia="ru-RU"/>
        </w:rPr>
        <w:t>(Ф.И.О. кандидата)</w:t>
      </w:r>
    </w:p>
    <w:p w:rsidR="001E0720" w:rsidRPr="001E0720" w:rsidRDefault="001E0720" w:rsidP="001E0720">
      <w:pPr>
        <w:spacing w:after="0" w:line="240" w:lineRule="auto"/>
        <w:rPr>
          <w:rFonts w:ascii="Times New Roman" w:eastAsia="Times New Roman" w:hAnsi="Times New Roman" w:cs="Times New Roman"/>
          <w:sz w:val="24"/>
          <w:szCs w:val="24"/>
          <w:lang w:eastAsia="ru-RU"/>
        </w:rPr>
      </w:pPr>
      <w:proofErr w:type="gramStart"/>
      <w:r w:rsidRPr="001E0720">
        <w:rPr>
          <w:rFonts w:ascii="Times New Roman" w:eastAsia="Times New Roman" w:hAnsi="Times New Roman" w:cs="Times New Roman"/>
          <w:sz w:val="28"/>
          <w:szCs w:val="28"/>
          <w:lang w:eastAsia="ru-RU"/>
        </w:rPr>
        <w:t>проживающего</w:t>
      </w:r>
      <w:proofErr w:type="gramEnd"/>
      <w:r w:rsidRPr="001E0720">
        <w:rPr>
          <w:rFonts w:ascii="Times New Roman" w:eastAsia="Times New Roman" w:hAnsi="Times New Roman" w:cs="Times New Roman"/>
          <w:sz w:val="28"/>
          <w:szCs w:val="28"/>
          <w:lang w:eastAsia="ru-RU"/>
        </w:rPr>
        <w:t xml:space="preserve"> по адресу:</w:t>
      </w:r>
      <w:r w:rsidRPr="001E0720">
        <w:rPr>
          <w:rFonts w:ascii="Times New Roman" w:eastAsia="Times New Roman" w:hAnsi="Times New Roman" w:cs="Times New Roman"/>
          <w:sz w:val="24"/>
          <w:szCs w:val="24"/>
          <w:lang w:eastAsia="ru-RU"/>
        </w:rPr>
        <w:t>___________________</w:t>
      </w:r>
    </w:p>
    <w:p w:rsidR="001E0720" w:rsidRPr="001E0720" w:rsidRDefault="001E0720" w:rsidP="001E0720">
      <w:pPr>
        <w:spacing w:after="0" w:line="240" w:lineRule="auto"/>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_____________________________________________</w:t>
      </w:r>
    </w:p>
    <w:p w:rsidR="001E0720" w:rsidRPr="001E0720" w:rsidRDefault="001E0720" w:rsidP="001E0720">
      <w:pPr>
        <w:spacing w:after="0" w:line="240" w:lineRule="auto"/>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_____________________________________________,</w:t>
      </w:r>
    </w:p>
    <w:p w:rsidR="001E0720" w:rsidRPr="001E0720" w:rsidRDefault="001E0720" w:rsidP="001E0720">
      <w:pPr>
        <w:spacing w:after="0" w:line="240" w:lineRule="auto"/>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8"/>
          <w:szCs w:val="28"/>
          <w:lang w:eastAsia="ru-RU"/>
        </w:rPr>
        <w:t>тел.:</w:t>
      </w:r>
      <w:r w:rsidRPr="001E0720">
        <w:rPr>
          <w:rFonts w:ascii="Times New Roman" w:eastAsia="Times New Roman" w:hAnsi="Times New Roman" w:cs="Times New Roman"/>
          <w:sz w:val="24"/>
          <w:szCs w:val="24"/>
          <w:lang w:eastAsia="ru-RU"/>
        </w:rPr>
        <w:t>_________________________________________,</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заявление.</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Прошу рассмотреть мою кандидатуру на включение в муниципальный резерв управленческих кадров  Администрации Ковылкинского сельского поселения</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на должность ___________________________________________________________</w:t>
      </w:r>
    </w:p>
    <w:p w:rsidR="001E0720" w:rsidRPr="001E0720" w:rsidRDefault="001E0720" w:rsidP="001E0720">
      <w:pPr>
        <w:spacing w:after="0" w:line="240" w:lineRule="auto"/>
        <w:jc w:val="center"/>
        <w:rPr>
          <w:rFonts w:ascii="Times New Roman" w:eastAsia="Times New Roman" w:hAnsi="Times New Roman" w:cs="Times New Roman"/>
          <w:sz w:val="20"/>
          <w:szCs w:val="20"/>
          <w:lang w:eastAsia="ru-RU"/>
        </w:rPr>
      </w:pPr>
      <w:r w:rsidRPr="001E0720">
        <w:rPr>
          <w:rFonts w:ascii="Times New Roman" w:eastAsia="Times New Roman" w:hAnsi="Times New Roman" w:cs="Times New Roman"/>
          <w:sz w:val="20"/>
          <w:szCs w:val="20"/>
          <w:lang w:eastAsia="ru-RU"/>
        </w:rPr>
        <w:t xml:space="preserve">                               (наименование должности)</w:t>
      </w:r>
    </w:p>
    <w:p w:rsidR="001E0720" w:rsidRPr="001E0720" w:rsidRDefault="001E0720" w:rsidP="001E0720">
      <w:pPr>
        <w:tabs>
          <w:tab w:val="left" w:pos="540"/>
        </w:tabs>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С порядком формирования и подготовки муниципального резерва управленческих кадров ознакомле</w:t>
      </w:r>
      <w:proofErr w:type="gramStart"/>
      <w:r w:rsidRPr="001E0720">
        <w:rPr>
          <w:rFonts w:ascii="Times New Roman" w:eastAsia="Times New Roman" w:hAnsi="Times New Roman" w:cs="Times New Roman"/>
          <w:sz w:val="28"/>
          <w:szCs w:val="28"/>
          <w:lang w:eastAsia="ru-RU"/>
        </w:rPr>
        <w:t>н(</w:t>
      </w:r>
      <w:proofErr w:type="gramEnd"/>
      <w:r w:rsidRPr="001E0720">
        <w:rPr>
          <w:rFonts w:ascii="Times New Roman" w:eastAsia="Times New Roman" w:hAnsi="Times New Roman" w:cs="Times New Roman"/>
          <w:sz w:val="28"/>
          <w:szCs w:val="28"/>
          <w:lang w:eastAsia="ru-RU"/>
        </w:rPr>
        <w:t>а).</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Приложения:</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1. Анкета на ___ л. в 1 экз.</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2. Копия паспорта на ___ л. в 1 экз.</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3. Копия диплома об образовании на ___ л. в 1 экз.</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4. Копия трудовой книжки на ___ л. в 1 экз.</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5. Рекомендация на ___ л. в 1 экз.</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6. Согласие на обработку персональных данных, проверку предоставляемых сведений, проведение оценочных мероприятий на ___ л. в 1 экз.</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«___» _____________20___г.                                                      __________________</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E0720">
        <w:rPr>
          <w:rFonts w:ascii="Times New Roman" w:eastAsia="Times New Roman" w:hAnsi="Times New Roman" w:cs="Times New Roman"/>
          <w:sz w:val="20"/>
          <w:szCs w:val="20"/>
          <w:lang w:eastAsia="ru-RU"/>
        </w:rPr>
        <w:t xml:space="preserve">                         (дата)                                                                                                                                     (подпись)</w:t>
      </w:r>
    </w:p>
    <w:p w:rsidR="001E0720" w:rsidRPr="001E0720" w:rsidRDefault="001E0720" w:rsidP="001E0720">
      <w:pPr>
        <w:spacing w:after="0" w:line="240" w:lineRule="auto"/>
        <w:rPr>
          <w:rFonts w:ascii="Times New Roman" w:eastAsia="Times New Roman" w:hAnsi="Times New Roman" w:cs="Times New Roman"/>
          <w:sz w:val="2"/>
          <w:szCs w:val="2"/>
          <w:lang w:eastAsia="ru-RU"/>
        </w:rPr>
      </w:pPr>
      <w:r w:rsidRPr="001E0720">
        <w:rPr>
          <w:rFonts w:ascii="Times New Roman" w:eastAsia="Times New Roman" w:hAnsi="Times New Roman" w:cs="Times New Roman"/>
          <w:sz w:val="24"/>
          <w:szCs w:val="24"/>
          <w:lang w:eastAsia="ru-RU"/>
        </w:rPr>
        <w:br w:type="page"/>
      </w:r>
    </w:p>
    <w:tbl>
      <w:tblPr>
        <w:tblW w:w="10314" w:type="dxa"/>
        <w:tblLook w:val="01E0" w:firstRow="1" w:lastRow="1" w:firstColumn="1" w:lastColumn="1" w:noHBand="0" w:noVBand="0"/>
      </w:tblPr>
      <w:tblGrid>
        <w:gridCol w:w="4644"/>
        <w:gridCol w:w="5670"/>
      </w:tblGrid>
      <w:tr w:rsidR="001E0720" w:rsidRPr="001E0720" w:rsidTr="001E0720">
        <w:trPr>
          <w:trHeight w:val="712"/>
        </w:trPr>
        <w:tc>
          <w:tcPr>
            <w:tcW w:w="4644" w:type="dxa"/>
          </w:tcPr>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p>
        </w:tc>
        <w:tc>
          <w:tcPr>
            <w:tcW w:w="5670" w:type="dxa"/>
            <w:hideMark/>
          </w:tcPr>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Приложение № 3</w:t>
            </w:r>
          </w:p>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к  Порядку формирования и работы с муниципальным резервом управленческих кадров Администрации  Ковылкинского сельского поселения</w:t>
            </w:r>
          </w:p>
        </w:tc>
      </w:tr>
    </w:tbl>
    <w:p w:rsidR="001E0720" w:rsidRPr="001E0720" w:rsidRDefault="001E0720" w:rsidP="001E0720">
      <w:pPr>
        <w:spacing w:after="0" w:line="240" w:lineRule="auto"/>
        <w:rPr>
          <w:rFonts w:ascii="Times New Roman" w:eastAsia="Times New Roman" w:hAnsi="Times New Roman" w:cs="Times New Roman"/>
          <w:sz w:val="28"/>
          <w:szCs w:val="28"/>
          <w:lang w:eastAsia="ru-RU"/>
        </w:rPr>
      </w:pPr>
    </w:p>
    <w:p w:rsidR="001E0720" w:rsidRPr="001E0720" w:rsidRDefault="001E0720" w:rsidP="001E0720">
      <w:pPr>
        <w:spacing w:after="0" w:line="240" w:lineRule="auto"/>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b/>
          <w:bCs/>
          <w:sz w:val="28"/>
          <w:szCs w:val="28"/>
          <w:lang w:eastAsia="ru-RU"/>
        </w:rPr>
      </w:pPr>
      <w:r w:rsidRPr="001E0720">
        <w:rPr>
          <w:rFonts w:ascii="Times New Roman" w:eastAsia="Times New Roman" w:hAnsi="Times New Roman" w:cs="Times New Roman"/>
          <w:b/>
          <w:bCs/>
          <w:sz w:val="28"/>
          <w:szCs w:val="28"/>
          <w:lang w:eastAsia="ru-RU"/>
        </w:rPr>
        <w:t>Форма анкеты кандидата</w:t>
      </w:r>
      <w:r w:rsidRPr="001E0720">
        <w:rPr>
          <w:rFonts w:ascii="Times New Roman" w:eastAsia="Times New Roman" w:hAnsi="Times New Roman" w:cs="Times New Roman"/>
          <w:b/>
          <w:bCs/>
          <w:sz w:val="28"/>
          <w:szCs w:val="28"/>
          <w:lang w:eastAsia="ru-RU"/>
        </w:rPr>
        <w:br/>
        <w:t xml:space="preserve">на включение в муниципальный резерв управленческих кадров </w:t>
      </w:r>
    </w:p>
    <w:p w:rsidR="001E0720" w:rsidRPr="001E0720" w:rsidRDefault="001E0720" w:rsidP="001E0720">
      <w:pPr>
        <w:keepNext/>
        <w:numPr>
          <w:ilvl w:val="0"/>
          <w:numId w:val="2"/>
        </w:numPr>
        <w:spacing w:after="0" w:line="240" w:lineRule="auto"/>
        <w:jc w:val="center"/>
        <w:outlineLvl w:val="2"/>
        <w:rPr>
          <w:rFonts w:ascii="Times New Roman" w:eastAsia="Times New Roman" w:hAnsi="Times New Roman" w:cs="Times New Roman"/>
          <w:sz w:val="28"/>
          <w:szCs w:val="28"/>
          <w:lang w:eastAsia="ru-RU"/>
        </w:rPr>
      </w:pPr>
    </w:p>
    <w:p w:rsidR="001E0720" w:rsidRPr="001E0720" w:rsidRDefault="001E0720" w:rsidP="001E0720">
      <w:pPr>
        <w:keepNext/>
        <w:numPr>
          <w:ilvl w:val="0"/>
          <w:numId w:val="2"/>
        </w:numPr>
        <w:spacing w:after="0" w:line="240" w:lineRule="auto"/>
        <w:jc w:val="center"/>
        <w:outlineLvl w:val="2"/>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АНКЕТА </w:t>
      </w:r>
    </w:p>
    <w:p w:rsidR="001E0720" w:rsidRPr="001E0720" w:rsidRDefault="001E0720" w:rsidP="001E0720">
      <w:pPr>
        <w:keepNext/>
        <w:numPr>
          <w:ilvl w:val="0"/>
          <w:numId w:val="2"/>
        </w:numPr>
        <w:spacing w:after="0" w:line="240" w:lineRule="auto"/>
        <w:jc w:val="center"/>
        <w:outlineLvl w:val="2"/>
        <w:rPr>
          <w:rFonts w:ascii="Times New Roman" w:eastAsia="Times New Roman" w:hAnsi="Times New Roman" w:cs="Times New Roman"/>
          <w:sz w:val="28"/>
          <w:szCs w:val="28"/>
          <w:lang w:eastAsia="ru-RU"/>
        </w:rPr>
      </w:pPr>
      <w:r w:rsidRPr="001E0720">
        <w:rPr>
          <w:rFonts w:ascii="Times New Roman" w:eastAsia="Times New Roman" w:hAnsi="Times New Roman" w:cs="Times New Roman"/>
          <w:bCs/>
          <w:sz w:val="28"/>
          <w:szCs w:val="28"/>
          <w:lang w:eastAsia="ru-RU"/>
        </w:rPr>
        <w:t>кандидата на включение в муниципальный резерв управленческих кадров</w:t>
      </w:r>
    </w:p>
    <w:p w:rsidR="001E0720" w:rsidRPr="001E0720" w:rsidRDefault="001E0720" w:rsidP="001E0720">
      <w:pPr>
        <w:spacing w:after="0" w:line="240" w:lineRule="auto"/>
        <w:rPr>
          <w:rFonts w:ascii="Times New Roman" w:eastAsia="Times New Roman" w:hAnsi="Times New Roman" w:cs="Times New Roman"/>
          <w:lang w:eastAsia="ru-RU"/>
        </w:rPr>
      </w:pPr>
      <w:r w:rsidRPr="001E072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81E72A4" wp14:editId="0320D759">
                <wp:simplePos x="0" y="0"/>
                <wp:positionH relativeFrom="column">
                  <wp:posOffset>5644515</wp:posOffset>
                </wp:positionH>
                <wp:positionV relativeFrom="paragraph">
                  <wp:posOffset>78740</wp:posOffset>
                </wp:positionV>
                <wp:extent cx="800100" cy="1102995"/>
                <wp:effectExtent l="0" t="0" r="1905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102995"/>
                        </a:xfrm>
                        <a:prstGeom prst="rect">
                          <a:avLst/>
                        </a:prstGeom>
                        <a:solidFill>
                          <a:srgbClr val="FFFFFF"/>
                        </a:solidFill>
                        <a:ln w="9525">
                          <a:solidFill>
                            <a:srgbClr val="000000"/>
                          </a:solidFill>
                          <a:miter lim="800000"/>
                          <a:headEnd/>
                          <a:tailEnd/>
                        </a:ln>
                      </wps:spPr>
                      <wps:txbx>
                        <w:txbxContent>
                          <w:p w:rsidR="001E0720" w:rsidRDefault="001E0720" w:rsidP="001E0720">
                            <w:pPr>
                              <w:jc w:val="center"/>
                              <w:rPr>
                                <w:sz w:val="12"/>
                              </w:rPr>
                            </w:pPr>
                          </w:p>
                          <w:p w:rsidR="001E0720" w:rsidRDefault="001E0720" w:rsidP="001E0720">
                            <w:pPr>
                              <w:jc w:val="center"/>
                              <w:rPr>
                                <w:sz w:val="24"/>
                              </w:rPr>
                            </w:pPr>
                            <w:r>
                              <w:t xml:space="preserve">Место для </w:t>
                            </w:r>
                            <w:proofErr w:type="spellStart"/>
                            <w:proofErr w:type="gramStart"/>
                            <w:r>
                              <w:t>фотогра-фии</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4.45pt;margin-top:6.2pt;width:63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">
                <v:textbox>
                  <w:txbxContent>
                    <w:p w:rsidR="001E0720" w:rsidRDefault="001E0720" w:rsidP="001E0720">
                      <w:pPr>
                        <w:jc w:val="center"/>
                        <w:rPr>
                          <w:sz w:val="12"/>
                        </w:rPr>
                      </w:pPr>
                    </w:p>
                    <w:p w:rsidR="001E0720" w:rsidRDefault="001E0720" w:rsidP="001E0720">
                      <w:pPr>
                        <w:jc w:val="center"/>
                        <w:rPr>
                          <w:sz w:val="24"/>
                        </w:rPr>
                      </w:pPr>
                      <w:r>
                        <w:t xml:space="preserve">Место для </w:t>
                      </w:r>
                      <w:proofErr w:type="spellStart"/>
                      <w:proofErr w:type="gramStart"/>
                      <w:r>
                        <w:t>фотогра-фии</w:t>
                      </w:r>
                      <w:proofErr w:type="spellEnd"/>
                      <w:proofErr w:type="gramEnd"/>
                    </w:p>
                  </w:txbxContent>
                </v:textbox>
                <w10:wrap type="square"/>
              </v:shape>
            </w:pict>
          </mc:Fallback>
        </mc:AlternateContent>
      </w:r>
    </w:p>
    <w:p w:rsidR="001E0720" w:rsidRPr="001E0720" w:rsidRDefault="001E0720" w:rsidP="001E0720">
      <w:pPr>
        <w:spacing w:after="0" w:line="240" w:lineRule="auto"/>
        <w:rPr>
          <w:rFonts w:ascii="Times New Roman" w:eastAsia="Times New Roman" w:hAnsi="Times New Roman" w:cs="Times New Roman"/>
          <w:lang w:eastAsia="ru-RU"/>
        </w:rPr>
      </w:pPr>
    </w:p>
    <w:p w:rsidR="001E0720" w:rsidRPr="001E0720" w:rsidRDefault="001E0720" w:rsidP="001E0720">
      <w:pPr>
        <w:spacing w:after="0" w:line="240" w:lineRule="auto"/>
        <w:rPr>
          <w:rFonts w:ascii="Times New Roman" w:eastAsia="Times New Roman" w:hAnsi="Times New Roman" w:cs="Times New Roman"/>
          <w:lang w:eastAsia="ru-RU"/>
        </w:rPr>
      </w:pPr>
    </w:p>
    <w:p w:rsidR="001E0720" w:rsidRPr="001E0720" w:rsidRDefault="001E0720" w:rsidP="001E0720">
      <w:pPr>
        <w:spacing w:after="0" w:line="240" w:lineRule="auto"/>
        <w:rPr>
          <w:rFonts w:ascii="Times New Roman" w:eastAsia="Times New Roman" w:hAnsi="Times New Roman" w:cs="Times New Roman"/>
          <w:lang w:eastAsia="ru-RU"/>
        </w:rPr>
      </w:pPr>
      <w:r w:rsidRPr="001E0720">
        <w:rPr>
          <w:rFonts w:ascii="Times New Roman" w:eastAsia="Times New Roman" w:hAnsi="Times New Roman" w:cs="Times New Roman"/>
          <w:lang w:eastAsia="ru-RU"/>
        </w:rPr>
        <w:t xml:space="preserve">  _________________________________________________________________________</w:t>
      </w:r>
    </w:p>
    <w:p w:rsidR="001E0720" w:rsidRPr="001E0720" w:rsidRDefault="001E0720" w:rsidP="001E0720">
      <w:pPr>
        <w:spacing w:after="0" w:line="240" w:lineRule="auto"/>
        <w:rPr>
          <w:rFonts w:ascii="Times New Roman" w:eastAsia="Times New Roman" w:hAnsi="Times New Roman" w:cs="Times New Roman"/>
          <w:lang w:eastAsia="ru-RU"/>
        </w:rPr>
      </w:pPr>
      <w:r w:rsidRPr="001E0720">
        <w:rPr>
          <w:rFonts w:ascii="Times New Roman" w:eastAsia="Times New Roman" w:hAnsi="Times New Roman" w:cs="Times New Roman"/>
          <w:lang w:eastAsia="ru-RU"/>
        </w:rPr>
        <w:t xml:space="preserve">                   (фамилия, имя, отчество)</w:t>
      </w:r>
    </w:p>
    <w:p w:rsidR="001E0720" w:rsidRPr="001E0720" w:rsidRDefault="001E0720" w:rsidP="001E0720">
      <w:pPr>
        <w:spacing w:after="0" w:line="240" w:lineRule="auto"/>
        <w:jc w:val="center"/>
        <w:rPr>
          <w:rFonts w:ascii="Times New Roman" w:eastAsia="Times New Roman" w:hAnsi="Times New Roman" w:cs="Times New Roman"/>
          <w:lang w:eastAsia="ru-RU"/>
        </w:rPr>
      </w:pPr>
    </w:p>
    <w:p w:rsidR="001E0720" w:rsidRPr="001E0720" w:rsidRDefault="001E0720" w:rsidP="001E0720">
      <w:pPr>
        <w:numPr>
          <w:ilvl w:val="0"/>
          <w:numId w:val="5"/>
        </w:numPr>
        <w:spacing w:after="0" w:line="240" w:lineRule="auto"/>
        <w:jc w:val="center"/>
        <w:rPr>
          <w:rFonts w:ascii="Times New Roman" w:eastAsia="Times New Roman" w:hAnsi="Times New Roman" w:cs="Times New Roman"/>
          <w:b/>
          <w:lang w:eastAsia="ru-RU"/>
        </w:rPr>
      </w:pPr>
      <w:r w:rsidRPr="001E0720">
        <w:rPr>
          <w:rFonts w:ascii="Times New Roman" w:eastAsia="Times New Roman" w:hAnsi="Times New Roman" w:cs="Times New Roman"/>
          <w:b/>
          <w:lang w:eastAsia="ru-RU"/>
        </w:rPr>
        <w:t>Общие сведения</w:t>
      </w:r>
    </w:p>
    <w:p w:rsidR="001E0720" w:rsidRPr="001E0720" w:rsidRDefault="001E0720" w:rsidP="001E0720">
      <w:pPr>
        <w:spacing w:after="0" w:line="240" w:lineRule="auto"/>
        <w:jc w:val="center"/>
        <w:rPr>
          <w:rFonts w:ascii="Times New Roman" w:eastAsia="Times New Roman" w:hAnsi="Times New Roman" w:cs="Times New Roman"/>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053"/>
        <w:gridCol w:w="5166"/>
      </w:tblGrid>
      <w:tr w:rsidR="001E0720" w:rsidRPr="001E0720" w:rsidTr="001E0720">
        <w:trPr>
          <w:cantSplit/>
          <w:trHeight w:val="636"/>
        </w:trPr>
        <w:tc>
          <w:tcPr>
            <w:tcW w:w="5148" w:type="dxa"/>
            <w:gridSpan w:val="2"/>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rPr>
                <w:rFonts w:ascii="Times New Roman" w:eastAsia="Times New Roman" w:hAnsi="Times New Roman" w:cs="Times New Roman"/>
              </w:rPr>
            </w:pPr>
            <w:r w:rsidRPr="001E0720">
              <w:rPr>
                <w:rFonts w:ascii="Times New Roman" w:eastAsia="Times New Roman" w:hAnsi="Times New Roman" w:cs="Times New Roman"/>
              </w:rPr>
              <w:t>Дата и место рождения:</w:t>
            </w:r>
          </w:p>
        </w:tc>
        <w:tc>
          <w:tcPr>
            <w:tcW w:w="5166" w:type="dxa"/>
            <w:vMerge w:val="restart"/>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rPr>
            </w:pPr>
            <w:r w:rsidRPr="001E0720">
              <w:rPr>
                <w:rFonts w:ascii="Times New Roman" w:eastAsia="Times New Roman" w:hAnsi="Times New Roman" w:cs="Times New Roman"/>
              </w:rPr>
              <w:t>Контакты:</w:t>
            </w:r>
          </w:p>
          <w:p w:rsidR="001E0720" w:rsidRPr="001E0720" w:rsidRDefault="001E0720" w:rsidP="001E0720">
            <w:pPr>
              <w:spacing w:after="0"/>
              <w:rPr>
                <w:rFonts w:ascii="Times New Roman" w:eastAsia="Times New Roman" w:hAnsi="Times New Roman" w:cs="Times New Roman"/>
              </w:rPr>
            </w:pPr>
            <w:r w:rsidRPr="001E0720">
              <w:rPr>
                <w:rFonts w:ascii="Times New Roman" w:eastAsia="Times New Roman" w:hAnsi="Times New Roman" w:cs="Times New Roman"/>
              </w:rPr>
              <w:t>домашний телефон</w:t>
            </w:r>
          </w:p>
          <w:p w:rsidR="001E0720" w:rsidRPr="001E0720" w:rsidRDefault="001E0720" w:rsidP="001E0720">
            <w:pPr>
              <w:spacing w:after="0"/>
              <w:rPr>
                <w:rFonts w:ascii="Times New Roman" w:eastAsia="Times New Roman" w:hAnsi="Times New Roman" w:cs="Times New Roman"/>
              </w:rPr>
            </w:pPr>
          </w:p>
          <w:p w:rsidR="001E0720" w:rsidRPr="001E0720" w:rsidRDefault="001E0720" w:rsidP="001E0720">
            <w:pPr>
              <w:spacing w:after="0"/>
              <w:rPr>
                <w:rFonts w:ascii="Times New Roman" w:eastAsia="Times New Roman" w:hAnsi="Times New Roman" w:cs="Times New Roman"/>
              </w:rPr>
            </w:pPr>
            <w:r w:rsidRPr="001E0720">
              <w:rPr>
                <w:rFonts w:ascii="Times New Roman" w:eastAsia="Times New Roman" w:hAnsi="Times New Roman" w:cs="Times New Roman"/>
              </w:rPr>
              <w:t>рабочий телефон</w:t>
            </w:r>
          </w:p>
          <w:p w:rsidR="001E0720" w:rsidRPr="001E0720" w:rsidRDefault="001E0720" w:rsidP="001E0720">
            <w:pPr>
              <w:spacing w:after="0"/>
              <w:rPr>
                <w:rFonts w:ascii="Times New Roman" w:eastAsia="Times New Roman" w:hAnsi="Times New Roman" w:cs="Times New Roman"/>
              </w:rPr>
            </w:pPr>
          </w:p>
          <w:p w:rsidR="001E0720" w:rsidRPr="001E0720" w:rsidRDefault="001E0720" w:rsidP="001E0720">
            <w:pPr>
              <w:spacing w:after="0"/>
              <w:rPr>
                <w:rFonts w:ascii="Times New Roman" w:eastAsia="Times New Roman" w:hAnsi="Times New Roman" w:cs="Times New Roman"/>
              </w:rPr>
            </w:pPr>
            <w:r w:rsidRPr="001E0720">
              <w:rPr>
                <w:rFonts w:ascii="Times New Roman" w:eastAsia="Times New Roman" w:hAnsi="Times New Roman" w:cs="Times New Roman"/>
              </w:rPr>
              <w:t>мобильный телефон</w:t>
            </w:r>
          </w:p>
          <w:p w:rsidR="001E0720" w:rsidRPr="001E0720" w:rsidRDefault="001E0720" w:rsidP="001E0720">
            <w:pPr>
              <w:spacing w:after="0"/>
              <w:rPr>
                <w:rFonts w:ascii="Times New Roman" w:eastAsia="Times New Roman" w:hAnsi="Times New Roman" w:cs="Times New Roman"/>
              </w:rPr>
            </w:pPr>
          </w:p>
          <w:p w:rsidR="001E0720" w:rsidRPr="001E0720" w:rsidRDefault="001E0720" w:rsidP="001E0720">
            <w:pPr>
              <w:spacing w:after="0"/>
              <w:rPr>
                <w:rFonts w:ascii="Times New Roman" w:eastAsia="Times New Roman" w:hAnsi="Times New Roman" w:cs="Times New Roman"/>
                <w:lang w:val="en-US"/>
              </w:rPr>
            </w:pPr>
            <w:r w:rsidRPr="001E0720">
              <w:rPr>
                <w:rFonts w:ascii="Times New Roman" w:eastAsia="Times New Roman" w:hAnsi="Times New Roman" w:cs="Times New Roman"/>
                <w:lang w:val="en-US"/>
              </w:rPr>
              <w:t>E-mail</w:t>
            </w:r>
          </w:p>
          <w:p w:rsidR="001E0720" w:rsidRPr="001E0720" w:rsidRDefault="001E0720" w:rsidP="001E0720">
            <w:pPr>
              <w:spacing w:after="0"/>
              <w:rPr>
                <w:rFonts w:ascii="Times New Roman" w:eastAsia="Times New Roman" w:hAnsi="Times New Roman" w:cs="Times New Roman"/>
                <w:b/>
              </w:rPr>
            </w:pPr>
          </w:p>
        </w:tc>
      </w:tr>
      <w:tr w:rsidR="001E0720" w:rsidRPr="001E0720" w:rsidTr="001E0720">
        <w:trPr>
          <w:cantSplit/>
        </w:trPr>
        <w:tc>
          <w:tcPr>
            <w:tcW w:w="5148" w:type="dxa"/>
            <w:gridSpan w:val="2"/>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Адрес проживания: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b/>
              </w:rPr>
            </w:pPr>
          </w:p>
        </w:tc>
      </w:tr>
      <w:tr w:rsidR="001E0720" w:rsidRPr="001E0720" w:rsidTr="001E0720">
        <w:trPr>
          <w:cantSplit/>
        </w:trPr>
        <w:tc>
          <w:tcPr>
            <w:tcW w:w="1095"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rPr>
                <w:rFonts w:ascii="Times New Roman" w:eastAsia="Times New Roman" w:hAnsi="Times New Roman" w:cs="Times New Roman"/>
              </w:rPr>
            </w:pPr>
            <w:r w:rsidRPr="001E0720">
              <w:rPr>
                <w:rFonts w:ascii="Times New Roman" w:eastAsia="Times New Roman" w:hAnsi="Times New Roman" w:cs="Times New Roman"/>
              </w:rPr>
              <w:t>Индекс:</w:t>
            </w:r>
          </w:p>
        </w:tc>
        <w:tc>
          <w:tcPr>
            <w:tcW w:w="4053"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rPr>
            </w:pPr>
            <w:r w:rsidRPr="001E0720">
              <w:rPr>
                <w:rFonts w:ascii="Times New Roman" w:eastAsia="Times New Roman" w:hAnsi="Times New Roman" w:cs="Times New Roman"/>
              </w:rPr>
              <w:t>Область, район, населенный пункт:</w:t>
            </w:r>
          </w:p>
          <w:p w:rsidR="001E0720" w:rsidRPr="001E0720" w:rsidRDefault="001E0720" w:rsidP="001E0720">
            <w:pPr>
              <w:spacing w:after="0"/>
              <w:rPr>
                <w:rFonts w:ascii="Times New Roman" w:eastAsia="Times New Roman" w:hAnsi="Times New Roman" w:cs="Times New Roman"/>
              </w:rPr>
            </w:pPr>
          </w:p>
          <w:p w:rsidR="001E0720" w:rsidRPr="001E0720" w:rsidRDefault="001E0720" w:rsidP="001E0720">
            <w:pPr>
              <w:spacing w:after="0"/>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b/>
              </w:rPr>
            </w:pPr>
          </w:p>
        </w:tc>
      </w:tr>
      <w:tr w:rsidR="001E0720" w:rsidRPr="001E0720" w:rsidTr="001E0720">
        <w:trPr>
          <w:cantSplit/>
          <w:trHeight w:val="493"/>
        </w:trPr>
        <w:tc>
          <w:tcPr>
            <w:tcW w:w="5148" w:type="dxa"/>
            <w:gridSpan w:val="2"/>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rPr>
                <w:rFonts w:ascii="Times New Roman" w:eastAsia="Times New Roman" w:hAnsi="Times New Roman" w:cs="Times New Roman"/>
              </w:rPr>
            </w:pPr>
            <w:r w:rsidRPr="001E0720">
              <w:rPr>
                <w:rFonts w:ascii="Times New Roman" w:eastAsia="Times New Roman" w:hAnsi="Times New Roman" w:cs="Times New Roman"/>
              </w:rPr>
              <w:t xml:space="preserve">Улица, дом, квартира: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b/>
              </w:rPr>
            </w:pPr>
          </w:p>
        </w:tc>
      </w:tr>
    </w:tbl>
    <w:p w:rsidR="001E0720" w:rsidRPr="001E0720" w:rsidRDefault="001E0720" w:rsidP="001E0720">
      <w:pPr>
        <w:spacing w:after="0" w:line="240" w:lineRule="auto"/>
        <w:jc w:val="center"/>
        <w:rPr>
          <w:rFonts w:ascii="Times New Roman" w:eastAsia="Times New Roman" w:hAnsi="Times New Roman" w:cs="Times New Roman"/>
          <w:b/>
          <w:lang w:eastAsia="ru-RU"/>
        </w:rPr>
      </w:pPr>
    </w:p>
    <w:p w:rsidR="001E0720" w:rsidRPr="001E0720" w:rsidRDefault="001E0720" w:rsidP="001E0720">
      <w:pPr>
        <w:spacing w:after="0" w:line="240" w:lineRule="auto"/>
        <w:jc w:val="center"/>
        <w:rPr>
          <w:rFonts w:ascii="Times New Roman" w:eastAsia="Times New Roman" w:hAnsi="Times New Roman" w:cs="Times New Roman"/>
          <w:b/>
          <w:lang w:eastAsia="ru-RU"/>
        </w:rPr>
      </w:pPr>
      <w:r w:rsidRPr="001E0720">
        <w:rPr>
          <w:rFonts w:ascii="Times New Roman" w:eastAsia="Times New Roman" w:hAnsi="Times New Roman" w:cs="Times New Roman"/>
          <w:b/>
          <w:lang w:eastAsia="ru-RU"/>
        </w:rPr>
        <w:t>2. Профессиональное образование:</w:t>
      </w:r>
    </w:p>
    <w:p w:rsidR="001E0720" w:rsidRPr="001E0720" w:rsidRDefault="001E0720" w:rsidP="001E0720">
      <w:pPr>
        <w:spacing w:after="0" w:line="240" w:lineRule="auto"/>
        <w:jc w:val="center"/>
        <w:rPr>
          <w:rFonts w:ascii="Times New Roman" w:eastAsia="Times New Roman" w:hAnsi="Times New Roman" w:cs="Times New Roman"/>
          <w:lang w:eastAsia="ru-RU"/>
        </w:rPr>
      </w:pPr>
      <w:r w:rsidRPr="001E0720">
        <w:rPr>
          <w:rFonts w:ascii="Times New Roman" w:eastAsia="Times New Roman" w:hAnsi="Times New Roman" w:cs="Times New Roman"/>
          <w:lang w:eastAsia="ru-RU"/>
        </w:rPr>
        <w:t xml:space="preserve">(указываются сведения о базовом высшем образовании и других полученных высших образованиях) </w:t>
      </w:r>
    </w:p>
    <w:p w:rsidR="001E0720" w:rsidRPr="001E0720" w:rsidRDefault="001E0720" w:rsidP="001E0720">
      <w:pPr>
        <w:spacing w:after="0" w:line="240" w:lineRule="auto"/>
        <w:jc w:val="center"/>
        <w:rPr>
          <w:rFonts w:ascii="Times New Roman" w:eastAsia="Times New Roman" w:hAnsi="Times New Roman" w:cs="Times New Roman"/>
          <w:b/>
          <w:lang w:eastAsia="ru-RU"/>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463"/>
        <w:gridCol w:w="4142"/>
        <w:gridCol w:w="3188"/>
      </w:tblGrid>
      <w:tr w:rsidR="001E0720" w:rsidRPr="001E0720" w:rsidTr="001E0720">
        <w:tc>
          <w:tcPr>
            <w:tcW w:w="1526"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Дата поступления</w:t>
            </w:r>
          </w:p>
        </w:tc>
        <w:tc>
          <w:tcPr>
            <w:tcW w:w="1462"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Дата окончания</w:t>
            </w:r>
          </w:p>
        </w:tc>
        <w:tc>
          <w:tcPr>
            <w:tcW w:w="4140"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Полное наименование учебного заведения, факультет, отделение</w:t>
            </w:r>
          </w:p>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(очное, заочное)</w:t>
            </w:r>
          </w:p>
        </w:tc>
        <w:tc>
          <w:tcPr>
            <w:tcW w:w="3186"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 xml:space="preserve">Специальность, квалификация, </w:t>
            </w:r>
          </w:p>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 диплома, дата выдачи</w:t>
            </w:r>
          </w:p>
        </w:tc>
      </w:tr>
      <w:tr w:rsidR="001E0720" w:rsidRPr="001E0720" w:rsidTr="001E0720">
        <w:tc>
          <w:tcPr>
            <w:tcW w:w="1526"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rPr>
            </w:pPr>
          </w:p>
        </w:tc>
        <w:tc>
          <w:tcPr>
            <w:tcW w:w="1462"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rPr>
            </w:pPr>
          </w:p>
        </w:tc>
        <w:tc>
          <w:tcPr>
            <w:tcW w:w="414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rPr>
            </w:pPr>
          </w:p>
          <w:p w:rsidR="001E0720" w:rsidRPr="001E0720" w:rsidRDefault="001E0720" w:rsidP="001E0720">
            <w:pPr>
              <w:spacing w:after="0"/>
              <w:jc w:val="center"/>
              <w:rPr>
                <w:rFonts w:ascii="Times New Roman" w:eastAsia="Times New Roman" w:hAnsi="Times New Roman" w:cs="Times New Roman"/>
              </w:rPr>
            </w:pPr>
          </w:p>
        </w:tc>
        <w:tc>
          <w:tcPr>
            <w:tcW w:w="3186"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rPr>
            </w:pPr>
          </w:p>
        </w:tc>
      </w:tr>
    </w:tbl>
    <w:p w:rsidR="001E0720" w:rsidRPr="001E0720" w:rsidRDefault="001E0720" w:rsidP="001E0720">
      <w:pPr>
        <w:spacing w:after="0" w:line="240" w:lineRule="auto"/>
        <w:jc w:val="center"/>
        <w:rPr>
          <w:rFonts w:ascii="Times New Roman" w:eastAsia="Times New Roman" w:hAnsi="Times New Roman" w:cs="Times New Roman"/>
          <w:b/>
          <w:lang w:eastAsia="ru-RU"/>
        </w:rPr>
      </w:pPr>
    </w:p>
    <w:p w:rsidR="001E0720" w:rsidRPr="001E0720" w:rsidRDefault="001E0720" w:rsidP="001E0720">
      <w:pPr>
        <w:spacing w:after="0" w:line="240" w:lineRule="auto"/>
        <w:jc w:val="center"/>
        <w:rPr>
          <w:rFonts w:ascii="Times New Roman" w:eastAsia="Times New Roman" w:hAnsi="Times New Roman" w:cs="Times New Roman"/>
          <w:b/>
          <w:lang w:eastAsia="ru-RU"/>
        </w:rPr>
      </w:pPr>
      <w:r w:rsidRPr="001E0720">
        <w:rPr>
          <w:rFonts w:ascii="Times New Roman" w:eastAsia="Times New Roman" w:hAnsi="Times New Roman" w:cs="Times New Roman"/>
          <w:b/>
          <w:lang w:eastAsia="ru-RU"/>
        </w:rPr>
        <w:t>3. Дополнительное образование</w:t>
      </w:r>
    </w:p>
    <w:p w:rsidR="001E0720" w:rsidRPr="001E0720" w:rsidRDefault="001E0720" w:rsidP="001E0720">
      <w:pPr>
        <w:spacing w:after="0" w:line="240" w:lineRule="auto"/>
        <w:jc w:val="center"/>
        <w:rPr>
          <w:rFonts w:ascii="Times New Roman" w:eastAsia="Times New Roman" w:hAnsi="Times New Roman" w:cs="Times New Roman"/>
          <w:b/>
          <w:lang w:eastAsia="ru-RU"/>
        </w:rPr>
      </w:pPr>
      <w:proofErr w:type="gramStart"/>
      <w:r w:rsidRPr="001E0720">
        <w:rPr>
          <w:rFonts w:ascii="Times New Roman" w:eastAsia="Times New Roman" w:hAnsi="Times New Roman" w:cs="Times New Roman"/>
          <w:b/>
          <w:lang w:eastAsia="ru-RU"/>
        </w:rPr>
        <w:t>(профессиональная переподготовка, повышение квалификации, специализированные школы, аспирантура, докторантура, стажировки, курсы, семинары, тренинги)</w:t>
      </w:r>
      <w:proofErr w:type="gramEnd"/>
    </w:p>
    <w:p w:rsidR="001E0720" w:rsidRPr="001E0720" w:rsidRDefault="001E0720" w:rsidP="001E0720">
      <w:pPr>
        <w:spacing w:after="0" w:line="240" w:lineRule="auto"/>
        <w:jc w:val="center"/>
        <w:rPr>
          <w:rFonts w:ascii="Times New Roman" w:eastAsia="Times New Roman" w:hAnsi="Times New Roman" w:cs="Times New Roman"/>
          <w:b/>
          <w:lang w:eastAsia="ru-RU"/>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463"/>
        <w:gridCol w:w="3422"/>
        <w:gridCol w:w="3908"/>
      </w:tblGrid>
      <w:tr w:rsidR="001E0720" w:rsidRPr="001E0720" w:rsidTr="001E0720">
        <w:tc>
          <w:tcPr>
            <w:tcW w:w="1526"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Дата</w:t>
            </w:r>
          </w:p>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начала</w:t>
            </w:r>
          </w:p>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обучения</w:t>
            </w:r>
          </w:p>
        </w:tc>
        <w:tc>
          <w:tcPr>
            <w:tcW w:w="1462"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Дата окончания</w:t>
            </w:r>
          </w:p>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обучения</w:t>
            </w:r>
          </w:p>
        </w:tc>
        <w:tc>
          <w:tcPr>
            <w:tcW w:w="3420"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rPr>
            </w:pPr>
            <w:proofErr w:type="gramStart"/>
            <w:r w:rsidRPr="001E0720">
              <w:rPr>
                <w:rFonts w:ascii="Times New Roman" w:eastAsia="Times New Roman" w:hAnsi="Times New Roman" w:cs="Times New Roman"/>
              </w:rPr>
              <w:t xml:space="preserve">Полное название (профессиональная переподготовка, повышение квалификации, аспирантура, семинары, тренинги), </w:t>
            </w:r>
            <w:r w:rsidRPr="001E0720">
              <w:rPr>
                <w:rFonts w:ascii="Times New Roman" w:eastAsia="Times New Roman" w:hAnsi="Times New Roman" w:cs="Times New Roman"/>
              </w:rPr>
              <w:br/>
              <w:t>место проведения (название организации, город)</w:t>
            </w:r>
            <w:proofErr w:type="gramEnd"/>
          </w:p>
        </w:tc>
        <w:tc>
          <w:tcPr>
            <w:tcW w:w="3906"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Специальность, квалификация,</w:t>
            </w:r>
          </w:p>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 свидетельства, дата выдачи</w:t>
            </w:r>
          </w:p>
        </w:tc>
      </w:tr>
      <w:tr w:rsidR="001E0720" w:rsidRPr="001E0720" w:rsidTr="001E0720">
        <w:tc>
          <w:tcPr>
            <w:tcW w:w="1526"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rPr>
            </w:pPr>
          </w:p>
        </w:tc>
        <w:tc>
          <w:tcPr>
            <w:tcW w:w="1462"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rPr>
            </w:pPr>
          </w:p>
        </w:tc>
        <w:tc>
          <w:tcPr>
            <w:tcW w:w="3906"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rPr>
            </w:pPr>
          </w:p>
        </w:tc>
      </w:tr>
      <w:tr w:rsidR="001E0720" w:rsidRPr="001E0720" w:rsidTr="001E0720">
        <w:tc>
          <w:tcPr>
            <w:tcW w:w="1526"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rPr>
            </w:pPr>
          </w:p>
        </w:tc>
        <w:tc>
          <w:tcPr>
            <w:tcW w:w="1462"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rPr>
            </w:pPr>
          </w:p>
        </w:tc>
        <w:tc>
          <w:tcPr>
            <w:tcW w:w="342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rPr>
            </w:pPr>
          </w:p>
        </w:tc>
        <w:tc>
          <w:tcPr>
            <w:tcW w:w="3906"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rPr>
            </w:pPr>
          </w:p>
        </w:tc>
      </w:tr>
    </w:tbl>
    <w:p w:rsidR="001E0720" w:rsidRPr="001E0720" w:rsidRDefault="001E0720" w:rsidP="001E0720">
      <w:pPr>
        <w:keepNext/>
        <w:spacing w:after="0" w:line="240" w:lineRule="auto"/>
        <w:jc w:val="center"/>
        <w:outlineLvl w:val="0"/>
        <w:rPr>
          <w:rFonts w:ascii="Times New Roman" w:eastAsia="Times New Roman" w:hAnsi="Times New Roman" w:cs="Times New Roman"/>
          <w:b/>
          <w:lang w:eastAsia="ru-RU"/>
        </w:rPr>
      </w:pPr>
    </w:p>
    <w:p w:rsidR="001E0720" w:rsidRPr="001E0720" w:rsidRDefault="001E0720" w:rsidP="001E0720">
      <w:pPr>
        <w:keepNext/>
        <w:spacing w:after="0" w:line="240" w:lineRule="auto"/>
        <w:jc w:val="center"/>
        <w:outlineLvl w:val="0"/>
        <w:rPr>
          <w:rFonts w:ascii="Times New Roman" w:eastAsia="Times New Roman" w:hAnsi="Times New Roman" w:cs="Times New Roman"/>
          <w:b/>
          <w:lang w:eastAsia="ru-RU"/>
        </w:rPr>
      </w:pPr>
      <w:r w:rsidRPr="001E0720">
        <w:rPr>
          <w:rFonts w:ascii="Times New Roman" w:eastAsia="Times New Roman" w:hAnsi="Times New Roman" w:cs="Times New Roman"/>
          <w:lang w:eastAsia="ru-RU"/>
        </w:rPr>
        <w:br w:type="page"/>
      </w:r>
      <w:r w:rsidRPr="001E0720">
        <w:rPr>
          <w:rFonts w:ascii="Times New Roman" w:eastAsia="Times New Roman" w:hAnsi="Times New Roman" w:cs="Times New Roman"/>
          <w:b/>
          <w:lang w:eastAsia="ru-RU"/>
        </w:rPr>
        <w:lastRenderedPageBreak/>
        <w:t>4. Профессиональная деятельность в настоящее время</w:t>
      </w:r>
    </w:p>
    <w:p w:rsidR="001E0720" w:rsidRPr="001E0720" w:rsidRDefault="001E0720" w:rsidP="001E0720">
      <w:pPr>
        <w:spacing w:after="0" w:line="240" w:lineRule="auto"/>
        <w:jc w:val="both"/>
        <w:rPr>
          <w:rFonts w:ascii="Times New Roman" w:eastAsia="Times New Roman" w:hAnsi="Times New Roman" w:cs="Times New Roman"/>
          <w:lang w:eastAsia="ru-RU"/>
        </w:rPr>
      </w:pPr>
      <w:r w:rsidRPr="001E0720">
        <w:rPr>
          <w:rFonts w:ascii="Times New Roman" w:eastAsia="Times New Roman" w:hAnsi="Times New Roman" w:cs="Times New Roman"/>
          <w:lang w:eastAsia="ru-RU"/>
        </w:rPr>
        <w:tab/>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0"/>
        <w:gridCol w:w="4323"/>
        <w:gridCol w:w="2107"/>
      </w:tblGrid>
      <w:tr w:rsidR="001E0720" w:rsidRPr="001E0720" w:rsidTr="001E0720">
        <w:trPr>
          <w:trHeight w:val="379"/>
        </w:trPr>
        <w:tc>
          <w:tcPr>
            <w:tcW w:w="3888"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Название организации или направление деятельности (для физических лиц), место нахождения</w:t>
            </w:r>
          </w:p>
        </w:tc>
        <w:tc>
          <w:tcPr>
            <w:tcW w:w="4320"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Наименование должности, с какого времени в этой должности</w:t>
            </w:r>
          </w:p>
        </w:tc>
        <w:tc>
          <w:tcPr>
            <w:tcW w:w="2106"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Количество подчиненных</w:t>
            </w:r>
          </w:p>
        </w:tc>
      </w:tr>
      <w:tr w:rsidR="001E0720" w:rsidRPr="001E0720" w:rsidTr="001E0720">
        <w:trPr>
          <w:cantSplit/>
          <w:trHeight w:val="843"/>
        </w:trPr>
        <w:tc>
          <w:tcPr>
            <w:tcW w:w="3888" w:type="dxa"/>
            <w:tcBorders>
              <w:top w:val="nil"/>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rPr>
            </w:pPr>
          </w:p>
        </w:tc>
        <w:tc>
          <w:tcPr>
            <w:tcW w:w="4320" w:type="dxa"/>
            <w:tcBorders>
              <w:top w:val="nil"/>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rPr>
            </w:pPr>
          </w:p>
        </w:tc>
        <w:tc>
          <w:tcPr>
            <w:tcW w:w="2106" w:type="dxa"/>
            <w:tcBorders>
              <w:top w:val="nil"/>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rPr>
            </w:pPr>
          </w:p>
        </w:tc>
      </w:tr>
      <w:tr w:rsidR="001E0720" w:rsidRPr="001E0720" w:rsidTr="001E0720">
        <w:trPr>
          <w:cantSplit/>
        </w:trPr>
        <w:tc>
          <w:tcPr>
            <w:tcW w:w="10314" w:type="dxa"/>
            <w:gridSpan w:val="3"/>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rPr>
            </w:pPr>
            <w:r w:rsidRPr="001E0720">
              <w:rPr>
                <w:rFonts w:ascii="Times New Roman" w:eastAsia="Times New Roman" w:hAnsi="Times New Roman" w:cs="Times New Roman"/>
              </w:rPr>
              <w:t>Основное направление Вашей работы:</w:t>
            </w:r>
          </w:p>
          <w:p w:rsidR="001E0720" w:rsidRPr="001E0720" w:rsidRDefault="001E0720" w:rsidP="001E0720">
            <w:pPr>
              <w:spacing w:after="0"/>
              <w:rPr>
                <w:rFonts w:ascii="Times New Roman" w:eastAsia="Times New Roman" w:hAnsi="Times New Roman" w:cs="Times New Roman"/>
              </w:rPr>
            </w:pPr>
          </w:p>
          <w:p w:rsidR="001E0720" w:rsidRPr="001E0720" w:rsidRDefault="001E0720" w:rsidP="001E0720">
            <w:pPr>
              <w:spacing w:after="0"/>
              <w:rPr>
                <w:rFonts w:ascii="Times New Roman" w:eastAsia="Times New Roman" w:hAnsi="Times New Roman" w:cs="Times New Roman"/>
              </w:rPr>
            </w:pPr>
          </w:p>
        </w:tc>
      </w:tr>
      <w:tr w:rsidR="001E0720" w:rsidRPr="001E0720" w:rsidTr="001E0720">
        <w:trPr>
          <w:cantSplit/>
        </w:trPr>
        <w:tc>
          <w:tcPr>
            <w:tcW w:w="10314" w:type="dxa"/>
            <w:gridSpan w:val="3"/>
            <w:tcBorders>
              <w:top w:val="single" w:sz="4" w:space="0" w:color="auto"/>
              <w:left w:val="single" w:sz="4" w:space="0" w:color="auto"/>
              <w:bottom w:val="single" w:sz="4" w:space="0" w:color="auto"/>
              <w:right w:val="single" w:sz="4" w:space="0" w:color="auto"/>
            </w:tcBorders>
          </w:tcPr>
          <w:p w:rsidR="001E0720" w:rsidRPr="001E0720" w:rsidRDefault="001E0720" w:rsidP="001E0720">
            <w:pPr>
              <w:widowControl w:val="0"/>
              <w:autoSpaceDE w:val="0"/>
              <w:autoSpaceDN w:val="0"/>
              <w:adjustRightInd w:val="0"/>
              <w:spacing w:after="0"/>
              <w:jc w:val="both"/>
              <w:rPr>
                <w:rFonts w:ascii="Times New Roman" w:eastAsia="Times New Roman" w:hAnsi="Times New Roman" w:cs="Times New Roman"/>
              </w:rPr>
            </w:pPr>
            <w:r w:rsidRPr="001E0720">
              <w:rPr>
                <w:rFonts w:ascii="Times New Roman" w:eastAsia="Times New Roman" w:hAnsi="Times New Roman" w:cs="Times New Roman"/>
              </w:rPr>
              <w:t>Ваши основные профессиональные достижения (в том числе наличие успешно реализованных проектов, опыт организации чего-либо «с нуля»):</w:t>
            </w:r>
          </w:p>
          <w:p w:rsidR="001E0720" w:rsidRPr="001E0720" w:rsidRDefault="001E0720" w:rsidP="001E0720">
            <w:pPr>
              <w:spacing w:after="0"/>
              <w:rPr>
                <w:rFonts w:ascii="Times New Roman" w:eastAsia="Times New Roman" w:hAnsi="Times New Roman" w:cs="Times New Roman"/>
              </w:rPr>
            </w:pPr>
          </w:p>
          <w:p w:rsidR="001E0720" w:rsidRPr="001E0720" w:rsidRDefault="001E0720" w:rsidP="001E0720">
            <w:pPr>
              <w:spacing w:after="0"/>
              <w:rPr>
                <w:rFonts w:ascii="Times New Roman" w:eastAsia="Times New Roman" w:hAnsi="Times New Roman" w:cs="Times New Roman"/>
              </w:rPr>
            </w:pPr>
          </w:p>
        </w:tc>
      </w:tr>
      <w:tr w:rsidR="001E0720" w:rsidRPr="001E0720" w:rsidTr="001E0720">
        <w:trPr>
          <w:cantSplit/>
        </w:trPr>
        <w:tc>
          <w:tcPr>
            <w:tcW w:w="10314" w:type="dxa"/>
            <w:gridSpan w:val="3"/>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rPr>
            </w:pPr>
            <w:r w:rsidRPr="001E0720">
              <w:rPr>
                <w:rFonts w:ascii="Times New Roman" w:eastAsia="Times New Roman" w:hAnsi="Times New Roman" w:cs="Times New Roman"/>
              </w:rPr>
              <w:t>Ваши сильные стороны как профессионала:</w:t>
            </w:r>
          </w:p>
          <w:p w:rsidR="001E0720" w:rsidRPr="001E0720" w:rsidRDefault="001E0720" w:rsidP="001E0720">
            <w:pPr>
              <w:spacing w:after="0"/>
              <w:rPr>
                <w:rFonts w:ascii="Times New Roman" w:eastAsia="Times New Roman" w:hAnsi="Times New Roman" w:cs="Times New Roman"/>
              </w:rPr>
            </w:pPr>
          </w:p>
          <w:p w:rsidR="001E0720" w:rsidRPr="001E0720" w:rsidRDefault="001E0720" w:rsidP="001E0720">
            <w:pPr>
              <w:spacing w:after="0"/>
              <w:rPr>
                <w:rFonts w:ascii="Times New Roman" w:eastAsia="Times New Roman" w:hAnsi="Times New Roman" w:cs="Times New Roman"/>
              </w:rPr>
            </w:pPr>
          </w:p>
        </w:tc>
      </w:tr>
    </w:tbl>
    <w:p w:rsidR="001E0720" w:rsidRPr="001E0720" w:rsidRDefault="001E0720" w:rsidP="001E0720">
      <w:pPr>
        <w:spacing w:after="0" w:line="240" w:lineRule="auto"/>
        <w:rPr>
          <w:rFonts w:ascii="Times New Roman" w:eastAsia="Times New Roman" w:hAnsi="Times New Roman" w:cs="Times New Roman"/>
          <w:lang w:eastAsia="ru-RU"/>
        </w:rPr>
      </w:pPr>
    </w:p>
    <w:p w:rsidR="001E0720" w:rsidRPr="001E0720" w:rsidRDefault="001E0720" w:rsidP="001E0720">
      <w:pPr>
        <w:spacing w:after="0" w:line="240" w:lineRule="auto"/>
        <w:jc w:val="center"/>
        <w:rPr>
          <w:rFonts w:ascii="Times New Roman" w:eastAsia="Times New Roman" w:hAnsi="Times New Roman" w:cs="Times New Roman"/>
          <w:sz w:val="24"/>
          <w:szCs w:val="24"/>
          <w:lang w:eastAsia="ru-RU"/>
        </w:rPr>
      </w:pPr>
      <w:r w:rsidRPr="001E0720">
        <w:rPr>
          <w:rFonts w:ascii="Times New Roman" w:eastAsia="Times New Roman" w:hAnsi="Times New Roman" w:cs="Times New Roman"/>
          <w:b/>
          <w:lang w:eastAsia="ru-RU"/>
        </w:rPr>
        <w:t>5.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w:t>
      </w:r>
      <w:r w:rsidRPr="001E0720">
        <w:rPr>
          <w:rFonts w:ascii="Times New Roman" w:eastAsia="Times New Roman" w:hAnsi="Times New Roman" w:cs="Times New Roman"/>
          <w:sz w:val="24"/>
          <w:szCs w:val="24"/>
          <w:lang w:eastAsia="ru-RU"/>
        </w:rPr>
        <w:t xml:space="preserve"> </w:t>
      </w:r>
      <w:r w:rsidRPr="001E0720">
        <w:rPr>
          <w:rFonts w:ascii="Times New Roman" w:eastAsia="Times New Roman" w:hAnsi="Times New Roman" w:cs="Times New Roman"/>
          <w:b/>
          <w:lang w:eastAsia="ru-RU"/>
        </w:rPr>
        <w:t>т.п.).</w:t>
      </w:r>
    </w:p>
    <w:p w:rsidR="001E0720" w:rsidRPr="001E0720" w:rsidRDefault="001E0720" w:rsidP="001E0720">
      <w:pPr>
        <w:spacing w:after="0" w:line="240" w:lineRule="auto"/>
        <w:jc w:val="center"/>
        <w:rPr>
          <w:rFonts w:ascii="Times New Roman" w:eastAsia="Times New Roman" w:hAnsi="Times New Roman" w:cs="Times New Roman"/>
          <w:b/>
          <w:lang w:eastAsia="ru-RU"/>
        </w:rPr>
      </w:pPr>
    </w:p>
    <w:p w:rsidR="001E0720" w:rsidRPr="001E0720" w:rsidRDefault="001E0720" w:rsidP="001E0720">
      <w:pPr>
        <w:spacing w:after="120" w:line="240" w:lineRule="auto"/>
        <w:jc w:val="both"/>
        <w:rPr>
          <w:rFonts w:ascii="Times New Roman" w:eastAsia="Times New Roman" w:hAnsi="Times New Roman" w:cs="Times New Roman"/>
          <w:lang w:eastAsia="ru-RU"/>
        </w:rPr>
      </w:pPr>
      <w:r w:rsidRPr="001E0720">
        <w:rPr>
          <w:rFonts w:ascii="Times New Roman" w:eastAsia="Times New Roman" w:hAnsi="Times New Roman" w:cs="Times New Roman"/>
          <w:lang w:eastAsia="ru-RU"/>
        </w:rPr>
        <w:t xml:space="preserve">Примечание. </w:t>
      </w:r>
    </w:p>
    <w:p w:rsidR="001E0720" w:rsidRPr="001E0720" w:rsidRDefault="001E0720" w:rsidP="001E0720">
      <w:pPr>
        <w:spacing w:after="120" w:line="240" w:lineRule="auto"/>
        <w:jc w:val="both"/>
        <w:rPr>
          <w:rFonts w:ascii="Times New Roman" w:eastAsia="Times New Roman" w:hAnsi="Times New Roman" w:cs="Times New Roman"/>
          <w:lang w:eastAsia="ru-RU"/>
        </w:rPr>
      </w:pPr>
      <w:r w:rsidRPr="001E0720">
        <w:rPr>
          <w:rFonts w:ascii="Times New Roman" w:eastAsia="Times New Roman" w:hAnsi="Times New Roman" w:cs="Times New Roman"/>
          <w:lang w:eastAsia="ru-RU"/>
        </w:rPr>
        <w:t xml:space="preserve">При заполнении данного раздела необходимо именовать организации так, как они назывались </w:t>
      </w:r>
      <w:r w:rsidRPr="001E0720">
        <w:rPr>
          <w:rFonts w:ascii="Times New Roman" w:eastAsia="Times New Roman" w:hAnsi="Times New Roman" w:cs="Times New Roman"/>
          <w:lang w:eastAsia="ru-RU"/>
        </w:rPr>
        <w:br/>
        <w:t>в свое время, военную службу записывать с указанием должности и номера воинской части.</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89"/>
        <w:gridCol w:w="1290"/>
        <w:gridCol w:w="3926"/>
        <w:gridCol w:w="3725"/>
      </w:tblGrid>
      <w:tr w:rsidR="001E0720" w:rsidRPr="001E0720" w:rsidTr="001E0720">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Месяц и год</w:t>
            </w:r>
          </w:p>
        </w:tc>
        <w:tc>
          <w:tcPr>
            <w:tcW w:w="3928"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Должность с указанием</w:t>
            </w:r>
            <w:r w:rsidRPr="001E0720">
              <w:rPr>
                <w:rFonts w:ascii="Times New Roman" w:eastAsia="Times New Roman" w:hAnsi="Times New Roman" w:cs="Times New Roman"/>
              </w:rPr>
              <w:br/>
              <w:t>организации</w:t>
            </w:r>
          </w:p>
        </w:tc>
        <w:tc>
          <w:tcPr>
            <w:tcW w:w="3726" w:type="dxa"/>
            <w:vMerge w:val="restart"/>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Адрес</w:t>
            </w:r>
            <w:r w:rsidRPr="001E0720">
              <w:rPr>
                <w:rFonts w:ascii="Times New Roman" w:eastAsia="Times New Roman" w:hAnsi="Times New Roman" w:cs="Times New Roman"/>
              </w:rPr>
              <w:br/>
              <w:t>организации</w:t>
            </w:r>
            <w:r w:rsidRPr="001E0720">
              <w:rPr>
                <w:rFonts w:ascii="Times New Roman" w:eastAsia="Times New Roman" w:hAnsi="Times New Roman" w:cs="Times New Roman"/>
              </w:rPr>
              <w:br/>
              <w:t xml:space="preserve">(в </w:t>
            </w:r>
            <w:proofErr w:type="spellStart"/>
            <w:r w:rsidRPr="001E0720">
              <w:rPr>
                <w:rFonts w:ascii="Times New Roman" w:eastAsia="Times New Roman" w:hAnsi="Times New Roman" w:cs="Times New Roman"/>
              </w:rPr>
              <w:t>т.ч</w:t>
            </w:r>
            <w:proofErr w:type="spellEnd"/>
            <w:r w:rsidRPr="001E0720">
              <w:rPr>
                <w:rFonts w:ascii="Times New Roman" w:eastAsia="Times New Roman" w:hAnsi="Times New Roman" w:cs="Times New Roman"/>
              </w:rPr>
              <w:t>. за границей)</w:t>
            </w:r>
          </w:p>
        </w:tc>
      </w:tr>
      <w:tr w:rsidR="001E0720" w:rsidRPr="001E0720" w:rsidTr="001E0720">
        <w:trPr>
          <w:cantSplit/>
        </w:trPr>
        <w:tc>
          <w:tcPr>
            <w:tcW w:w="1290"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поступления</w:t>
            </w:r>
          </w:p>
        </w:tc>
        <w:tc>
          <w:tcPr>
            <w:tcW w:w="1290"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rPr>
            </w:pPr>
            <w:r w:rsidRPr="001E0720">
              <w:rPr>
                <w:rFonts w:ascii="Times New Roman" w:eastAsia="Times New Roman" w:hAnsi="Times New Roman" w:cs="Times New Roman"/>
              </w:rPr>
              <w:t>ухода</w:t>
            </w:r>
          </w:p>
        </w:tc>
        <w:tc>
          <w:tcPr>
            <w:tcW w:w="392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rPr>
            </w:pPr>
          </w:p>
        </w:tc>
        <w:tc>
          <w:tcPr>
            <w:tcW w:w="3726"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rPr>
            </w:pPr>
          </w:p>
        </w:tc>
      </w:tr>
      <w:tr w:rsidR="001E0720" w:rsidRPr="001E0720" w:rsidTr="001E0720">
        <w:trPr>
          <w:cantSplit/>
        </w:trPr>
        <w:tc>
          <w:tcPr>
            <w:tcW w:w="129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4"/>
                <w:szCs w:val="24"/>
              </w:rPr>
            </w:pPr>
          </w:p>
        </w:tc>
        <w:tc>
          <w:tcPr>
            <w:tcW w:w="3726"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4"/>
                <w:szCs w:val="24"/>
              </w:rPr>
            </w:pPr>
          </w:p>
        </w:tc>
      </w:tr>
      <w:tr w:rsidR="001E0720" w:rsidRPr="001E0720" w:rsidTr="001E0720">
        <w:trPr>
          <w:cantSplit/>
        </w:trPr>
        <w:tc>
          <w:tcPr>
            <w:tcW w:w="129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4"/>
                <w:szCs w:val="24"/>
              </w:rPr>
            </w:pPr>
          </w:p>
        </w:tc>
        <w:tc>
          <w:tcPr>
            <w:tcW w:w="3726"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4"/>
                <w:szCs w:val="24"/>
              </w:rPr>
            </w:pPr>
          </w:p>
        </w:tc>
      </w:tr>
      <w:tr w:rsidR="001E0720" w:rsidRPr="001E0720" w:rsidTr="001E0720">
        <w:trPr>
          <w:cantSplit/>
        </w:trPr>
        <w:tc>
          <w:tcPr>
            <w:tcW w:w="129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4"/>
                <w:szCs w:val="24"/>
              </w:rPr>
            </w:pPr>
          </w:p>
        </w:tc>
        <w:tc>
          <w:tcPr>
            <w:tcW w:w="3726"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4"/>
                <w:szCs w:val="24"/>
              </w:rPr>
            </w:pPr>
          </w:p>
        </w:tc>
      </w:tr>
      <w:tr w:rsidR="001E0720" w:rsidRPr="001E0720" w:rsidTr="001E0720">
        <w:trPr>
          <w:cantSplit/>
        </w:trPr>
        <w:tc>
          <w:tcPr>
            <w:tcW w:w="129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4"/>
                <w:szCs w:val="24"/>
              </w:rPr>
            </w:pPr>
          </w:p>
        </w:tc>
        <w:tc>
          <w:tcPr>
            <w:tcW w:w="3726"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4"/>
                <w:szCs w:val="24"/>
              </w:rPr>
            </w:pPr>
          </w:p>
        </w:tc>
      </w:tr>
      <w:tr w:rsidR="001E0720" w:rsidRPr="001E0720" w:rsidTr="001E0720">
        <w:trPr>
          <w:cantSplit/>
        </w:trPr>
        <w:tc>
          <w:tcPr>
            <w:tcW w:w="129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4"/>
                <w:szCs w:val="24"/>
              </w:rPr>
            </w:pPr>
          </w:p>
        </w:tc>
        <w:tc>
          <w:tcPr>
            <w:tcW w:w="3726"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4"/>
                <w:szCs w:val="24"/>
              </w:rPr>
            </w:pPr>
          </w:p>
        </w:tc>
      </w:tr>
      <w:tr w:rsidR="001E0720" w:rsidRPr="001E0720" w:rsidTr="001E0720">
        <w:trPr>
          <w:cantSplit/>
        </w:trPr>
        <w:tc>
          <w:tcPr>
            <w:tcW w:w="129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4"/>
                <w:szCs w:val="24"/>
              </w:rPr>
            </w:pPr>
          </w:p>
        </w:tc>
        <w:tc>
          <w:tcPr>
            <w:tcW w:w="3726"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4"/>
                <w:szCs w:val="24"/>
              </w:rPr>
            </w:pPr>
          </w:p>
        </w:tc>
      </w:tr>
      <w:tr w:rsidR="001E0720" w:rsidRPr="001E0720" w:rsidTr="001E0720">
        <w:trPr>
          <w:cantSplit/>
        </w:trPr>
        <w:tc>
          <w:tcPr>
            <w:tcW w:w="129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4"/>
                <w:szCs w:val="24"/>
              </w:rPr>
            </w:pPr>
          </w:p>
        </w:tc>
        <w:tc>
          <w:tcPr>
            <w:tcW w:w="3726"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4"/>
                <w:szCs w:val="24"/>
              </w:rPr>
            </w:pPr>
          </w:p>
        </w:tc>
      </w:tr>
      <w:tr w:rsidR="001E0720" w:rsidRPr="001E0720" w:rsidTr="001E0720">
        <w:trPr>
          <w:cantSplit/>
        </w:trPr>
        <w:tc>
          <w:tcPr>
            <w:tcW w:w="129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jc w:val="center"/>
              <w:rPr>
                <w:rFonts w:ascii="Times New Roman" w:eastAsia="Times New Roman" w:hAnsi="Times New Roman" w:cs="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4"/>
                <w:szCs w:val="24"/>
              </w:rPr>
            </w:pPr>
          </w:p>
        </w:tc>
        <w:tc>
          <w:tcPr>
            <w:tcW w:w="3726"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4"/>
                <w:szCs w:val="24"/>
              </w:rPr>
            </w:pPr>
          </w:p>
        </w:tc>
      </w:tr>
    </w:tbl>
    <w:p w:rsidR="001E0720" w:rsidRPr="001E0720" w:rsidRDefault="001E0720" w:rsidP="001E0720">
      <w:pPr>
        <w:spacing w:after="0" w:line="240" w:lineRule="auto"/>
        <w:jc w:val="center"/>
        <w:rPr>
          <w:rFonts w:ascii="Times New Roman" w:eastAsia="Times New Roman" w:hAnsi="Times New Roman" w:cs="Times New Roman"/>
          <w:b/>
          <w:lang w:eastAsia="ru-RU"/>
        </w:rPr>
      </w:pPr>
    </w:p>
    <w:p w:rsidR="001E0720" w:rsidRPr="001E0720" w:rsidRDefault="001E0720" w:rsidP="001E0720">
      <w:pPr>
        <w:keepNext/>
        <w:spacing w:after="0" w:line="240" w:lineRule="auto"/>
        <w:jc w:val="center"/>
        <w:outlineLvl w:val="0"/>
        <w:rPr>
          <w:rFonts w:ascii="Times New Roman" w:eastAsia="Times New Roman" w:hAnsi="Times New Roman" w:cs="Times New Roman"/>
          <w:b/>
          <w:lang w:eastAsia="ru-RU"/>
        </w:rPr>
      </w:pPr>
      <w:r w:rsidRPr="001E0720">
        <w:rPr>
          <w:rFonts w:ascii="Times New Roman" w:eastAsia="Times New Roman" w:hAnsi="Times New Roman" w:cs="Times New Roman"/>
          <w:b/>
          <w:lang w:eastAsia="ru-RU"/>
        </w:rPr>
        <w:t>6. Дополнительные сведения:</w:t>
      </w:r>
    </w:p>
    <w:p w:rsidR="001E0720" w:rsidRPr="001E0720" w:rsidRDefault="001E0720" w:rsidP="001E0720">
      <w:pPr>
        <w:spacing w:after="0" w:line="240" w:lineRule="auto"/>
        <w:rPr>
          <w:rFonts w:ascii="Times New Roman" w:eastAsia="Times New Roman" w:hAnsi="Times New Roman" w:cs="Times New Roman"/>
          <w:lang w:eastAsia="ru-RU"/>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2"/>
        <w:gridCol w:w="5108"/>
      </w:tblGrid>
      <w:tr w:rsidR="001E0720" w:rsidRPr="001E0720" w:rsidTr="001E0720">
        <w:trPr>
          <w:cantSplit/>
          <w:trHeight w:val="325"/>
        </w:trPr>
        <w:tc>
          <w:tcPr>
            <w:tcW w:w="5209"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both"/>
              <w:rPr>
                <w:rFonts w:ascii="Times New Roman" w:eastAsia="Times New Roman" w:hAnsi="Times New Roman" w:cs="Times New Roman"/>
                <w:b/>
              </w:rPr>
            </w:pPr>
            <w:r w:rsidRPr="001E0720">
              <w:rPr>
                <w:rFonts w:ascii="Times New Roman" w:eastAsia="Times New Roman" w:hAnsi="Times New Roman" w:cs="Times New Roman"/>
                <w:bCs/>
              </w:rPr>
              <w:t>Знание компьютерных программ (указать каких)</w:t>
            </w:r>
          </w:p>
        </w:tc>
        <w:tc>
          <w:tcPr>
            <w:tcW w:w="5105"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bCs/>
              </w:rPr>
            </w:pPr>
          </w:p>
        </w:tc>
      </w:tr>
      <w:tr w:rsidR="001E0720" w:rsidRPr="001E0720" w:rsidTr="001E0720">
        <w:trPr>
          <w:cantSplit/>
          <w:trHeight w:val="800"/>
        </w:trPr>
        <w:tc>
          <w:tcPr>
            <w:tcW w:w="5209"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both"/>
              <w:rPr>
                <w:rFonts w:ascii="Times New Roman" w:eastAsia="Times New Roman" w:hAnsi="Times New Roman" w:cs="Times New Roman"/>
              </w:rPr>
            </w:pPr>
            <w:r w:rsidRPr="001E0720">
              <w:rPr>
                <w:rFonts w:ascii="Times New Roman" w:eastAsia="Times New Roman" w:hAnsi="Times New Roman" w:cs="Times New Roman"/>
              </w:rPr>
              <w:t>Владение иностранными языками (укажите уровень владения: читаете и переводите со словарем, читаете и можете объясняться, владеете свободно)</w:t>
            </w:r>
          </w:p>
        </w:tc>
        <w:tc>
          <w:tcPr>
            <w:tcW w:w="5105"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rPr>
            </w:pPr>
          </w:p>
        </w:tc>
      </w:tr>
      <w:tr w:rsidR="001E0720" w:rsidRPr="001E0720" w:rsidTr="001E0720">
        <w:trPr>
          <w:cantSplit/>
          <w:trHeight w:val="363"/>
        </w:trPr>
        <w:tc>
          <w:tcPr>
            <w:tcW w:w="5209"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both"/>
              <w:rPr>
                <w:rFonts w:ascii="Times New Roman" w:eastAsia="Times New Roman" w:hAnsi="Times New Roman" w:cs="Times New Roman"/>
              </w:rPr>
            </w:pPr>
            <w:r w:rsidRPr="001E0720">
              <w:rPr>
                <w:rFonts w:ascii="Times New Roman" w:eastAsia="Times New Roman" w:hAnsi="Times New Roman" w:cs="Times New Roman"/>
              </w:rPr>
              <w:t>Участие в деятельности общественных объединений, партий, движений, некоммерческих организаций (наименование организации, период участия в ее деятельности, в каком статусе участвовали)</w:t>
            </w:r>
          </w:p>
        </w:tc>
        <w:tc>
          <w:tcPr>
            <w:tcW w:w="5105"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b/>
              </w:rPr>
            </w:pPr>
          </w:p>
        </w:tc>
      </w:tr>
      <w:tr w:rsidR="001E0720" w:rsidRPr="001E0720" w:rsidTr="001E0720">
        <w:trPr>
          <w:cantSplit/>
          <w:trHeight w:val="323"/>
        </w:trPr>
        <w:tc>
          <w:tcPr>
            <w:tcW w:w="5209"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rPr>
                <w:rFonts w:ascii="Times New Roman" w:eastAsia="Times New Roman" w:hAnsi="Times New Roman" w:cs="Times New Roman"/>
              </w:rPr>
            </w:pPr>
            <w:r w:rsidRPr="001E0720">
              <w:rPr>
                <w:rFonts w:ascii="Times New Roman" w:eastAsia="Times New Roman" w:hAnsi="Times New Roman" w:cs="Times New Roman"/>
              </w:rPr>
              <w:t>Ваши увлечения, интересы, хобби</w:t>
            </w:r>
          </w:p>
        </w:tc>
        <w:tc>
          <w:tcPr>
            <w:tcW w:w="5105"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b/>
              </w:rPr>
            </w:pPr>
          </w:p>
        </w:tc>
      </w:tr>
      <w:tr w:rsidR="001E0720" w:rsidRPr="001E0720" w:rsidTr="001E0720">
        <w:trPr>
          <w:cantSplit/>
          <w:trHeight w:val="363"/>
        </w:trPr>
        <w:tc>
          <w:tcPr>
            <w:tcW w:w="5209"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autoSpaceDE w:val="0"/>
              <w:autoSpaceDN w:val="0"/>
              <w:adjustRightInd w:val="0"/>
              <w:spacing w:after="0"/>
              <w:rPr>
                <w:rFonts w:ascii="Times New Roman" w:eastAsia="Times New Roman" w:hAnsi="Times New Roman" w:cs="Times New Roman"/>
              </w:rPr>
            </w:pPr>
            <w:r w:rsidRPr="001E0720">
              <w:rPr>
                <w:rFonts w:ascii="Times New Roman" w:eastAsia="Times New Roman" w:hAnsi="Times New Roman" w:cs="Times New Roman"/>
              </w:rPr>
              <w:lastRenderedPageBreak/>
              <w:t>Иная информация, которую Вы хотите сообщить о себе</w:t>
            </w:r>
          </w:p>
        </w:tc>
        <w:tc>
          <w:tcPr>
            <w:tcW w:w="5105"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b/>
              </w:rPr>
            </w:pPr>
          </w:p>
        </w:tc>
      </w:tr>
    </w:tbl>
    <w:p w:rsidR="001E0720" w:rsidRPr="001E0720" w:rsidRDefault="001E0720" w:rsidP="001E0720">
      <w:pPr>
        <w:spacing w:after="0" w:line="240" w:lineRule="auto"/>
        <w:jc w:val="both"/>
        <w:rPr>
          <w:rFonts w:ascii="Times New Roman" w:eastAsia="Times New Roman" w:hAnsi="Times New Roman" w:cs="Times New Roman"/>
          <w:b/>
          <w:lang w:eastAsia="ru-RU"/>
        </w:rPr>
      </w:pPr>
    </w:p>
    <w:p w:rsidR="001E0720" w:rsidRPr="001E0720" w:rsidRDefault="001E0720" w:rsidP="001E0720">
      <w:pPr>
        <w:spacing w:after="0" w:line="240" w:lineRule="auto"/>
        <w:rPr>
          <w:rFonts w:ascii="Times New Roman" w:eastAsia="Times New Roman" w:hAnsi="Times New Roman" w:cs="Times New Roman"/>
          <w:b/>
          <w:lang w:eastAsia="ru-RU"/>
        </w:rPr>
      </w:pPr>
      <w:r w:rsidRPr="001E0720">
        <w:rPr>
          <w:rFonts w:ascii="Times New Roman" w:eastAsia="Times New Roman" w:hAnsi="Times New Roman" w:cs="Times New Roman"/>
          <w:b/>
          <w:lang w:eastAsia="ru-RU"/>
        </w:rPr>
        <w:t>7. Имеете ли Вы классный чин (воинское или специальное звание), дата присвоения</w:t>
      </w:r>
    </w:p>
    <w:p w:rsidR="001E0720" w:rsidRPr="001E0720" w:rsidRDefault="001E0720" w:rsidP="001E0720">
      <w:pPr>
        <w:spacing w:after="0" w:line="240" w:lineRule="auto"/>
        <w:rPr>
          <w:rFonts w:ascii="Times New Roman" w:eastAsia="Times New Roman" w:hAnsi="Times New Roman" w:cs="Times New Roman"/>
          <w:b/>
          <w:lang w:eastAsia="ru-RU"/>
        </w:rPr>
      </w:pPr>
      <w:r w:rsidRPr="001E0720">
        <w:rPr>
          <w:rFonts w:ascii="Times New Roman" w:eastAsia="Times New Roman" w:hAnsi="Times New Roman" w:cs="Times New Roman"/>
          <w:b/>
          <w:lang w:eastAsia="ru-RU"/>
        </w:rPr>
        <w:t xml:space="preserve"> ____________________________________________________________________________________________</w:t>
      </w:r>
    </w:p>
    <w:p w:rsidR="001E0720" w:rsidRPr="001E0720" w:rsidRDefault="001E0720" w:rsidP="001E0720">
      <w:pPr>
        <w:spacing w:after="0" w:line="240" w:lineRule="auto"/>
        <w:jc w:val="both"/>
        <w:rPr>
          <w:rFonts w:ascii="Times New Roman" w:eastAsia="Times New Roman" w:hAnsi="Times New Roman" w:cs="Times New Roman"/>
          <w:b/>
          <w:lang w:eastAsia="ru-RU"/>
        </w:rPr>
      </w:pPr>
    </w:p>
    <w:p w:rsidR="001E0720" w:rsidRPr="001E0720" w:rsidRDefault="001E0720" w:rsidP="001E0720">
      <w:pPr>
        <w:spacing w:after="0" w:line="240" w:lineRule="auto"/>
        <w:jc w:val="both"/>
        <w:rPr>
          <w:rFonts w:ascii="Times New Roman" w:eastAsia="Times New Roman" w:hAnsi="Times New Roman" w:cs="Times New Roman"/>
          <w:b/>
          <w:lang w:eastAsia="ru-RU"/>
        </w:rPr>
      </w:pPr>
      <w:r w:rsidRPr="001E0720">
        <w:rPr>
          <w:rFonts w:ascii="Times New Roman" w:eastAsia="Times New Roman" w:hAnsi="Times New Roman" w:cs="Times New Roman"/>
          <w:b/>
          <w:lang w:eastAsia="ru-RU"/>
        </w:rPr>
        <w:t>____________________________________________________________________________________________</w:t>
      </w:r>
    </w:p>
    <w:p w:rsidR="001E0720" w:rsidRPr="001E0720" w:rsidRDefault="001E0720" w:rsidP="001E0720">
      <w:pPr>
        <w:spacing w:after="0" w:line="240" w:lineRule="auto"/>
        <w:jc w:val="both"/>
        <w:rPr>
          <w:rFonts w:ascii="Times New Roman" w:eastAsia="Times New Roman" w:hAnsi="Times New Roman" w:cs="Times New Roman"/>
          <w:b/>
          <w:lang w:eastAsia="ru-RU"/>
        </w:rPr>
      </w:pPr>
    </w:p>
    <w:p w:rsidR="001E0720" w:rsidRPr="001E0720" w:rsidRDefault="001E0720" w:rsidP="001E0720">
      <w:pPr>
        <w:spacing w:after="0" w:line="240" w:lineRule="auto"/>
        <w:rPr>
          <w:rFonts w:ascii="Times New Roman" w:eastAsia="Times New Roman" w:hAnsi="Times New Roman" w:cs="Times New Roman"/>
          <w:b/>
          <w:lang w:eastAsia="ru-RU"/>
        </w:rPr>
      </w:pPr>
      <w:r w:rsidRPr="001E0720">
        <w:rPr>
          <w:rFonts w:ascii="Times New Roman" w:eastAsia="Times New Roman" w:hAnsi="Times New Roman" w:cs="Times New Roman"/>
          <w:b/>
          <w:lang w:eastAsia="ru-RU"/>
        </w:rPr>
        <w:t>8. Имеете ли Вы государственные награды, иные награды и знаки отличия</w:t>
      </w:r>
    </w:p>
    <w:p w:rsidR="001E0720" w:rsidRPr="001E0720" w:rsidRDefault="001E0720" w:rsidP="001E0720">
      <w:pPr>
        <w:spacing w:after="0" w:line="240" w:lineRule="auto"/>
        <w:rPr>
          <w:rFonts w:ascii="Times New Roman" w:eastAsia="Times New Roman" w:hAnsi="Times New Roman" w:cs="Times New Roman"/>
          <w:b/>
          <w:lang w:eastAsia="ru-RU"/>
        </w:rPr>
      </w:pPr>
      <w:r w:rsidRPr="001E0720">
        <w:rPr>
          <w:rFonts w:ascii="Times New Roman" w:eastAsia="Times New Roman" w:hAnsi="Times New Roman" w:cs="Times New Roman"/>
          <w:b/>
          <w:lang w:eastAsia="ru-RU"/>
        </w:rPr>
        <w:t xml:space="preserve"> ____________________________________________________________________________________________</w:t>
      </w:r>
    </w:p>
    <w:p w:rsidR="001E0720" w:rsidRPr="001E0720" w:rsidRDefault="001E0720" w:rsidP="001E0720">
      <w:pPr>
        <w:spacing w:after="0" w:line="240" w:lineRule="auto"/>
        <w:jc w:val="center"/>
        <w:rPr>
          <w:rFonts w:ascii="Times New Roman" w:eastAsia="Times New Roman" w:hAnsi="Times New Roman" w:cs="Times New Roman"/>
          <w:b/>
          <w:lang w:eastAsia="ru-RU"/>
        </w:rPr>
      </w:pPr>
      <w:r w:rsidRPr="001E0720">
        <w:rPr>
          <w:rFonts w:ascii="Times New Roman" w:eastAsia="Times New Roman" w:hAnsi="Times New Roman" w:cs="Times New Roman"/>
          <w:lang w:eastAsia="ru-RU"/>
        </w:rPr>
        <w:t xml:space="preserve">(указать </w:t>
      </w:r>
      <w:proofErr w:type="gramStart"/>
      <w:r w:rsidRPr="001E0720">
        <w:rPr>
          <w:rFonts w:ascii="Times New Roman" w:eastAsia="Times New Roman" w:hAnsi="Times New Roman" w:cs="Times New Roman"/>
          <w:lang w:eastAsia="ru-RU"/>
        </w:rPr>
        <w:t>какие</w:t>
      </w:r>
      <w:proofErr w:type="gramEnd"/>
      <w:r w:rsidRPr="001E0720">
        <w:rPr>
          <w:rFonts w:ascii="Times New Roman" w:eastAsia="Times New Roman" w:hAnsi="Times New Roman" w:cs="Times New Roman"/>
          <w:lang w:eastAsia="ru-RU"/>
        </w:rPr>
        <w:t>, в каком году и за что награждены)</w:t>
      </w:r>
    </w:p>
    <w:p w:rsidR="001E0720" w:rsidRPr="001E0720" w:rsidRDefault="001E0720" w:rsidP="001E0720">
      <w:pPr>
        <w:spacing w:after="0" w:line="240" w:lineRule="auto"/>
        <w:jc w:val="both"/>
        <w:rPr>
          <w:rFonts w:ascii="Times New Roman" w:eastAsia="Times New Roman" w:hAnsi="Times New Roman" w:cs="Times New Roman"/>
          <w:b/>
          <w:lang w:eastAsia="ru-RU"/>
        </w:rPr>
      </w:pPr>
      <w:r w:rsidRPr="001E0720">
        <w:rPr>
          <w:rFonts w:ascii="Times New Roman" w:eastAsia="Times New Roman" w:hAnsi="Times New Roman" w:cs="Times New Roman"/>
          <w:b/>
          <w:lang w:eastAsia="ru-RU"/>
        </w:rPr>
        <w:t>____________________________________________________________________________________________</w:t>
      </w:r>
    </w:p>
    <w:p w:rsidR="001E0720" w:rsidRPr="001E0720" w:rsidRDefault="001E0720" w:rsidP="001E0720">
      <w:pPr>
        <w:spacing w:after="0" w:line="240" w:lineRule="auto"/>
        <w:rPr>
          <w:rFonts w:ascii="Times New Roman" w:eastAsia="Times New Roman" w:hAnsi="Times New Roman" w:cs="Times New Roman"/>
          <w:b/>
          <w:lang w:eastAsia="ru-RU"/>
        </w:rPr>
      </w:pPr>
    </w:p>
    <w:p w:rsidR="001E0720" w:rsidRPr="001E0720" w:rsidRDefault="001E0720" w:rsidP="001E0720">
      <w:pPr>
        <w:spacing w:after="0" w:line="240" w:lineRule="auto"/>
        <w:rPr>
          <w:rFonts w:ascii="Times New Roman" w:eastAsia="Times New Roman" w:hAnsi="Times New Roman" w:cs="Times New Roman"/>
          <w:b/>
          <w:lang w:eastAsia="ru-RU"/>
        </w:rPr>
      </w:pPr>
      <w:r w:rsidRPr="001E0720">
        <w:rPr>
          <w:rFonts w:ascii="Times New Roman" w:eastAsia="Times New Roman" w:hAnsi="Times New Roman" w:cs="Times New Roman"/>
          <w:b/>
          <w:lang w:eastAsia="ru-RU"/>
        </w:rPr>
        <w:t xml:space="preserve">9. Были ли Вы за границей? </w:t>
      </w:r>
    </w:p>
    <w:p w:rsidR="001E0720" w:rsidRPr="001E0720" w:rsidRDefault="001E0720" w:rsidP="001E0720">
      <w:pPr>
        <w:spacing w:after="0" w:line="240" w:lineRule="auto"/>
        <w:rPr>
          <w:rFonts w:ascii="Times New Roman" w:eastAsia="Times New Roman" w:hAnsi="Times New Roman" w:cs="Times New Roman"/>
          <w:b/>
          <w:lang w:eastAsia="ru-RU"/>
        </w:rPr>
      </w:pPr>
      <w:r w:rsidRPr="001E0720">
        <w:rPr>
          <w:rFonts w:ascii="Times New Roman" w:eastAsia="Times New Roman" w:hAnsi="Times New Roman" w:cs="Times New Roman"/>
          <w:b/>
          <w:lang w:eastAsia="ru-RU"/>
        </w:rPr>
        <w:t xml:space="preserve"> ____________________________________________________________________________________________</w:t>
      </w:r>
    </w:p>
    <w:p w:rsidR="001E0720" w:rsidRPr="001E0720" w:rsidRDefault="001E0720" w:rsidP="001E0720">
      <w:pPr>
        <w:spacing w:after="0" w:line="240" w:lineRule="auto"/>
        <w:jc w:val="center"/>
        <w:rPr>
          <w:rFonts w:ascii="Times New Roman" w:eastAsia="Times New Roman" w:hAnsi="Times New Roman" w:cs="Times New Roman"/>
          <w:b/>
          <w:lang w:eastAsia="ru-RU"/>
        </w:rPr>
      </w:pPr>
      <w:r w:rsidRPr="001E0720">
        <w:rPr>
          <w:rFonts w:ascii="Times New Roman" w:eastAsia="Times New Roman" w:hAnsi="Times New Roman" w:cs="Times New Roman"/>
          <w:lang w:eastAsia="ru-RU"/>
        </w:rPr>
        <w:t>(указать когда, где, с какой целью)</w:t>
      </w:r>
    </w:p>
    <w:p w:rsidR="001E0720" w:rsidRPr="001E0720" w:rsidRDefault="001E0720" w:rsidP="001E0720">
      <w:pPr>
        <w:spacing w:after="0" w:line="240" w:lineRule="auto"/>
        <w:jc w:val="both"/>
        <w:rPr>
          <w:rFonts w:ascii="Times New Roman" w:eastAsia="Times New Roman" w:hAnsi="Times New Roman" w:cs="Times New Roman"/>
          <w:b/>
          <w:lang w:eastAsia="ru-RU"/>
        </w:rPr>
      </w:pPr>
      <w:r w:rsidRPr="001E0720">
        <w:rPr>
          <w:rFonts w:ascii="Times New Roman" w:eastAsia="Times New Roman" w:hAnsi="Times New Roman" w:cs="Times New Roman"/>
          <w:b/>
          <w:lang w:eastAsia="ru-RU"/>
        </w:rPr>
        <w:t>____________________________________________________________________________________________</w:t>
      </w:r>
    </w:p>
    <w:p w:rsidR="001E0720" w:rsidRPr="001E0720" w:rsidRDefault="001E0720" w:rsidP="001E0720">
      <w:pPr>
        <w:spacing w:after="0" w:line="240" w:lineRule="auto"/>
        <w:jc w:val="both"/>
        <w:rPr>
          <w:rFonts w:ascii="Times New Roman" w:eastAsia="Times New Roman" w:hAnsi="Times New Roman" w:cs="Times New Roman"/>
          <w:b/>
          <w:lang w:eastAsia="ru-RU"/>
        </w:rPr>
      </w:pPr>
    </w:p>
    <w:p w:rsidR="001E0720" w:rsidRPr="001E0720" w:rsidRDefault="001E0720" w:rsidP="001E0720">
      <w:pPr>
        <w:spacing w:after="0" w:line="240" w:lineRule="auto"/>
        <w:rPr>
          <w:rFonts w:ascii="Times New Roman" w:eastAsia="Times New Roman" w:hAnsi="Times New Roman" w:cs="Times New Roman"/>
          <w:lang w:eastAsia="ru-RU"/>
        </w:rPr>
      </w:pPr>
    </w:p>
    <w:p w:rsidR="001E0720" w:rsidRPr="001E0720" w:rsidRDefault="001E0720" w:rsidP="001E0720">
      <w:pPr>
        <w:spacing w:after="0" w:line="240" w:lineRule="auto"/>
        <w:jc w:val="both"/>
        <w:rPr>
          <w:rFonts w:ascii="Times New Roman" w:eastAsia="Times New Roman" w:hAnsi="Times New Roman" w:cs="Times New Roman"/>
          <w:highlight w:val="yellow"/>
          <w:lang w:eastAsia="ru-RU"/>
        </w:rPr>
      </w:pPr>
    </w:p>
    <w:p w:rsidR="001E0720" w:rsidRPr="001E0720" w:rsidRDefault="001E0720" w:rsidP="001E0720">
      <w:pPr>
        <w:spacing w:after="0" w:line="240" w:lineRule="auto"/>
        <w:jc w:val="both"/>
        <w:rPr>
          <w:rFonts w:ascii="Times New Roman" w:eastAsia="Times New Roman" w:hAnsi="Times New Roman" w:cs="Times New Roman"/>
          <w:i/>
          <w:highlight w:val="yellow"/>
          <w:lang w:eastAsia="ru-RU"/>
        </w:rPr>
      </w:pPr>
    </w:p>
    <w:p w:rsidR="001E0720" w:rsidRPr="001E0720" w:rsidRDefault="001E0720" w:rsidP="001E0720">
      <w:pPr>
        <w:autoSpaceDE w:val="0"/>
        <w:autoSpaceDN w:val="0"/>
        <w:adjustRightInd w:val="0"/>
        <w:spacing w:after="0" w:line="240" w:lineRule="auto"/>
        <w:rPr>
          <w:rFonts w:ascii="Times New Roman" w:eastAsia="Times New Roman" w:hAnsi="Times New Roman" w:cs="Times New Roman"/>
          <w:sz w:val="28"/>
          <w:szCs w:val="28"/>
          <w:lang w:eastAsia="ru-RU"/>
        </w:rPr>
      </w:pPr>
    </w:p>
    <w:p w:rsidR="001E0720" w:rsidRPr="001E0720" w:rsidRDefault="001E0720" w:rsidP="001E072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«___» _____________20___г.    _________________________    __________________</w:t>
      </w:r>
    </w:p>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E0720">
        <w:rPr>
          <w:rFonts w:ascii="Times New Roman" w:eastAsia="Times New Roman" w:hAnsi="Times New Roman" w:cs="Times New Roman"/>
          <w:sz w:val="20"/>
          <w:szCs w:val="20"/>
          <w:lang w:eastAsia="ru-RU"/>
        </w:rPr>
        <w:t xml:space="preserve">                                                                                        (фамилия, инициалы)                                                  (подпись)</w:t>
      </w:r>
    </w:p>
    <w:p w:rsidR="001E0720" w:rsidRPr="001E0720" w:rsidRDefault="001E0720" w:rsidP="001E0720">
      <w:pPr>
        <w:spacing w:after="0" w:line="240" w:lineRule="auto"/>
        <w:jc w:val="both"/>
        <w:rPr>
          <w:rFonts w:ascii="Times New Roman" w:eastAsia="Times New Roman" w:hAnsi="Times New Roman" w:cs="Times New Roman"/>
          <w:sz w:val="2"/>
          <w:szCs w:val="2"/>
          <w:lang w:eastAsia="ru-RU"/>
        </w:rPr>
      </w:pPr>
      <w:r w:rsidRPr="001E0720">
        <w:rPr>
          <w:rFonts w:ascii="Times New Roman" w:eastAsia="Times New Roman" w:hAnsi="Times New Roman" w:cs="Times New Roman"/>
          <w:lang w:eastAsia="ru-RU"/>
        </w:rPr>
        <w:br w:type="page"/>
      </w:r>
    </w:p>
    <w:tbl>
      <w:tblPr>
        <w:tblW w:w="0" w:type="auto"/>
        <w:tblLook w:val="01E0" w:firstRow="1" w:lastRow="1" w:firstColumn="1" w:lastColumn="1" w:noHBand="0" w:noVBand="0"/>
      </w:tblPr>
      <w:tblGrid>
        <w:gridCol w:w="222"/>
        <w:gridCol w:w="10199"/>
      </w:tblGrid>
      <w:tr w:rsidR="001E0720" w:rsidRPr="001E0720" w:rsidTr="001E0720">
        <w:trPr>
          <w:trHeight w:val="694"/>
        </w:trPr>
        <w:tc>
          <w:tcPr>
            <w:tcW w:w="5211" w:type="dxa"/>
          </w:tcPr>
          <w:p w:rsidR="001E0720" w:rsidRPr="001E0720" w:rsidRDefault="001E0720" w:rsidP="001E0720">
            <w:pPr>
              <w:spacing w:after="0"/>
              <w:rPr>
                <w:rFonts w:ascii="Times New Roman" w:eastAsia="Times New Roman" w:hAnsi="Times New Roman" w:cs="Times New Roman"/>
                <w:sz w:val="2"/>
                <w:szCs w:val="2"/>
              </w:rPr>
            </w:pPr>
          </w:p>
        </w:tc>
        <w:tc>
          <w:tcPr>
            <w:tcW w:w="5103" w:type="dxa"/>
            <w:hideMark/>
          </w:tcPr>
          <w:tbl>
            <w:tblPr>
              <w:tblW w:w="10314" w:type="dxa"/>
              <w:tblLook w:val="01E0" w:firstRow="1" w:lastRow="1" w:firstColumn="1" w:lastColumn="1" w:noHBand="0" w:noVBand="0"/>
            </w:tblPr>
            <w:tblGrid>
              <w:gridCol w:w="4644"/>
              <w:gridCol w:w="5670"/>
            </w:tblGrid>
            <w:tr w:rsidR="001E0720" w:rsidRPr="001E0720">
              <w:trPr>
                <w:trHeight w:val="712"/>
              </w:trPr>
              <w:tc>
                <w:tcPr>
                  <w:tcW w:w="4644" w:type="dxa"/>
                </w:tcPr>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p>
              </w:tc>
              <w:tc>
                <w:tcPr>
                  <w:tcW w:w="5670" w:type="dxa"/>
                  <w:hideMark/>
                </w:tcPr>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Приложение № 4</w:t>
                  </w:r>
                </w:p>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к  Порядку формирования и работы с муниципальным резервом управленческих кадров Администрации  Ковылкинского сельского поселения</w:t>
                  </w:r>
                </w:p>
              </w:tc>
            </w:tr>
          </w:tbl>
          <w:p w:rsidR="001E0720" w:rsidRPr="001E0720" w:rsidRDefault="001E0720" w:rsidP="001E0720">
            <w:pPr>
              <w:spacing w:after="0"/>
              <w:rPr>
                <w:rFonts w:ascii="Calibri" w:eastAsia="Calibri" w:hAnsi="Calibri" w:cs="Times New Roman"/>
              </w:rPr>
            </w:pPr>
          </w:p>
        </w:tc>
      </w:tr>
    </w:tbl>
    <w:p w:rsidR="001E0720" w:rsidRPr="001E0720" w:rsidRDefault="001E0720" w:rsidP="001E0720">
      <w:pPr>
        <w:spacing w:after="0" w:line="216" w:lineRule="auto"/>
        <w:rPr>
          <w:rFonts w:ascii="Times New Roman" w:eastAsia="Times New Roman" w:hAnsi="Times New Roman" w:cs="Times New Roman"/>
          <w:sz w:val="28"/>
          <w:szCs w:val="28"/>
          <w:lang w:eastAsia="ru-RU"/>
        </w:rPr>
      </w:pPr>
    </w:p>
    <w:p w:rsidR="001E0720" w:rsidRPr="001E0720" w:rsidRDefault="001E0720" w:rsidP="001E0720">
      <w:pPr>
        <w:spacing w:after="0" w:line="216" w:lineRule="auto"/>
        <w:jc w:val="center"/>
        <w:rPr>
          <w:rFonts w:ascii="Times New Roman" w:eastAsia="Times New Roman" w:hAnsi="Times New Roman" w:cs="Times New Roman"/>
          <w:b/>
          <w:sz w:val="28"/>
          <w:szCs w:val="28"/>
          <w:lang w:eastAsia="ru-RU"/>
        </w:rPr>
      </w:pPr>
      <w:r w:rsidRPr="001E0720">
        <w:rPr>
          <w:rFonts w:ascii="Times New Roman" w:eastAsia="Times New Roman" w:hAnsi="Times New Roman" w:cs="Times New Roman"/>
          <w:b/>
          <w:sz w:val="28"/>
          <w:szCs w:val="28"/>
          <w:lang w:eastAsia="ru-RU"/>
        </w:rPr>
        <w:t xml:space="preserve">Форма согласия на обработку персональных данных, </w:t>
      </w:r>
      <w:r w:rsidRPr="001E0720">
        <w:rPr>
          <w:rFonts w:ascii="Times New Roman" w:eastAsia="Times New Roman" w:hAnsi="Times New Roman" w:cs="Times New Roman"/>
          <w:b/>
          <w:sz w:val="28"/>
          <w:szCs w:val="28"/>
          <w:lang w:eastAsia="ru-RU"/>
        </w:rPr>
        <w:br/>
        <w:t>проверку предоставляемых сведений, проведение оценочных мероприятий кандидата на включение в муниципальный резерв управленческих кадров</w:t>
      </w:r>
    </w:p>
    <w:p w:rsidR="001E0720" w:rsidRPr="001E0720" w:rsidRDefault="001E0720" w:rsidP="001E0720">
      <w:pPr>
        <w:spacing w:after="0" w:line="216" w:lineRule="auto"/>
        <w:rPr>
          <w:rFonts w:ascii="Times New Roman" w:eastAsia="Times New Roman" w:hAnsi="Times New Roman" w:cs="Times New Roman"/>
          <w:sz w:val="28"/>
          <w:szCs w:val="28"/>
          <w:lang w:eastAsia="ru-RU"/>
        </w:rPr>
      </w:pPr>
    </w:p>
    <w:p w:rsidR="001E0720" w:rsidRPr="001E0720" w:rsidRDefault="001E0720" w:rsidP="001E0720">
      <w:pPr>
        <w:spacing w:after="0" w:line="216" w:lineRule="auto"/>
        <w:jc w:val="center"/>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СОГЛАСИЕ</w:t>
      </w:r>
    </w:p>
    <w:p w:rsidR="001E0720" w:rsidRPr="001E0720" w:rsidRDefault="001E0720" w:rsidP="001E0720">
      <w:pPr>
        <w:spacing w:after="0" w:line="216" w:lineRule="auto"/>
        <w:jc w:val="center"/>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на обработку персональных данных,</w:t>
      </w:r>
      <w:r w:rsidRPr="001E0720">
        <w:rPr>
          <w:rFonts w:ascii="Times New Roman" w:eastAsia="Times New Roman" w:hAnsi="Times New Roman" w:cs="Times New Roman"/>
          <w:b/>
          <w:sz w:val="28"/>
          <w:szCs w:val="28"/>
          <w:lang w:eastAsia="ru-RU"/>
        </w:rPr>
        <w:t xml:space="preserve"> </w:t>
      </w:r>
      <w:r w:rsidRPr="001E0720">
        <w:rPr>
          <w:rFonts w:ascii="Times New Roman" w:eastAsia="Times New Roman" w:hAnsi="Times New Roman" w:cs="Times New Roman"/>
          <w:sz w:val="24"/>
          <w:szCs w:val="24"/>
          <w:lang w:eastAsia="ru-RU"/>
        </w:rPr>
        <w:t xml:space="preserve">проверку предоставляемых сведений, </w:t>
      </w:r>
      <w:r w:rsidRPr="001E0720">
        <w:rPr>
          <w:rFonts w:ascii="Times New Roman" w:eastAsia="Times New Roman" w:hAnsi="Times New Roman" w:cs="Times New Roman"/>
          <w:sz w:val="24"/>
          <w:szCs w:val="24"/>
          <w:lang w:eastAsia="ru-RU"/>
        </w:rPr>
        <w:br/>
        <w:t>проведение оценочных мероприятий</w:t>
      </w:r>
    </w:p>
    <w:p w:rsidR="001E0720" w:rsidRPr="001E0720" w:rsidRDefault="001E0720" w:rsidP="001E0720">
      <w:pPr>
        <w:spacing w:after="0" w:line="216" w:lineRule="auto"/>
        <w:jc w:val="both"/>
        <w:rPr>
          <w:rFonts w:ascii="Times New Roman" w:eastAsia="Times New Roman" w:hAnsi="Times New Roman" w:cs="Times New Roman"/>
          <w:sz w:val="10"/>
          <w:szCs w:val="10"/>
          <w:lang w:eastAsia="ru-RU"/>
        </w:rPr>
      </w:pP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Я, ____________________________________________________________________________</w:t>
      </w:r>
    </w:p>
    <w:p w:rsidR="001E0720" w:rsidRPr="001E0720" w:rsidRDefault="001E0720" w:rsidP="001E0720">
      <w:pPr>
        <w:spacing w:after="0" w:line="216" w:lineRule="auto"/>
        <w:jc w:val="center"/>
        <w:rPr>
          <w:rFonts w:ascii="Times New Roman" w:eastAsia="Times New Roman" w:hAnsi="Times New Roman" w:cs="Times New Roman"/>
          <w:sz w:val="18"/>
          <w:szCs w:val="18"/>
          <w:lang w:eastAsia="ru-RU"/>
        </w:rPr>
      </w:pPr>
      <w:r w:rsidRPr="001E0720">
        <w:rPr>
          <w:rFonts w:ascii="Times New Roman" w:eastAsia="Times New Roman" w:hAnsi="Times New Roman" w:cs="Times New Roman"/>
          <w:sz w:val="18"/>
          <w:szCs w:val="18"/>
          <w:lang w:eastAsia="ru-RU"/>
        </w:rPr>
        <w:t>(фамилия, имя, отчество полностью)</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проживающи</w:t>
      </w:r>
      <w:proofErr w:type="gramStart"/>
      <w:r w:rsidRPr="001E0720">
        <w:rPr>
          <w:rFonts w:ascii="Times New Roman" w:eastAsia="Times New Roman" w:hAnsi="Times New Roman" w:cs="Times New Roman"/>
          <w:sz w:val="24"/>
          <w:szCs w:val="24"/>
          <w:lang w:eastAsia="ru-RU"/>
        </w:rPr>
        <w:t>й(</w:t>
      </w:r>
      <w:proofErr w:type="spellStart"/>
      <w:proofErr w:type="gramEnd"/>
      <w:r w:rsidRPr="001E0720">
        <w:rPr>
          <w:rFonts w:ascii="Times New Roman" w:eastAsia="Times New Roman" w:hAnsi="Times New Roman" w:cs="Times New Roman"/>
          <w:sz w:val="24"/>
          <w:szCs w:val="24"/>
          <w:lang w:eastAsia="ru-RU"/>
        </w:rPr>
        <w:t>ая</w:t>
      </w:r>
      <w:proofErr w:type="spellEnd"/>
      <w:r w:rsidRPr="001E0720">
        <w:rPr>
          <w:rFonts w:ascii="Times New Roman" w:eastAsia="Times New Roman" w:hAnsi="Times New Roman" w:cs="Times New Roman"/>
          <w:sz w:val="24"/>
          <w:szCs w:val="24"/>
          <w:lang w:eastAsia="ru-RU"/>
        </w:rPr>
        <w:t>) по адресу: ___________________________________________________________</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_____________________________________________________________________________________</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паспорт серия ________ номер _____________ выдан «___» _____________ _______</w:t>
      </w:r>
      <w:proofErr w:type="gramStart"/>
      <w:r w:rsidRPr="001E0720">
        <w:rPr>
          <w:rFonts w:ascii="Times New Roman" w:eastAsia="Times New Roman" w:hAnsi="Times New Roman" w:cs="Times New Roman"/>
          <w:sz w:val="24"/>
          <w:szCs w:val="24"/>
          <w:lang w:eastAsia="ru-RU"/>
        </w:rPr>
        <w:t>г</w:t>
      </w:r>
      <w:proofErr w:type="gramEnd"/>
      <w:r w:rsidRPr="001E0720">
        <w:rPr>
          <w:rFonts w:ascii="Times New Roman" w:eastAsia="Times New Roman" w:hAnsi="Times New Roman" w:cs="Times New Roman"/>
          <w:sz w:val="24"/>
          <w:szCs w:val="24"/>
          <w:lang w:eastAsia="ru-RU"/>
        </w:rPr>
        <w:t>. ____________________________________________________________________________________,</w:t>
      </w:r>
    </w:p>
    <w:p w:rsidR="001E0720" w:rsidRPr="001E0720" w:rsidRDefault="001E0720" w:rsidP="001E0720">
      <w:pPr>
        <w:spacing w:after="0" w:line="216" w:lineRule="auto"/>
        <w:jc w:val="center"/>
        <w:rPr>
          <w:rFonts w:ascii="Times New Roman" w:eastAsia="Times New Roman" w:hAnsi="Times New Roman" w:cs="Times New Roman"/>
          <w:sz w:val="18"/>
          <w:szCs w:val="18"/>
          <w:lang w:eastAsia="ru-RU"/>
        </w:rPr>
      </w:pPr>
      <w:r w:rsidRPr="001E0720">
        <w:rPr>
          <w:rFonts w:ascii="Times New Roman" w:eastAsia="Times New Roman" w:hAnsi="Times New Roman" w:cs="Times New Roman"/>
          <w:sz w:val="18"/>
          <w:szCs w:val="18"/>
          <w:lang w:eastAsia="ru-RU"/>
        </w:rPr>
        <w:t xml:space="preserve">(наименование органа, выдавшего паспорт) </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proofErr w:type="gramStart"/>
      <w:r w:rsidRPr="001E0720">
        <w:rPr>
          <w:rFonts w:ascii="Times New Roman" w:eastAsia="Times New Roman" w:hAnsi="Times New Roman" w:cs="Times New Roman"/>
          <w:sz w:val="24"/>
          <w:szCs w:val="24"/>
          <w:lang w:eastAsia="ru-RU"/>
        </w:rPr>
        <w:t xml:space="preserve">в соответствии с Федеральным </w:t>
      </w:r>
      <w:hyperlink r:id="rId6" w:history="1">
        <w:r w:rsidRPr="001E0720">
          <w:rPr>
            <w:rFonts w:ascii="Times New Roman" w:eastAsia="Times New Roman" w:hAnsi="Times New Roman" w:cs="Times New Roman"/>
            <w:color w:val="0000FF"/>
            <w:sz w:val="24"/>
            <w:szCs w:val="24"/>
            <w:u w:val="single"/>
            <w:lang w:eastAsia="ru-RU"/>
          </w:rPr>
          <w:t>законом</w:t>
        </w:r>
      </w:hyperlink>
      <w:r w:rsidRPr="001E0720">
        <w:rPr>
          <w:rFonts w:ascii="Times New Roman" w:eastAsia="Times New Roman" w:hAnsi="Times New Roman" w:cs="Times New Roman"/>
          <w:sz w:val="24"/>
          <w:szCs w:val="24"/>
          <w:lang w:eastAsia="ru-RU"/>
        </w:rPr>
        <w:t xml:space="preserve"> от 27.07.2006 № 152-ФЗ «О персональных данных» </w:t>
      </w:r>
      <w:r w:rsidRPr="001E0720">
        <w:rPr>
          <w:rFonts w:ascii="Times New Roman" w:eastAsia="Times New Roman" w:hAnsi="Times New Roman" w:cs="Times New Roman"/>
          <w:sz w:val="24"/>
          <w:szCs w:val="24"/>
          <w:lang w:eastAsia="ru-RU"/>
        </w:rPr>
        <w:br/>
        <w:t xml:space="preserve">даю свое согласие на обработку (сбор, запись, систематизация, накопление, хранение, </w:t>
      </w:r>
      <w:r w:rsidRPr="001E0720">
        <w:rPr>
          <w:rFonts w:ascii="Times New Roman" w:eastAsia="Times New Roman" w:hAnsi="Times New Roman" w:cs="Times New Roman"/>
          <w:sz w:val="24"/>
          <w:szCs w:val="24"/>
          <w:lang w:eastAsia="ru-RU"/>
        </w:rPr>
        <w:b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администрации _______________________________, расположенной по адресу: _____________________________</w:t>
      </w:r>
      <w:proofErr w:type="gramEnd"/>
    </w:p>
    <w:p w:rsidR="001E0720" w:rsidRPr="001E0720" w:rsidRDefault="001E0720" w:rsidP="001E0720">
      <w:pPr>
        <w:spacing w:after="0" w:line="216" w:lineRule="auto"/>
        <w:jc w:val="both"/>
        <w:rPr>
          <w:rFonts w:ascii="Times New Roman" w:eastAsia="Times New Roman" w:hAnsi="Times New Roman" w:cs="Times New Roman"/>
          <w:sz w:val="18"/>
          <w:szCs w:val="18"/>
          <w:lang w:eastAsia="ru-RU"/>
        </w:rPr>
      </w:pPr>
      <w:r w:rsidRPr="001E0720">
        <w:rPr>
          <w:rFonts w:ascii="Times New Roman" w:eastAsia="Times New Roman" w:hAnsi="Times New Roman" w:cs="Times New Roman"/>
          <w:sz w:val="18"/>
          <w:szCs w:val="18"/>
          <w:lang w:eastAsia="ru-RU"/>
        </w:rPr>
        <w:t xml:space="preserve">  (наименование муниципального образования)</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(далее – Оператор) своих персональных данных, предоставленных в целях формирования муниципального резерва управленческих кадров, в том числе:</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 фамилия, имя, отчество, дата, место рождения;</w:t>
      </w:r>
    </w:p>
    <w:p w:rsidR="001E0720" w:rsidRPr="001E0720" w:rsidRDefault="001E0720" w:rsidP="001E0720">
      <w:pPr>
        <w:spacing w:after="0" w:line="216" w:lineRule="auto"/>
        <w:jc w:val="both"/>
        <w:rPr>
          <w:rFonts w:ascii="Times New Roman" w:eastAsia="Times New Roman" w:hAnsi="Times New Roman" w:cs="Times New Roman"/>
          <w:spacing w:val="-4"/>
          <w:sz w:val="24"/>
          <w:szCs w:val="24"/>
          <w:lang w:eastAsia="ru-RU"/>
        </w:rPr>
      </w:pPr>
      <w:r w:rsidRPr="001E0720">
        <w:rPr>
          <w:rFonts w:ascii="Times New Roman" w:eastAsia="Times New Roman" w:hAnsi="Times New Roman" w:cs="Times New Roman"/>
          <w:sz w:val="24"/>
          <w:szCs w:val="24"/>
          <w:lang w:eastAsia="ru-RU"/>
        </w:rPr>
        <w:t>- </w:t>
      </w:r>
      <w:r w:rsidRPr="001E0720">
        <w:rPr>
          <w:rFonts w:ascii="Times New Roman" w:eastAsia="Times New Roman" w:hAnsi="Times New Roman" w:cs="Times New Roman"/>
          <w:spacing w:val="-4"/>
          <w:sz w:val="24"/>
          <w:szCs w:val="24"/>
          <w:lang w:eastAsia="ru-RU"/>
        </w:rPr>
        <w:t>контактная информация (</w:t>
      </w:r>
      <w:r w:rsidRPr="001E0720">
        <w:rPr>
          <w:rFonts w:ascii="Times New Roman" w:eastAsia="Times New Roman" w:hAnsi="Times New Roman" w:cs="Times New Roman"/>
          <w:sz w:val="24"/>
          <w:szCs w:val="24"/>
          <w:lang w:eastAsia="ru-RU"/>
        </w:rPr>
        <w:t>домашний адрес,</w:t>
      </w:r>
      <w:r w:rsidRPr="001E0720">
        <w:rPr>
          <w:rFonts w:ascii="Times New Roman" w:eastAsia="Times New Roman" w:hAnsi="Times New Roman" w:cs="Times New Roman"/>
          <w:spacing w:val="-4"/>
          <w:sz w:val="24"/>
          <w:szCs w:val="24"/>
          <w:lang w:eastAsia="ru-RU"/>
        </w:rPr>
        <w:t xml:space="preserve"> номера рабочего, мобильного, домашнего телефонов, адрес электронной почты);</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 фотография;</w:t>
      </w:r>
    </w:p>
    <w:p w:rsidR="001E0720" w:rsidRPr="001E0720" w:rsidRDefault="001E0720" w:rsidP="001E0720">
      <w:pPr>
        <w:tabs>
          <w:tab w:val="left" w:pos="567"/>
        </w:tabs>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 серия, номер паспорта гражданина Российской Федерации, сведения о дате выдачи указанного документа и выдавшем его органе;</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 образование;</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 xml:space="preserve">- место работы, занимаемая должность, информация о трудовой деятельности; </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 сведения о наградах;</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 сведения о владении иностранными языками;</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proofErr w:type="gramStart"/>
      <w:r w:rsidRPr="001E0720">
        <w:rPr>
          <w:rFonts w:ascii="Times New Roman" w:eastAsia="Times New Roman" w:hAnsi="Times New Roman" w:cs="Times New Roman"/>
          <w:sz w:val="24"/>
          <w:szCs w:val="24"/>
          <w:lang w:eastAsia="ru-RU"/>
        </w:rPr>
        <w:t>- сведения о близких родственниках (фамилия, имя, отчество, число, месяц, год и место рождения, место работы, должность, домашний адрес);</w:t>
      </w:r>
      <w:proofErr w:type="gramEnd"/>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 сведения об отношении к воинской обязанности и воинском звании.</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Я согласе</w:t>
      </w:r>
      <w:proofErr w:type="gramStart"/>
      <w:r w:rsidRPr="001E0720">
        <w:rPr>
          <w:rFonts w:ascii="Times New Roman" w:eastAsia="Times New Roman" w:hAnsi="Times New Roman" w:cs="Times New Roman"/>
          <w:sz w:val="24"/>
          <w:szCs w:val="24"/>
          <w:lang w:eastAsia="ru-RU"/>
        </w:rPr>
        <w:t>н(</w:t>
      </w:r>
      <w:proofErr w:type="gramEnd"/>
      <w:r w:rsidRPr="001E0720">
        <w:rPr>
          <w:rFonts w:ascii="Times New Roman" w:eastAsia="Times New Roman" w:hAnsi="Times New Roman" w:cs="Times New Roman"/>
          <w:sz w:val="24"/>
          <w:szCs w:val="24"/>
          <w:lang w:eastAsia="ru-RU"/>
        </w:rPr>
        <w:t>на), что представленные мной сведения будут собираться, накапливаться, храниться Оператором в указанных настоящим Согласием целях.</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Я проинформирова</w:t>
      </w:r>
      <w:proofErr w:type="gramStart"/>
      <w:r w:rsidRPr="001E0720">
        <w:rPr>
          <w:rFonts w:ascii="Times New Roman" w:eastAsia="Times New Roman" w:hAnsi="Times New Roman" w:cs="Times New Roman"/>
          <w:sz w:val="24"/>
          <w:szCs w:val="24"/>
          <w:lang w:eastAsia="ru-RU"/>
        </w:rPr>
        <w:t>н(</w:t>
      </w:r>
      <w:proofErr w:type="gramEnd"/>
      <w:r w:rsidRPr="001E0720">
        <w:rPr>
          <w:rFonts w:ascii="Times New Roman" w:eastAsia="Times New Roman" w:hAnsi="Times New Roman" w:cs="Times New Roman"/>
          <w:sz w:val="24"/>
          <w:szCs w:val="24"/>
          <w:lang w:eastAsia="ru-RU"/>
        </w:rPr>
        <w:t xml:space="preserve">а), что под обработкой персональных данных понимаются действия (операции) с персональными данными в рамках выполнения Федерального закона от 27.07.2006 </w:t>
      </w:r>
      <w:r w:rsidRPr="001E0720">
        <w:rPr>
          <w:rFonts w:ascii="Times New Roman" w:eastAsia="Times New Roman" w:hAnsi="Times New Roman" w:cs="Times New Roman"/>
          <w:sz w:val="24"/>
          <w:szCs w:val="24"/>
          <w:lang w:eastAsia="ru-RU"/>
        </w:rPr>
        <w:br/>
        <w:t xml:space="preserve">№ 152-ФЗ «О персональных данных», конфиденциальность персональных данных соблюдается </w:t>
      </w:r>
      <w:r w:rsidRPr="001E0720">
        <w:rPr>
          <w:rFonts w:ascii="Times New Roman" w:eastAsia="Times New Roman" w:hAnsi="Times New Roman" w:cs="Times New Roman"/>
          <w:sz w:val="24"/>
          <w:szCs w:val="24"/>
          <w:lang w:eastAsia="ru-RU"/>
        </w:rPr>
        <w:br/>
        <w:t>в рамках исполнения Оператором законодательства Российской Федерации.</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Я согласе</w:t>
      </w:r>
      <w:proofErr w:type="gramStart"/>
      <w:r w:rsidRPr="001E0720">
        <w:rPr>
          <w:rFonts w:ascii="Times New Roman" w:eastAsia="Times New Roman" w:hAnsi="Times New Roman" w:cs="Times New Roman"/>
          <w:sz w:val="24"/>
          <w:szCs w:val="24"/>
          <w:lang w:eastAsia="ru-RU"/>
        </w:rPr>
        <w:t>н(</w:t>
      </w:r>
      <w:proofErr w:type="gramEnd"/>
      <w:r w:rsidRPr="001E0720">
        <w:rPr>
          <w:rFonts w:ascii="Times New Roman" w:eastAsia="Times New Roman" w:hAnsi="Times New Roman" w:cs="Times New Roman"/>
          <w:sz w:val="24"/>
          <w:szCs w:val="24"/>
          <w:lang w:eastAsia="ru-RU"/>
        </w:rPr>
        <w:t>на) на обработку моих персональных данных с использованием средств автоматизации и без использования таковых.</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 xml:space="preserve">Хранение персональных данных в вышеуказанных целях может осуществляться в течение </w:t>
      </w:r>
      <w:r w:rsidRPr="001E0720">
        <w:rPr>
          <w:rFonts w:ascii="Times New Roman" w:eastAsia="Times New Roman" w:hAnsi="Times New Roman" w:cs="Times New Roman"/>
          <w:sz w:val="24"/>
          <w:szCs w:val="24"/>
          <w:lang w:eastAsia="ru-RU"/>
        </w:rPr>
        <w:br/>
        <w:t>10 лет, если иное не установлено законодательством.</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Согласие действует со дня его подписания до даты его отзыва субъектом персональных данных в письменной форме. Я согласе</w:t>
      </w:r>
      <w:proofErr w:type="gramStart"/>
      <w:r w:rsidRPr="001E0720">
        <w:rPr>
          <w:rFonts w:ascii="Times New Roman" w:eastAsia="Times New Roman" w:hAnsi="Times New Roman" w:cs="Times New Roman"/>
          <w:sz w:val="24"/>
          <w:szCs w:val="24"/>
          <w:lang w:eastAsia="ru-RU"/>
        </w:rPr>
        <w:t>н(</w:t>
      </w:r>
      <w:proofErr w:type="gramEnd"/>
      <w:r w:rsidRPr="001E0720">
        <w:rPr>
          <w:rFonts w:ascii="Times New Roman" w:eastAsia="Times New Roman" w:hAnsi="Times New Roman" w:cs="Times New Roman"/>
          <w:sz w:val="24"/>
          <w:szCs w:val="24"/>
          <w:lang w:eastAsia="ru-RU"/>
        </w:rPr>
        <w:t xml:space="preserve">на) добровольно участвовать в оценочных процедурах </w:t>
      </w:r>
      <w:r w:rsidRPr="001E0720">
        <w:rPr>
          <w:rFonts w:ascii="Times New Roman" w:eastAsia="Times New Roman" w:hAnsi="Times New Roman" w:cs="Times New Roman"/>
          <w:sz w:val="24"/>
          <w:szCs w:val="24"/>
          <w:lang w:eastAsia="ru-RU"/>
        </w:rPr>
        <w:br/>
        <w:t>в рамках проводимого отбора в муниципальный резерв управленческих кадров.</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На проведение в отношении меня проверочных мероприятий согласе</w:t>
      </w:r>
      <w:proofErr w:type="gramStart"/>
      <w:r w:rsidRPr="001E0720">
        <w:rPr>
          <w:rFonts w:ascii="Times New Roman" w:eastAsia="Times New Roman" w:hAnsi="Times New Roman" w:cs="Times New Roman"/>
          <w:sz w:val="24"/>
          <w:szCs w:val="24"/>
          <w:lang w:eastAsia="ru-RU"/>
        </w:rPr>
        <w:t>н(</w:t>
      </w:r>
      <w:proofErr w:type="gramEnd"/>
      <w:r w:rsidRPr="001E0720">
        <w:rPr>
          <w:rFonts w:ascii="Times New Roman" w:eastAsia="Times New Roman" w:hAnsi="Times New Roman" w:cs="Times New Roman"/>
          <w:sz w:val="24"/>
          <w:szCs w:val="24"/>
          <w:lang w:eastAsia="ru-RU"/>
        </w:rPr>
        <w:t>на).</w:t>
      </w: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p>
    <w:p w:rsidR="001E0720" w:rsidRPr="001E0720" w:rsidRDefault="001E0720" w:rsidP="001E0720">
      <w:pPr>
        <w:spacing w:after="0" w:line="216" w:lineRule="auto"/>
        <w:jc w:val="both"/>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t xml:space="preserve">_______________                             </w:t>
      </w:r>
      <w:r w:rsidRPr="001E0720">
        <w:rPr>
          <w:rFonts w:ascii="Times New Roman" w:eastAsia="Times New Roman" w:hAnsi="Times New Roman" w:cs="Times New Roman"/>
          <w:sz w:val="24"/>
          <w:szCs w:val="24"/>
          <w:lang w:eastAsia="ru-RU"/>
        </w:rPr>
        <w:tab/>
      </w:r>
      <w:r w:rsidRPr="001E0720">
        <w:rPr>
          <w:rFonts w:ascii="Times New Roman" w:eastAsia="Times New Roman" w:hAnsi="Times New Roman" w:cs="Times New Roman"/>
          <w:sz w:val="24"/>
          <w:szCs w:val="24"/>
          <w:lang w:eastAsia="ru-RU"/>
        </w:rPr>
        <w:tab/>
      </w:r>
      <w:r w:rsidRPr="001E0720">
        <w:rPr>
          <w:rFonts w:ascii="Times New Roman" w:eastAsia="Times New Roman" w:hAnsi="Times New Roman" w:cs="Times New Roman"/>
          <w:sz w:val="24"/>
          <w:szCs w:val="24"/>
          <w:lang w:eastAsia="ru-RU"/>
        </w:rPr>
        <w:tab/>
      </w:r>
      <w:r w:rsidRPr="001E0720">
        <w:rPr>
          <w:rFonts w:ascii="Times New Roman" w:eastAsia="Times New Roman" w:hAnsi="Times New Roman" w:cs="Times New Roman"/>
          <w:sz w:val="24"/>
          <w:szCs w:val="24"/>
          <w:lang w:eastAsia="ru-RU"/>
        </w:rPr>
        <w:tab/>
      </w:r>
      <w:r w:rsidRPr="001E0720">
        <w:rPr>
          <w:rFonts w:ascii="Times New Roman" w:eastAsia="Times New Roman" w:hAnsi="Times New Roman" w:cs="Times New Roman"/>
          <w:sz w:val="24"/>
          <w:szCs w:val="24"/>
          <w:lang w:eastAsia="ru-RU"/>
        </w:rPr>
        <w:tab/>
        <w:t xml:space="preserve">  ________________</w:t>
      </w:r>
    </w:p>
    <w:p w:rsidR="001E0720" w:rsidRPr="001E0720" w:rsidRDefault="001E0720" w:rsidP="001E0720">
      <w:pPr>
        <w:spacing w:after="0" w:line="216" w:lineRule="auto"/>
        <w:jc w:val="both"/>
        <w:rPr>
          <w:rFonts w:ascii="Times New Roman" w:eastAsia="Times New Roman" w:hAnsi="Times New Roman" w:cs="Times New Roman"/>
          <w:sz w:val="20"/>
          <w:szCs w:val="20"/>
          <w:lang w:eastAsia="ru-RU"/>
        </w:rPr>
      </w:pPr>
      <w:r w:rsidRPr="001E0720">
        <w:rPr>
          <w:rFonts w:ascii="Times New Roman" w:eastAsia="Times New Roman" w:hAnsi="Times New Roman" w:cs="Times New Roman"/>
          <w:sz w:val="20"/>
          <w:szCs w:val="20"/>
          <w:lang w:eastAsia="ru-RU"/>
        </w:rPr>
        <w:lastRenderedPageBreak/>
        <w:t xml:space="preserve">                       (дата)</w:t>
      </w:r>
      <w:r w:rsidRPr="001E0720">
        <w:rPr>
          <w:rFonts w:ascii="Times New Roman" w:eastAsia="Times New Roman" w:hAnsi="Times New Roman" w:cs="Times New Roman"/>
          <w:sz w:val="20"/>
          <w:szCs w:val="20"/>
          <w:lang w:eastAsia="ru-RU"/>
        </w:rPr>
        <w:tab/>
      </w:r>
      <w:r w:rsidRPr="001E0720">
        <w:rPr>
          <w:rFonts w:ascii="Times New Roman" w:eastAsia="Times New Roman" w:hAnsi="Times New Roman" w:cs="Times New Roman"/>
          <w:sz w:val="20"/>
          <w:szCs w:val="20"/>
          <w:lang w:eastAsia="ru-RU"/>
        </w:rPr>
        <w:tab/>
      </w:r>
      <w:r w:rsidRPr="001E0720">
        <w:rPr>
          <w:rFonts w:ascii="Times New Roman" w:eastAsia="Times New Roman" w:hAnsi="Times New Roman" w:cs="Times New Roman"/>
          <w:sz w:val="20"/>
          <w:szCs w:val="20"/>
          <w:lang w:eastAsia="ru-RU"/>
        </w:rPr>
        <w:tab/>
      </w:r>
      <w:r w:rsidRPr="001E0720">
        <w:rPr>
          <w:rFonts w:ascii="Times New Roman" w:eastAsia="Times New Roman" w:hAnsi="Times New Roman" w:cs="Times New Roman"/>
          <w:sz w:val="20"/>
          <w:szCs w:val="20"/>
          <w:lang w:eastAsia="ru-RU"/>
        </w:rPr>
        <w:tab/>
      </w:r>
      <w:r w:rsidRPr="001E0720">
        <w:rPr>
          <w:rFonts w:ascii="Times New Roman" w:eastAsia="Times New Roman" w:hAnsi="Times New Roman" w:cs="Times New Roman"/>
          <w:sz w:val="20"/>
          <w:szCs w:val="20"/>
          <w:lang w:eastAsia="ru-RU"/>
        </w:rPr>
        <w:tab/>
      </w:r>
      <w:r w:rsidRPr="001E0720">
        <w:rPr>
          <w:rFonts w:ascii="Times New Roman" w:eastAsia="Times New Roman" w:hAnsi="Times New Roman" w:cs="Times New Roman"/>
          <w:sz w:val="20"/>
          <w:szCs w:val="20"/>
          <w:lang w:eastAsia="ru-RU"/>
        </w:rPr>
        <w:tab/>
      </w:r>
      <w:r w:rsidRPr="001E0720">
        <w:rPr>
          <w:rFonts w:ascii="Times New Roman" w:eastAsia="Times New Roman" w:hAnsi="Times New Roman" w:cs="Times New Roman"/>
          <w:sz w:val="20"/>
          <w:szCs w:val="20"/>
          <w:lang w:eastAsia="ru-RU"/>
        </w:rPr>
        <w:tab/>
      </w:r>
      <w:r w:rsidRPr="001E0720">
        <w:rPr>
          <w:rFonts w:ascii="Times New Roman" w:eastAsia="Times New Roman" w:hAnsi="Times New Roman" w:cs="Times New Roman"/>
          <w:sz w:val="20"/>
          <w:szCs w:val="20"/>
          <w:lang w:eastAsia="ru-RU"/>
        </w:rPr>
        <w:tab/>
      </w:r>
      <w:r w:rsidRPr="001E0720">
        <w:rPr>
          <w:rFonts w:ascii="Times New Roman" w:eastAsia="Times New Roman" w:hAnsi="Times New Roman" w:cs="Times New Roman"/>
          <w:sz w:val="20"/>
          <w:szCs w:val="20"/>
          <w:lang w:eastAsia="ru-RU"/>
        </w:rPr>
        <w:tab/>
      </w:r>
      <w:r w:rsidRPr="001E0720">
        <w:rPr>
          <w:rFonts w:ascii="Times New Roman" w:eastAsia="Times New Roman" w:hAnsi="Times New Roman" w:cs="Times New Roman"/>
          <w:sz w:val="20"/>
          <w:szCs w:val="20"/>
          <w:lang w:eastAsia="ru-RU"/>
        </w:rPr>
        <w:tab/>
        <w:t>(подпись)</w:t>
      </w:r>
    </w:p>
    <w:p w:rsidR="001E0720" w:rsidRPr="001E0720" w:rsidRDefault="001E0720" w:rsidP="001E0720">
      <w:pPr>
        <w:spacing w:after="0" w:line="240" w:lineRule="auto"/>
        <w:rPr>
          <w:rFonts w:ascii="Times New Roman" w:eastAsia="Times New Roman" w:hAnsi="Times New Roman" w:cs="Times New Roman"/>
          <w:sz w:val="24"/>
          <w:szCs w:val="24"/>
          <w:lang w:eastAsia="ru-RU"/>
        </w:rPr>
        <w:sectPr w:rsidR="001E0720" w:rsidRPr="001E0720">
          <w:pgSz w:w="11906" w:h="16838"/>
          <w:pgMar w:top="1134" w:right="567" w:bottom="709" w:left="1134" w:header="709" w:footer="709" w:gutter="0"/>
          <w:cols w:space="720"/>
        </w:sectPr>
      </w:pPr>
    </w:p>
    <w:tbl>
      <w:tblPr>
        <w:tblW w:w="14850" w:type="dxa"/>
        <w:tblLook w:val="01E0" w:firstRow="1" w:lastRow="1" w:firstColumn="1" w:lastColumn="1" w:noHBand="0" w:noVBand="0"/>
      </w:tblPr>
      <w:tblGrid>
        <w:gridCol w:w="4592"/>
        <w:gridCol w:w="10258"/>
      </w:tblGrid>
      <w:tr w:rsidR="001E0720" w:rsidRPr="001E0720" w:rsidTr="001E0720">
        <w:trPr>
          <w:trHeight w:val="983"/>
        </w:trPr>
        <w:tc>
          <w:tcPr>
            <w:tcW w:w="5210" w:type="dxa"/>
          </w:tcPr>
          <w:p w:rsidR="001E0720" w:rsidRPr="001E0720" w:rsidRDefault="001E0720" w:rsidP="001E0720">
            <w:pPr>
              <w:widowControl w:val="0"/>
              <w:tabs>
                <w:tab w:val="left" w:pos="420"/>
              </w:tabs>
              <w:autoSpaceDE w:val="0"/>
              <w:autoSpaceDN w:val="0"/>
              <w:adjustRightInd w:val="0"/>
              <w:spacing w:after="0"/>
              <w:jc w:val="center"/>
              <w:rPr>
                <w:rFonts w:ascii="Times New Roman" w:eastAsia="Times New Roman" w:hAnsi="Times New Roman" w:cs="Times New Roman"/>
                <w:sz w:val="28"/>
                <w:szCs w:val="28"/>
              </w:rPr>
            </w:pPr>
            <w:r w:rsidRPr="001E0720">
              <w:rPr>
                <w:rFonts w:ascii="Arial" w:eastAsia="Times New Roman" w:hAnsi="Arial" w:cs="Arial"/>
                <w:sz w:val="20"/>
                <w:szCs w:val="20"/>
                <w:lang w:eastAsia="ru-RU"/>
              </w:rPr>
              <w:lastRenderedPageBreak/>
              <w:br w:type="page"/>
            </w:r>
            <w:r w:rsidRPr="001E0720">
              <w:rPr>
                <w:rFonts w:ascii="Arial" w:eastAsia="Times New Roman" w:hAnsi="Arial" w:cs="Arial"/>
                <w:lang w:eastAsia="ru-RU"/>
              </w:rPr>
              <w:br w:type="page"/>
            </w:r>
          </w:p>
        </w:tc>
        <w:tc>
          <w:tcPr>
            <w:tcW w:w="9640" w:type="dxa"/>
          </w:tcPr>
          <w:p w:rsidR="001E0720" w:rsidRPr="001E0720" w:rsidRDefault="001E0720" w:rsidP="001E0720">
            <w:pPr>
              <w:spacing w:after="0"/>
              <w:rPr>
                <w:rFonts w:ascii="Times New Roman" w:eastAsia="Times New Roman" w:hAnsi="Times New Roman" w:cs="Times New Roman"/>
                <w:sz w:val="2"/>
                <w:szCs w:val="2"/>
              </w:rPr>
            </w:pPr>
          </w:p>
          <w:tbl>
            <w:tblPr>
              <w:tblW w:w="10042" w:type="dxa"/>
              <w:tblLook w:val="01E0" w:firstRow="1" w:lastRow="1" w:firstColumn="1" w:lastColumn="1" w:noHBand="0" w:noVBand="0"/>
            </w:tblPr>
            <w:tblGrid>
              <w:gridCol w:w="292"/>
              <w:gridCol w:w="9750"/>
            </w:tblGrid>
            <w:tr w:rsidR="001E0720" w:rsidRPr="001E0720">
              <w:trPr>
                <w:trHeight w:val="735"/>
              </w:trPr>
              <w:tc>
                <w:tcPr>
                  <w:tcW w:w="292" w:type="dxa"/>
                </w:tcPr>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p>
              </w:tc>
              <w:tc>
                <w:tcPr>
                  <w:tcW w:w="9750" w:type="dxa"/>
                  <w:hideMark/>
                </w:tcPr>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Приложение № 6</w:t>
                  </w:r>
                </w:p>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к  Порядку формирования и работы с муниципальным резервом управленческих кадров Администрации Ковылкинского  сельского поселения</w:t>
                  </w:r>
                </w:p>
              </w:tc>
            </w:tr>
          </w:tbl>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p>
        </w:tc>
      </w:tr>
    </w:tbl>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КРИТЕРИИ </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оценки профессиональных и личностных качеств кандидатов на включение в муниципальный резерв</w:t>
      </w:r>
    </w:p>
    <w:tbl>
      <w:tblPr>
        <w:tblpPr w:leftFromText="180" w:rightFromText="180" w:bottomFromText="200" w:vertAnchor="page" w:horzAnchor="margin" w:tblpY="2275"/>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4961"/>
        <w:gridCol w:w="2268"/>
        <w:gridCol w:w="4678"/>
        <w:gridCol w:w="992"/>
      </w:tblGrid>
      <w:tr w:rsidR="001E0720" w:rsidRPr="001E0720" w:rsidTr="001E0720">
        <w:tc>
          <w:tcPr>
            <w:tcW w:w="2235"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Calibri" w:hAnsi="Times New Roman" w:cs="Times New Roman"/>
                <w:b/>
              </w:rPr>
            </w:pPr>
            <w:r w:rsidRPr="001E0720">
              <w:rPr>
                <w:rFonts w:ascii="Times New Roman" w:eastAsia="Calibri" w:hAnsi="Times New Roman" w:cs="Times New Roman"/>
                <w:b/>
              </w:rPr>
              <w:lastRenderedPageBreak/>
              <w:t>Критерий</w:t>
            </w:r>
          </w:p>
        </w:tc>
        <w:tc>
          <w:tcPr>
            <w:tcW w:w="4961"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b/>
              </w:rPr>
            </w:pPr>
            <w:r w:rsidRPr="001E0720">
              <w:rPr>
                <w:rFonts w:ascii="Times New Roman" w:eastAsia="Calibri" w:hAnsi="Times New Roman" w:cs="Times New Roman"/>
                <w:b/>
              </w:rPr>
              <w:t>Индикатор критерия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b/>
              </w:rPr>
            </w:pPr>
            <w:r w:rsidRPr="001E0720">
              <w:rPr>
                <w:rFonts w:ascii="Times New Roman" w:eastAsia="Calibri" w:hAnsi="Times New Roman" w:cs="Times New Roman"/>
                <w:b/>
              </w:rPr>
              <w:t>Методика оценки</w:t>
            </w:r>
          </w:p>
        </w:tc>
        <w:tc>
          <w:tcPr>
            <w:tcW w:w="4678"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Calibri" w:hAnsi="Times New Roman" w:cs="Times New Roman"/>
                <w:b/>
              </w:rPr>
            </w:pPr>
            <w:r w:rsidRPr="001E0720">
              <w:rPr>
                <w:rFonts w:ascii="Times New Roman" w:eastAsia="Calibri" w:hAnsi="Times New Roman" w:cs="Times New Roman"/>
                <w:b/>
              </w:rPr>
              <w:t>Варианты оценки</w:t>
            </w:r>
          </w:p>
        </w:tc>
        <w:tc>
          <w:tcPr>
            <w:tcW w:w="992"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Calibri" w:hAnsi="Times New Roman" w:cs="Times New Roman"/>
                <w:b/>
              </w:rPr>
            </w:pPr>
            <w:r w:rsidRPr="001E0720">
              <w:rPr>
                <w:rFonts w:ascii="Times New Roman" w:eastAsia="Calibri" w:hAnsi="Times New Roman" w:cs="Times New Roman"/>
                <w:b/>
              </w:rPr>
              <w:t>Баллы</w:t>
            </w:r>
          </w:p>
        </w:tc>
      </w:tr>
      <w:tr w:rsidR="001E0720" w:rsidRPr="001E0720" w:rsidTr="001E0720">
        <w:trPr>
          <w:trHeight w:val="292"/>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 xml:space="preserve">Результативность </w:t>
            </w:r>
            <w:r w:rsidRPr="001E0720">
              <w:rPr>
                <w:rFonts w:ascii="Times New Roman" w:eastAsia="Calibri" w:hAnsi="Times New Roman" w:cs="Times New Roman"/>
              </w:rPr>
              <w:br/>
              <w:t>и успешность</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highlight w:val="yellow"/>
              </w:rPr>
            </w:pPr>
            <w:r w:rsidRPr="001E0720">
              <w:rPr>
                <w:rFonts w:ascii="Times New Roman" w:eastAsia="Calibri" w:hAnsi="Times New Roman" w:cs="Times New Roman"/>
              </w:rPr>
              <w:t>наличие успешно реализованных проектов</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анализ документов;</w:t>
            </w:r>
          </w:p>
          <w:p w:rsidR="001E0720" w:rsidRPr="001E0720" w:rsidRDefault="001E0720" w:rsidP="001E0720">
            <w:pPr>
              <w:spacing w:after="0"/>
              <w:jc w:val="center"/>
              <w:rPr>
                <w:rFonts w:ascii="Times New Roman" w:eastAsia="Calibri" w:hAnsi="Times New Roman" w:cs="Times New Roman"/>
                <w:highlight w:val="yellow"/>
              </w:rPr>
            </w:pPr>
            <w:r w:rsidRPr="001E0720">
              <w:rPr>
                <w:rFonts w:ascii="Times New Roman" w:eastAsia="Calibri" w:hAnsi="Times New Roman" w:cs="Times New Roman"/>
              </w:rPr>
              <w:t>собеседование</w:t>
            </w:r>
          </w:p>
        </w:tc>
        <w:tc>
          <w:tcPr>
            <w:tcW w:w="4678"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highlight w:val="yellow"/>
              </w:rPr>
            </w:pPr>
            <w:r w:rsidRPr="001E0720">
              <w:rPr>
                <w:rFonts w:ascii="Times New Roman" w:eastAsia="Calibri" w:hAnsi="Times New Roman" w:cs="Times New Roman"/>
              </w:rPr>
              <w:t>- отсутствие реализованных проектов;</w:t>
            </w:r>
          </w:p>
        </w:tc>
        <w:tc>
          <w:tcPr>
            <w:tcW w:w="992"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0</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highlight w:val="yellow"/>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highlight w:val="yellow"/>
              </w:rPr>
            </w:pPr>
          </w:p>
        </w:tc>
        <w:tc>
          <w:tcPr>
            <w:tcW w:w="4678" w:type="dxa"/>
            <w:tcBorders>
              <w:top w:val="nil"/>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наличие одного успешно реализованного проекта;</w:t>
            </w:r>
          </w:p>
        </w:tc>
        <w:tc>
          <w:tcPr>
            <w:tcW w:w="992" w:type="dxa"/>
            <w:tcBorders>
              <w:top w:val="nil"/>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1</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highlight w:val="yellow"/>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highlight w:val="yellow"/>
              </w:rPr>
            </w:pPr>
          </w:p>
        </w:tc>
        <w:tc>
          <w:tcPr>
            <w:tcW w:w="4678"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наличие двух и более успешно реализованных проектов</w:t>
            </w:r>
          </w:p>
        </w:tc>
        <w:tc>
          <w:tcPr>
            <w:tcW w:w="992"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2</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опыт организации деловых процессов, проектной деятельности и пр. «с нуля»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анализ документов;</w:t>
            </w:r>
          </w:p>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собеседование</w:t>
            </w:r>
          </w:p>
        </w:tc>
        <w:tc>
          <w:tcPr>
            <w:tcW w:w="4678"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отсутствие опыта;</w:t>
            </w:r>
          </w:p>
        </w:tc>
        <w:tc>
          <w:tcPr>
            <w:tcW w:w="992"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0</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наличие опыта</w:t>
            </w:r>
          </w:p>
        </w:tc>
        <w:tc>
          <w:tcPr>
            <w:tcW w:w="992"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1</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xml:space="preserve">наличие положительных отзывов (рекомендаций) о кандидате, </w:t>
            </w:r>
            <w:r w:rsidRPr="001E0720">
              <w:rPr>
                <w:rFonts w:ascii="Times New Roman" w:eastAsia="Calibri" w:hAnsi="Times New Roman" w:cs="Times New Roman"/>
                <w:spacing w:val="1"/>
              </w:rPr>
              <w:t>характеризующих его как эффективного руководителя или специалиста высокого уровня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анализ документов</w:t>
            </w:r>
          </w:p>
        </w:tc>
        <w:tc>
          <w:tcPr>
            <w:tcW w:w="4678"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отсутствие отзывов (рекомендаций);</w:t>
            </w:r>
          </w:p>
        </w:tc>
        <w:tc>
          <w:tcPr>
            <w:tcW w:w="992"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0</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наличие одного отзыва (рекомендации);</w:t>
            </w:r>
          </w:p>
        </w:tc>
        <w:tc>
          <w:tcPr>
            <w:tcW w:w="992" w:type="dxa"/>
            <w:tcBorders>
              <w:top w:val="nil"/>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1</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наличие двух и более отзывов (рекомендаций)</w:t>
            </w:r>
          </w:p>
        </w:tc>
        <w:tc>
          <w:tcPr>
            <w:tcW w:w="992"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2</w:t>
            </w:r>
          </w:p>
        </w:tc>
      </w:tr>
      <w:tr w:rsidR="001E0720" w:rsidRPr="001E0720" w:rsidTr="001E0720">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Профессиональная компетентность</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xml:space="preserve">уровень высшего образования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анализ документов</w:t>
            </w:r>
          </w:p>
        </w:tc>
        <w:tc>
          <w:tcPr>
            <w:tcW w:w="4678"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w:t>
            </w:r>
            <w:proofErr w:type="spellStart"/>
            <w:r w:rsidRPr="001E0720">
              <w:rPr>
                <w:rFonts w:ascii="Times New Roman" w:eastAsia="Calibri" w:hAnsi="Times New Roman" w:cs="Times New Roman"/>
              </w:rPr>
              <w:t>бакалавриат</w:t>
            </w:r>
            <w:proofErr w:type="spellEnd"/>
            <w:r w:rsidRPr="001E0720">
              <w:rPr>
                <w:rFonts w:ascii="Times New Roman" w:eastAsia="Calibri" w:hAnsi="Times New Roman" w:cs="Times New Roman"/>
              </w:rPr>
              <w:t>;</w:t>
            </w:r>
          </w:p>
        </w:tc>
        <w:tc>
          <w:tcPr>
            <w:tcW w:w="992"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1</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xml:space="preserve">- магистратура, </w:t>
            </w:r>
            <w:proofErr w:type="spellStart"/>
            <w:r w:rsidRPr="001E0720">
              <w:rPr>
                <w:rFonts w:ascii="Times New Roman" w:eastAsia="Calibri" w:hAnsi="Times New Roman" w:cs="Times New Roman"/>
              </w:rPr>
              <w:t>специалитет</w:t>
            </w:r>
            <w:proofErr w:type="spellEnd"/>
            <w:r w:rsidRPr="001E0720">
              <w:rPr>
                <w:rFonts w:ascii="Times New Roman" w:eastAsia="Calibri" w:hAnsi="Times New Roman" w:cs="Times New Roman"/>
              </w:rPr>
              <w:t>;</w:t>
            </w:r>
          </w:p>
        </w:tc>
        <w:tc>
          <w:tcPr>
            <w:tcW w:w="992" w:type="dxa"/>
            <w:tcBorders>
              <w:top w:val="nil"/>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2</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ученая степень</w:t>
            </w:r>
          </w:p>
        </w:tc>
        <w:tc>
          <w:tcPr>
            <w:tcW w:w="992"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3</w:t>
            </w:r>
          </w:p>
        </w:tc>
      </w:tr>
      <w:tr w:rsidR="001E0720" w:rsidRPr="001E0720" w:rsidTr="001E0720">
        <w:trPr>
          <w:trHeight w:val="10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опыт управленческой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анализ документов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- 0-1 год;</w:t>
            </w:r>
          </w:p>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- 1-3 лет;</w:t>
            </w:r>
          </w:p>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- 3-5 лет;</w:t>
            </w:r>
          </w:p>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свыше 5 лет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0</w:t>
            </w:r>
          </w:p>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1</w:t>
            </w:r>
          </w:p>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2</w:t>
            </w:r>
          </w:p>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3</w:t>
            </w:r>
          </w:p>
        </w:tc>
      </w:tr>
      <w:tr w:rsidR="001E0720" w:rsidRPr="001E0720" w:rsidTr="001E0720">
        <w:trPr>
          <w:trHeight w:val="35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владение базовыми правовыми знаниями основ:</w:t>
            </w:r>
          </w:p>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Конституции Российской Федерации;</w:t>
            </w:r>
          </w:p>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Федерального закона от 06.10.2003 № 131-ФЗ;</w:t>
            </w:r>
          </w:p>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Федерального закона от 02.03.2007 № 25-ФЗ;</w:t>
            </w:r>
          </w:p>
          <w:p w:rsidR="001E0720" w:rsidRPr="001E0720" w:rsidRDefault="001E0720" w:rsidP="001E0720">
            <w:pPr>
              <w:spacing w:after="0"/>
              <w:rPr>
                <w:rFonts w:ascii="Times New Roman" w:eastAsia="Calibri" w:hAnsi="Times New Roman" w:cs="Times New Roman"/>
                <w:bCs/>
              </w:rPr>
            </w:pPr>
            <w:r w:rsidRPr="001E0720">
              <w:rPr>
                <w:rFonts w:ascii="Times New Roman" w:eastAsia="Calibri" w:hAnsi="Times New Roman" w:cs="Times New Roman"/>
                <w:bCs/>
              </w:rPr>
              <w:t xml:space="preserve">- Федерального закона от 25.12.2008 № 273-ФЗ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профессиональное тестирование</w:t>
            </w:r>
          </w:p>
        </w:tc>
        <w:tc>
          <w:tcPr>
            <w:tcW w:w="4678"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- 0-25% правильных ответов;</w:t>
            </w:r>
          </w:p>
        </w:tc>
        <w:tc>
          <w:tcPr>
            <w:tcW w:w="992"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0</w:t>
            </w:r>
          </w:p>
        </w:tc>
      </w:tr>
      <w:tr w:rsidR="001E0720" w:rsidRPr="001E0720" w:rsidTr="001E0720">
        <w:trPr>
          <w:trHeight w:val="27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- 26-50% правильных ответов;</w:t>
            </w:r>
          </w:p>
        </w:tc>
        <w:tc>
          <w:tcPr>
            <w:tcW w:w="992" w:type="dxa"/>
            <w:tcBorders>
              <w:top w:val="nil"/>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1</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- 51-75% правильных ответов;</w:t>
            </w:r>
          </w:p>
        </w:tc>
        <w:tc>
          <w:tcPr>
            <w:tcW w:w="992" w:type="dxa"/>
            <w:tcBorders>
              <w:top w:val="nil"/>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2</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- 76-100% правильных ответов</w:t>
            </w:r>
          </w:p>
        </w:tc>
        <w:tc>
          <w:tcPr>
            <w:tcW w:w="992"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3</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keepNext/>
              <w:spacing w:after="0"/>
              <w:jc w:val="both"/>
              <w:rPr>
                <w:rFonts w:ascii="Times New Roman" w:eastAsia="Calibri" w:hAnsi="Times New Roman" w:cs="Times New Roman"/>
              </w:rPr>
            </w:pPr>
            <w:r w:rsidRPr="001E0720">
              <w:rPr>
                <w:rFonts w:ascii="Times New Roman" w:eastAsia="Calibri" w:hAnsi="Times New Roman" w:cs="Times New Roman"/>
              </w:rPr>
              <w:t>широта использования профессиональных знаний при выполнении работ</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собеседование, профессиональное тестирование</w:t>
            </w:r>
          </w:p>
        </w:tc>
        <w:tc>
          <w:tcPr>
            <w:tcW w:w="4678"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both"/>
              <w:rPr>
                <w:rFonts w:ascii="Times New Roman" w:eastAsia="Calibri" w:hAnsi="Times New Roman" w:cs="Times New Roman"/>
              </w:rPr>
            </w:pPr>
            <w:r w:rsidRPr="001E0720">
              <w:rPr>
                <w:rFonts w:ascii="Times New Roman" w:eastAsia="Calibri" w:hAnsi="Times New Roman" w:cs="Times New Roman"/>
              </w:rPr>
              <w:t xml:space="preserve">- используются </w:t>
            </w:r>
            <w:proofErr w:type="gramStart"/>
            <w:r w:rsidRPr="001E0720">
              <w:rPr>
                <w:rFonts w:ascii="Times New Roman" w:eastAsia="Calibri" w:hAnsi="Times New Roman" w:cs="Times New Roman"/>
              </w:rPr>
              <w:t>узко специализированные</w:t>
            </w:r>
            <w:proofErr w:type="gramEnd"/>
            <w:r w:rsidRPr="001E0720">
              <w:rPr>
                <w:rFonts w:ascii="Times New Roman" w:eastAsia="Calibri" w:hAnsi="Times New Roman" w:cs="Times New Roman"/>
              </w:rPr>
              <w:t xml:space="preserve"> знания в рамках одной области профессиональной служебной деятельности;</w:t>
            </w:r>
          </w:p>
        </w:tc>
        <w:tc>
          <w:tcPr>
            <w:tcW w:w="992"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1</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используется широкий спектр знаний в рамках одной области профессиональной служебной деятельности;</w:t>
            </w:r>
          </w:p>
        </w:tc>
        <w:tc>
          <w:tcPr>
            <w:tcW w:w="992" w:type="dxa"/>
            <w:tcBorders>
              <w:top w:val="nil"/>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2</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используется широкий спектр знаний в рамках нескольких смежных областей профессиональной служебной деятельности</w:t>
            </w:r>
          </w:p>
        </w:tc>
        <w:tc>
          <w:tcPr>
            <w:tcW w:w="992"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3</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xml:space="preserve">наличие навыков планирования (стратегическое </w:t>
            </w:r>
            <w:r w:rsidRPr="001E0720">
              <w:rPr>
                <w:rFonts w:ascii="Times New Roman" w:eastAsia="Calibri" w:hAnsi="Times New Roman" w:cs="Times New Roman"/>
              </w:rPr>
              <w:lastRenderedPageBreak/>
              <w:t>мышление, целостное видение процессов, предвидение последствий принимаемых решений)</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lastRenderedPageBreak/>
              <w:t xml:space="preserve">собеседование, </w:t>
            </w:r>
          </w:p>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lastRenderedPageBreak/>
              <w:t>эссе,</w:t>
            </w:r>
          </w:p>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групповые дискуссии</w:t>
            </w:r>
          </w:p>
        </w:tc>
        <w:tc>
          <w:tcPr>
            <w:tcW w:w="4678"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lastRenderedPageBreak/>
              <w:t>- навыки планирования отсутствуют;</w:t>
            </w:r>
          </w:p>
        </w:tc>
        <w:tc>
          <w:tcPr>
            <w:tcW w:w="992"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0</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планирование работы осуществляется, но носит несистемный характер;</w:t>
            </w:r>
          </w:p>
        </w:tc>
        <w:tc>
          <w:tcPr>
            <w:tcW w:w="992" w:type="dxa"/>
            <w:tcBorders>
              <w:top w:val="nil"/>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1</w:t>
            </w:r>
          </w:p>
        </w:tc>
      </w:tr>
      <w:tr w:rsidR="001E0720" w:rsidRPr="001E0720" w:rsidTr="001E0720">
        <w:trPr>
          <w:trHeight w:val="58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w:t>
            </w:r>
          </w:p>
        </w:tc>
        <w:tc>
          <w:tcPr>
            <w:tcW w:w="992"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2</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активность профессиональной позиции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 xml:space="preserve">собеседование, </w:t>
            </w:r>
          </w:p>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групповые дискуссии, психологическое тестирование</w:t>
            </w:r>
          </w:p>
        </w:tc>
        <w:tc>
          <w:tcPr>
            <w:tcW w:w="4678"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отсутствие выраженной профессиональной позиции (апатия при осуществлении профессиональной деятельности);</w:t>
            </w:r>
          </w:p>
        </w:tc>
        <w:tc>
          <w:tcPr>
            <w:tcW w:w="992"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0</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слабо выраженная профессиональная позиция;</w:t>
            </w:r>
          </w:p>
        </w:tc>
        <w:tc>
          <w:tcPr>
            <w:tcW w:w="992" w:type="dxa"/>
            <w:tcBorders>
              <w:top w:val="nil"/>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1</w:t>
            </w:r>
          </w:p>
        </w:tc>
      </w:tr>
      <w:tr w:rsidR="001E0720" w:rsidRPr="001E0720" w:rsidTr="001E0720">
        <w:trPr>
          <w:trHeight w:val="62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высокий уровень стремления проявлять инициативу при решении поставленных задач, готовность прилагать существенные усилия для получения наилучшего результата</w:t>
            </w:r>
          </w:p>
        </w:tc>
        <w:tc>
          <w:tcPr>
            <w:tcW w:w="992"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2</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proofErr w:type="spellStart"/>
            <w:r w:rsidRPr="001E0720">
              <w:rPr>
                <w:rFonts w:ascii="Times New Roman" w:eastAsia="Calibri" w:hAnsi="Times New Roman" w:cs="Times New Roman"/>
              </w:rPr>
              <w:t>инновационность</w:t>
            </w:r>
            <w:proofErr w:type="spellEnd"/>
            <w:r w:rsidRPr="001E0720">
              <w:rPr>
                <w:rFonts w:ascii="Times New Roman" w:eastAsia="Calibri" w:hAnsi="Times New Roman" w:cs="Times New Roman"/>
              </w:rPr>
              <w:t xml:space="preserve"> в работе (способность находить новые, нестандартные решения)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собеседование, эссе</w:t>
            </w:r>
          </w:p>
        </w:tc>
        <w:tc>
          <w:tcPr>
            <w:tcW w:w="4678"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w:t>
            </w:r>
            <w:proofErr w:type="gramStart"/>
            <w:r w:rsidRPr="001E0720">
              <w:rPr>
                <w:rFonts w:ascii="Times New Roman" w:eastAsia="Calibri" w:hAnsi="Times New Roman" w:cs="Times New Roman"/>
              </w:rPr>
              <w:t>низкая</w:t>
            </w:r>
            <w:proofErr w:type="gramEnd"/>
            <w:r w:rsidRPr="001E0720">
              <w:rPr>
                <w:rFonts w:ascii="Times New Roman" w:eastAsia="Calibri" w:hAnsi="Times New Roman" w:cs="Times New Roman"/>
              </w:rPr>
              <w:t xml:space="preserve"> (инновационные решения не генерируются);</w:t>
            </w:r>
          </w:p>
        </w:tc>
        <w:tc>
          <w:tcPr>
            <w:tcW w:w="992"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0</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nil"/>
              <w:right w:val="single" w:sz="4" w:space="0" w:color="auto"/>
            </w:tcBorders>
            <w:vAlign w:val="center"/>
            <w:hideMark/>
          </w:tcPr>
          <w:p w:rsidR="001E0720" w:rsidRPr="001E0720" w:rsidRDefault="001E0720" w:rsidP="001E0720">
            <w:pPr>
              <w:spacing w:after="0"/>
              <w:jc w:val="both"/>
              <w:rPr>
                <w:rFonts w:ascii="Times New Roman" w:eastAsia="Calibri" w:hAnsi="Times New Roman" w:cs="Times New Roman"/>
              </w:rPr>
            </w:pPr>
            <w:r w:rsidRPr="001E0720">
              <w:rPr>
                <w:rFonts w:ascii="Times New Roman" w:eastAsia="Calibri" w:hAnsi="Times New Roman" w:cs="Times New Roman"/>
              </w:rPr>
              <w:t>- </w:t>
            </w:r>
            <w:proofErr w:type="gramStart"/>
            <w:r w:rsidRPr="001E0720">
              <w:rPr>
                <w:rFonts w:ascii="Times New Roman" w:eastAsia="Calibri" w:hAnsi="Times New Roman" w:cs="Times New Roman"/>
              </w:rPr>
              <w:t>средняя</w:t>
            </w:r>
            <w:proofErr w:type="gramEnd"/>
            <w:r w:rsidRPr="001E0720">
              <w:rPr>
                <w:rFonts w:ascii="Times New Roman" w:eastAsia="Calibri" w:hAnsi="Times New Roman" w:cs="Times New Roman"/>
              </w:rPr>
              <w:t xml:space="preserve"> (инновационные решения практически не генерируются);</w:t>
            </w:r>
          </w:p>
        </w:tc>
        <w:tc>
          <w:tcPr>
            <w:tcW w:w="992" w:type="dxa"/>
            <w:tcBorders>
              <w:top w:val="nil"/>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1</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w:t>
            </w:r>
            <w:proofErr w:type="gramStart"/>
            <w:r w:rsidRPr="001E0720">
              <w:rPr>
                <w:rFonts w:ascii="Times New Roman" w:eastAsia="Calibri" w:hAnsi="Times New Roman" w:cs="Times New Roman"/>
              </w:rPr>
              <w:t>высокая</w:t>
            </w:r>
            <w:proofErr w:type="gramEnd"/>
            <w:r w:rsidRPr="001E0720">
              <w:rPr>
                <w:rFonts w:ascii="Times New Roman" w:eastAsia="Calibri" w:hAnsi="Times New Roman" w:cs="Times New Roman"/>
              </w:rPr>
              <w:t xml:space="preserve"> (инновационные решения генерируются и реализуются в большом объеме)</w:t>
            </w:r>
          </w:p>
        </w:tc>
        <w:tc>
          <w:tcPr>
            <w:tcW w:w="992"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2</w:t>
            </w:r>
          </w:p>
        </w:tc>
      </w:tr>
      <w:tr w:rsidR="001E0720" w:rsidRPr="001E0720" w:rsidTr="001E0720">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Личностная компетентность</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наличие лидерских качеств, организаторских способностей</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собеседование,</w:t>
            </w:r>
          </w:p>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групповые дискуссии,</w:t>
            </w:r>
          </w:p>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психологическое тестирование</w:t>
            </w:r>
          </w:p>
        </w:tc>
        <w:tc>
          <w:tcPr>
            <w:tcW w:w="4678"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неразвитость лидерских качеств, организаторских способностей;</w:t>
            </w:r>
          </w:p>
        </w:tc>
        <w:tc>
          <w:tcPr>
            <w:tcW w:w="992"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0</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средний уровень лидерских и организаторских компетенций;</w:t>
            </w:r>
          </w:p>
        </w:tc>
        <w:tc>
          <w:tcPr>
            <w:tcW w:w="992" w:type="dxa"/>
            <w:tcBorders>
              <w:top w:val="nil"/>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1</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высокий уровень лидерских качеств, организаторских способностей</w:t>
            </w:r>
          </w:p>
        </w:tc>
        <w:tc>
          <w:tcPr>
            <w:tcW w:w="992"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2</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наличие аналитических способностей</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групповые дискуссии,</w:t>
            </w:r>
          </w:p>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эссе</w:t>
            </w:r>
          </w:p>
        </w:tc>
        <w:tc>
          <w:tcPr>
            <w:tcW w:w="4678"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неразвитость аналитических способностей;</w:t>
            </w:r>
          </w:p>
        </w:tc>
        <w:tc>
          <w:tcPr>
            <w:tcW w:w="992"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0</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средний уровень умений по анализу информации;</w:t>
            </w:r>
          </w:p>
        </w:tc>
        <w:tc>
          <w:tcPr>
            <w:tcW w:w="992" w:type="dxa"/>
            <w:tcBorders>
              <w:top w:val="nil"/>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1</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xml:space="preserve">- высокий уровень системности и гибкости мышления, позволяющий решать сложные задачи, требующие анализа и </w:t>
            </w:r>
            <w:r w:rsidRPr="001E0720">
              <w:rPr>
                <w:rFonts w:ascii="Times New Roman" w:eastAsia="Calibri" w:hAnsi="Times New Roman" w:cs="Times New Roman"/>
              </w:rPr>
              <w:lastRenderedPageBreak/>
              <w:t>структурирования информации</w:t>
            </w:r>
          </w:p>
        </w:tc>
        <w:tc>
          <w:tcPr>
            <w:tcW w:w="992"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lastRenderedPageBreak/>
              <w:t>2</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коммуникабельность (способность устанавливать и поддерживать деловые взаимоотношения, владение навыками ведения деловых переговоров)</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 xml:space="preserve">собеседование, </w:t>
            </w:r>
          </w:p>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групповые дискуссии</w:t>
            </w:r>
          </w:p>
        </w:tc>
        <w:tc>
          <w:tcPr>
            <w:tcW w:w="4678"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both"/>
              <w:rPr>
                <w:rFonts w:ascii="Times New Roman" w:eastAsia="Calibri" w:hAnsi="Times New Roman" w:cs="Times New Roman"/>
              </w:rPr>
            </w:pPr>
            <w:r w:rsidRPr="001E0720">
              <w:rPr>
                <w:rFonts w:ascii="Times New Roman" w:eastAsia="Calibri" w:hAnsi="Times New Roman" w:cs="Times New Roman"/>
              </w:rPr>
              <w:t>-</w:t>
            </w:r>
            <w:r w:rsidRPr="001E0720">
              <w:rPr>
                <w:rFonts w:ascii="Times New Roman" w:eastAsia="Calibri" w:hAnsi="Times New Roman" w:cs="Times New Roman"/>
                <w:lang w:val="en-US"/>
              </w:rPr>
              <w:t> </w:t>
            </w:r>
            <w:proofErr w:type="gramStart"/>
            <w:r w:rsidRPr="001E0720">
              <w:rPr>
                <w:rFonts w:ascii="Times New Roman" w:eastAsia="Calibri" w:hAnsi="Times New Roman" w:cs="Times New Roman"/>
              </w:rPr>
              <w:t>низкая</w:t>
            </w:r>
            <w:proofErr w:type="gramEnd"/>
            <w:r w:rsidRPr="001E0720">
              <w:rPr>
                <w:rFonts w:ascii="Times New Roman" w:eastAsia="Calibri" w:hAnsi="Times New Roman" w:cs="Times New Roman"/>
              </w:rPr>
              <w:t xml:space="preserve"> (деловые контакты не выходят за рамки структурного подразделения);</w:t>
            </w:r>
          </w:p>
        </w:tc>
        <w:tc>
          <w:tcPr>
            <w:tcW w:w="992"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0</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w:t>
            </w:r>
            <w:r w:rsidRPr="001E0720">
              <w:rPr>
                <w:rFonts w:ascii="Times New Roman" w:eastAsia="Calibri" w:hAnsi="Times New Roman" w:cs="Times New Roman"/>
                <w:lang w:val="en-US"/>
              </w:rPr>
              <w:t> </w:t>
            </w:r>
            <w:proofErr w:type="gramStart"/>
            <w:r w:rsidRPr="001E0720">
              <w:rPr>
                <w:rFonts w:ascii="Times New Roman" w:eastAsia="Calibri" w:hAnsi="Times New Roman" w:cs="Times New Roman"/>
              </w:rPr>
              <w:t>средняя</w:t>
            </w:r>
            <w:proofErr w:type="gramEnd"/>
            <w:r w:rsidRPr="001E0720">
              <w:rPr>
                <w:rFonts w:ascii="Times New Roman" w:eastAsia="Calibri" w:hAnsi="Times New Roman" w:cs="Times New Roman"/>
              </w:rPr>
              <w:t xml:space="preserve"> (деловые контакты не выходят за рамки органа государственной власти, налаживание внешних деловых взаимоотношений осуществляется с трудом);</w:t>
            </w:r>
          </w:p>
        </w:tc>
        <w:tc>
          <w:tcPr>
            <w:tcW w:w="992" w:type="dxa"/>
            <w:tcBorders>
              <w:top w:val="nil"/>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1</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w:t>
            </w:r>
            <w:proofErr w:type="gramStart"/>
            <w:r w:rsidRPr="001E0720">
              <w:rPr>
                <w:rFonts w:ascii="Times New Roman" w:eastAsia="Calibri" w:hAnsi="Times New Roman" w:cs="Times New Roman"/>
              </w:rPr>
              <w:t>высокая</w:t>
            </w:r>
            <w:proofErr w:type="gramEnd"/>
            <w:r w:rsidRPr="001E0720">
              <w:rPr>
                <w:rFonts w:ascii="Times New Roman" w:eastAsia="Calibri" w:hAnsi="Times New Roman" w:cs="Times New Roman"/>
              </w:rPr>
              <w:t xml:space="preserve"> (спектр деловых контактов чрезвычайно широк, указанные взаимоотношения устанавливаются легко и поддерживаются в течение долгого времени)</w:t>
            </w:r>
          </w:p>
        </w:tc>
        <w:tc>
          <w:tcPr>
            <w:tcW w:w="992"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2</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способность аргументировано отстаивать собственную точку зрения и убеждать оппонентов</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 xml:space="preserve">собеседование, </w:t>
            </w:r>
          </w:p>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групповые дискуссии</w:t>
            </w:r>
          </w:p>
        </w:tc>
        <w:tc>
          <w:tcPr>
            <w:tcW w:w="4678"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w:t>
            </w:r>
            <w:proofErr w:type="spellStart"/>
            <w:r w:rsidRPr="001E0720">
              <w:rPr>
                <w:rFonts w:ascii="Times New Roman" w:eastAsia="Calibri" w:hAnsi="Times New Roman" w:cs="Times New Roman"/>
              </w:rPr>
              <w:t>нераскрытие</w:t>
            </w:r>
            <w:proofErr w:type="spellEnd"/>
            <w:r w:rsidRPr="001E0720">
              <w:rPr>
                <w:rFonts w:ascii="Times New Roman" w:eastAsia="Calibri" w:hAnsi="Times New Roman" w:cs="Times New Roman"/>
              </w:rPr>
              <w:t xml:space="preserve"> содержания поставленного практического вопроса, неправильное использование основных категорий, понятий и терминов, отсутствие навыков отстаивания собственной точки зрения;</w:t>
            </w:r>
          </w:p>
        </w:tc>
        <w:tc>
          <w:tcPr>
            <w:tcW w:w="992"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0</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последовательное, но не в полном объеме раскрытие содержания поставленного практического вопроса, наличие навыков отстаивания собственной точки зрения;</w:t>
            </w:r>
          </w:p>
        </w:tc>
        <w:tc>
          <w:tcPr>
            <w:tcW w:w="992" w:type="dxa"/>
            <w:tcBorders>
              <w:top w:val="nil"/>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1</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последовательное, в полном объеме, глубокое, качественное и аргументированное раскрытие содержания поставленного практического вопроса</w:t>
            </w:r>
          </w:p>
        </w:tc>
        <w:tc>
          <w:tcPr>
            <w:tcW w:w="992"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2</w:t>
            </w:r>
          </w:p>
        </w:tc>
      </w:tr>
      <w:tr w:rsidR="001E0720" w:rsidRPr="001E0720" w:rsidTr="001E0720">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proofErr w:type="spellStart"/>
            <w:proofErr w:type="gramStart"/>
            <w:r w:rsidRPr="001E0720">
              <w:rPr>
                <w:rFonts w:ascii="Times New Roman" w:eastAsia="Calibri" w:hAnsi="Times New Roman" w:cs="Times New Roman"/>
                <w:spacing w:val="1"/>
              </w:rPr>
              <w:t>Общеобразователь-ный</w:t>
            </w:r>
            <w:proofErr w:type="spellEnd"/>
            <w:proofErr w:type="gramEnd"/>
            <w:r w:rsidRPr="001E0720">
              <w:rPr>
                <w:rFonts w:ascii="Times New Roman" w:eastAsia="Calibri" w:hAnsi="Times New Roman" w:cs="Times New Roman"/>
                <w:spacing w:val="1"/>
              </w:rPr>
              <w:t xml:space="preserve"> уровень</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уровень грамотности (умение правильно излагать мысли в устной речи и на письме, знание русского языка)</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собеседование,</w:t>
            </w:r>
          </w:p>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эссе</w:t>
            </w:r>
          </w:p>
        </w:tc>
        <w:tc>
          <w:tcPr>
            <w:tcW w:w="4678"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низкий уровень грамотности (допущение значительного количества речевых, орфографических и пунктуационных ошибок);</w:t>
            </w:r>
          </w:p>
        </w:tc>
        <w:tc>
          <w:tcPr>
            <w:tcW w:w="992"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0</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средний уровень грамотности (допущение незначительного количества речевых, орфографических и пунктуационных ошибок);</w:t>
            </w:r>
          </w:p>
        </w:tc>
        <w:tc>
          <w:tcPr>
            <w:tcW w:w="992" w:type="dxa"/>
            <w:tcBorders>
              <w:top w:val="nil"/>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1</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высокий уровень грамотности (отсутствие речевых, орфографических и пунктуационных ошибок)</w:t>
            </w:r>
          </w:p>
        </w:tc>
        <w:tc>
          <w:tcPr>
            <w:tcW w:w="992"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2</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уровень владения иностранными языками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анализ документов,</w:t>
            </w:r>
          </w:p>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lastRenderedPageBreak/>
              <w:t>собеседование</w:t>
            </w:r>
          </w:p>
        </w:tc>
        <w:tc>
          <w:tcPr>
            <w:tcW w:w="4678"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lastRenderedPageBreak/>
              <w:t>- </w:t>
            </w:r>
            <w:proofErr w:type="spellStart"/>
            <w:r w:rsidRPr="001E0720">
              <w:rPr>
                <w:rFonts w:ascii="Times New Roman" w:eastAsia="Calibri" w:hAnsi="Times New Roman" w:cs="Times New Roman"/>
              </w:rPr>
              <w:t>невладение</w:t>
            </w:r>
            <w:proofErr w:type="spellEnd"/>
            <w:r w:rsidRPr="001E0720">
              <w:rPr>
                <w:rFonts w:ascii="Times New Roman" w:eastAsia="Calibri" w:hAnsi="Times New Roman" w:cs="Times New Roman"/>
              </w:rPr>
              <w:t>;</w:t>
            </w:r>
          </w:p>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lastRenderedPageBreak/>
              <w:t>- чтение и перевод со словарем;</w:t>
            </w:r>
          </w:p>
        </w:tc>
        <w:tc>
          <w:tcPr>
            <w:tcW w:w="992" w:type="dxa"/>
            <w:tcBorders>
              <w:top w:val="single" w:sz="4" w:space="0" w:color="auto"/>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lastRenderedPageBreak/>
              <w:t>0</w:t>
            </w:r>
          </w:p>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lastRenderedPageBreak/>
              <w:t>1</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nil"/>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чтение и умение объясняться;</w:t>
            </w:r>
          </w:p>
        </w:tc>
        <w:tc>
          <w:tcPr>
            <w:tcW w:w="992" w:type="dxa"/>
            <w:tcBorders>
              <w:top w:val="nil"/>
              <w:left w:val="single" w:sz="4" w:space="0" w:color="auto"/>
              <w:bottom w:val="nil"/>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2</w:t>
            </w:r>
          </w:p>
        </w:tc>
      </w:tr>
      <w:tr w:rsidR="001E0720" w:rsidRPr="001E0720" w:rsidTr="001E0720">
        <w:tc>
          <w:tcPr>
            <w:tcW w:w="2235"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Calibri" w:hAnsi="Times New Roman" w:cs="Times New Roman"/>
              </w:rPr>
            </w:pPr>
          </w:p>
        </w:tc>
        <w:tc>
          <w:tcPr>
            <w:tcW w:w="4678"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Calibri" w:hAnsi="Times New Roman" w:cs="Times New Roman"/>
              </w:rPr>
            </w:pPr>
            <w:r w:rsidRPr="001E0720">
              <w:rPr>
                <w:rFonts w:ascii="Times New Roman" w:eastAsia="Calibri" w:hAnsi="Times New Roman" w:cs="Times New Roman"/>
              </w:rPr>
              <w:t xml:space="preserve">- свободное владение </w:t>
            </w:r>
          </w:p>
        </w:tc>
        <w:tc>
          <w:tcPr>
            <w:tcW w:w="992" w:type="dxa"/>
            <w:tcBorders>
              <w:top w:val="nil"/>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Calibri" w:hAnsi="Times New Roman" w:cs="Times New Roman"/>
              </w:rPr>
            </w:pPr>
            <w:r w:rsidRPr="001E0720">
              <w:rPr>
                <w:rFonts w:ascii="Times New Roman" w:eastAsia="Calibri" w:hAnsi="Times New Roman" w:cs="Times New Roman"/>
              </w:rPr>
              <w:t>3</w:t>
            </w:r>
          </w:p>
        </w:tc>
      </w:tr>
    </w:tbl>
    <w:p w:rsidR="001E0720" w:rsidRPr="001E0720" w:rsidRDefault="001E0720" w:rsidP="001E0720">
      <w:pPr>
        <w:spacing w:after="0" w:line="240" w:lineRule="auto"/>
        <w:rPr>
          <w:rFonts w:ascii="Times New Roman" w:eastAsia="Times New Roman" w:hAnsi="Times New Roman" w:cs="Times New Roman"/>
          <w:sz w:val="24"/>
          <w:szCs w:val="24"/>
          <w:lang w:eastAsia="ru-RU"/>
        </w:rPr>
        <w:sectPr w:rsidR="001E0720" w:rsidRPr="001E0720">
          <w:pgSz w:w="16838" w:h="11906" w:orient="landscape"/>
          <w:pgMar w:top="567" w:right="1134" w:bottom="1134" w:left="1134" w:header="709" w:footer="709" w:gutter="0"/>
          <w:cols w:space="720"/>
        </w:sectPr>
      </w:pPr>
    </w:p>
    <w:tbl>
      <w:tblPr>
        <w:tblW w:w="0" w:type="auto"/>
        <w:tblLook w:val="01E0" w:firstRow="1" w:lastRow="1" w:firstColumn="1" w:lastColumn="1" w:noHBand="0" w:noVBand="0"/>
      </w:tblPr>
      <w:tblGrid>
        <w:gridCol w:w="221"/>
        <w:gridCol w:w="9349"/>
      </w:tblGrid>
      <w:tr w:rsidR="001E0720" w:rsidRPr="001E0720" w:rsidTr="001E0720">
        <w:trPr>
          <w:trHeight w:val="708"/>
        </w:trPr>
        <w:tc>
          <w:tcPr>
            <w:tcW w:w="5210" w:type="dxa"/>
          </w:tcPr>
          <w:p w:rsidR="001E0720" w:rsidRPr="001E0720" w:rsidRDefault="001E0720" w:rsidP="001E0720">
            <w:pPr>
              <w:widowControl w:val="0"/>
              <w:tabs>
                <w:tab w:val="left" w:pos="420"/>
              </w:tabs>
              <w:autoSpaceDE w:val="0"/>
              <w:autoSpaceDN w:val="0"/>
              <w:adjustRightInd w:val="0"/>
              <w:spacing w:after="0"/>
              <w:jc w:val="center"/>
              <w:rPr>
                <w:rFonts w:ascii="Times New Roman" w:eastAsia="Times New Roman" w:hAnsi="Times New Roman" w:cs="Times New Roman"/>
                <w:sz w:val="28"/>
                <w:szCs w:val="28"/>
              </w:rPr>
            </w:pPr>
            <w:r w:rsidRPr="001E0720">
              <w:rPr>
                <w:rFonts w:ascii="Arial" w:eastAsia="Times New Roman" w:hAnsi="Arial" w:cs="Arial"/>
                <w:sz w:val="20"/>
                <w:szCs w:val="20"/>
                <w:lang w:eastAsia="ru-RU"/>
              </w:rPr>
              <w:lastRenderedPageBreak/>
              <w:br w:type="page"/>
            </w:r>
            <w:r w:rsidRPr="001E0720">
              <w:rPr>
                <w:rFonts w:ascii="Arial" w:eastAsia="Times New Roman" w:hAnsi="Arial" w:cs="Arial"/>
                <w:lang w:eastAsia="ru-RU"/>
              </w:rPr>
              <w:br w:type="page"/>
            </w:r>
          </w:p>
        </w:tc>
        <w:tc>
          <w:tcPr>
            <w:tcW w:w="5211" w:type="dxa"/>
          </w:tcPr>
          <w:p w:rsidR="001E0720" w:rsidRPr="001E0720" w:rsidRDefault="001E0720" w:rsidP="001E0720">
            <w:pPr>
              <w:spacing w:after="0"/>
              <w:rPr>
                <w:rFonts w:ascii="Times New Roman" w:eastAsia="Times New Roman" w:hAnsi="Times New Roman" w:cs="Times New Roman"/>
                <w:sz w:val="2"/>
                <w:szCs w:val="2"/>
              </w:rPr>
            </w:pPr>
          </w:p>
          <w:tbl>
            <w:tblPr>
              <w:tblW w:w="10103" w:type="dxa"/>
              <w:tblLook w:val="01E0" w:firstRow="1" w:lastRow="1" w:firstColumn="1" w:lastColumn="1" w:noHBand="0" w:noVBand="0"/>
            </w:tblPr>
            <w:tblGrid>
              <w:gridCol w:w="4549"/>
              <w:gridCol w:w="5554"/>
            </w:tblGrid>
            <w:tr w:rsidR="001E0720" w:rsidRPr="001E0720">
              <w:trPr>
                <w:trHeight w:val="739"/>
              </w:trPr>
              <w:tc>
                <w:tcPr>
                  <w:tcW w:w="4549" w:type="dxa"/>
                </w:tcPr>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p>
              </w:tc>
              <w:tc>
                <w:tcPr>
                  <w:tcW w:w="5554" w:type="dxa"/>
                  <w:hideMark/>
                </w:tcPr>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Приложение № 6</w:t>
                  </w:r>
                </w:p>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к  Порядку формирования и работы с муниципальным резервом управленческих кадров Администрации  Ковылкинского  сельского поселения</w:t>
                  </w:r>
                </w:p>
              </w:tc>
            </w:tr>
          </w:tbl>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p>
        </w:tc>
      </w:tr>
    </w:tbl>
    <w:p w:rsidR="001E0720" w:rsidRPr="001E0720" w:rsidRDefault="001E0720" w:rsidP="001E0720">
      <w:pPr>
        <w:spacing w:after="0" w:line="240" w:lineRule="auto"/>
        <w:jc w:val="center"/>
        <w:rPr>
          <w:rFonts w:ascii="Times New Roman" w:eastAsia="Times New Roman" w:hAnsi="Times New Roman" w:cs="Times New Roman"/>
          <w:bCs/>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b/>
          <w:bCs/>
          <w:sz w:val="28"/>
          <w:szCs w:val="28"/>
          <w:lang w:eastAsia="ru-RU"/>
        </w:rPr>
      </w:pPr>
      <w:r w:rsidRPr="001E0720">
        <w:rPr>
          <w:rFonts w:ascii="Times New Roman" w:eastAsia="Times New Roman" w:hAnsi="Times New Roman" w:cs="Times New Roman"/>
          <w:b/>
          <w:bCs/>
          <w:sz w:val="28"/>
          <w:szCs w:val="28"/>
          <w:lang w:eastAsia="ru-RU"/>
        </w:rPr>
        <w:t>Примерный план работы с муниципальным резервом управленческих кадров</w:t>
      </w:r>
    </w:p>
    <w:p w:rsidR="001E0720" w:rsidRPr="001E0720" w:rsidRDefault="001E0720" w:rsidP="001E0720">
      <w:pPr>
        <w:spacing w:after="0" w:line="240" w:lineRule="auto"/>
        <w:jc w:val="center"/>
        <w:rPr>
          <w:rFonts w:ascii="Times New Roman" w:eastAsia="Times New Roman" w:hAnsi="Times New Roman" w:cs="Times New Roman"/>
          <w:bCs/>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bCs/>
          <w:sz w:val="28"/>
          <w:szCs w:val="28"/>
          <w:lang w:eastAsia="ru-RU"/>
        </w:rPr>
        <w:t>ПЛАН</w:t>
      </w:r>
      <w:r w:rsidRPr="001E0720">
        <w:rPr>
          <w:rFonts w:ascii="Times New Roman" w:eastAsia="Times New Roman" w:hAnsi="Times New Roman" w:cs="Times New Roman"/>
          <w:bCs/>
          <w:sz w:val="28"/>
          <w:szCs w:val="28"/>
          <w:lang w:eastAsia="ru-RU"/>
        </w:rPr>
        <w:br/>
      </w:r>
      <w:r w:rsidRPr="001E0720">
        <w:rPr>
          <w:rFonts w:ascii="Times New Roman" w:eastAsia="Times New Roman" w:hAnsi="Times New Roman" w:cs="Times New Roman"/>
          <w:sz w:val="28"/>
          <w:szCs w:val="28"/>
          <w:lang w:eastAsia="ru-RU"/>
        </w:rPr>
        <w:t>работы с муниципальным резервом управленческих кадров на 20__ год</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5395"/>
        <w:gridCol w:w="1843"/>
        <w:gridCol w:w="2443"/>
      </w:tblGrid>
      <w:tr w:rsidR="001E0720" w:rsidRPr="001E0720" w:rsidTr="001E0720">
        <w:trPr>
          <w:trHeight w:val="698"/>
        </w:trPr>
        <w:tc>
          <w:tcPr>
            <w:tcW w:w="668" w:type="dxa"/>
            <w:tcBorders>
              <w:top w:val="single" w:sz="4" w:space="0" w:color="auto"/>
              <w:left w:val="single" w:sz="4" w:space="0" w:color="auto"/>
              <w:bottom w:val="single" w:sz="4" w:space="0" w:color="auto"/>
              <w:right w:val="single" w:sz="4" w:space="0" w:color="auto"/>
            </w:tcBorders>
            <w:noWrap/>
            <w:hideMark/>
          </w:tcPr>
          <w:p w:rsidR="001E0720" w:rsidRPr="001E0720" w:rsidRDefault="001E0720" w:rsidP="001E0720">
            <w:pPr>
              <w:spacing w:after="0"/>
              <w:ind w:right="-103"/>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 xml:space="preserve">№ </w:t>
            </w:r>
          </w:p>
          <w:p w:rsidR="001E0720" w:rsidRPr="001E0720" w:rsidRDefault="001E0720" w:rsidP="001E0720">
            <w:pPr>
              <w:spacing w:after="0"/>
              <w:ind w:right="-103"/>
              <w:jc w:val="center"/>
              <w:rPr>
                <w:rFonts w:ascii="Times New Roman" w:eastAsia="Times New Roman" w:hAnsi="Times New Roman" w:cs="Times New Roman"/>
                <w:sz w:val="24"/>
                <w:szCs w:val="24"/>
              </w:rPr>
            </w:pPr>
            <w:proofErr w:type="gramStart"/>
            <w:r w:rsidRPr="001E0720">
              <w:rPr>
                <w:rFonts w:ascii="Times New Roman" w:eastAsia="Times New Roman" w:hAnsi="Times New Roman" w:cs="Times New Roman"/>
                <w:sz w:val="24"/>
                <w:szCs w:val="24"/>
              </w:rPr>
              <w:t>п</w:t>
            </w:r>
            <w:proofErr w:type="gramEnd"/>
            <w:r w:rsidRPr="001E0720">
              <w:rPr>
                <w:rFonts w:ascii="Times New Roman" w:eastAsia="Times New Roman" w:hAnsi="Times New Roman" w:cs="Times New Roman"/>
                <w:sz w:val="24"/>
                <w:szCs w:val="24"/>
              </w:rPr>
              <w:t>/п</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Срок реализации</w:t>
            </w:r>
          </w:p>
        </w:tc>
        <w:tc>
          <w:tcPr>
            <w:tcW w:w="2443"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Ответственные лица</w:t>
            </w:r>
          </w:p>
        </w:tc>
      </w:tr>
      <w:tr w:rsidR="001E0720" w:rsidRPr="001E0720" w:rsidTr="001E0720">
        <w:trPr>
          <w:trHeight w:val="698"/>
        </w:trPr>
        <w:tc>
          <w:tcPr>
            <w:tcW w:w="668" w:type="dxa"/>
            <w:tcBorders>
              <w:top w:val="single" w:sz="4" w:space="0" w:color="auto"/>
              <w:left w:val="single" w:sz="4" w:space="0" w:color="auto"/>
              <w:bottom w:val="single" w:sz="4" w:space="0" w:color="auto"/>
              <w:right w:val="single" w:sz="4" w:space="0" w:color="auto"/>
            </w:tcBorders>
            <w:noWrap/>
            <w:vAlign w:val="center"/>
            <w:hideMark/>
          </w:tcPr>
          <w:p w:rsidR="001E0720" w:rsidRPr="001E0720" w:rsidRDefault="001E0720" w:rsidP="001E0720">
            <w:pPr>
              <w:spacing w:after="0"/>
              <w:ind w:right="-103"/>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1.</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Определение потребности в муниципальном резерве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4"/>
                <w:szCs w:val="24"/>
              </w:rPr>
            </w:pPr>
            <w:proofErr w:type="spellStart"/>
            <w:r w:rsidRPr="001E0720">
              <w:rPr>
                <w:rFonts w:ascii="Times New Roman" w:eastAsia="Times New Roman" w:hAnsi="Times New Roman" w:cs="Times New Roman"/>
                <w:sz w:val="24"/>
                <w:szCs w:val="24"/>
              </w:rPr>
              <w:t>ежемясячно</w:t>
            </w:r>
            <w:proofErr w:type="spellEnd"/>
            <w:r w:rsidRPr="001E0720">
              <w:rPr>
                <w:rFonts w:ascii="Times New Roman" w:eastAsia="Times New Roman" w:hAnsi="Times New Roman" w:cs="Times New Roman"/>
                <w:sz w:val="24"/>
                <w:szCs w:val="24"/>
              </w:rPr>
              <w:t>/</w:t>
            </w:r>
            <w:r w:rsidRPr="001E0720">
              <w:rPr>
                <w:rFonts w:ascii="Times New Roman" w:eastAsia="Times New Roman" w:hAnsi="Times New Roman" w:cs="Times New Roman"/>
                <w:sz w:val="24"/>
                <w:szCs w:val="24"/>
              </w:rPr>
              <w:br/>
              <w:t>ежеквартально</w:t>
            </w:r>
          </w:p>
        </w:tc>
        <w:tc>
          <w:tcPr>
            <w:tcW w:w="2443"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 xml:space="preserve">кадровая служба </w:t>
            </w:r>
            <w:r w:rsidRPr="001E0720">
              <w:rPr>
                <w:rFonts w:ascii="Times New Roman" w:eastAsia="Times New Roman" w:hAnsi="Times New Roman" w:cs="Times New Roman"/>
                <w:sz w:val="24"/>
                <w:szCs w:val="24"/>
              </w:rPr>
              <w:br/>
              <w:t>(специалист по кадровой работе)</w:t>
            </w:r>
          </w:p>
        </w:tc>
      </w:tr>
      <w:tr w:rsidR="001E0720" w:rsidRPr="001E0720" w:rsidTr="001E0720">
        <w:trPr>
          <w:trHeight w:val="519"/>
        </w:trPr>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2.</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до 1 февраля</w:t>
            </w:r>
          </w:p>
        </w:tc>
        <w:tc>
          <w:tcPr>
            <w:tcW w:w="2443"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 xml:space="preserve">кадровая служба </w:t>
            </w:r>
            <w:r w:rsidRPr="001E0720">
              <w:rPr>
                <w:rFonts w:ascii="Times New Roman" w:eastAsia="Times New Roman" w:hAnsi="Times New Roman" w:cs="Times New Roman"/>
                <w:sz w:val="24"/>
                <w:szCs w:val="24"/>
              </w:rPr>
              <w:br/>
              <w:t>(специалист по кадровой работе)</w:t>
            </w:r>
          </w:p>
        </w:tc>
      </w:tr>
      <w:tr w:rsidR="001E0720" w:rsidRPr="001E0720" w:rsidTr="001E0720">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3.</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Прием документов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до 15 февраля</w:t>
            </w:r>
          </w:p>
        </w:tc>
        <w:tc>
          <w:tcPr>
            <w:tcW w:w="2443"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 xml:space="preserve">кадровая служба </w:t>
            </w:r>
            <w:r w:rsidRPr="001E0720">
              <w:rPr>
                <w:rFonts w:ascii="Times New Roman" w:eastAsia="Times New Roman" w:hAnsi="Times New Roman" w:cs="Times New Roman"/>
                <w:sz w:val="24"/>
                <w:szCs w:val="24"/>
              </w:rPr>
              <w:br/>
              <w:t>(специалист по кадровой работе)</w:t>
            </w:r>
          </w:p>
        </w:tc>
      </w:tr>
      <w:tr w:rsidR="001E0720" w:rsidRPr="001E0720" w:rsidTr="001E0720">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4.</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Оценка кандидатов на включение в муниципальный резерв</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до 30 марта</w:t>
            </w:r>
          </w:p>
        </w:tc>
        <w:tc>
          <w:tcPr>
            <w:tcW w:w="2443"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 xml:space="preserve">кадровая служба </w:t>
            </w:r>
            <w:r w:rsidRPr="001E0720">
              <w:rPr>
                <w:rFonts w:ascii="Times New Roman" w:eastAsia="Times New Roman" w:hAnsi="Times New Roman" w:cs="Times New Roman"/>
                <w:sz w:val="24"/>
                <w:szCs w:val="24"/>
              </w:rPr>
              <w:br/>
              <w:t>(специалист по кадровой работе)</w:t>
            </w:r>
          </w:p>
        </w:tc>
      </w:tr>
      <w:tr w:rsidR="001E0720" w:rsidRPr="001E0720" w:rsidTr="001E0720">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4.1.</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анализ документов</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r>
      <w:tr w:rsidR="001E0720" w:rsidRPr="001E0720" w:rsidTr="001E0720">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4.2.</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индивидуальное собеседование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r>
      <w:tr w:rsidR="001E0720" w:rsidRPr="001E0720" w:rsidTr="001E0720">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4.3.</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тестирование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r>
      <w:tr w:rsidR="001E0720" w:rsidRPr="001E0720" w:rsidTr="001E0720">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4.4.</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групповые дискуссии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r>
      <w:tr w:rsidR="001E0720" w:rsidRPr="001E0720" w:rsidTr="001E0720">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4.5.</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написание эссе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r>
      <w:tr w:rsidR="001E0720" w:rsidRPr="001E0720" w:rsidTr="001E0720">
        <w:trPr>
          <w:trHeight w:val="312"/>
        </w:trPr>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5.</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Заседание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до 7 апреля</w:t>
            </w:r>
          </w:p>
        </w:tc>
        <w:tc>
          <w:tcPr>
            <w:tcW w:w="2443"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председатель Комиссии, секретарь Комиссии</w:t>
            </w:r>
          </w:p>
        </w:tc>
      </w:tr>
      <w:tr w:rsidR="001E0720" w:rsidRPr="001E0720" w:rsidTr="001E0720">
        <w:trPr>
          <w:trHeight w:val="312"/>
        </w:trPr>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6.</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Выдача индивидуальных планов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до 20 апреля</w:t>
            </w:r>
          </w:p>
        </w:tc>
        <w:tc>
          <w:tcPr>
            <w:tcW w:w="2443"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глава администрации муниципального образования, заместитель главы администрации муниципального образования</w:t>
            </w:r>
          </w:p>
        </w:tc>
      </w:tr>
      <w:tr w:rsidR="001E0720" w:rsidRPr="001E0720" w:rsidTr="001E0720">
        <w:trPr>
          <w:trHeight w:val="312"/>
        </w:trPr>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7.</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Работа с резервистами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до 15 декабря</w:t>
            </w:r>
          </w:p>
        </w:tc>
        <w:tc>
          <w:tcPr>
            <w:tcW w:w="2443" w:type="dxa"/>
            <w:vMerge w:val="restart"/>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 xml:space="preserve">кадровая служба </w:t>
            </w:r>
            <w:r w:rsidRPr="001E0720">
              <w:rPr>
                <w:rFonts w:ascii="Times New Roman" w:eastAsia="Times New Roman" w:hAnsi="Times New Roman" w:cs="Times New Roman"/>
                <w:sz w:val="24"/>
                <w:szCs w:val="24"/>
              </w:rPr>
              <w:br/>
              <w:t>(специалист по кадровой работе)</w:t>
            </w:r>
          </w:p>
        </w:tc>
      </w:tr>
      <w:tr w:rsidR="001E0720" w:rsidRPr="001E0720" w:rsidTr="001E0720">
        <w:trPr>
          <w:trHeight w:val="312"/>
        </w:trPr>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7.1.</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 xml:space="preserve">направление на получение дополнительного профессионального образования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r>
      <w:tr w:rsidR="001E0720" w:rsidRPr="001E0720" w:rsidTr="001E0720">
        <w:trPr>
          <w:trHeight w:val="312"/>
        </w:trPr>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7.2.</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стажировка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r>
      <w:tr w:rsidR="001E0720" w:rsidRPr="001E0720" w:rsidTr="001E0720">
        <w:trPr>
          <w:trHeight w:val="312"/>
        </w:trPr>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lastRenderedPageBreak/>
              <w:t>7.3.</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привлечение резервистов к различным видам работ (экспертная, аналитическая, научная, проектная работа, наставничество и пр.)</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r>
      <w:tr w:rsidR="001E0720" w:rsidRPr="001E0720" w:rsidTr="001E0720">
        <w:trPr>
          <w:trHeight w:val="312"/>
        </w:trPr>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7.4.</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i/>
                <w:sz w:val="24"/>
                <w:szCs w:val="24"/>
              </w:rPr>
            </w:pPr>
            <w:r w:rsidRPr="001E0720">
              <w:rPr>
                <w:rFonts w:ascii="Times New Roman" w:eastAsia="Times New Roman" w:hAnsi="Times New Roman" w:cs="Times New Roman"/>
                <w:i/>
                <w:sz w:val="24"/>
                <w:szCs w:val="24"/>
              </w:rPr>
              <w:t>информационная и методическая поддержка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line="240" w:lineRule="auto"/>
              <w:rPr>
                <w:rFonts w:ascii="Times New Roman" w:eastAsia="Times New Roman" w:hAnsi="Times New Roman" w:cs="Times New Roman"/>
                <w:sz w:val="24"/>
                <w:szCs w:val="24"/>
              </w:rPr>
            </w:pPr>
          </w:p>
        </w:tc>
      </w:tr>
      <w:tr w:rsidR="001E0720" w:rsidRPr="001E0720" w:rsidTr="001E0720">
        <w:trPr>
          <w:trHeight w:val="312"/>
        </w:trPr>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8.</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 xml:space="preserve">Представление резервистами отчетов о выполнении индивидуальных планов </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до 30 декабря</w:t>
            </w:r>
          </w:p>
        </w:tc>
        <w:tc>
          <w:tcPr>
            <w:tcW w:w="2443"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резервист,</w:t>
            </w:r>
          </w:p>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 xml:space="preserve">кадровая служба </w:t>
            </w:r>
            <w:r w:rsidRPr="001E0720">
              <w:rPr>
                <w:rFonts w:ascii="Times New Roman" w:eastAsia="Times New Roman" w:hAnsi="Times New Roman" w:cs="Times New Roman"/>
                <w:sz w:val="24"/>
                <w:szCs w:val="24"/>
              </w:rPr>
              <w:br/>
              <w:t>(специалист по кадровой работе)</w:t>
            </w:r>
          </w:p>
        </w:tc>
      </w:tr>
      <w:tr w:rsidR="001E0720" w:rsidRPr="001E0720" w:rsidTr="001E0720">
        <w:trPr>
          <w:trHeight w:val="312"/>
        </w:trPr>
        <w:tc>
          <w:tcPr>
            <w:tcW w:w="668"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ind w:right="-103"/>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9.</w:t>
            </w:r>
          </w:p>
        </w:tc>
        <w:tc>
          <w:tcPr>
            <w:tcW w:w="5394"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Представление отчета о подготовке муниципального резерва, включая оценку эффективности работы с муниципальным резервом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до 1 февраля следующего года</w:t>
            </w:r>
          </w:p>
        </w:tc>
        <w:tc>
          <w:tcPr>
            <w:tcW w:w="2443" w:type="dxa"/>
            <w:tcBorders>
              <w:top w:val="single" w:sz="4" w:space="0" w:color="auto"/>
              <w:left w:val="single" w:sz="4" w:space="0" w:color="auto"/>
              <w:bottom w:val="single" w:sz="4" w:space="0" w:color="auto"/>
              <w:right w:val="single" w:sz="4" w:space="0" w:color="auto"/>
            </w:tcBorders>
            <w:vAlign w:val="center"/>
            <w:hideMark/>
          </w:tcPr>
          <w:p w:rsidR="001E0720" w:rsidRPr="001E0720" w:rsidRDefault="001E0720" w:rsidP="001E0720">
            <w:pPr>
              <w:spacing w:after="0"/>
              <w:rPr>
                <w:rFonts w:ascii="Times New Roman" w:eastAsia="Times New Roman" w:hAnsi="Times New Roman" w:cs="Times New Roman"/>
                <w:sz w:val="24"/>
                <w:szCs w:val="24"/>
              </w:rPr>
            </w:pPr>
            <w:r w:rsidRPr="001E0720">
              <w:rPr>
                <w:rFonts w:ascii="Times New Roman" w:eastAsia="Times New Roman" w:hAnsi="Times New Roman" w:cs="Times New Roman"/>
                <w:sz w:val="24"/>
                <w:szCs w:val="24"/>
              </w:rPr>
              <w:t xml:space="preserve">кадровая служба </w:t>
            </w:r>
            <w:r w:rsidRPr="001E0720">
              <w:rPr>
                <w:rFonts w:ascii="Times New Roman" w:eastAsia="Times New Roman" w:hAnsi="Times New Roman" w:cs="Times New Roman"/>
                <w:sz w:val="24"/>
                <w:szCs w:val="24"/>
              </w:rPr>
              <w:br/>
              <w:t>(специалист по кадровой работе)</w:t>
            </w:r>
          </w:p>
        </w:tc>
      </w:tr>
    </w:tbl>
    <w:p w:rsidR="001E0720" w:rsidRPr="001E0720" w:rsidRDefault="001E0720" w:rsidP="001E0720">
      <w:pPr>
        <w:spacing w:after="0" w:line="240" w:lineRule="auto"/>
        <w:rPr>
          <w:rFonts w:ascii="Times New Roman" w:eastAsia="Times New Roman" w:hAnsi="Times New Roman" w:cs="Times New Roman"/>
          <w:sz w:val="24"/>
          <w:szCs w:val="24"/>
          <w:lang w:eastAsia="ru-RU"/>
        </w:rPr>
      </w:pPr>
      <w:r w:rsidRPr="001E0720">
        <w:rPr>
          <w:rFonts w:ascii="Times New Roman" w:eastAsia="Times New Roman" w:hAnsi="Times New Roman" w:cs="Times New Roman"/>
          <w:sz w:val="24"/>
          <w:szCs w:val="24"/>
          <w:lang w:eastAsia="ru-RU"/>
        </w:rPr>
        <w:br w:type="page"/>
      </w:r>
    </w:p>
    <w:tbl>
      <w:tblPr>
        <w:tblW w:w="0" w:type="auto"/>
        <w:tblLook w:val="01E0" w:firstRow="1" w:lastRow="1" w:firstColumn="1" w:lastColumn="1" w:noHBand="0" w:noVBand="0"/>
      </w:tblPr>
      <w:tblGrid>
        <w:gridCol w:w="222"/>
        <w:gridCol w:w="9348"/>
      </w:tblGrid>
      <w:tr w:rsidR="001E0720" w:rsidRPr="001E0720" w:rsidTr="001E0720">
        <w:tc>
          <w:tcPr>
            <w:tcW w:w="4785" w:type="dxa"/>
          </w:tcPr>
          <w:p w:rsidR="001E0720" w:rsidRPr="001E0720" w:rsidRDefault="001E0720" w:rsidP="001E0720">
            <w:pPr>
              <w:spacing w:after="0"/>
              <w:rPr>
                <w:rFonts w:ascii="Times New Roman" w:eastAsia="Times New Roman" w:hAnsi="Times New Roman" w:cs="Times New Roman"/>
                <w:sz w:val="28"/>
                <w:szCs w:val="28"/>
              </w:rPr>
            </w:pPr>
            <w:r w:rsidRPr="001E0720">
              <w:rPr>
                <w:rFonts w:ascii="Times New Roman" w:eastAsia="Times New Roman" w:hAnsi="Times New Roman" w:cs="Times New Roman"/>
                <w:sz w:val="24"/>
                <w:szCs w:val="24"/>
                <w:lang w:eastAsia="ru-RU"/>
              </w:rPr>
              <w:lastRenderedPageBreak/>
              <w:br w:type="page"/>
            </w:r>
            <w:r w:rsidRPr="001E0720">
              <w:rPr>
                <w:rFonts w:ascii="Times New Roman" w:eastAsia="Times New Roman" w:hAnsi="Times New Roman" w:cs="Times New Roman"/>
                <w:sz w:val="24"/>
                <w:szCs w:val="24"/>
                <w:lang w:eastAsia="ru-RU"/>
              </w:rPr>
              <w:br w:type="page"/>
            </w:r>
            <w:r w:rsidRPr="001E0720">
              <w:rPr>
                <w:rFonts w:ascii="Times New Roman" w:eastAsia="Times New Roman" w:hAnsi="Times New Roman" w:cs="Times New Roman"/>
                <w:sz w:val="24"/>
                <w:szCs w:val="24"/>
                <w:lang w:eastAsia="ru-RU"/>
              </w:rPr>
              <w:br w:type="page"/>
            </w:r>
          </w:p>
        </w:tc>
        <w:tc>
          <w:tcPr>
            <w:tcW w:w="5529" w:type="dxa"/>
          </w:tcPr>
          <w:p w:rsidR="001E0720" w:rsidRPr="001E0720" w:rsidRDefault="001E0720" w:rsidP="001E0720">
            <w:pPr>
              <w:spacing w:after="0"/>
              <w:rPr>
                <w:rFonts w:ascii="Times New Roman" w:eastAsia="Times New Roman" w:hAnsi="Times New Roman" w:cs="Times New Roman"/>
                <w:sz w:val="2"/>
                <w:szCs w:val="2"/>
              </w:rPr>
            </w:pPr>
          </w:p>
          <w:tbl>
            <w:tblPr>
              <w:tblW w:w="9768" w:type="dxa"/>
              <w:tblLook w:val="01E0" w:firstRow="1" w:lastRow="1" w:firstColumn="1" w:lastColumn="1" w:noHBand="0" w:noVBand="0"/>
            </w:tblPr>
            <w:tblGrid>
              <w:gridCol w:w="2755"/>
              <w:gridCol w:w="7013"/>
            </w:tblGrid>
            <w:tr w:rsidR="001E0720" w:rsidRPr="001E0720">
              <w:trPr>
                <w:trHeight w:val="781"/>
              </w:trPr>
              <w:tc>
                <w:tcPr>
                  <w:tcW w:w="2755" w:type="dxa"/>
                </w:tcPr>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p>
              </w:tc>
              <w:tc>
                <w:tcPr>
                  <w:tcW w:w="7013" w:type="dxa"/>
                  <w:hideMark/>
                </w:tcPr>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Приложение № 7</w:t>
                  </w:r>
                </w:p>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к  Порядку формирования и работы с муниципальным резервом управленческих кадров Администрации  Ковылкинского сельского поселения</w:t>
                  </w:r>
                </w:p>
              </w:tc>
            </w:tr>
          </w:tbl>
          <w:p w:rsidR="001E0720" w:rsidRPr="001E0720" w:rsidRDefault="001E0720" w:rsidP="001E0720">
            <w:pPr>
              <w:spacing w:after="0"/>
              <w:jc w:val="center"/>
              <w:rPr>
                <w:rFonts w:ascii="Times New Roman" w:eastAsia="Times New Roman" w:hAnsi="Times New Roman" w:cs="Times New Roman"/>
                <w:sz w:val="28"/>
                <w:szCs w:val="28"/>
              </w:rPr>
            </w:pPr>
          </w:p>
        </w:tc>
      </w:tr>
    </w:tbl>
    <w:p w:rsidR="001E0720" w:rsidRPr="001E0720" w:rsidRDefault="001E0720" w:rsidP="001E0720">
      <w:pPr>
        <w:spacing w:after="0" w:line="240" w:lineRule="auto"/>
        <w:jc w:val="center"/>
        <w:rPr>
          <w:rFonts w:ascii="Times New Roman" w:eastAsia="Times New Roman" w:hAnsi="Times New Roman" w:cs="Times New Roman"/>
          <w:bCs/>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b/>
          <w:sz w:val="28"/>
          <w:szCs w:val="28"/>
          <w:lang w:eastAsia="ru-RU"/>
        </w:rPr>
      </w:pPr>
      <w:r w:rsidRPr="001E0720">
        <w:rPr>
          <w:rFonts w:ascii="Times New Roman" w:eastAsia="Times New Roman" w:hAnsi="Times New Roman" w:cs="Times New Roman"/>
          <w:b/>
          <w:bCs/>
          <w:sz w:val="28"/>
          <w:szCs w:val="28"/>
          <w:lang w:eastAsia="ru-RU"/>
        </w:rPr>
        <w:t>Примерный индивидуальный план профессионального развития</w:t>
      </w:r>
      <w:r w:rsidRPr="001E0720">
        <w:rPr>
          <w:rFonts w:ascii="Times New Roman" w:eastAsia="Times New Roman" w:hAnsi="Times New Roman" w:cs="Times New Roman"/>
          <w:b/>
          <w:sz w:val="28"/>
          <w:szCs w:val="28"/>
          <w:lang w:eastAsia="ru-RU"/>
        </w:rPr>
        <w:t xml:space="preserve"> резервистов </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200"/>
        <w:gridCol w:w="5370"/>
      </w:tblGrid>
      <w:tr w:rsidR="001E0720" w:rsidRPr="001E0720" w:rsidTr="001E0720">
        <w:trPr>
          <w:trHeight w:val="2622"/>
        </w:trPr>
        <w:tc>
          <w:tcPr>
            <w:tcW w:w="4928" w:type="dxa"/>
          </w:tcPr>
          <w:p w:rsidR="001E0720" w:rsidRPr="001E0720" w:rsidRDefault="001E0720" w:rsidP="001E0720">
            <w:pPr>
              <w:widowControl w:val="0"/>
              <w:autoSpaceDE w:val="0"/>
              <w:autoSpaceDN w:val="0"/>
              <w:adjustRightInd w:val="0"/>
              <w:spacing w:after="0"/>
              <w:rPr>
                <w:rFonts w:ascii="Times New Roman" w:eastAsia="Times New Roman" w:hAnsi="Times New Roman" w:cs="Times New Roman"/>
                <w:sz w:val="28"/>
                <w:szCs w:val="28"/>
              </w:rPr>
            </w:pPr>
          </w:p>
        </w:tc>
        <w:tc>
          <w:tcPr>
            <w:tcW w:w="5493" w:type="dxa"/>
          </w:tcPr>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УТВЕРЖДАЮ</w:t>
            </w:r>
          </w:p>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________________________________</w:t>
            </w:r>
          </w:p>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18"/>
                <w:szCs w:val="18"/>
              </w:rPr>
            </w:pPr>
            <w:r w:rsidRPr="001E0720">
              <w:rPr>
                <w:rFonts w:ascii="Times New Roman" w:eastAsia="Times New Roman" w:hAnsi="Times New Roman" w:cs="Times New Roman"/>
                <w:sz w:val="18"/>
                <w:szCs w:val="18"/>
              </w:rPr>
              <w:t xml:space="preserve">(наименование должности руководителя органа местного самоуправления) </w:t>
            </w:r>
          </w:p>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18"/>
                <w:szCs w:val="18"/>
              </w:rPr>
            </w:pPr>
          </w:p>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____________ ____________________</w:t>
            </w:r>
          </w:p>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18"/>
                <w:szCs w:val="18"/>
              </w:rPr>
            </w:pPr>
            <w:r w:rsidRPr="001E0720">
              <w:rPr>
                <w:rFonts w:ascii="Times New Roman" w:eastAsia="Times New Roman" w:hAnsi="Times New Roman" w:cs="Times New Roman"/>
                <w:sz w:val="18"/>
                <w:szCs w:val="18"/>
              </w:rPr>
              <w:t>(подпись)                       (фамилия, инициалы)</w:t>
            </w:r>
          </w:p>
          <w:p w:rsidR="001E0720" w:rsidRPr="001E0720" w:rsidRDefault="001E0720" w:rsidP="001E0720">
            <w:pPr>
              <w:widowControl w:val="0"/>
              <w:autoSpaceDE w:val="0"/>
              <w:autoSpaceDN w:val="0"/>
              <w:adjustRightInd w:val="0"/>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«_____» ________________ 20___ г.</w:t>
            </w:r>
          </w:p>
        </w:tc>
      </w:tr>
    </w:tbl>
    <w:p w:rsidR="001E0720" w:rsidRPr="001E0720" w:rsidRDefault="001E0720" w:rsidP="001E072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bCs/>
          <w:sz w:val="28"/>
          <w:szCs w:val="28"/>
          <w:lang w:eastAsia="ru-RU"/>
        </w:rPr>
      </w:pPr>
      <w:r w:rsidRPr="001E0720">
        <w:rPr>
          <w:rFonts w:ascii="Times New Roman" w:eastAsia="Times New Roman" w:hAnsi="Times New Roman" w:cs="Times New Roman"/>
          <w:bCs/>
          <w:sz w:val="28"/>
          <w:szCs w:val="28"/>
          <w:lang w:eastAsia="ru-RU"/>
        </w:rPr>
        <w:t xml:space="preserve">ИНДИВИДУАЛЬНЫЙ ПЛАН </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bCs/>
          <w:sz w:val="28"/>
          <w:szCs w:val="28"/>
          <w:lang w:eastAsia="ru-RU"/>
        </w:rPr>
        <w:t>профессионального развития</w:t>
      </w:r>
      <w:r w:rsidRPr="001E0720">
        <w:rPr>
          <w:rFonts w:ascii="Times New Roman" w:eastAsia="Times New Roman" w:hAnsi="Times New Roman" w:cs="Times New Roman"/>
          <w:sz w:val="28"/>
          <w:szCs w:val="28"/>
          <w:lang w:eastAsia="ru-RU"/>
        </w:rPr>
        <w:t xml:space="preserve"> лица, состоящего в муниципальном резерве управленческих кадров </w:t>
      </w: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center"/>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1. Общие сведения</w:t>
      </w:r>
    </w:p>
    <w:p w:rsidR="001E0720" w:rsidRPr="001E0720" w:rsidRDefault="001E0720" w:rsidP="001E0720">
      <w:pPr>
        <w:autoSpaceDE w:val="0"/>
        <w:autoSpaceDN w:val="0"/>
        <w:adjustRightInd w:val="0"/>
        <w:spacing w:after="0" w:line="240" w:lineRule="auto"/>
        <w:jc w:val="both"/>
        <w:rPr>
          <w:rFonts w:ascii="Arial" w:eastAsia="Times New Roman" w:hAnsi="Arial" w:cs="Arial"/>
          <w:sz w:val="20"/>
          <w:szCs w:val="20"/>
          <w:lang w:eastAsia="ru-RU"/>
        </w:rPr>
      </w:pP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4694"/>
        <w:gridCol w:w="4792"/>
      </w:tblGrid>
      <w:tr w:rsidR="001E0720" w:rsidRPr="001E0720" w:rsidTr="001E0720">
        <w:trPr>
          <w:trHeight w:val="698"/>
          <w:jc w:val="center"/>
        </w:trPr>
        <w:tc>
          <w:tcPr>
            <w:tcW w:w="668" w:type="dxa"/>
            <w:tcBorders>
              <w:top w:val="single" w:sz="4" w:space="0" w:color="auto"/>
              <w:left w:val="single" w:sz="4" w:space="0" w:color="auto"/>
              <w:bottom w:val="single" w:sz="4" w:space="0" w:color="auto"/>
              <w:right w:val="single" w:sz="4" w:space="0" w:color="auto"/>
            </w:tcBorders>
            <w:noWrap/>
            <w:hideMark/>
          </w:tcPr>
          <w:p w:rsidR="001E0720" w:rsidRPr="001E0720" w:rsidRDefault="001E0720" w:rsidP="001E0720">
            <w:pPr>
              <w:spacing w:after="0"/>
              <w:ind w:right="-103"/>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1.1.</w:t>
            </w:r>
          </w:p>
        </w:tc>
        <w:tc>
          <w:tcPr>
            <w:tcW w:w="4694"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Ф.И.О. муниципального служащего и лица, включенного в муниципальный резерв управленческих кадров (далее – резервист)</w:t>
            </w:r>
          </w:p>
        </w:tc>
        <w:tc>
          <w:tcPr>
            <w:tcW w:w="4792"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8"/>
                <w:szCs w:val="28"/>
              </w:rPr>
            </w:pPr>
          </w:p>
        </w:tc>
      </w:tr>
      <w:tr w:rsidR="001E0720" w:rsidRPr="001E0720" w:rsidTr="001E0720">
        <w:trPr>
          <w:trHeight w:val="519"/>
          <w:jc w:val="center"/>
        </w:trPr>
        <w:tc>
          <w:tcPr>
            <w:tcW w:w="668"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ind w:right="-103"/>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1.2.</w:t>
            </w:r>
          </w:p>
        </w:tc>
        <w:tc>
          <w:tcPr>
            <w:tcW w:w="4694"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 xml:space="preserve">Наименование целевой должности </w:t>
            </w:r>
          </w:p>
        </w:tc>
        <w:tc>
          <w:tcPr>
            <w:tcW w:w="4792"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8"/>
                <w:szCs w:val="28"/>
              </w:rPr>
            </w:pPr>
          </w:p>
        </w:tc>
      </w:tr>
      <w:tr w:rsidR="001E0720" w:rsidRPr="001E0720" w:rsidTr="001E0720">
        <w:trPr>
          <w:jc w:val="center"/>
        </w:trPr>
        <w:tc>
          <w:tcPr>
            <w:tcW w:w="668"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ind w:right="-103"/>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1.3.</w:t>
            </w:r>
          </w:p>
        </w:tc>
        <w:tc>
          <w:tcPr>
            <w:tcW w:w="4694"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Место работы и замещаемая должность резервиста</w:t>
            </w:r>
          </w:p>
        </w:tc>
        <w:tc>
          <w:tcPr>
            <w:tcW w:w="4792"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8"/>
                <w:szCs w:val="28"/>
              </w:rPr>
            </w:pPr>
          </w:p>
        </w:tc>
      </w:tr>
      <w:tr w:rsidR="001E0720" w:rsidRPr="001E0720" w:rsidTr="001E0720">
        <w:trPr>
          <w:jc w:val="center"/>
        </w:trPr>
        <w:tc>
          <w:tcPr>
            <w:tcW w:w="668"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ind w:right="-103"/>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1.4.</w:t>
            </w:r>
          </w:p>
        </w:tc>
        <w:tc>
          <w:tcPr>
            <w:tcW w:w="4694"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 xml:space="preserve">Образование (когда и какое учебное заведение окончил резервист, ученая степень, ученое звание) </w:t>
            </w:r>
          </w:p>
        </w:tc>
        <w:tc>
          <w:tcPr>
            <w:tcW w:w="4792"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8"/>
                <w:szCs w:val="28"/>
              </w:rPr>
            </w:pPr>
          </w:p>
        </w:tc>
      </w:tr>
      <w:tr w:rsidR="001E0720" w:rsidRPr="001E0720" w:rsidTr="001E0720">
        <w:trPr>
          <w:trHeight w:val="312"/>
          <w:jc w:val="center"/>
        </w:trPr>
        <w:tc>
          <w:tcPr>
            <w:tcW w:w="668"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ind w:right="-103"/>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1.5.</w:t>
            </w:r>
          </w:p>
        </w:tc>
        <w:tc>
          <w:tcPr>
            <w:tcW w:w="4694"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rPr>
                <w:rFonts w:ascii="Times New Roman" w:eastAsia="Times New Roman" w:hAnsi="Times New Roman" w:cs="Times New Roman"/>
                <w:sz w:val="28"/>
                <w:szCs w:val="28"/>
              </w:rPr>
            </w:pPr>
            <w:proofErr w:type="gramStart"/>
            <w:r w:rsidRPr="001E0720">
              <w:rPr>
                <w:rFonts w:ascii="Times New Roman" w:eastAsia="Times New Roman" w:hAnsi="Times New Roman" w:cs="Times New Roman"/>
                <w:sz w:val="28"/>
                <w:szCs w:val="28"/>
              </w:rPr>
              <w:t>Сведения о получении резервистом</w:t>
            </w:r>
            <w:r w:rsidRPr="001E0720">
              <w:rPr>
                <w:rFonts w:ascii="Times New Roman" w:eastAsia="Times New Roman" w:hAnsi="Times New Roman" w:cs="Times New Roman"/>
                <w:sz w:val="28"/>
                <w:szCs w:val="28"/>
              </w:rPr>
              <w:br/>
              <w:t>дополнительного профессионального</w:t>
            </w:r>
            <w:r w:rsidRPr="001E0720">
              <w:rPr>
                <w:rFonts w:ascii="Times New Roman" w:eastAsia="Times New Roman" w:hAnsi="Times New Roman" w:cs="Times New Roman"/>
                <w:sz w:val="28"/>
                <w:szCs w:val="28"/>
              </w:rPr>
              <w:br/>
              <w:t>образования (профессиональная переподготовка и повышение квалификации) за предыдущие 3 года (вид дополнительного профессионального образования, дата, учебное заведение, наименование программы)</w:t>
            </w:r>
            <w:proofErr w:type="gramEnd"/>
          </w:p>
        </w:tc>
        <w:tc>
          <w:tcPr>
            <w:tcW w:w="4792"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8"/>
                <w:szCs w:val="28"/>
              </w:rPr>
            </w:pPr>
          </w:p>
        </w:tc>
      </w:tr>
    </w:tbl>
    <w:p w:rsidR="001E0720" w:rsidRPr="001E0720" w:rsidRDefault="001E0720" w:rsidP="001E0720">
      <w:pPr>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br w:type="page"/>
      </w:r>
      <w:r w:rsidRPr="001E0720">
        <w:rPr>
          <w:rFonts w:ascii="Times New Roman" w:eastAsia="Times New Roman" w:hAnsi="Times New Roman" w:cs="Times New Roman"/>
          <w:sz w:val="28"/>
          <w:szCs w:val="28"/>
          <w:lang w:eastAsia="ru-RU"/>
        </w:rPr>
        <w:lastRenderedPageBreak/>
        <w:t>2. Подготовка резервиста</w:t>
      </w:r>
    </w:p>
    <w:p w:rsidR="001E0720" w:rsidRPr="001E0720" w:rsidRDefault="001E0720" w:rsidP="001E0720">
      <w:pPr>
        <w:spacing w:after="0" w:line="240" w:lineRule="auto"/>
        <w:rPr>
          <w:rFonts w:ascii="Times New Roman" w:eastAsia="Times New Roman" w:hAnsi="Times New Roman" w:cs="Times New Roman"/>
          <w:sz w:val="24"/>
          <w:szCs w:val="24"/>
          <w:lang w:eastAsia="ru-RU"/>
        </w:rPr>
      </w:pPr>
    </w:p>
    <w:p w:rsidR="001E0720" w:rsidRPr="001E0720" w:rsidRDefault="001E0720" w:rsidP="001E0720">
      <w:pPr>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2.1. Стажировка </w:t>
      </w:r>
    </w:p>
    <w:p w:rsidR="001E0720" w:rsidRPr="001E0720" w:rsidRDefault="001E0720" w:rsidP="001E0720">
      <w:pPr>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2.1.1. Наименование организации, структурного подразделения, где планируется стажировка ________________________________________________________________________</w:t>
      </w:r>
    </w:p>
    <w:p w:rsidR="001E0720" w:rsidRPr="001E0720" w:rsidRDefault="001E0720" w:rsidP="001E0720">
      <w:pPr>
        <w:spacing w:after="0" w:line="240" w:lineRule="auto"/>
        <w:rPr>
          <w:rFonts w:ascii="Times New Roman" w:eastAsia="Times New Roman" w:hAnsi="Times New Roman" w:cs="Times New Roman"/>
          <w:sz w:val="24"/>
          <w:szCs w:val="24"/>
          <w:lang w:eastAsia="ru-RU"/>
        </w:rPr>
      </w:pPr>
    </w:p>
    <w:tbl>
      <w:tblPr>
        <w:tblW w:w="102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66"/>
        <w:gridCol w:w="2312"/>
        <w:gridCol w:w="2159"/>
        <w:gridCol w:w="2339"/>
        <w:gridCol w:w="2824"/>
      </w:tblGrid>
      <w:tr w:rsidR="001E0720" w:rsidRPr="001E0720" w:rsidTr="001E0720">
        <w:trPr>
          <w:cantSplit/>
          <w:trHeight w:val="600"/>
        </w:trPr>
        <w:tc>
          <w:tcPr>
            <w:tcW w:w="567" w:type="dxa"/>
            <w:tcBorders>
              <w:top w:val="single" w:sz="2" w:space="0" w:color="auto"/>
              <w:left w:val="single" w:sz="2" w:space="0" w:color="auto"/>
              <w:bottom w:val="single" w:sz="2" w:space="0" w:color="auto"/>
              <w:right w:val="single" w:sz="2"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 xml:space="preserve">№ </w:t>
            </w:r>
            <w:r w:rsidRPr="001E0720">
              <w:rPr>
                <w:rFonts w:ascii="Times New Roman" w:eastAsia="Times New Roman" w:hAnsi="Times New Roman" w:cs="Times New Roman"/>
                <w:sz w:val="28"/>
                <w:szCs w:val="28"/>
              </w:rPr>
              <w:br/>
            </w:r>
            <w:proofErr w:type="gramStart"/>
            <w:r w:rsidRPr="001E0720">
              <w:rPr>
                <w:rFonts w:ascii="Times New Roman" w:eastAsia="Times New Roman" w:hAnsi="Times New Roman" w:cs="Times New Roman"/>
                <w:sz w:val="28"/>
                <w:szCs w:val="28"/>
              </w:rPr>
              <w:t>п</w:t>
            </w:r>
            <w:proofErr w:type="gramEnd"/>
            <w:r w:rsidRPr="001E0720">
              <w:rPr>
                <w:rFonts w:ascii="Times New Roman" w:eastAsia="Times New Roman" w:hAnsi="Times New Roman" w:cs="Times New Roman"/>
                <w:sz w:val="28"/>
                <w:szCs w:val="28"/>
              </w:rPr>
              <w:t>/п</w:t>
            </w:r>
          </w:p>
        </w:tc>
        <w:tc>
          <w:tcPr>
            <w:tcW w:w="2313" w:type="dxa"/>
            <w:tcBorders>
              <w:top w:val="single" w:sz="2" w:space="0" w:color="auto"/>
              <w:left w:val="single" w:sz="2" w:space="0" w:color="auto"/>
              <w:bottom w:val="single" w:sz="2" w:space="0" w:color="auto"/>
              <w:right w:val="single" w:sz="2"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Мероприятие</w:t>
            </w:r>
          </w:p>
        </w:tc>
        <w:tc>
          <w:tcPr>
            <w:tcW w:w="2160" w:type="dxa"/>
            <w:tcBorders>
              <w:top w:val="single" w:sz="2" w:space="0" w:color="auto"/>
              <w:left w:val="single" w:sz="2" w:space="0" w:color="auto"/>
              <w:bottom w:val="single" w:sz="2" w:space="0" w:color="auto"/>
              <w:right w:val="single" w:sz="2"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Сроки</w:t>
            </w:r>
            <w:r w:rsidRPr="001E0720">
              <w:rPr>
                <w:rFonts w:ascii="Times New Roman" w:eastAsia="Times New Roman" w:hAnsi="Times New Roman" w:cs="Times New Roman"/>
                <w:sz w:val="28"/>
                <w:szCs w:val="28"/>
              </w:rPr>
              <w:br/>
              <w:t>проведения</w:t>
            </w:r>
            <w:r w:rsidRPr="001E0720">
              <w:rPr>
                <w:rFonts w:ascii="Times New Roman" w:eastAsia="Times New Roman" w:hAnsi="Times New Roman" w:cs="Times New Roman"/>
                <w:sz w:val="28"/>
                <w:szCs w:val="28"/>
              </w:rPr>
              <w:br/>
              <w:t>стажировки</w:t>
            </w:r>
          </w:p>
        </w:tc>
        <w:tc>
          <w:tcPr>
            <w:tcW w:w="2340" w:type="dxa"/>
            <w:tcBorders>
              <w:top w:val="single" w:sz="2" w:space="0" w:color="auto"/>
              <w:left w:val="single" w:sz="2" w:space="0" w:color="auto"/>
              <w:bottom w:val="single" w:sz="2" w:space="0" w:color="auto"/>
              <w:right w:val="single" w:sz="2"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Вид</w:t>
            </w:r>
          </w:p>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стажировки</w:t>
            </w:r>
          </w:p>
        </w:tc>
        <w:tc>
          <w:tcPr>
            <w:tcW w:w="2826" w:type="dxa"/>
            <w:tcBorders>
              <w:top w:val="single" w:sz="2" w:space="0" w:color="auto"/>
              <w:left w:val="single" w:sz="2" w:space="0" w:color="auto"/>
              <w:bottom w:val="single" w:sz="2" w:space="0" w:color="auto"/>
              <w:right w:val="single" w:sz="2" w:space="0" w:color="auto"/>
            </w:tcBorders>
            <w:vAlign w:val="center"/>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Результаты</w:t>
            </w:r>
            <w:r w:rsidRPr="001E0720">
              <w:rPr>
                <w:rFonts w:ascii="Times New Roman" w:eastAsia="Times New Roman" w:hAnsi="Times New Roman" w:cs="Times New Roman"/>
                <w:sz w:val="28"/>
                <w:szCs w:val="28"/>
              </w:rPr>
              <w:br/>
              <w:t>прохождения стажировки</w:t>
            </w:r>
          </w:p>
        </w:tc>
      </w:tr>
      <w:tr w:rsidR="001E0720" w:rsidRPr="001E0720" w:rsidTr="001E0720">
        <w:trPr>
          <w:cantSplit/>
          <w:trHeight w:val="163"/>
        </w:trPr>
        <w:tc>
          <w:tcPr>
            <w:tcW w:w="567"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rPr>
                <w:rFonts w:ascii="Times New Roman" w:eastAsia="Times New Roman" w:hAnsi="Times New Roman" w:cs="Times New Roman"/>
                <w:sz w:val="28"/>
                <w:szCs w:val="28"/>
              </w:rPr>
            </w:pPr>
          </w:p>
        </w:tc>
        <w:tc>
          <w:tcPr>
            <w:tcW w:w="2313"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rPr>
                <w:rFonts w:ascii="Times New Roman" w:eastAsia="Times New Roman" w:hAnsi="Times New Roman" w:cs="Times New Roman"/>
                <w:sz w:val="28"/>
                <w:szCs w:val="28"/>
              </w:rPr>
            </w:pPr>
          </w:p>
        </w:tc>
        <w:tc>
          <w:tcPr>
            <w:tcW w:w="2160"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rPr>
                <w:rFonts w:ascii="Times New Roman" w:eastAsia="Times New Roman" w:hAnsi="Times New Roman" w:cs="Times New Roman"/>
                <w:sz w:val="28"/>
                <w:szCs w:val="28"/>
              </w:rPr>
            </w:pPr>
          </w:p>
        </w:tc>
        <w:tc>
          <w:tcPr>
            <w:tcW w:w="2340"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rPr>
                <w:rFonts w:ascii="Times New Roman" w:eastAsia="Times New Roman" w:hAnsi="Times New Roman" w:cs="Times New Roman"/>
                <w:sz w:val="28"/>
                <w:szCs w:val="28"/>
              </w:rPr>
            </w:pPr>
          </w:p>
        </w:tc>
        <w:tc>
          <w:tcPr>
            <w:tcW w:w="2826"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rPr>
                <w:rFonts w:ascii="Times New Roman" w:eastAsia="Times New Roman" w:hAnsi="Times New Roman" w:cs="Times New Roman"/>
                <w:sz w:val="28"/>
                <w:szCs w:val="28"/>
              </w:rPr>
            </w:pPr>
          </w:p>
        </w:tc>
      </w:tr>
    </w:tbl>
    <w:p w:rsidR="001E0720" w:rsidRPr="001E0720" w:rsidRDefault="001E0720" w:rsidP="001E0720">
      <w:pPr>
        <w:spacing w:after="0" w:line="240" w:lineRule="auto"/>
        <w:rPr>
          <w:rFonts w:ascii="Times New Roman" w:eastAsia="Times New Roman" w:hAnsi="Times New Roman" w:cs="Times New Roman"/>
          <w:sz w:val="28"/>
          <w:szCs w:val="28"/>
          <w:lang w:eastAsia="ru-RU"/>
        </w:rPr>
      </w:pPr>
    </w:p>
    <w:p w:rsidR="001E0720" w:rsidRPr="001E0720" w:rsidRDefault="001E0720" w:rsidP="001E0720">
      <w:pPr>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2.2. Профессиональная переподготовка, повышение квалификации</w:t>
      </w:r>
    </w:p>
    <w:p w:rsidR="001E0720" w:rsidRPr="001E0720" w:rsidRDefault="001E0720" w:rsidP="001E0720">
      <w:pPr>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 xml:space="preserve">2.2.1. Название организации, учебного заведения_____________________________ </w:t>
      </w:r>
    </w:p>
    <w:p w:rsidR="001E0720" w:rsidRPr="001E0720" w:rsidRDefault="001E0720" w:rsidP="001E0720">
      <w:pPr>
        <w:autoSpaceDE w:val="0"/>
        <w:autoSpaceDN w:val="0"/>
        <w:adjustRightInd w:val="0"/>
        <w:spacing w:after="0" w:line="240" w:lineRule="auto"/>
        <w:jc w:val="center"/>
        <w:outlineLvl w:val="2"/>
        <w:rPr>
          <w:rFonts w:ascii="Arial" w:eastAsia="Times New Roman" w:hAnsi="Arial" w:cs="Arial"/>
          <w:sz w:val="20"/>
          <w:szCs w:val="20"/>
          <w:lang w:eastAsia="ru-RU"/>
        </w:rPr>
      </w:pPr>
    </w:p>
    <w:tbl>
      <w:tblPr>
        <w:tblW w:w="102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68"/>
        <w:gridCol w:w="2550"/>
        <w:gridCol w:w="1700"/>
        <w:gridCol w:w="2691"/>
        <w:gridCol w:w="2691"/>
      </w:tblGrid>
      <w:tr w:rsidR="001E0720" w:rsidRPr="001E0720" w:rsidTr="001E0720">
        <w:trPr>
          <w:cantSplit/>
          <w:trHeight w:val="600"/>
        </w:trPr>
        <w:tc>
          <w:tcPr>
            <w:tcW w:w="567" w:type="dxa"/>
            <w:tcBorders>
              <w:top w:val="single" w:sz="2" w:space="0" w:color="auto"/>
              <w:left w:val="single" w:sz="2" w:space="0" w:color="auto"/>
              <w:bottom w:val="single" w:sz="2" w:space="0" w:color="auto"/>
              <w:right w:val="single" w:sz="2" w:space="0" w:color="auto"/>
            </w:tcBorders>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br/>
              <w:t>№</w:t>
            </w:r>
          </w:p>
          <w:p w:rsidR="001E0720" w:rsidRPr="001E0720" w:rsidRDefault="001E0720" w:rsidP="001E0720">
            <w:pPr>
              <w:spacing w:after="0"/>
              <w:jc w:val="center"/>
              <w:rPr>
                <w:rFonts w:ascii="Times New Roman" w:eastAsia="Times New Roman" w:hAnsi="Times New Roman" w:cs="Times New Roman"/>
                <w:sz w:val="28"/>
                <w:szCs w:val="28"/>
              </w:rPr>
            </w:pPr>
            <w:proofErr w:type="gramStart"/>
            <w:r w:rsidRPr="001E0720">
              <w:rPr>
                <w:rFonts w:ascii="Times New Roman" w:eastAsia="Times New Roman" w:hAnsi="Times New Roman" w:cs="Times New Roman"/>
                <w:sz w:val="28"/>
                <w:szCs w:val="28"/>
              </w:rPr>
              <w:t>п</w:t>
            </w:r>
            <w:proofErr w:type="gramEnd"/>
            <w:r w:rsidRPr="001E0720">
              <w:rPr>
                <w:rFonts w:ascii="Times New Roman" w:eastAsia="Times New Roman" w:hAnsi="Times New Roman" w:cs="Times New Roman"/>
                <w:sz w:val="28"/>
                <w:szCs w:val="28"/>
              </w:rPr>
              <w:t>/п</w:t>
            </w:r>
          </w:p>
        </w:tc>
        <w:tc>
          <w:tcPr>
            <w:tcW w:w="2552" w:type="dxa"/>
            <w:tcBorders>
              <w:top w:val="single" w:sz="2" w:space="0" w:color="auto"/>
              <w:left w:val="single" w:sz="2" w:space="0" w:color="auto"/>
              <w:bottom w:val="single" w:sz="2" w:space="0" w:color="auto"/>
              <w:right w:val="single" w:sz="2" w:space="0" w:color="auto"/>
            </w:tcBorders>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Вид</w:t>
            </w:r>
            <w:r w:rsidRPr="001E0720">
              <w:rPr>
                <w:rFonts w:ascii="Times New Roman" w:eastAsia="Times New Roman" w:hAnsi="Times New Roman" w:cs="Times New Roman"/>
                <w:sz w:val="28"/>
                <w:szCs w:val="28"/>
              </w:rPr>
              <w:br/>
              <w:t>дополнительного</w:t>
            </w:r>
            <w:r w:rsidRPr="001E0720">
              <w:rPr>
                <w:rFonts w:ascii="Times New Roman" w:eastAsia="Times New Roman" w:hAnsi="Times New Roman" w:cs="Times New Roman"/>
                <w:sz w:val="28"/>
                <w:szCs w:val="28"/>
              </w:rPr>
              <w:br/>
              <w:t xml:space="preserve">профессионального </w:t>
            </w:r>
            <w:r w:rsidRPr="001E0720">
              <w:rPr>
                <w:rFonts w:ascii="Times New Roman" w:eastAsia="Times New Roman" w:hAnsi="Times New Roman" w:cs="Times New Roman"/>
                <w:sz w:val="28"/>
                <w:szCs w:val="28"/>
              </w:rPr>
              <w:br/>
              <w:t>образования</w:t>
            </w:r>
          </w:p>
        </w:tc>
        <w:tc>
          <w:tcPr>
            <w:tcW w:w="1701"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Направление обучения</w:t>
            </w:r>
          </w:p>
          <w:p w:rsidR="001E0720" w:rsidRPr="001E0720" w:rsidRDefault="001E0720" w:rsidP="001E0720">
            <w:pPr>
              <w:spacing w:after="0"/>
              <w:jc w:val="center"/>
              <w:rPr>
                <w:rFonts w:ascii="Times New Roman" w:eastAsia="Times New Roman" w:hAnsi="Times New Roman" w:cs="Times New Roman"/>
                <w:sz w:val="28"/>
                <w:szCs w:val="28"/>
              </w:rPr>
            </w:pPr>
          </w:p>
          <w:p w:rsidR="001E0720" w:rsidRPr="001E0720" w:rsidRDefault="001E0720" w:rsidP="001E0720">
            <w:pPr>
              <w:spacing w:after="0"/>
              <w:jc w:val="center"/>
              <w:rPr>
                <w:rFonts w:ascii="Times New Roman" w:eastAsia="Times New Roman" w:hAnsi="Times New Roman" w:cs="Times New Roman"/>
                <w:sz w:val="28"/>
                <w:szCs w:val="28"/>
              </w:rPr>
            </w:pPr>
          </w:p>
        </w:tc>
        <w:tc>
          <w:tcPr>
            <w:tcW w:w="2693" w:type="dxa"/>
            <w:tcBorders>
              <w:top w:val="single" w:sz="2" w:space="0" w:color="auto"/>
              <w:left w:val="single" w:sz="2" w:space="0" w:color="auto"/>
              <w:bottom w:val="single" w:sz="2" w:space="0" w:color="auto"/>
              <w:right w:val="single" w:sz="2" w:space="0" w:color="auto"/>
            </w:tcBorders>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Продолжительность</w:t>
            </w:r>
            <w:r w:rsidRPr="001E0720">
              <w:rPr>
                <w:rFonts w:ascii="Times New Roman" w:eastAsia="Times New Roman" w:hAnsi="Times New Roman" w:cs="Times New Roman"/>
                <w:sz w:val="28"/>
                <w:szCs w:val="28"/>
              </w:rPr>
              <w:br/>
              <w:t>обучения</w:t>
            </w:r>
            <w:r w:rsidRPr="001E0720">
              <w:rPr>
                <w:rFonts w:ascii="Times New Roman" w:eastAsia="Times New Roman" w:hAnsi="Times New Roman" w:cs="Times New Roman"/>
                <w:sz w:val="28"/>
                <w:szCs w:val="28"/>
              </w:rPr>
              <w:br/>
            </w:r>
            <w:r w:rsidRPr="001E0720">
              <w:rPr>
                <w:rFonts w:ascii="Times New Roman" w:eastAsia="Times New Roman" w:hAnsi="Times New Roman" w:cs="Times New Roman"/>
                <w:sz w:val="24"/>
                <w:szCs w:val="24"/>
              </w:rPr>
              <w:t>(количество часов)</w:t>
            </w:r>
          </w:p>
        </w:tc>
        <w:tc>
          <w:tcPr>
            <w:tcW w:w="2693" w:type="dxa"/>
            <w:tcBorders>
              <w:top w:val="single" w:sz="2" w:space="0" w:color="auto"/>
              <w:left w:val="single" w:sz="2" w:space="0" w:color="auto"/>
              <w:bottom w:val="single" w:sz="2" w:space="0" w:color="auto"/>
              <w:right w:val="single" w:sz="2" w:space="0" w:color="auto"/>
            </w:tcBorders>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 xml:space="preserve">Вид итогового документа </w:t>
            </w:r>
            <w:r w:rsidRPr="001E0720">
              <w:rPr>
                <w:rFonts w:ascii="Times New Roman" w:eastAsia="Times New Roman" w:hAnsi="Times New Roman" w:cs="Times New Roman"/>
                <w:sz w:val="24"/>
                <w:szCs w:val="24"/>
              </w:rPr>
              <w:t>(номер и дата выдачи диплома, сертификата, свидетельства, удостоверения и т.д.)</w:t>
            </w:r>
          </w:p>
        </w:tc>
      </w:tr>
      <w:tr w:rsidR="001E0720" w:rsidRPr="001E0720" w:rsidTr="001E0720">
        <w:trPr>
          <w:cantSplit/>
          <w:trHeight w:val="240"/>
        </w:trPr>
        <w:tc>
          <w:tcPr>
            <w:tcW w:w="567"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jc w:val="center"/>
              <w:rPr>
                <w:rFonts w:ascii="Times New Roman" w:eastAsia="Times New Roman" w:hAnsi="Times New Roman" w:cs="Times New Roman"/>
                <w:sz w:val="28"/>
                <w:szCs w:val="28"/>
              </w:rPr>
            </w:pPr>
          </w:p>
        </w:tc>
        <w:tc>
          <w:tcPr>
            <w:tcW w:w="2552"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jc w:val="center"/>
              <w:rPr>
                <w:rFonts w:ascii="Times New Roman" w:eastAsia="Times New Roman" w:hAnsi="Times New Roman" w:cs="Times New Roman"/>
                <w:sz w:val="28"/>
                <w:szCs w:val="28"/>
              </w:rPr>
            </w:pPr>
          </w:p>
        </w:tc>
        <w:tc>
          <w:tcPr>
            <w:tcW w:w="1701"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jc w:val="center"/>
              <w:rPr>
                <w:rFonts w:ascii="Times New Roman" w:eastAsia="Times New Roman" w:hAnsi="Times New Roman" w:cs="Times New Roman"/>
                <w:sz w:val="28"/>
                <w:szCs w:val="28"/>
              </w:rPr>
            </w:pPr>
          </w:p>
        </w:tc>
        <w:tc>
          <w:tcPr>
            <w:tcW w:w="2693"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jc w:val="center"/>
              <w:rPr>
                <w:rFonts w:ascii="Times New Roman" w:eastAsia="Times New Roman" w:hAnsi="Times New Roman" w:cs="Times New Roman"/>
                <w:sz w:val="28"/>
                <w:szCs w:val="28"/>
              </w:rPr>
            </w:pPr>
          </w:p>
        </w:tc>
        <w:tc>
          <w:tcPr>
            <w:tcW w:w="2693"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jc w:val="center"/>
              <w:rPr>
                <w:rFonts w:ascii="Times New Roman" w:eastAsia="Times New Roman" w:hAnsi="Times New Roman" w:cs="Times New Roman"/>
                <w:sz w:val="28"/>
                <w:szCs w:val="28"/>
              </w:rPr>
            </w:pPr>
          </w:p>
        </w:tc>
      </w:tr>
    </w:tbl>
    <w:p w:rsidR="001E0720" w:rsidRPr="001E0720" w:rsidRDefault="001E0720" w:rsidP="001E0720">
      <w:pPr>
        <w:autoSpaceDE w:val="0"/>
        <w:autoSpaceDN w:val="0"/>
        <w:adjustRightInd w:val="0"/>
        <w:spacing w:after="0" w:line="240" w:lineRule="auto"/>
        <w:jc w:val="both"/>
        <w:rPr>
          <w:rFonts w:ascii="Arial" w:eastAsia="Times New Roman" w:hAnsi="Arial" w:cs="Arial"/>
          <w:sz w:val="20"/>
          <w:szCs w:val="20"/>
          <w:lang w:eastAsia="ru-RU"/>
        </w:rPr>
      </w:pPr>
    </w:p>
    <w:p w:rsidR="001E0720" w:rsidRPr="001E0720" w:rsidRDefault="001E0720" w:rsidP="001E0720">
      <w:pPr>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2.3. Самостоятельная подготовка</w:t>
      </w:r>
    </w:p>
    <w:p w:rsidR="001E0720" w:rsidRPr="001E0720" w:rsidRDefault="001E0720" w:rsidP="001E0720">
      <w:pPr>
        <w:autoSpaceDE w:val="0"/>
        <w:autoSpaceDN w:val="0"/>
        <w:adjustRightInd w:val="0"/>
        <w:spacing w:after="0" w:line="240" w:lineRule="auto"/>
        <w:jc w:val="both"/>
        <w:rPr>
          <w:rFonts w:ascii="Arial" w:eastAsia="Times New Roman" w:hAnsi="Arial" w:cs="Arial"/>
          <w:sz w:val="20"/>
          <w:szCs w:val="20"/>
          <w:lang w:eastAsia="ru-RU"/>
        </w:rPr>
      </w:pPr>
    </w:p>
    <w:tbl>
      <w:tblPr>
        <w:tblW w:w="102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67"/>
        <w:gridCol w:w="2671"/>
        <w:gridCol w:w="1799"/>
        <w:gridCol w:w="2024"/>
        <w:gridCol w:w="3139"/>
      </w:tblGrid>
      <w:tr w:rsidR="001E0720" w:rsidRPr="001E0720" w:rsidTr="001E0720">
        <w:trPr>
          <w:cantSplit/>
          <w:trHeight w:val="780"/>
        </w:trPr>
        <w:tc>
          <w:tcPr>
            <w:tcW w:w="567" w:type="dxa"/>
            <w:tcBorders>
              <w:top w:val="single" w:sz="2" w:space="0" w:color="auto"/>
              <w:left w:val="single" w:sz="2" w:space="0" w:color="auto"/>
              <w:bottom w:val="single" w:sz="2" w:space="0" w:color="auto"/>
              <w:right w:val="single" w:sz="2" w:space="0" w:color="auto"/>
            </w:tcBorders>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 xml:space="preserve">№ </w:t>
            </w:r>
            <w:r w:rsidRPr="001E0720">
              <w:rPr>
                <w:rFonts w:ascii="Times New Roman" w:eastAsia="Times New Roman" w:hAnsi="Times New Roman" w:cs="Times New Roman"/>
                <w:sz w:val="28"/>
                <w:szCs w:val="28"/>
              </w:rPr>
              <w:br/>
            </w:r>
            <w:proofErr w:type="gramStart"/>
            <w:r w:rsidRPr="001E0720">
              <w:rPr>
                <w:rFonts w:ascii="Times New Roman" w:eastAsia="Times New Roman" w:hAnsi="Times New Roman" w:cs="Times New Roman"/>
                <w:sz w:val="28"/>
                <w:szCs w:val="28"/>
              </w:rPr>
              <w:t>п</w:t>
            </w:r>
            <w:proofErr w:type="gramEnd"/>
            <w:r w:rsidRPr="001E0720">
              <w:rPr>
                <w:rFonts w:ascii="Times New Roman" w:eastAsia="Times New Roman" w:hAnsi="Times New Roman" w:cs="Times New Roman"/>
                <w:sz w:val="28"/>
                <w:szCs w:val="28"/>
              </w:rPr>
              <w:t>/п</w:t>
            </w:r>
          </w:p>
        </w:tc>
        <w:tc>
          <w:tcPr>
            <w:tcW w:w="2673"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Мероприятие</w:t>
            </w:r>
          </w:p>
          <w:p w:rsidR="001E0720" w:rsidRPr="001E0720" w:rsidRDefault="001E0720" w:rsidP="001E0720">
            <w:pPr>
              <w:spacing w:after="0"/>
              <w:jc w:val="center"/>
              <w:rPr>
                <w:rFonts w:ascii="Times New Roman" w:eastAsia="Times New Roman" w:hAnsi="Times New Roman" w:cs="Times New Roman"/>
                <w:sz w:val="28"/>
                <w:szCs w:val="28"/>
              </w:rPr>
            </w:pPr>
          </w:p>
        </w:tc>
        <w:tc>
          <w:tcPr>
            <w:tcW w:w="1800" w:type="dxa"/>
            <w:tcBorders>
              <w:top w:val="single" w:sz="2" w:space="0" w:color="auto"/>
              <w:left w:val="single" w:sz="2" w:space="0" w:color="auto"/>
              <w:bottom w:val="single" w:sz="2" w:space="0" w:color="auto"/>
              <w:right w:val="single" w:sz="2" w:space="0" w:color="auto"/>
            </w:tcBorders>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 xml:space="preserve">Сроки </w:t>
            </w:r>
          </w:p>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исполнения</w:t>
            </w:r>
            <w:r w:rsidRPr="001E0720">
              <w:rPr>
                <w:rFonts w:ascii="Times New Roman" w:eastAsia="Times New Roman" w:hAnsi="Times New Roman" w:cs="Times New Roman"/>
                <w:sz w:val="28"/>
                <w:szCs w:val="28"/>
              </w:rPr>
              <w:br/>
            </w:r>
          </w:p>
        </w:tc>
        <w:tc>
          <w:tcPr>
            <w:tcW w:w="2025" w:type="dxa"/>
            <w:tcBorders>
              <w:top w:val="single" w:sz="2" w:space="0" w:color="auto"/>
              <w:left w:val="single" w:sz="2" w:space="0" w:color="auto"/>
              <w:bottom w:val="single" w:sz="2" w:space="0" w:color="auto"/>
              <w:right w:val="single" w:sz="2" w:space="0" w:color="auto"/>
            </w:tcBorders>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Дата</w:t>
            </w:r>
            <w:r w:rsidRPr="001E0720">
              <w:rPr>
                <w:rFonts w:ascii="Times New Roman" w:eastAsia="Times New Roman" w:hAnsi="Times New Roman" w:cs="Times New Roman"/>
                <w:sz w:val="28"/>
                <w:szCs w:val="28"/>
              </w:rPr>
              <w:br/>
              <w:t>проведения</w:t>
            </w:r>
            <w:r w:rsidRPr="001E0720">
              <w:rPr>
                <w:rFonts w:ascii="Times New Roman" w:eastAsia="Times New Roman" w:hAnsi="Times New Roman" w:cs="Times New Roman"/>
                <w:sz w:val="28"/>
                <w:szCs w:val="28"/>
              </w:rPr>
              <w:br/>
              <w:t>собеседования</w:t>
            </w:r>
            <w:r w:rsidRPr="001E0720">
              <w:rPr>
                <w:rFonts w:ascii="Times New Roman" w:eastAsia="Times New Roman" w:hAnsi="Times New Roman" w:cs="Times New Roman"/>
                <w:sz w:val="28"/>
                <w:szCs w:val="28"/>
              </w:rPr>
              <w:br/>
              <w:t>с кандидатом</w:t>
            </w:r>
            <w:r w:rsidRPr="001E0720">
              <w:rPr>
                <w:rFonts w:ascii="Times New Roman" w:eastAsia="Times New Roman" w:hAnsi="Times New Roman" w:cs="Times New Roman"/>
                <w:sz w:val="28"/>
                <w:szCs w:val="28"/>
              </w:rPr>
              <w:br/>
              <w:t>по итогам</w:t>
            </w:r>
            <w:r w:rsidRPr="001E0720">
              <w:rPr>
                <w:rFonts w:ascii="Times New Roman" w:eastAsia="Times New Roman" w:hAnsi="Times New Roman" w:cs="Times New Roman"/>
                <w:sz w:val="28"/>
                <w:szCs w:val="28"/>
              </w:rPr>
              <w:br/>
              <w:t>выполнения мероприятия</w:t>
            </w:r>
          </w:p>
        </w:tc>
        <w:tc>
          <w:tcPr>
            <w:tcW w:w="3141" w:type="dxa"/>
            <w:tcBorders>
              <w:top w:val="single" w:sz="2" w:space="0" w:color="auto"/>
              <w:left w:val="single" w:sz="2" w:space="0" w:color="auto"/>
              <w:bottom w:val="single" w:sz="2" w:space="0" w:color="auto"/>
              <w:right w:val="single" w:sz="2" w:space="0" w:color="auto"/>
            </w:tcBorders>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Результаты выполнения мероприятия</w:t>
            </w:r>
          </w:p>
        </w:tc>
      </w:tr>
      <w:tr w:rsidR="001E0720" w:rsidRPr="001E0720" w:rsidTr="001E0720">
        <w:trPr>
          <w:cantSplit/>
          <w:trHeight w:val="240"/>
        </w:trPr>
        <w:tc>
          <w:tcPr>
            <w:tcW w:w="567"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jc w:val="center"/>
              <w:rPr>
                <w:rFonts w:ascii="Times New Roman" w:eastAsia="Times New Roman" w:hAnsi="Times New Roman" w:cs="Times New Roman"/>
                <w:sz w:val="28"/>
                <w:szCs w:val="28"/>
              </w:rPr>
            </w:pPr>
          </w:p>
        </w:tc>
        <w:tc>
          <w:tcPr>
            <w:tcW w:w="2673"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jc w:val="center"/>
              <w:rPr>
                <w:rFonts w:ascii="Times New Roman" w:eastAsia="Times New Roman" w:hAnsi="Times New Roman" w:cs="Times New Roman"/>
                <w:sz w:val="28"/>
                <w:szCs w:val="28"/>
              </w:rPr>
            </w:pPr>
          </w:p>
        </w:tc>
        <w:tc>
          <w:tcPr>
            <w:tcW w:w="1800"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jc w:val="center"/>
              <w:rPr>
                <w:rFonts w:ascii="Times New Roman" w:eastAsia="Times New Roman" w:hAnsi="Times New Roman" w:cs="Times New Roman"/>
                <w:sz w:val="28"/>
                <w:szCs w:val="28"/>
              </w:rPr>
            </w:pPr>
          </w:p>
        </w:tc>
        <w:tc>
          <w:tcPr>
            <w:tcW w:w="2025"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jc w:val="center"/>
              <w:rPr>
                <w:rFonts w:ascii="Times New Roman" w:eastAsia="Times New Roman" w:hAnsi="Times New Roman" w:cs="Times New Roman"/>
                <w:sz w:val="28"/>
                <w:szCs w:val="28"/>
              </w:rPr>
            </w:pPr>
          </w:p>
        </w:tc>
        <w:tc>
          <w:tcPr>
            <w:tcW w:w="3141" w:type="dxa"/>
            <w:tcBorders>
              <w:top w:val="single" w:sz="2" w:space="0" w:color="auto"/>
              <w:left w:val="single" w:sz="2" w:space="0" w:color="auto"/>
              <w:bottom w:val="single" w:sz="2" w:space="0" w:color="auto"/>
              <w:right w:val="single" w:sz="2" w:space="0" w:color="auto"/>
            </w:tcBorders>
          </w:tcPr>
          <w:p w:rsidR="001E0720" w:rsidRPr="001E0720" w:rsidRDefault="001E0720" w:rsidP="001E0720">
            <w:pPr>
              <w:spacing w:after="0"/>
              <w:jc w:val="center"/>
              <w:rPr>
                <w:rFonts w:ascii="Times New Roman" w:eastAsia="Times New Roman" w:hAnsi="Times New Roman" w:cs="Times New Roman"/>
                <w:sz w:val="28"/>
                <w:szCs w:val="28"/>
              </w:rPr>
            </w:pPr>
          </w:p>
        </w:tc>
      </w:tr>
    </w:tbl>
    <w:p w:rsidR="001E0720" w:rsidRPr="001E0720" w:rsidRDefault="001E0720" w:rsidP="001E0720">
      <w:pPr>
        <w:autoSpaceDE w:val="0"/>
        <w:autoSpaceDN w:val="0"/>
        <w:adjustRightInd w:val="0"/>
        <w:spacing w:after="0" w:line="240" w:lineRule="auto"/>
        <w:jc w:val="both"/>
        <w:rPr>
          <w:rFonts w:ascii="Arial" w:eastAsia="Times New Roman" w:hAnsi="Arial" w:cs="Arial"/>
          <w:sz w:val="20"/>
          <w:szCs w:val="20"/>
          <w:lang w:eastAsia="ru-RU"/>
        </w:rPr>
      </w:pP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2.4. Участие резервиста в подготовке и проведении семинаров, конференций, совещаний и т.д.</w:t>
      </w:r>
    </w:p>
    <w:p w:rsidR="001E0720" w:rsidRPr="001E0720" w:rsidRDefault="001E0720" w:rsidP="001E0720">
      <w:pPr>
        <w:spacing w:after="0" w:line="240" w:lineRule="auto"/>
        <w:rPr>
          <w:rFonts w:ascii="Times New Roman" w:eastAsia="Times New Roman" w:hAnsi="Times New Roman" w:cs="Times New Roman"/>
          <w:sz w:val="24"/>
          <w:szCs w:val="24"/>
          <w:lang w:eastAsia="ru-RU"/>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71"/>
        <w:gridCol w:w="1778"/>
        <w:gridCol w:w="2000"/>
        <w:gridCol w:w="3184"/>
      </w:tblGrid>
      <w:tr w:rsidR="001E0720" w:rsidRPr="001E0720" w:rsidTr="001E0720">
        <w:tc>
          <w:tcPr>
            <w:tcW w:w="567"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ind w:right="-108"/>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 xml:space="preserve">№ </w:t>
            </w:r>
            <w:r w:rsidRPr="001E0720">
              <w:rPr>
                <w:rFonts w:ascii="Times New Roman" w:eastAsia="Times New Roman" w:hAnsi="Times New Roman" w:cs="Times New Roman"/>
                <w:sz w:val="28"/>
                <w:szCs w:val="28"/>
              </w:rPr>
              <w:br/>
            </w:r>
            <w:proofErr w:type="gramStart"/>
            <w:r w:rsidRPr="001E0720">
              <w:rPr>
                <w:rFonts w:ascii="Times New Roman" w:eastAsia="Times New Roman" w:hAnsi="Times New Roman" w:cs="Times New Roman"/>
                <w:sz w:val="28"/>
                <w:szCs w:val="28"/>
              </w:rPr>
              <w:t>п</w:t>
            </w:r>
            <w:proofErr w:type="gramEnd"/>
            <w:r w:rsidRPr="001E0720">
              <w:rPr>
                <w:rFonts w:ascii="Times New Roman" w:eastAsia="Times New Roman" w:hAnsi="Times New Roman" w:cs="Times New Roman"/>
                <w:sz w:val="28"/>
                <w:szCs w:val="28"/>
              </w:rPr>
              <w:t>/п</w:t>
            </w:r>
          </w:p>
        </w:tc>
        <w:tc>
          <w:tcPr>
            <w:tcW w:w="2673"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Мероприятие</w:t>
            </w:r>
          </w:p>
        </w:tc>
        <w:tc>
          <w:tcPr>
            <w:tcW w:w="1779"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Сроки исполнения</w:t>
            </w:r>
          </w:p>
        </w:tc>
        <w:tc>
          <w:tcPr>
            <w:tcW w:w="2001"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Форма участия</w:t>
            </w:r>
          </w:p>
        </w:tc>
        <w:tc>
          <w:tcPr>
            <w:tcW w:w="3186" w:type="dxa"/>
            <w:tcBorders>
              <w:top w:val="single" w:sz="4" w:space="0" w:color="auto"/>
              <w:left w:val="single" w:sz="4" w:space="0" w:color="auto"/>
              <w:bottom w:val="single" w:sz="4" w:space="0" w:color="auto"/>
              <w:right w:val="single" w:sz="4" w:space="0" w:color="auto"/>
            </w:tcBorders>
            <w:hideMark/>
          </w:tcPr>
          <w:p w:rsidR="001E0720" w:rsidRPr="001E0720" w:rsidRDefault="001E0720" w:rsidP="001E0720">
            <w:pPr>
              <w:spacing w:after="0"/>
              <w:jc w:val="center"/>
              <w:rPr>
                <w:rFonts w:ascii="Times New Roman" w:eastAsia="Times New Roman" w:hAnsi="Times New Roman" w:cs="Times New Roman"/>
                <w:sz w:val="28"/>
                <w:szCs w:val="28"/>
              </w:rPr>
            </w:pPr>
            <w:r w:rsidRPr="001E0720">
              <w:rPr>
                <w:rFonts w:ascii="Times New Roman" w:eastAsia="Times New Roman" w:hAnsi="Times New Roman" w:cs="Times New Roman"/>
                <w:sz w:val="28"/>
                <w:szCs w:val="28"/>
              </w:rPr>
              <w:t>Результаты выполнения мероприятия</w:t>
            </w:r>
          </w:p>
        </w:tc>
      </w:tr>
      <w:tr w:rsidR="001E0720" w:rsidRPr="001E0720" w:rsidTr="001E0720">
        <w:tc>
          <w:tcPr>
            <w:tcW w:w="567"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8"/>
                <w:szCs w:val="28"/>
              </w:rPr>
            </w:pPr>
          </w:p>
        </w:tc>
        <w:tc>
          <w:tcPr>
            <w:tcW w:w="2673"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8"/>
                <w:szCs w:val="28"/>
              </w:rPr>
            </w:pPr>
          </w:p>
        </w:tc>
        <w:tc>
          <w:tcPr>
            <w:tcW w:w="1779"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8"/>
                <w:szCs w:val="28"/>
              </w:rPr>
            </w:pPr>
          </w:p>
        </w:tc>
        <w:tc>
          <w:tcPr>
            <w:tcW w:w="2001"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8"/>
                <w:szCs w:val="28"/>
              </w:rPr>
            </w:pPr>
          </w:p>
        </w:tc>
        <w:tc>
          <w:tcPr>
            <w:tcW w:w="3186" w:type="dxa"/>
            <w:tcBorders>
              <w:top w:val="single" w:sz="4" w:space="0" w:color="auto"/>
              <w:left w:val="single" w:sz="4" w:space="0" w:color="auto"/>
              <w:bottom w:val="single" w:sz="4" w:space="0" w:color="auto"/>
              <w:right w:val="single" w:sz="4" w:space="0" w:color="auto"/>
            </w:tcBorders>
          </w:tcPr>
          <w:p w:rsidR="001E0720" w:rsidRPr="001E0720" w:rsidRDefault="001E0720" w:rsidP="001E0720">
            <w:pPr>
              <w:spacing w:after="0"/>
              <w:rPr>
                <w:rFonts w:ascii="Times New Roman" w:eastAsia="Times New Roman" w:hAnsi="Times New Roman" w:cs="Times New Roman"/>
                <w:sz w:val="28"/>
                <w:szCs w:val="28"/>
              </w:rPr>
            </w:pPr>
          </w:p>
        </w:tc>
      </w:tr>
    </w:tbl>
    <w:p w:rsidR="001E0720" w:rsidRPr="001E0720" w:rsidRDefault="001E0720" w:rsidP="001E072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0720" w:rsidRPr="001E0720" w:rsidRDefault="001E0720" w:rsidP="001E0720">
      <w:pPr>
        <w:autoSpaceDE w:val="0"/>
        <w:autoSpaceDN w:val="0"/>
        <w:adjustRightInd w:val="0"/>
        <w:spacing w:after="0" w:line="240" w:lineRule="auto"/>
        <w:jc w:val="both"/>
        <w:rPr>
          <w:rFonts w:ascii="Arial" w:eastAsia="Times New Roman" w:hAnsi="Arial" w:cs="Arial"/>
          <w:sz w:val="20"/>
          <w:szCs w:val="20"/>
          <w:lang w:eastAsia="ru-RU"/>
        </w:rPr>
      </w:pPr>
    </w:p>
    <w:p w:rsidR="001E0720" w:rsidRPr="001E0720" w:rsidRDefault="001E0720" w:rsidP="001E0720">
      <w:pPr>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«____» _______________ 20__ г.</w:t>
      </w:r>
    </w:p>
    <w:p w:rsidR="001E0720" w:rsidRPr="001E0720" w:rsidRDefault="001E0720" w:rsidP="001E0720">
      <w:pPr>
        <w:spacing w:after="0" w:line="240" w:lineRule="auto"/>
        <w:rPr>
          <w:rFonts w:ascii="Times New Roman" w:eastAsia="Times New Roman" w:hAnsi="Times New Roman" w:cs="Times New Roman"/>
          <w:sz w:val="28"/>
          <w:szCs w:val="28"/>
          <w:lang w:eastAsia="ru-RU"/>
        </w:rPr>
      </w:pPr>
    </w:p>
    <w:p w:rsidR="001E0720" w:rsidRPr="001E0720" w:rsidRDefault="001E0720" w:rsidP="001E0720">
      <w:pPr>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Ф.И.О. и подпись резервиста</w:t>
      </w:r>
    </w:p>
    <w:p w:rsidR="001E0720" w:rsidRPr="001E0720" w:rsidRDefault="001E0720" w:rsidP="001E0720">
      <w:pPr>
        <w:spacing w:after="0" w:line="240" w:lineRule="auto"/>
        <w:rPr>
          <w:rFonts w:ascii="Times New Roman" w:eastAsia="Times New Roman" w:hAnsi="Times New Roman" w:cs="Times New Roman"/>
          <w:sz w:val="28"/>
          <w:szCs w:val="28"/>
          <w:lang w:eastAsia="ru-RU"/>
        </w:rPr>
      </w:pPr>
      <w:r w:rsidRPr="001E0720">
        <w:rPr>
          <w:rFonts w:ascii="Times New Roman" w:eastAsia="Times New Roman" w:hAnsi="Times New Roman" w:cs="Times New Roman"/>
          <w:sz w:val="28"/>
          <w:szCs w:val="28"/>
          <w:lang w:eastAsia="ru-RU"/>
        </w:rPr>
        <w:t>__________________________________________________________________</w:t>
      </w: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p>
    <w:p w:rsidR="001E0720" w:rsidRPr="001E0720" w:rsidRDefault="001E0720" w:rsidP="001E0720">
      <w:pPr>
        <w:spacing w:after="0" w:line="240" w:lineRule="auto"/>
        <w:jc w:val="both"/>
        <w:rPr>
          <w:rFonts w:ascii="Times New Roman" w:eastAsia="Times New Roman" w:hAnsi="Times New Roman" w:cs="Times New Roman"/>
          <w:sz w:val="28"/>
          <w:szCs w:val="28"/>
          <w:lang w:eastAsia="ru-RU"/>
        </w:rPr>
      </w:pPr>
    </w:p>
    <w:p w:rsidR="001E0720" w:rsidRPr="001E0720" w:rsidRDefault="001E0720" w:rsidP="001E0720">
      <w:pPr>
        <w:widowControl w:val="0"/>
        <w:suppressAutoHyphens/>
        <w:autoSpaceDE w:val="0"/>
        <w:autoSpaceDN w:val="0"/>
        <w:adjustRightInd w:val="0"/>
        <w:spacing w:after="0" w:line="240" w:lineRule="auto"/>
        <w:rPr>
          <w:rFonts w:ascii="Times New Roman" w:eastAsia="Times New Roman" w:hAnsi="Times New Roman" w:cs="Liberation Serif"/>
          <w:color w:val="000000"/>
          <w:kern w:val="2"/>
          <w:sz w:val="24"/>
          <w:szCs w:val="24"/>
          <w:lang w:eastAsia="ru-RU" w:bidi="hi-IN"/>
        </w:rPr>
      </w:pPr>
    </w:p>
    <w:p w:rsidR="00777F64" w:rsidRDefault="00777F64">
      <w:bookmarkStart w:id="0" w:name="_GoBack"/>
      <w:bookmarkEnd w:id="0"/>
    </w:p>
    <w:sectPr w:rsidR="00777F64" w:rsidSect="001E0720">
      <w:pgSz w:w="11906" w:h="16838"/>
      <w:pgMar w:top="284" w:right="85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37DE9"/>
    <w:multiLevelType w:val="multilevel"/>
    <w:tmpl w:val="67DCF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1496974"/>
    <w:multiLevelType w:val="multilevel"/>
    <w:tmpl w:val="AA64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BB78F3"/>
    <w:multiLevelType w:val="hybridMultilevel"/>
    <w:tmpl w:val="5AEEEE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F4"/>
    <w:rsid w:val="001E0720"/>
    <w:rsid w:val="00777F64"/>
    <w:rsid w:val="00B65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0720"/>
  </w:style>
  <w:style w:type="paragraph" w:styleId="a3">
    <w:name w:val="footer"/>
    <w:basedOn w:val="a"/>
    <w:link w:val="a4"/>
    <w:uiPriority w:val="99"/>
    <w:semiHidden/>
    <w:unhideWhenUsed/>
    <w:rsid w:val="001E07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semiHidden/>
    <w:rsid w:val="001E0720"/>
    <w:rPr>
      <w:rFonts w:ascii="Times New Roman" w:eastAsia="Times New Roman" w:hAnsi="Times New Roman" w:cs="Times New Roman"/>
      <w:sz w:val="24"/>
      <w:szCs w:val="24"/>
      <w:lang w:eastAsia="ru-RU"/>
    </w:rPr>
  </w:style>
  <w:style w:type="character" w:styleId="a5">
    <w:name w:val="Hyperlink"/>
    <w:basedOn w:val="a0"/>
    <w:semiHidden/>
    <w:unhideWhenUsed/>
    <w:rsid w:val="001E0720"/>
    <w:rPr>
      <w:color w:val="0000FF"/>
      <w:u w:val="single"/>
    </w:rPr>
  </w:style>
  <w:style w:type="character" w:styleId="a6">
    <w:name w:val="FollowedHyperlink"/>
    <w:basedOn w:val="a0"/>
    <w:uiPriority w:val="99"/>
    <w:semiHidden/>
    <w:unhideWhenUsed/>
    <w:rsid w:val="001E072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0720"/>
  </w:style>
  <w:style w:type="paragraph" w:styleId="a3">
    <w:name w:val="footer"/>
    <w:basedOn w:val="a"/>
    <w:link w:val="a4"/>
    <w:uiPriority w:val="99"/>
    <w:semiHidden/>
    <w:unhideWhenUsed/>
    <w:rsid w:val="001E07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semiHidden/>
    <w:rsid w:val="001E0720"/>
    <w:rPr>
      <w:rFonts w:ascii="Times New Roman" w:eastAsia="Times New Roman" w:hAnsi="Times New Roman" w:cs="Times New Roman"/>
      <w:sz w:val="24"/>
      <w:szCs w:val="24"/>
      <w:lang w:eastAsia="ru-RU"/>
    </w:rPr>
  </w:style>
  <w:style w:type="character" w:styleId="a5">
    <w:name w:val="Hyperlink"/>
    <w:basedOn w:val="a0"/>
    <w:semiHidden/>
    <w:unhideWhenUsed/>
    <w:rsid w:val="001E0720"/>
    <w:rPr>
      <w:color w:val="0000FF"/>
      <w:u w:val="single"/>
    </w:rPr>
  </w:style>
  <w:style w:type="character" w:styleId="a6">
    <w:name w:val="FollowedHyperlink"/>
    <w:basedOn w:val="a0"/>
    <w:uiPriority w:val="99"/>
    <w:semiHidden/>
    <w:unhideWhenUsed/>
    <w:rsid w:val="001E072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5603">
      <w:bodyDiv w:val="1"/>
      <w:marLeft w:val="0"/>
      <w:marRight w:val="0"/>
      <w:marTop w:val="0"/>
      <w:marBottom w:val="0"/>
      <w:divBdr>
        <w:top w:val="none" w:sz="0" w:space="0" w:color="auto"/>
        <w:left w:val="none" w:sz="0" w:space="0" w:color="auto"/>
        <w:bottom w:val="none" w:sz="0" w:space="0" w:color="auto"/>
        <w:right w:val="none" w:sz="0" w:space="0" w:color="auto"/>
      </w:divBdr>
    </w:div>
    <w:div w:id="1369600325">
      <w:bodyDiv w:val="1"/>
      <w:marLeft w:val="0"/>
      <w:marRight w:val="0"/>
      <w:marTop w:val="0"/>
      <w:marBottom w:val="0"/>
      <w:divBdr>
        <w:top w:val="none" w:sz="0" w:space="0" w:color="auto"/>
        <w:left w:val="none" w:sz="0" w:space="0" w:color="auto"/>
        <w:bottom w:val="none" w:sz="0" w:space="0" w:color="auto"/>
        <w:right w:val="none" w:sz="0" w:space="0" w:color="auto"/>
      </w:divBdr>
    </w:div>
    <w:div w:id="1637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A8FD42CEBAC1678F35A341F412F6CD6254DEA232A49554002052E722rCp3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8115</Words>
  <Characters>46262</Characters>
  <Application>Microsoft Office Word</Application>
  <DocSecurity>0</DocSecurity>
  <Lines>385</Lines>
  <Paragraphs>108</Paragraphs>
  <ScaleCrop>false</ScaleCrop>
  <Company/>
  <LinksUpToDate>false</LinksUpToDate>
  <CharactersWithSpaces>54269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2</cp:revision>
  <dcterms:created xsi:type="dcterms:W3CDTF">2018-08-13T08:34:00Z</dcterms:created>
  <dcterms:modified xsi:type="dcterms:W3CDTF">2018-08-13T08:35:00Z</dcterms:modified>
</cp:coreProperties>
</file>