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376FF0" w:rsidTr="00376FF0">
        <w:tc>
          <w:tcPr>
            <w:tcW w:w="10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6FF0" w:rsidRDefault="00376FF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376FF0" w:rsidRDefault="00376FF0" w:rsidP="005223C4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  <w:p w:rsidR="00376FF0" w:rsidRDefault="00376FF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РОССИЙСКАЯ ФЕДЕРАЦИЯ</w:t>
            </w:r>
          </w:p>
          <w:p w:rsidR="00376FF0" w:rsidRDefault="00376FF0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376FF0" w:rsidRDefault="00376FF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РОСТОВСКАЯ ОБЛАСТЬ</w:t>
            </w:r>
          </w:p>
          <w:p w:rsidR="00376FF0" w:rsidRDefault="00376FF0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376FF0" w:rsidRDefault="00376FF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ТАЦИНСКИЙ РАЙОН</w:t>
            </w:r>
          </w:p>
          <w:p w:rsidR="00376FF0" w:rsidRDefault="00376FF0">
            <w:pPr>
              <w:spacing w:line="276" w:lineRule="auto"/>
              <w:jc w:val="center"/>
              <w:rPr>
                <w:b/>
                <w:sz w:val="8"/>
                <w:szCs w:val="8"/>
                <w:lang w:eastAsia="en-US"/>
              </w:rPr>
            </w:pPr>
          </w:p>
          <w:p w:rsidR="00376FF0" w:rsidRDefault="00376FF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МУНИЦИПАЛЬНОЕ ОБРАЗОВАНИЕ «КОВЫЛКИНСКОЕ СЕЛЬСКОЕ ПОСЛЕНИЕ»</w:t>
            </w:r>
          </w:p>
          <w:p w:rsidR="00376FF0" w:rsidRDefault="00376FF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376FF0" w:rsidRDefault="00376FF0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 КОВЫЛКИНСКОГО  СЕЛЬСКОГО  ПОСЕЛЕНИЯ</w:t>
            </w:r>
          </w:p>
        </w:tc>
      </w:tr>
    </w:tbl>
    <w:p w:rsidR="00376FF0" w:rsidRDefault="00376FF0" w:rsidP="00376FF0">
      <w:pPr>
        <w:jc w:val="center"/>
        <w:rPr>
          <w:b/>
          <w:sz w:val="16"/>
          <w:szCs w:val="16"/>
        </w:rPr>
      </w:pPr>
    </w:p>
    <w:p w:rsidR="00376FF0" w:rsidRDefault="00376FF0" w:rsidP="00376F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76FF0" w:rsidRDefault="00376FF0" w:rsidP="00376FF0">
      <w:pPr>
        <w:jc w:val="center"/>
        <w:rPr>
          <w:b/>
          <w:sz w:val="16"/>
          <w:szCs w:val="16"/>
        </w:rPr>
      </w:pPr>
    </w:p>
    <w:p w:rsidR="00376FF0" w:rsidRDefault="00376FF0" w:rsidP="00376FF0">
      <w:pPr>
        <w:rPr>
          <w:sz w:val="28"/>
          <w:szCs w:val="28"/>
        </w:rPr>
      </w:pPr>
      <w:r>
        <w:rPr>
          <w:sz w:val="28"/>
          <w:szCs w:val="28"/>
        </w:rPr>
        <w:t>28 июня   2018г                                 №  35                                    х. Ковылкин</w:t>
      </w:r>
    </w:p>
    <w:p w:rsidR="00376FF0" w:rsidRDefault="00376FF0" w:rsidP="00376FF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right"/>
        <w:rPr>
          <w:color w:val="000000"/>
          <w:sz w:val="28"/>
          <w:szCs w:val="28"/>
        </w:rPr>
      </w:pPr>
    </w:p>
    <w:p w:rsidR="00376FF0" w:rsidRDefault="00376FF0" w:rsidP="00376FF0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right"/>
        <w:rPr>
          <w:color w:val="000000"/>
          <w:sz w:val="28"/>
          <w:szCs w:val="28"/>
        </w:rPr>
      </w:pPr>
    </w:p>
    <w:p w:rsidR="00376FF0" w:rsidRDefault="00376FF0" w:rsidP="00376FF0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 мероприятий</w:t>
      </w:r>
    </w:p>
    <w:p w:rsidR="00376FF0" w:rsidRDefault="00376FF0" w:rsidP="00376FF0">
      <w:pPr>
        <w:jc w:val="both"/>
        <w:rPr>
          <w:sz w:val="28"/>
          <w:szCs w:val="28"/>
        </w:rPr>
      </w:pPr>
      <w:r>
        <w:rPr>
          <w:sz w:val="28"/>
          <w:szCs w:val="28"/>
        </w:rPr>
        <w:t>по устранению с 1 января 2019 года</w:t>
      </w:r>
    </w:p>
    <w:p w:rsidR="00376FF0" w:rsidRDefault="00376FF0" w:rsidP="00376FF0">
      <w:pPr>
        <w:jc w:val="both"/>
        <w:rPr>
          <w:sz w:val="28"/>
          <w:szCs w:val="28"/>
        </w:rPr>
      </w:pPr>
      <w:r>
        <w:rPr>
          <w:sz w:val="28"/>
          <w:szCs w:val="28"/>
        </w:rPr>
        <w:t>неэффективных налоговых льгот</w:t>
      </w:r>
    </w:p>
    <w:p w:rsidR="00376FF0" w:rsidRDefault="00376FF0" w:rsidP="00376FF0">
      <w:pPr>
        <w:jc w:val="both"/>
        <w:rPr>
          <w:sz w:val="28"/>
          <w:szCs w:val="28"/>
        </w:rPr>
      </w:pPr>
      <w:r>
        <w:rPr>
          <w:sz w:val="28"/>
          <w:szCs w:val="28"/>
        </w:rPr>
        <w:t>(пониженных ставок по налогам),</w:t>
      </w:r>
    </w:p>
    <w:p w:rsidR="00376FF0" w:rsidRDefault="00376FF0" w:rsidP="00376FF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органами местного</w:t>
      </w:r>
    </w:p>
    <w:p w:rsidR="00376FF0" w:rsidRDefault="00376FF0" w:rsidP="00376FF0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самоуправления Ковылкинского сельского поселения</w:t>
      </w:r>
    </w:p>
    <w:p w:rsidR="00376FF0" w:rsidRDefault="00376FF0" w:rsidP="00376FF0">
      <w:pPr>
        <w:jc w:val="both"/>
        <w:rPr>
          <w:bCs/>
          <w:iCs/>
          <w:sz w:val="28"/>
          <w:szCs w:val="28"/>
        </w:rPr>
      </w:pPr>
    </w:p>
    <w:p w:rsidR="00376FF0" w:rsidRDefault="00376FF0" w:rsidP="00376FF0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</w:p>
    <w:p w:rsidR="00376FF0" w:rsidRDefault="00376FF0" w:rsidP="00376F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В целях проведения мероприятий по устранению с 1 января 2019 года</w:t>
      </w:r>
    </w:p>
    <w:p w:rsidR="00376FF0" w:rsidRDefault="00376FF0" w:rsidP="00376FF0">
      <w:pPr>
        <w:jc w:val="both"/>
        <w:rPr>
          <w:sz w:val="28"/>
          <w:szCs w:val="28"/>
        </w:rPr>
      </w:pPr>
      <w:r>
        <w:rPr>
          <w:sz w:val="28"/>
          <w:szCs w:val="28"/>
        </w:rPr>
        <w:t>неэффективных налоговых льгот (пониженных ставок по налогам) Администрация  Ковылкинского сельского поселения</w:t>
      </w:r>
    </w:p>
    <w:p w:rsidR="00376FF0" w:rsidRDefault="00376FF0" w:rsidP="00376FF0">
      <w:pPr>
        <w:autoSpaceDE w:val="0"/>
        <w:autoSpaceDN w:val="0"/>
        <w:adjustRightInd w:val="0"/>
        <w:ind w:firstLine="54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</w:t>
      </w:r>
    </w:p>
    <w:p w:rsidR="00376FF0" w:rsidRDefault="00376FF0" w:rsidP="00376FF0">
      <w:pPr>
        <w:ind w:firstLine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ПОСТАНОВЛЯЕТ:</w:t>
      </w:r>
    </w:p>
    <w:p w:rsidR="00376FF0" w:rsidRDefault="00376FF0" w:rsidP="00376FF0">
      <w:pPr>
        <w:ind w:firstLine="540"/>
        <w:jc w:val="center"/>
        <w:rPr>
          <w:b/>
          <w:bCs/>
          <w:iCs/>
          <w:sz w:val="28"/>
          <w:szCs w:val="28"/>
        </w:rPr>
      </w:pPr>
    </w:p>
    <w:p w:rsidR="00376FF0" w:rsidRDefault="00376FF0" w:rsidP="00376F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cs="Arial"/>
          <w:iCs/>
          <w:sz w:val="28"/>
          <w:szCs w:val="28"/>
        </w:rPr>
        <w:t>1.</w:t>
      </w:r>
      <w:r>
        <w:rPr>
          <w:sz w:val="28"/>
          <w:szCs w:val="28"/>
        </w:rPr>
        <w:t xml:space="preserve"> Утвердить План мероприятий по устранению с 1 января 2019 года неэффективных налоговых льгот (</w:t>
      </w:r>
      <w:r>
        <w:rPr>
          <w:bCs/>
          <w:sz w:val="28"/>
          <w:szCs w:val="28"/>
        </w:rPr>
        <w:t>пониженных ставок по налогам), предоставляемых органами местного самоуправления Ковылкинского  сельского поселения (далее План) согласно приложению.</w:t>
      </w:r>
    </w:p>
    <w:p w:rsidR="00376FF0" w:rsidRDefault="00376FF0" w:rsidP="00376FF0">
      <w:pPr>
        <w:autoSpaceDE w:val="0"/>
        <w:autoSpaceDN w:val="0"/>
        <w:adjustRightInd w:val="0"/>
        <w:ind w:firstLine="567"/>
        <w:jc w:val="both"/>
        <w:rPr>
          <w:rFonts w:cs="Arial"/>
          <w:b/>
          <w:iCs/>
          <w:sz w:val="28"/>
          <w:szCs w:val="28"/>
        </w:rPr>
      </w:pPr>
      <w:r>
        <w:rPr>
          <w:rFonts w:cs="Arial"/>
          <w:iCs/>
          <w:sz w:val="28"/>
          <w:szCs w:val="28"/>
        </w:rPr>
        <w:t>2.</w:t>
      </w:r>
      <w:r>
        <w:rPr>
          <w:rFonts w:cs="Arial"/>
          <w:b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Сектору  экономики и финансов Ковылкинского  сельского поселения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Плана.</w:t>
      </w:r>
    </w:p>
    <w:p w:rsidR="00376FF0" w:rsidRDefault="00376FF0" w:rsidP="00376FF0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3.Постановление подлежит размещению на официальном сайте  Ковылкинского сельского поселения и вступает в силу с момента опубликования (обнародования).</w:t>
      </w:r>
    </w:p>
    <w:p w:rsidR="00376FF0" w:rsidRDefault="00376FF0" w:rsidP="00376FF0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4.</w:t>
      </w:r>
      <w:proofErr w:type="gramStart"/>
      <w:r>
        <w:rPr>
          <w:bCs/>
          <w:iCs/>
          <w:sz w:val="28"/>
          <w:szCs w:val="28"/>
        </w:rPr>
        <w:t>Контроль за</w:t>
      </w:r>
      <w:proofErr w:type="gramEnd"/>
      <w:r>
        <w:rPr>
          <w:bCs/>
          <w:iCs/>
          <w:sz w:val="28"/>
          <w:szCs w:val="28"/>
        </w:rPr>
        <w:t xml:space="preserve"> исполнением настоящего постановления оставляю за собой.</w:t>
      </w:r>
    </w:p>
    <w:p w:rsidR="00376FF0" w:rsidRDefault="00376FF0" w:rsidP="00376FF0">
      <w:pPr>
        <w:ind w:firstLine="540"/>
        <w:jc w:val="both"/>
        <w:rPr>
          <w:bCs/>
          <w:iCs/>
          <w:sz w:val="28"/>
          <w:szCs w:val="28"/>
        </w:rPr>
      </w:pPr>
    </w:p>
    <w:p w:rsidR="00376FF0" w:rsidRDefault="00376FF0" w:rsidP="00376FF0">
      <w:pPr>
        <w:ind w:firstLine="540"/>
        <w:jc w:val="both"/>
        <w:rPr>
          <w:bCs/>
          <w:iCs/>
          <w:sz w:val="28"/>
          <w:szCs w:val="28"/>
        </w:rPr>
      </w:pPr>
    </w:p>
    <w:p w:rsidR="00376FF0" w:rsidRDefault="00376FF0" w:rsidP="00376FF0">
      <w:pPr>
        <w:ind w:firstLine="53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Глава администрации  </w:t>
      </w:r>
      <w:r>
        <w:rPr>
          <w:sz w:val="28"/>
          <w:szCs w:val="28"/>
        </w:rPr>
        <w:t>Ковылкинского</w:t>
      </w:r>
    </w:p>
    <w:p w:rsidR="00376FF0" w:rsidRDefault="00376FF0" w:rsidP="00376FF0">
      <w:pPr>
        <w:ind w:firstLine="53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сельского поселения                                                               Т.В. Лачугина</w:t>
      </w:r>
    </w:p>
    <w:p w:rsidR="00376FF0" w:rsidRDefault="00376FF0" w:rsidP="00376FF0">
      <w:pPr>
        <w:rPr>
          <w:sz w:val="28"/>
          <w:szCs w:val="28"/>
        </w:rPr>
        <w:sectPr w:rsidR="00376FF0">
          <w:pgSz w:w="11906" w:h="16838"/>
          <w:pgMar w:top="567" w:right="851" w:bottom="340" w:left="1418" w:header="709" w:footer="709" w:gutter="0"/>
          <w:cols w:space="720"/>
        </w:sectPr>
      </w:pPr>
    </w:p>
    <w:p w:rsidR="00376FF0" w:rsidRDefault="00376FF0" w:rsidP="00376FF0">
      <w:pPr>
        <w:jc w:val="right"/>
        <w:rPr>
          <w:color w:val="000000"/>
        </w:rPr>
      </w:pPr>
      <w:r>
        <w:rPr>
          <w:color w:val="000000"/>
        </w:rPr>
        <w:lastRenderedPageBreak/>
        <w:t xml:space="preserve">Приложение </w:t>
      </w:r>
    </w:p>
    <w:p w:rsidR="00376FF0" w:rsidRDefault="00376FF0" w:rsidP="00376FF0">
      <w:pPr>
        <w:jc w:val="right"/>
        <w:rPr>
          <w:color w:val="000000"/>
        </w:rPr>
      </w:pPr>
      <w:r>
        <w:rPr>
          <w:color w:val="000000"/>
        </w:rPr>
        <w:t xml:space="preserve">к постановлению </w:t>
      </w:r>
    </w:p>
    <w:p w:rsidR="00376FF0" w:rsidRDefault="00376FF0" w:rsidP="00376FF0">
      <w:pPr>
        <w:jc w:val="right"/>
        <w:rPr>
          <w:color w:val="000000"/>
        </w:rPr>
      </w:pPr>
      <w:r>
        <w:rPr>
          <w:color w:val="000000"/>
        </w:rPr>
        <w:t xml:space="preserve">Администрации </w:t>
      </w:r>
      <w:r w:rsidR="005223C4">
        <w:rPr>
          <w:color w:val="000000"/>
        </w:rPr>
        <w:t>Ковылкинского</w:t>
      </w:r>
      <w:bookmarkStart w:id="0" w:name="_GoBack"/>
      <w:bookmarkEnd w:id="0"/>
      <w:r>
        <w:rPr>
          <w:color w:val="000000"/>
        </w:rPr>
        <w:t xml:space="preserve"> сельского поселения</w:t>
      </w:r>
    </w:p>
    <w:p w:rsidR="00376FF0" w:rsidRDefault="00376FF0" w:rsidP="00376FF0">
      <w:pPr>
        <w:jc w:val="right"/>
        <w:rPr>
          <w:color w:val="000000"/>
        </w:rPr>
      </w:pPr>
      <w:r>
        <w:rPr>
          <w:color w:val="000000"/>
        </w:rPr>
        <w:t>от 28.06.2018г. № 35</w:t>
      </w:r>
    </w:p>
    <w:p w:rsidR="00376FF0" w:rsidRDefault="00376FF0" w:rsidP="00376FF0">
      <w:pPr>
        <w:jc w:val="right"/>
        <w:rPr>
          <w:color w:val="000000"/>
        </w:rPr>
      </w:pPr>
    </w:p>
    <w:p w:rsidR="00376FF0" w:rsidRDefault="00376FF0" w:rsidP="00376FF0">
      <w:pPr>
        <w:jc w:val="right"/>
        <w:rPr>
          <w:color w:val="000000"/>
        </w:rPr>
      </w:pPr>
    </w:p>
    <w:p w:rsidR="00376FF0" w:rsidRDefault="00376FF0" w:rsidP="00376FF0">
      <w:pPr>
        <w:jc w:val="right"/>
        <w:rPr>
          <w:color w:val="000000"/>
        </w:rPr>
      </w:pPr>
    </w:p>
    <w:p w:rsidR="00376FF0" w:rsidRDefault="00376FF0" w:rsidP="00376FF0">
      <w:pPr>
        <w:jc w:val="center"/>
        <w:rPr>
          <w:b/>
          <w:color w:val="000000"/>
        </w:rPr>
      </w:pPr>
      <w:r>
        <w:rPr>
          <w:b/>
          <w:color w:val="000000"/>
        </w:rPr>
        <w:t>ПЛАН</w:t>
      </w:r>
    </w:p>
    <w:p w:rsidR="00376FF0" w:rsidRDefault="00376FF0" w:rsidP="00376FF0">
      <w:pPr>
        <w:jc w:val="center"/>
        <w:rPr>
          <w:b/>
          <w:color w:val="000000"/>
        </w:rPr>
      </w:pPr>
      <w:r>
        <w:rPr>
          <w:b/>
          <w:color w:val="000000"/>
        </w:rPr>
        <w:t>мероприятий по устранению с 1 января 2019 года неэффективных налоговых льгот</w:t>
      </w:r>
    </w:p>
    <w:p w:rsidR="00376FF0" w:rsidRDefault="00376FF0" w:rsidP="00376FF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(пониженных ставок по налогам), предоставляемых органами местного самоуправления</w:t>
      </w:r>
    </w:p>
    <w:p w:rsidR="00376FF0" w:rsidRDefault="00376FF0" w:rsidP="00376FF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Ковылкинского сельского поселения</w:t>
      </w:r>
    </w:p>
    <w:p w:rsidR="00376FF0" w:rsidRDefault="00376FF0" w:rsidP="00376FF0">
      <w:pPr>
        <w:jc w:val="center"/>
        <w:rPr>
          <w:color w:val="000000"/>
        </w:rPr>
      </w:pPr>
    </w:p>
    <w:p w:rsidR="00376FF0" w:rsidRDefault="00376FF0" w:rsidP="00376FF0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4101"/>
        <w:gridCol w:w="1813"/>
        <w:gridCol w:w="2924"/>
      </w:tblGrid>
      <w:tr w:rsidR="00376FF0" w:rsidTr="00376FF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F0" w:rsidRDefault="00376FF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val="en-US" w:eastAsia="en-US"/>
              </w:rPr>
              <w:t>N</w:t>
            </w:r>
            <w:r>
              <w:rPr>
                <w:b/>
                <w:color w:val="000000"/>
                <w:lang w:eastAsia="en-US"/>
              </w:rPr>
              <w:t>п/п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F0" w:rsidRDefault="00376FF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Наименование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F0" w:rsidRDefault="00376FF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Срок исполнения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F0" w:rsidRDefault="00376FF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Ответственный исполнитель</w:t>
            </w:r>
          </w:p>
        </w:tc>
      </w:tr>
      <w:tr w:rsidR="00376FF0" w:rsidTr="00376FF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F0" w:rsidRDefault="00376FF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F0" w:rsidRDefault="00376FF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F0" w:rsidRDefault="00376FF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F0" w:rsidRDefault="00376FF0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</w:t>
            </w:r>
          </w:p>
        </w:tc>
      </w:tr>
      <w:tr w:rsidR="00376FF0" w:rsidTr="00376FF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F0" w:rsidRDefault="00376FF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F0" w:rsidRDefault="00376FF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Обеспечить проведение оценки эффективности предоставленных (планируемых к предоставлению) налоговых льгот по местным налогам и выпадающих доходах, в результате применения льгот и понижения ставок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F0" w:rsidRDefault="00376FF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16.08.2018 года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F0" w:rsidRDefault="00376FF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Начальник сектора экономики и финансов Якунина Т.А.; ведущий специалист имущественные и земельные отношения </w:t>
            </w:r>
            <w:proofErr w:type="spellStart"/>
            <w:r>
              <w:rPr>
                <w:color w:val="000000"/>
                <w:lang w:eastAsia="en-US"/>
              </w:rPr>
              <w:t>Кульчугаева</w:t>
            </w:r>
            <w:proofErr w:type="spellEnd"/>
            <w:r>
              <w:rPr>
                <w:color w:val="000000"/>
                <w:lang w:eastAsia="en-US"/>
              </w:rPr>
              <w:t xml:space="preserve"> В.Н., ведущий специалист по доходам </w:t>
            </w:r>
            <w:proofErr w:type="spellStart"/>
            <w:r>
              <w:rPr>
                <w:color w:val="000000"/>
                <w:lang w:eastAsia="en-US"/>
              </w:rPr>
              <w:t>Пузанова</w:t>
            </w:r>
            <w:proofErr w:type="spellEnd"/>
            <w:r>
              <w:rPr>
                <w:color w:val="000000"/>
                <w:lang w:eastAsia="en-US"/>
              </w:rPr>
              <w:t xml:space="preserve"> Н.Н.</w:t>
            </w:r>
          </w:p>
        </w:tc>
      </w:tr>
      <w:tr w:rsidR="00376FF0" w:rsidTr="00376FF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F0" w:rsidRDefault="00376FF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F0" w:rsidRDefault="00376FF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Предоставить информацию по результатам оценки эффективности предоставленных (планируемых к предоставлению) налоговых льгот по местным налогам и выпадающих доходов, Главе Администрации Ковылкинского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F0" w:rsidRDefault="00376FF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21.08.2018 года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F0" w:rsidRDefault="00376FF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Начальник сектора экономики и финансов Якунина Т.А.; ведущий специалист имущественные и земельные отношения </w:t>
            </w:r>
            <w:proofErr w:type="spellStart"/>
            <w:r>
              <w:rPr>
                <w:color w:val="000000"/>
                <w:lang w:eastAsia="en-US"/>
              </w:rPr>
              <w:t>Кульчугаева</w:t>
            </w:r>
            <w:proofErr w:type="spellEnd"/>
            <w:r>
              <w:rPr>
                <w:color w:val="000000"/>
                <w:lang w:eastAsia="en-US"/>
              </w:rPr>
              <w:t xml:space="preserve"> В.Н., ведущий специалист по доходам </w:t>
            </w:r>
            <w:proofErr w:type="spellStart"/>
            <w:r>
              <w:rPr>
                <w:color w:val="000000"/>
                <w:lang w:eastAsia="en-US"/>
              </w:rPr>
              <w:t>Пузанова</w:t>
            </w:r>
            <w:proofErr w:type="spellEnd"/>
            <w:r>
              <w:rPr>
                <w:color w:val="000000"/>
                <w:lang w:eastAsia="en-US"/>
              </w:rPr>
              <w:t xml:space="preserve"> Н.Н. </w:t>
            </w:r>
          </w:p>
        </w:tc>
      </w:tr>
      <w:tr w:rsidR="00376FF0" w:rsidTr="00376FF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F0" w:rsidRDefault="00376FF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F0" w:rsidRDefault="00376FF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Предоставить информацию о результатах оценки эффективности предоставленных (планируемых к предоставлению) налоговых льгот по местным налогам и выпадающих доходов, в результате применения льгот и понижения ставок Собранию депутатов Администрации Ковылкинского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F0" w:rsidRDefault="00376FF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24.08.2018 года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F0" w:rsidRDefault="00376FF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Начальник сектора экономики и финансов Якунина Т.А.; ведущий специалист имущественные и земельные отношения </w:t>
            </w:r>
            <w:proofErr w:type="spellStart"/>
            <w:r>
              <w:rPr>
                <w:color w:val="000000"/>
                <w:lang w:eastAsia="en-US"/>
              </w:rPr>
              <w:t>Кульчугаева</w:t>
            </w:r>
            <w:proofErr w:type="spellEnd"/>
            <w:r>
              <w:rPr>
                <w:color w:val="000000"/>
                <w:lang w:eastAsia="en-US"/>
              </w:rPr>
              <w:t xml:space="preserve"> В.Н., ведущий специалист по доходам </w:t>
            </w:r>
            <w:proofErr w:type="spellStart"/>
            <w:r>
              <w:rPr>
                <w:color w:val="000000"/>
                <w:lang w:eastAsia="en-US"/>
              </w:rPr>
              <w:t>Пузанова</w:t>
            </w:r>
            <w:proofErr w:type="spellEnd"/>
            <w:r>
              <w:rPr>
                <w:color w:val="000000"/>
                <w:lang w:eastAsia="en-US"/>
              </w:rPr>
              <w:t xml:space="preserve"> Н.Н. </w:t>
            </w:r>
          </w:p>
        </w:tc>
      </w:tr>
      <w:tr w:rsidR="00376FF0" w:rsidTr="00376FF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F0" w:rsidRDefault="00376FF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F0" w:rsidRDefault="00376FF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Организовать подготовку предложений по оптимизации налоговых льгот (пониженных </w:t>
            </w:r>
            <w:r>
              <w:rPr>
                <w:color w:val="000000"/>
                <w:lang w:eastAsia="en-US"/>
              </w:rPr>
              <w:lastRenderedPageBreak/>
              <w:t>ставок), предоставленных органами местного самоуправления  Ковылкинского сельского поселения в Собрание депутатов  Ковылкинского сельского поселения для рассмотрения вопроса об их отмене.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F0" w:rsidRDefault="00376FF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до 25.08.2018 года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F0" w:rsidRDefault="00376FF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Начальник сектора экономики и финансов Якунина Т.А.; ведущий </w:t>
            </w:r>
            <w:r>
              <w:rPr>
                <w:color w:val="000000"/>
                <w:lang w:eastAsia="en-US"/>
              </w:rPr>
              <w:lastRenderedPageBreak/>
              <w:t xml:space="preserve">специалист имущественные и земельные отношения </w:t>
            </w:r>
            <w:proofErr w:type="spellStart"/>
            <w:r>
              <w:rPr>
                <w:color w:val="000000"/>
                <w:lang w:eastAsia="en-US"/>
              </w:rPr>
              <w:t>Кульчугаева</w:t>
            </w:r>
            <w:proofErr w:type="spellEnd"/>
            <w:r>
              <w:rPr>
                <w:color w:val="000000"/>
                <w:lang w:eastAsia="en-US"/>
              </w:rPr>
              <w:t xml:space="preserve"> В.Н., ведущий специалист по доходам </w:t>
            </w:r>
            <w:proofErr w:type="spellStart"/>
            <w:r>
              <w:rPr>
                <w:color w:val="000000"/>
                <w:lang w:eastAsia="en-US"/>
              </w:rPr>
              <w:t>Пузанова</w:t>
            </w:r>
            <w:proofErr w:type="spellEnd"/>
            <w:r>
              <w:rPr>
                <w:color w:val="000000"/>
                <w:lang w:eastAsia="en-US"/>
              </w:rPr>
              <w:t xml:space="preserve"> Н.Н.</w:t>
            </w:r>
          </w:p>
        </w:tc>
      </w:tr>
      <w:tr w:rsidR="00376FF0" w:rsidTr="00376FF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F0" w:rsidRDefault="00376FF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5.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F0" w:rsidRDefault="00376FF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Обеспечит разработку проектов нормативно-правовых актов органов местного самоуправления об устранении неэффективных налоговых льгот (пониженных ставок по налогам) (по мере необходимости).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F0" w:rsidRDefault="00376FF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02.10.2018 года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F0" w:rsidRDefault="00376FF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Начальник сектора экономики и финансов Якунина Т.А.; ведущий специалист имущественные и земельные отношения </w:t>
            </w:r>
            <w:proofErr w:type="spellStart"/>
            <w:r>
              <w:rPr>
                <w:color w:val="000000"/>
                <w:lang w:eastAsia="en-US"/>
              </w:rPr>
              <w:t>Кульчугаева</w:t>
            </w:r>
            <w:proofErr w:type="spellEnd"/>
            <w:r>
              <w:rPr>
                <w:color w:val="000000"/>
                <w:lang w:eastAsia="en-US"/>
              </w:rPr>
              <w:t xml:space="preserve"> В.Н., ведущий специалист по доходам </w:t>
            </w:r>
            <w:proofErr w:type="spellStart"/>
            <w:r>
              <w:rPr>
                <w:color w:val="000000"/>
                <w:lang w:eastAsia="en-US"/>
              </w:rPr>
              <w:t>Пузанова</w:t>
            </w:r>
            <w:proofErr w:type="spellEnd"/>
            <w:r>
              <w:rPr>
                <w:color w:val="000000"/>
                <w:lang w:eastAsia="en-US"/>
              </w:rPr>
              <w:t xml:space="preserve"> Н.Н. </w:t>
            </w:r>
          </w:p>
        </w:tc>
      </w:tr>
      <w:tr w:rsidR="00376FF0" w:rsidTr="00376FF0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F0" w:rsidRDefault="00376FF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F0" w:rsidRDefault="00376FF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Разместить информацию</w:t>
            </w:r>
            <w:proofErr w:type="gramEnd"/>
            <w:r>
              <w:rPr>
                <w:color w:val="000000"/>
                <w:lang w:eastAsia="en-US"/>
              </w:rPr>
              <w:t xml:space="preserve"> по результатам проведенных мероприятий по устранению неэффективных налоговых льгот (пониженных ставок по налогам) на сайте Администрации  Ковылкинского сельского поселения.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F0" w:rsidRDefault="00376FF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 15.11.2018 года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FF0" w:rsidRDefault="00376FF0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Начальник сектора экономики и финансов Якунина Т.А.; ведущий специалист имущественные и земельные отношения </w:t>
            </w:r>
            <w:proofErr w:type="spellStart"/>
            <w:r>
              <w:rPr>
                <w:color w:val="000000"/>
                <w:lang w:eastAsia="en-US"/>
              </w:rPr>
              <w:t>Кульчугаева</w:t>
            </w:r>
            <w:proofErr w:type="spellEnd"/>
            <w:r>
              <w:rPr>
                <w:color w:val="000000"/>
                <w:lang w:eastAsia="en-US"/>
              </w:rPr>
              <w:t xml:space="preserve"> В.Н., ведущий специалист по доходам </w:t>
            </w:r>
            <w:proofErr w:type="spellStart"/>
            <w:r>
              <w:rPr>
                <w:color w:val="000000"/>
                <w:lang w:eastAsia="en-US"/>
              </w:rPr>
              <w:t>Пузанова</w:t>
            </w:r>
            <w:proofErr w:type="spellEnd"/>
            <w:r>
              <w:rPr>
                <w:color w:val="000000"/>
                <w:lang w:eastAsia="en-US"/>
              </w:rPr>
              <w:t xml:space="preserve"> Н.Н. </w:t>
            </w:r>
          </w:p>
        </w:tc>
      </w:tr>
    </w:tbl>
    <w:p w:rsidR="00376FF0" w:rsidRDefault="00376FF0" w:rsidP="00376FF0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D45367" w:rsidRDefault="00D45367"/>
    <w:sectPr w:rsidR="00D4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62"/>
    <w:rsid w:val="00376FF0"/>
    <w:rsid w:val="005223C4"/>
    <w:rsid w:val="00D45367"/>
    <w:rsid w:val="00FF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8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2018-09-12T12:41:00Z</dcterms:created>
  <dcterms:modified xsi:type="dcterms:W3CDTF">2018-09-12T12:42:00Z</dcterms:modified>
</cp:coreProperties>
</file>