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C4F" w:rsidRDefault="00752C4F" w:rsidP="00342240"/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9571"/>
      </w:tblGrid>
      <w:tr w:rsidR="00BB78A3" w:rsidRPr="00E37BEE" w:rsidTr="00752C4F">
        <w:tc>
          <w:tcPr>
            <w:tcW w:w="9571" w:type="dxa"/>
          </w:tcPr>
          <w:p w:rsidR="00BB78A3" w:rsidRPr="00E37BEE" w:rsidRDefault="00BB78A3" w:rsidP="00342240">
            <w:pPr>
              <w:jc w:val="center"/>
              <w:rPr>
                <w:b/>
                <w:sz w:val="20"/>
                <w:szCs w:val="20"/>
              </w:rPr>
            </w:pPr>
            <w:r w:rsidRPr="00E37BEE">
              <w:rPr>
                <w:b/>
                <w:sz w:val="20"/>
                <w:szCs w:val="20"/>
              </w:rPr>
              <w:t>РОССИЙСКАЯ ФЕДЕРАЦИЯ</w:t>
            </w:r>
          </w:p>
          <w:p w:rsidR="00BB78A3" w:rsidRPr="00E37BEE" w:rsidRDefault="00BB78A3" w:rsidP="003C60FB">
            <w:pPr>
              <w:jc w:val="center"/>
              <w:rPr>
                <w:b/>
                <w:sz w:val="8"/>
                <w:szCs w:val="8"/>
              </w:rPr>
            </w:pPr>
          </w:p>
          <w:p w:rsidR="00BB78A3" w:rsidRPr="00E37BEE" w:rsidRDefault="00BB78A3" w:rsidP="003C60FB">
            <w:pPr>
              <w:jc w:val="center"/>
              <w:rPr>
                <w:b/>
                <w:sz w:val="20"/>
                <w:szCs w:val="20"/>
              </w:rPr>
            </w:pPr>
            <w:r w:rsidRPr="00E37BEE">
              <w:rPr>
                <w:b/>
                <w:sz w:val="20"/>
                <w:szCs w:val="20"/>
              </w:rPr>
              <w:t>РОСТОВСКАЯ ОБЛАСТЬ</w:t>
            </w:r>
          </w:p>
          <w:p w:rsidR="00BB78A3" w:rsidRPr="00E37BEE" w:rsidRDefault="00BB78A3" w:rsidP="003C60FB">
            <w:pPr>
              <w:jc w:val="center"/>
              <w:rPr>
                <w:b/>
                <w:sz w:val="8"/>
                <w:szCs w:val="8"/>
              </w:rPr>
            </w:pPr>
          </w:p>
          <w:p w:rsidR="00BB78A3" w:rsidRPr="00E37BEE" w:rsidRDefault="00BB78A3" w:rsidP="003C60FB">
            <w:pPr>
              <w:jc w:val="center"/>
              <w:rPr>
                <w:b/>
                <w:sz w:val="20"/>
                <w:szCs w:val="20"/>
              </w:rPr>
            </w:pPr>
            <w:r w:rsidRPr="00E37BEE">
              <w:rPr>
                <w:b/>
                <w:sz w:val="20"/>
                <w:szCs w:val="20"/>
              </w:rPr>
              <w:t>ТАЦИНСКИЙ РАЙОН</w:t>
            </w:r>
          </w:p>
          <w:p w:rsidR="00BB78A3" w:rsidRPr="00E37BEE" w:rsidRDefault="00BB78A3" w:rsidP="003C60FB">
            <w:pPr>
              <w:jc w:val="center"/>
              <w:rPr>
                <w:b/>
                <w:sz w:val="8"/>
                <w:szCs w:val="8"/>
              </w:rPr>
            </w:pPr>
          </w:p>
          <w:p w:rsidR="00BB78A3" w:rsidRPr="00E37BEE" w:rsidRDefault="00BB78A3" w:rsidP="003C60FB">
            <w:pPr>
              <w:jc w:val="center"/>
              <w:rPr>
                <w:b/>
                <w:sz w:val="20"/>
                <w:szCs w:val="20"/>
              </w:rPr>
            </w:pPr>
            <w:r w:rsidRPr="00E37BEE">
              <w:rPr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BB78A3" w:rsidRPr="00E37BEE" w:rsidRDefault="00BB78A3" w:rsidP="003C60FB">
            <w:pPr>
              <w:jc w:val="center"/>
              <w:rPr>
                <w:b/>
                <w:sz w:val="16"/>
                <w:szCs w:val="16"/>
              </w:rPr>
            </w:pPr>
          </w:p>
          <w:p w:rsidR="00BB78A3" w:rsidRPr="00E37BEE" w:rsidRDefault="00BB78A3" w:rsidP="003C60FB">
            <w:pPr>
              <w:jc w:val="center"/>
              <w:rPr>
                <w:b/>
                <w:sz w:val="28"/>
                <w:szCs w:val="28"/>
              </w:rPr>
            </w:pPr>
            <w:r w:rsidRPr="00E37BEE"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BB78A3" w:rsidRPr="00E37BEE" w:rsidRDefault="00BB78A3" w:rsidP="00BB78A3">
      <w:pPr>
        <w:jc w:val="center"/>
        <w:rPr>
          <w:b/>
          <w:sz w:val="16"/>
          <w:szCs w:val="16"/>
        </w:rPr>
      </w:pPr>
    </w:p>
    <w:p w:rsidR="00BB78A3" w:rsidRPr="00E37BEE" w:rsidRDefault="00BB78A3" w:rsidP="00BB78A3">
      <w:pPr>
        <w:jc w:val="center"/>
        <w:rPr>
          <w:b/>
          <w:sz w:val="28"/>
          <w:szCs w:val="28"/>
        </w:rPr>
      </w:pPr>
      <w:r w:rsidRPr="00E37BEE">
        <w:rPr>
          <w:b/>
          <w:sz w:val="28"/>
          <w:szCs w:val="28"/>
        </w:rPr>
        <w:t>ПОСТАНОВЛЕНИЕ</w:t>
      </w:r>
    </w:p>
    <w:p w:rsidR="00BB78A3" w:rsidRPr="00E37BEE" w:rsidRDefault="00BB78A3" w:rsidP="00BB78A3">
      <w:pPr>
        <w:jc w:val="center"/>
        <w:rPr>
          <w:b/>
          <w:sz w:val="16"/>
          <w:szCs w:val="16"/>
        </w:rPr>
      </w:pPr>
    </w:p>
    <w:p w:rsidR="00BB78A3" w:rsidRPr="00E37BEE" w:rsidRDefault="00342240" w:rsidP="00BB78A3">
      <w:pPr>
        <w:rPr>
          <w:sz w:val="28"/>
          <w:szCs w:val="28"/>
        </w:rPr>
      </w:pPr>
      <w:r>
        <w:rPr>
          <w:sz w:val="28"/>
          <w:szCs w:val="28"/>
        </w:rPr>
        <w:t>15 июня</w:t>
      </w:r>
      <w:r w:rsidR="00752C4F">
        <w:rPr>
          <w:sz w:val="28"/>
          <w:szCs w:val="28"/>
        </w:rPr>
        <w:t xml:space="preserve"> 2016</w:t>
      </w:r>
      <w:r w:rsidR="00BB78A3" w:rsidRPr="00E37BEE">
        <w:rPr>
          <w:sz w:val="28"/>
          <w:szCs w:val="28"/>
        </w:rPr>
        <w:t xml:space="preserve">г.                                    №  </w:t>
      </w:r>
      <w:r>
        <w:rPr>
          <w:sz w:val="28"/>
          <w:szCs w:val="28"/>
        </w:rPr>
        <w:t>50</w:t>
      </w:r>
      <w:r w:rsidR="00BB78A3" w:rsidRPr="00E37BEE">
        <w:rPr>
          <w:sz w:val="28"/>
          <w:szCs w:val="28"/>
        </w:rPr>
        <w:t xml:space="preserve">      </w:t>
      </w:r>
      <w:r w:rsidR="00BB78A3">
        <w:rPr>
          <w:sz w:val="28"/>
          <w:szCs w:val="28"/>
        </w:rPr>
        <w:t xml:space="preserve">      </w:t>
      </w:r>
      <w:r w:rsidR="00BB78A3" w:rsidRPr="00E37BEE">
        <w:rPr>
          <w:sz w:val="28"/>
          <w:szCs w:val="28"/>
        </w:rPr>
        <w:t xml:space="preserve">                  </w:t>
      </w:r>
      <w:proofErr w:type="spellStart"/>
      <w:r w:rsidR="00BB78A3" w:rsidRPr="00E37BEE">
        <w:rPr>
          <w:sz w:val="28"/>
          <w:szCs w:val="28"/>
        </w:rPr>
        <w:t>х</w:t>
      </w:r>
      <w:proofErr w:type="gramStart"/>
      <w:r w:rsidR="00BB78A3" w:rsidRPr="00E37BEE">
        <w:rPr>
          <w:sz w:val="28"/>
          <w:szCs w:val="28"/>
        </w:rPr>
        <w:t>.К</w:t>
      </w:r>
      <w:proofErr w:type="gramEnd"/>
      <w:r w:rsidR="00BB78A3" w:rsidRPr="00E37BEE">
        <w:rPr>
          <w:sz w:val="28"/>
          <w:szCs w:val="28"/>
        </w:rPr>
        <w:t>овылкин</w:t>
      </w:r>
      <w:proofErr w:type="spellEnd"/>
    </w:p>
    <w:p w:rsidR="00BB78A3" w:rsidRPr="00E37BEE" w:rsidRDefault="00BB78A3" w:rsidP="00BB78A3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508"/>
      </w:tblGrid>
      <w:tr w:rsidR="00BB78A3" w:rsidRPr="00E37BEE" w:rsidTr="003C60FB">
        <w:tc>
          <w:tcPr>
            <w:tcW w:w="5508" w:type="dxa"/>
          </w:tcPr>
          <w:p w:rsidR="00BB78A3" w:rsidRPr="00E37BEE" w:rsidRDefault="00BB78A3" w:rsidP="00BB78A3">
            <w:pPr>
              <w:ind w:left="-108"/>
              <w:rPr>
                <w:sz w:val="28"/>
                <w:szCs w:val="28"/>
              </w:rPr>
            </w:pPr>
            <w:r w:rsidRPr="00EE361B">
              <w:rPr>
                <w:color w:val="333333"/>
                <w:sz w:val="28"/>
                <w:szCs w:val="28"/>
              </w:rPr>
              <w:t>О внесении изменений в постановление №99 от 30.12.2015 г</w:t>
            </w:r>
            <w:proofErr w:type="gramStart"/>
            <w:r w:rsidRPr="00EE361B">
              <w:rPr>
                <w:color w:val="333333"/>
                <w:sz w:val="28"/>
                <w:szCs w:val="28"/>
              </w:rPr>
              <w:t>."</w:t>
            </w:r>
            <w:proofErr w:type="gramEnd"/>
            <w:r w:rsidRPr="00EE361B">
              <w:rPr>
                <w:color w:val="333333"/>
                <w:sz w:val="28"/>
                <w:szCs w:val="28"/>
              </w:rPr>
              <w:t xml:space="preserve">Об утверждении </w:t>
            </w:r>
            <w:r w:rsidRPr="00EE361B">
              <w:rPr>
                <w:sz w:val="28"/>
                <w:szCs w:val="28"/>
              </w:rPr>
              <w:t xml:space="preserve">муниципальной программы Ковылкинского сельского поселения «Обеспечение качественными жилищно-коммунальными услугами населения </w:t>
            </w:r>
            <w:proofErr w:type="spellStart"/>
            <w:r w:rsidRPr="00EE361B">
              <w:rPr>
                <w:sz w:val="28"/>
                <w:szCs w:val="28"/>
              </w:rPr>
              <w:t>Ковылкинского</w:t>
            </w:r>
            <w:proofErr w:type="spellEnd"/>
            <w:r w:rsidRPr="00EE361B">
              <w:rPr>
                <w:sz w:val="28"/>
                <w:szCs w:val="28"/>
              </w:rPr>
              <w:t xml:space="preserve">  сельского поселения "</w:t>
            </w:r>
          </w:p>
        </w:tc>
      </w:tr>
    </w:tbl>
    <w:p w:rsidR="00BB78A3" w:rsidRPr="00E37BEE" w:rsidRDefault="00BB78A3" w:rsidP="00BB78A3">
      <w:pPr>
        <w:spacing w:before="100" w:after="100"/>
        <w:rPr>
          <w:rFonts w:ascii="Arial" w:hAnsi="Arial" w:cs="Arial"/>
          <w:b/>
          <w:color w:val="000000"/>
          <w:sz w:val="28"/>
          <w:szCs w:val="28"/>
        </w:rPr>
      </w:pPr>
    </w:p>
    <w:p w:rsidR="00BB78A3" w:rsidRDefault="00BB78A3" w:rsidP="00BB78A3">
      <w:pPr>
        <w:widowControl w:val="0"/>
        <w:autoSpaceDE w:val="0"/>
        <w:autoSpaceDN w:val="0"/>
        <w:adjustRightInd w:val="0"/>
        <w:ind w:firstLine="709"/>
        <w:jc w:val="both"/>
        <w:rPr>
          <w:rFonts w:ascii="Times-New-Roman,Bold" w:hAnsi="Times-New-Roman,Bold" w:cs="Times-New-Roman,Bold"/>
          <w:color w:val="000000"/>
          <w:sz w:val="28"/>
          <w:szCs w:val="28"/>
        </w:rPr>
      </w:pPr>
      <w:r w:rsidRPr="00E37BEE">
        <w:rPr>
          <w:rFonts w:ascii="Times-New-Roman,Bold" w:hAnsi="Times-New-Roman,Bold" w:cs="Times-New-Roman,Bold"/>
          <w:color w:val="000000"/>
          <w:sz w:val="28"/>
          <w:szCs w:val="28"/>
        </w:rPr>
        <w:t>В соответствии с постановлениями Администрации Ковылкинского сельского поселения от 14.08.2013 г. № 76</w:t>
      </w:r>
      <w:r w:rsidRPr="00E37BEE">
        <w:rPr>
          <w:rFonts w:ascii="Calibri" w:hAnsi="Calibri" w:cs="Times-New-Roman,Bold"/>
          <w:color w:val="000000"/>
          <w:sz w:val="28"/>
          <w:szCs w:val="28"/>
        </w:rPr>
        <w:t xml:space="preserve"> </w:t>
      </w:r>
      <w:r w:rsidRPr="00E37BEE">
        <w:rPr>
          <w:rFonts w:ascii="Times-New-Roman,Bold" w:hAnsi="Times-New-Roman,Bold" w:cs="Times-New-Roman,Bold"/>
          <w:color w:val="000000"/>
          <w:sz w:val="28"/>
          <w:szCs w:val="28"/>
        </w:rPr>
        <w:t>«</w:t>
      </w:r>
      <w:r w:rsidRPr="00E37BEE">
        <w:rPr>
          <w:color w:val="333333"/>
          <w:sz w:val="28"/>
          <w:szCs w:val="28"/>
        </w:rPr>
        <w:t xml:space="preserve">Об утверждении </w:t>
      </w:r>
      <w:r w:rsidRPr="00E37BEE">
        <w:rPr>
          <w:rFonts w:ascii="Times-New-Roman,Bold" w:hAnsi="Times-New-Roman,Bold" w:cs="Times-New-Roman,Bold"/>
          <w:bCs/>
          <w:sz w:val="28"/>
          <w:szCs w:val="28"/>
        </w:rPr>
        <w:t>Порядка разработки, реализации и</w:t>
      </w:r>
      <w:r w:rsidRPr="00E37BEE">
        <w:rPr>
          <w:rFonts w:ascii="Calibri" w:hAnsi="Calibri" w:cs="Times-New-Roman,Bold"/>
          <w:sz w:val="28"/>
          <w:szCs w:val="28"/>
        </w:rPr>
        <w:t xml:space="preserve"> </w:t>
      </w:r>
      <w:r w:rsidRPr="00E37BEE">
        <w:rPr>
          <w:rFonts w:ascii="Times-New-Roman,Bold" w:hAnsi="Times-New-Roman,Bold" w:cs="Times-New-Roman,Bold"/>
          <w:bCs/>
          <w:sz w:val="28"/>
          <w:szCs w:val="28"/>
        </w:rPr>
        <w:t>оценки эффективности муниципальных программ</w:t>
      </w:r>
      <w:r w:rsidRPr="00E37BEE">
        <w:rPr>
          <w:rFonts w:ascii="Calibri" w:hAnsi="Calibri" w:cs="Times-New-Roman,Bold"/>
          <w:bCs/>
          <w:sz w:val="28"/>
          <w:szCs w:val="28"/>
        </w:rPr>
        <w:t xml:space="preserve"> </w:t>
      </w:r>
      <w:r w:rsidRPr="00E37BEE">
        <w:rPr>
          <w:color w:val="000000"/>
          <w:sz w:val="28"/>
          <w:szCs w:val="28"/>
        </w:rPr>
        <w:t>Ковылкинского сельского поселения</w:t>
      </w:r>
      <w:r w:rsidRPr="00E37BEE">
        <w:rPr>
          <w:rFonts w:ascii="Times-New-Roman,Bold" w:hAnsi="Times-New-Roman,Bold" w:cs="Times-New-Roman,Bold"/>
          <w:color w:val="000000"/>
          <w:sz w:val="28"/>
          <w:szCs w:val="28"/>
        </w:rPr>
        <w:t xml:space="preserve">» и </w:t>
      </w:r>
      <w:r w:rsidRPr="00E37BEE">
        <w:rPr>
          <w:rFonts w:cs="Times-New-Roman,Bold"/>
          <w:color w:val="000000"/>
          <w:sz w:val="28"/>
          <w:szCs w:val="28"/>
        </w:rPr>
        <w:t>от 14 августа 2013 года № 77 «</w:t>
      </w:r>
      <w:r w:rsidRPr="00E37BEE">
        <w:rPr>
          <w:rFonts w:cs="Times-New-Roman,Bold"/>
          <w:bCs/>
          <w:iCs/>
          <w:color w:val="000000"/>
          <w:sz w:val="28"/>
          <w:szCs w:val="28"/>
        </w:rPr>
        <w:t>Об утверждении Методических рекомендаций по разработке и реализации муниципальных программ  Ковылкинского сельского поселения»</w:t>
      </w:r>
      <w:r w:rsidRPr="00E37BEE">
        <w:rPr>
          <w:rFonts w:ascii="Times-New-Roman,Bold" w:hAnsi="Times-New-Roman,Bold" w:cs="Times-New-Roman,Bold"/>
          <w:color w:val="333333"/>
          <w:sz w:val="28"/>
          <w:szCs w:val="28"/>
        </w:rPr>
        <w:t>,</w:t>
      </w:r>
      <w:r w:rsidRPr="00E37BEE">
        <w:rPr>
          <w:rFonts w:ascii="Times-New-Roman,Bold" w:hAnsi="Times-New-Roman,Bold" w:cs="Times-New-Roman,Bold"/>
          <w:color w:val="000000"/>
          <w:sz w:val="28"/>
          <w:szCs w:val="28"/>
        </w:rPr>
        <w:t xml:space="preserve"> </w:t>
      </w:r>
    </w:p>
    <w:p w:rsidR="00752C4F" w:rsidRPr="00E37BEE" w:rsidRDefault="00752C4F" w:rsidP="00BB78A3">
      <w:pPr>
        <w:widowControl w:val="0"/>
        <w:autoSpaceDE w:val="0"/>
        <w:autoSpaceDN w:val="0"/>
        <w:adjustRightInd w:val="0"/>
        <w:ind w:firstLine="709"/>
        <w:jc w:val="both"/>
        <w:rPr>
          <w:rFonts w:ascii="Times-New-Roman,Bold" w:hAnsi="Times-New-Roman,Bold" w:cs="Times-New-Roman,Bold"/>
          <w:sz w:val="28"/>
          <w:szCs w:val="28"/>
        </w:rPr>
      </w:pPr>
    </w:p>
    <w:p w:rsidR="00BB78A3" w:rsidRPr="00E37BEE" w:rsidRDefault="00BB78A3" w:rsidP="00BB78A3">
      <w:pPr>
        <w:spacing w:before="100" w:after="100"/>
        <w:ind w:firstLine="709"/>
        <w:jc w:val="center"/>
        <w:rPr>
          <w:color w:val="000000"/>
          <w:sz w:val="28"/>
          <w:szCs w:val="28"/>
        </w:rPr>
      </w:pPr>
      <w:r w:rsidRPr="00E37BEE">
        <w:rPr>
          <w:color w:val="000000"/>
          <w:sz w:val="28"/>
          <w:szCs w:val="28"/>
        </w:rPr>
        <w:t>ПОСТАНОВЛЯЮ:</w:t>
      </w:r>
    </w:p>
    <w:p w:rsidR="00BB78A3" w:rsidRPr="00752C4F" w:rsidRDefault="00BB78A3" w:rsidP="00752C4F">
      <w:pPr>
        <w:pStyle w:val="ConsPlusNormal"/>
        <w:widowControl/>
        <w:snapToGrid w:val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B112A">
        <w:rPr>
          <w:rFonts w:ascii="Times New Roman" w:hAnsi="Times New Roman" w:cs="Times New Roman"/>
          <w:sz w:val="28"/>
          <w:szCs w:val="28"/>
        </w:rPr>
        <w:t xml:space="preserve">Внести  в Приложение к Постановлению Администрации </w:t>
      </w:r>
      <w:r>
        <w:rPr>
          <w:rFonts w:ascii="Times New Roman" w:hAnsi="Times New Roman" w:cs="Times New Roman"/>
          <w:sz w:val="28"/>
          <w:szCs w:val="28"/>
        </w:rPr>
        <w:t>Ковылкинского</w:t>
      </w:r>
      <w:r w:rsidRPr="00EB112A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>30.</w:t>
      </w:r>
      <w:r w:rsidRPr="00EB112A">
        <w:rPr>
          <w:rFonts w:ascii="Times New Roman" w:hAnsi="Times New Roman" w:cs="Times New Roman"/>
          <w:sz w:val="28"/>
          <w:szCs w:val="28"/>
        </w:rPr>
        <w:t xml:space="preserve">09.2013 года № </w:t>
      </w:r>
      <w:r w:rsidR="00D63B9F">
        <w:rPr>
          <w:rFonts w:ascii="Times New Roman" w:hAnsi="Times New Roman" w:cs="Times New Roman"/>
          <w:sz w:val="28"/>
          <w:szCs w:val="28"/>
        </w:rPr>
        <w:t>99</w:t>
      </w:r>
      <w:r w:rsidRPr="00EB112A">
        <w:rPr>
          <w:rFonts w:ascii="Times New Roman" w:hAnsi="Times New Roman" w:cs="Times New Roman"/>
          <w:sz w:val="28"/>
          <w:szCs w:val="28"/>
        </w:rPr>
        <w:t xml:space="preserve"> </w:t>
      </w:r>
      <w:r w:rsidRPr="005170CA">
        <w:rPr>
          <w:rFonts w:ascii="Times New Roman" w:hAnsi="Times New Roman" w:cs="Times New Roman"/>
          <w:sz w:val="28"/>
          <w:szCs w:val="28"/>
        </w:rPr>
        <w:t xml:space="preserve">"Об утверждении муниципальной программы </w:t>
      </w:r>
      <w:r w:rsidRPr="005170CA">
        <w:rPr>
          <w:rFonts w:ascii="Times New Roman" w:hAnsi="Times New Roman" w:cs="Times New Roman"/>
          <w:bCs/>
          <w:iCs/>
          <w:sz w:val="28"/>
          <w:szCs w:val="28"/>
        </w:rPr>
        <w:t xml:space="preserve">Ковылкинского сельского </w:t>
      </w:r>
      <w:r w:rsidRPr="00D63B9F">
        <w:rPr>
          <w:rFonts w:ascii="Times New Roman" w:hAnsi="Times New Roman" w:cs="Times New Roman"/>
          <w:bCs/>
          <w:iCs/>
          <w:sz w:val="28"/>
          <w:szCs w:val="28"/>
        </w:rPr>
        <w:t>поселения</w:t>
      </w:r>
      <w:r w:rsidRPr="00D63B9F">
        <w:rPr>
          <w:rFonts w:ascii="Times New Roman" w:hAnsi="Times New Roman" w:cs="Times New Roman"/>
          <w:sz w:val="28"/>
          <w:szCs w:val="28"/>
        </w:rPr>
        <w:t xml:space="preserve"> «</w:t>
      </w:r>
      <w:r w:rsidR="00D63B9F" w:rsidRPr="00D63B9F">
        <w:rPr>
          <w:rFonts w:ascii="Times New Roman" w:hAnsi="Times New Roman" w:cs="Times New Roman"/>
          <w:sz w:val="28"/>
          <w:szCs w:val="28"/>
        </w:rPr>
        <w:t>Обеспечение качественными жилищно-коммунальными услугами населения Ковылкинского  сельского поселения</w:t>
      </w:r>
      <w:r w:rsidRPr="005170C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12A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752C4F" w:rsidRDefault="00752C4F" w:rsidP="00BB78A3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</w:p>
    <w:p w:rsidR="00342240" w:rsidRPr="00E37BEE" w:rsidRDefault="00342240" w:rsidP="00BB78A3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</w:p>
    <w:p w:rsidR="00752C4F" w:rsidRDefault="00BB78A3" w:rsidP="00BB78A3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E37BEE">
        <w:rPr>
          <w:b/>
          <w:bCs/>
          <w:sz w:val="28"/>
          <w:szCs w:val="28"/>
          <w:lang w:eastAsia="ar-SA"/>
        </w:rPr>
        <w:t xml:space="preserve">МУНИЦИПАЛЬНАЯ ПРОГРАММА </w:t>
      </w:r>
    </w:p>
    <w:p w:rsidR="00BB78A3" w:rsidRPr="00E37BEE" w:rsidRDefault="00BB78A3" w:rsidP="00BB78A3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E37BEE">
        <w:rPr>
          <w:b/>
          <w:bCs/>
          <w:sz w:val="28"/>
          <w:szCs w:val="28"/>
          <w:lang w:eastAsia="ar-SA"/>
        </w:rPr>
        <w:t xml:space="preserve"> </w:t>
      </w:r>
    </w:p>
    <w:p w:rsidR="00752C4F" w:rsidRDefault="00BB78A3" w:rsidP="00BB78A3">
      <w:pPr>
        <w:suppressAutoHyphens/>
        <w:jc w:val="center"/>
        <w:rPr>
          <w:b/>
          <w:bCs/>
          <w:sz w:val="28"/>
          <w:szCs w:val="28"/>
          <w:lang w:eastAsia="ar-SA"/>
        </w:rPr>
      </w:pPr>
      <w:proofErr w:type="spellStart"/>
      <w:r w:rsidRPr="00E37BEE">
        <w:rPr>
          <w:b/>
          <w:sz w:val="28"/>
          <w:szCs w:val="28"/>
          <w:lang w:eastAsia="ar-SA"/>
        </w:rPr>
        <w:t>Ковылкинского</w:t>
      </w:r>
      <w:proofErr w:type="spellEnd"/>
      <w:r w:rsidRPr="00E37BEE">
        <w:rPr>
          <w:sz w:val="28"/>
          <w:szCs w:val="28"/>
          <w:lang w:eastAsia="ar-SA"/>
        </w:rPr>
        <w:t xml:space="preserve">  </w:t>
      </w:r>
      <w:r w:rsidRPr="00E37BEE">
        <w:rPr>
          <w:b/>
          <w:bCs/>
          <w:sz w:val="28"/>
          <w:szCs w:val="28"/>
          <w:lang w:eastAsia="ar-SA"/>
        </w:rPr>
        <w:t>сельского поселения</w:t>
      </w:r>
    </w:p>
    <w:p w:rsidR="00BB78A3" w:rsidRPr="00E37BEE" w:rsidRDefault="00BB78A3" w:rsidP="00BB78A3">
      <w:pPr>
        <w:suppressAutoHyphens/>
        <w:jc w:val="center"/>
        <w:rPr>
          <w:sz w:val="28"/>
          <w:szCs w:val="28"/>
          <w:lang w:eastAsia="ar-SA"/>
        </w:rPr>
      </w:pPr>
      <w:r w:rsidRPr="00E37BEE">
        <w:rPr>
          <w:b/>
          <w:bCs/>
          <w:sz w:val="28"/>
          <w:szCs w:val="28"/>
          <w:lang w:eastAsia="ar-SA"/>
        </w:rPr>
        <w:t xml:space="preserve"> </w:t>
      </w:r>
      <w:r w:rsidRPr="00E37BEE">
        <w:rPr>
          <w:b/>
          <w:bCs/>
          <w:sz w:val="28"/>
          <w:szCs w:val="28"/>
          <w:lang w:eastAsia="ar-SA"/>
        </w:rPr>
        <w:br/>
      </w:r>
      <w:r w:rsidRPr="00E37BEE">
        <w:rPr>
          <w:sz w:val="28"/>
          <w:szCs w:val="28"/>
          <w:lang w:eastAsia="ar-SA"/>
        </w:rPr>
        <w:t xml:space="preserve">«Обеспечение качественными жилищно-коммунальными услугами населения Ковылкинского  сельского поселения» </w:t>
      </w:r>
    </w:p>
    <w:p w:rsidR="00BB78A3" w:rsidRDefault="00BB78A3" w:rsidP="00752C4F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E37BEE">
        <w:rPr>
          <w:b/>
          <w:bCs/>
          <w:sz w:val="28"/>
          <w:szCs w:val="28"/>
          <w:lang w:eastAsia="ar-SA"/>
        </w:rPr>
        <w:t> </w:t>
      </w:r>
      <w:r w:rsidRPr="00E37BEE">
        <w:rPr>
          <w:b/>
          <w:bCs/>
          <w:sz w:val="28"/>
          <w:szCs w:val="28"/>
          <w:lang w:eastAsia="ar-SA"/>
        </w:rPr>
        <w:br/>
        <w:t>Паспорт муниципальной программы</w:t>
      </w:r>
      <w:r w:rsidRPr="00E37BEE">
        <w:rPr>
          <w:sz w:val="28"/>
          <w:szCs w:val="28"/>
          <w:lang w:eastAsia="ar-SA"/>
        </w:rPr>
        <w:t xml:space="preserve"> </w:t>
      </w:r>
      <w:r w:rsidRPr="00E37BEE">
        <w:rPr>
          <w:b/>
          <w:sz w:val="28"/>
          <w:szCs w:val="28"/>
          <w:lang w:eastAsia="ar-SA"/>
        </w:rPr>
        <w:t xml:space="preserve">Ковылкинского  </w:t>
      </w:r>
      <w:r w:rsidRPr="00E37BEE">
        <w:rPr>
          <w:b/>
          <w:bCs/>
          <w:sz w:val="28"/>
          <w:szCs w:val="28"/>
          <w:lang w:eastAsia="ar-SA"/>
        </w:rPr>
        <w:t xml:space="preserve">сельского поселения </w:t>
      </w:r>
    </w:p>
    <w:p w:rsidR="00BB78A3" w:rsidRDefault="00BB78A3" w:rsidP="00BB78A3">
      <w:pPr>
        <w:suppressAutoHyphens/>
        <w:rPr>
          <w:b/>
          <w:bCs/>
          <w:sz w:val="28"/>
          <w:szCs w:val="28"/>
          <w:lang w:eastAsia="ar-SA"/>
        </w:rPr>
      </w:pPr>
    </w:p>
    <w:p w:rsidR="00752C4F" w:rsidRPr="00E37BEE" w:rsidRDefault="00752C4F" w:rsidP="00BB78A3">
      <w:pPr>
        <w:suppressAutoHyphens/>
        <w:rPr>
          <w:sz w:val="28"/>
          <w:szCs w:val="28"/>
          <w:lang w:eastAsia="ar-SA"/>
        </w:rPr>
      </w:pP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Наименование       - Обеспечение </w:t>
      </w:r>
      <w:proofErr w:type="gramStart"/>
      <w:r w:rsidRPr="00E37BEE">
        <w:rPr>
          <w:sz w:val="28"/>
          <w:szCs w:val="28"/>
        </w:rPr>
        <w:t>качественными</w:t>
      </w:r>
      <w:proofErr w:type="gramEnd"/>
      <w:r w:rsidRPr="00E37BEE">
        <w:rPr>
          <w:sz w:val="28"/>
          <w:szCs w:val="28"/>
        </w:rPr>
        <w:t xml:space="preserve"> жилищно-коммунальными  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Программы              услугами населения </w:t>
      </w:r>
      <w:r w:rsidRPr="00E37BEE">
        <w:rPr>
          <w:rFonts w:ascii="Courier New" w:hAnsi="Courier New" w:cs="Courier New"/>
          <w:sz w:val="28"/>
          <w:szCs w:val="28"/>
        </w:rPr>
        <w:t xml:space="preserve">Ковылкинского  </w:t>
      </w:r>
      <w:r w:rsidRPr="00E37BEE">
        <w:rPr>
          <w:sz w:val="28"/>
          <w:szCs w:val="28"/>
        </w:rPr>
        <w:t xml:space="preserve">сельского      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ab/>
      </w:r>
      <w:r w:rsidRPr="00E37BEE">
        <w:rPr>
          <w:sz w:val="28"/>
          <w:szCs w:val="28"/>
        </w:rPr>
        <w:tab/>
      </w:r>
      <w:r w:rsidRPr="00E37BEE">
        <w:rPr>
          <w:sz w:val="28"/>
          <w:szCs w:val="28"/>
        </w:rPr>
        <w:tab/>
        <w:t xml:space="preserve">    поселения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             (далее Программа)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        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Основание               - Распоряжение  Правительства Ростовской области </w:t>
      </w:r>
      <w:proofErr w:type="gramStart"/>
      <w:r w:rsidRPr="00E37BEE">
        <w:rPr>
          <w:sz w:val="28"/>
          <w:szCs w:val="28"/>
        </w:rPr>
        <w:t>от</w:t>
      </w:r>
      <w:proofErr w:type="gramEnd"/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>для разработки       31.07.2013г. №297    «Об утверждении Перечня   программы              государственных программ Ростовской области»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>заказчик -                 Администрация Ковылкинского</w:t>
      </w:r>
      <w:r w:rsidRPr="00E37BEE">
        <w:rPr>
          <w:rFonts w:ascii="Courier New" w:hAnsi="Courier New" w:cs="Courier New"/>
          <w:sz w:val="28"/>
          <w:szCs w:val="28"/>
        </w:rPr>
        <w:t xml:space="preserve">  </w:t>
      </w:r>
      <w:r w:rsidRPr="00E37BEE">
        <w:rPr>
          <w:sz w:val="28"/>
          <w:szCs w:val="28"/>
        </w:rPr>
        <w:t>сельского поселения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>программы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>Разработчик        - Администрации Ковылкинского</w:t>
      </w:r>
      <w:r w:rsidRPr="00E37BEE">
        <w:rPr>
          <w:rFonts w:ascii="Courier New" w:hAnsi="Courier New" w:cs="Courier New"/>
          <w:sz w:val="28"/>
          <w:szCs w:val="28"/>
        </w:rPr>
        <w:t xml:space="preserve">  </w:t>
      </w:r>
      <w:r w:rsidRPr="00E37BEE">
        <w:rPr>
          <w:sz w:val="28"/>
          <w:szCs w:val="28"/>
        </w:rPr>
        <w:t>сельского поселения Программы            Администрации Ковылкинского</w:t>
      </w:r>
      <w:r w:rsidRPr="00E37BEE">
        <w:rPr>
          <w:rFonts w:ascii="Courier New" w:hAnsi="Courier New" w:cs="Courier New"/>
          <w:sz w:val="28"/>
          <w:szCs w:val="28"/>
        </w:rPr>
        <w:t xml:space="preserve">  </w:t>
      </w:r>
      <w:r w:rsidRPr="00E37BEE">
        <w:rPr>
          <w:sz w:val="28"/>
          <w:szCs w:val="28"/>
        </w:rPr>
        <w:t>сельского поселения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2268" w:hanging="2268"/>
        <w:rPr>
          <w:sz w:val="28"/>
          <w:szCs w:val="28"/>
        </w:rPr>
      </w:pPr>
      <w:r w:rsidRPr="00E37BEE">
        <w:rPr>
          <w:sz w:val="28"/>
          <w:szCs w:val="28"/>
        </w:rPr>
        <w:t>Основная цель      - обеспечение населения Ковылкинского сельского поселения               питьевой водой, соответствующей требованиям безопасности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           </w:t>
      </w:r>
      <w:proofErr w:type="gramStart"/>
      <w:r w:rsidRPr="00E37BEE">
        <w:rPr>
          <w:sz w:val="28"/>
          <w:szCs w:val="28"/>
        </w:rPr>
        <w:t>и безвредности,  установленным санитарно-</w:t>
      </w:r>
      <w:proofErr w:type="gramEnd"/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           эпидемиологическим правилам; </w:t>
      </w:r>
      <w:proofErr w:type="gramStart"/>
      <w:r w:rsidRPr="00E37BEE">
        <w:rPr>
          <w:sz w:val="28"/>
          <w:szCs w:val="28"/>
        </w:rPr>
        <w:t>рациональное</w:t>
      </w:r>
      <w:proofErr w:type="gramEnd"/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           использование водных объектов; охрана </w:t>
      </w:r>
      <w:proofErr w:type="gramStart"/>
      <w:r w:rsidRPr="00E37BEE">
        <w:rPr>
          <w:sz w:val="28"/>
          <w:szCs w:val="28"/>
        </w:rPr>
        <w:t>окружающей</w:t>
      </w:r>
      <w:proofErr w:type="gramEnd"/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          среды и обеспечение экологической безопасности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Основные задачи - повышение качества водоснабжения,  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>Программы              в результате модернизации систем водоснабжения</w:t>
      </w:r>
      <w:proofErr w:type="gramStart"/>
      <w:r w:rsidRPr="00E37BEE">
        <w:rPr>
          <w:sz w:val="28"/>
          <w:szCs w:val="28"/>
        </w:rPr>
        <w:t xml:space="preserve"> ;</w:t>
      </w:r>
      <w:proofErr w:type="gramEnd"/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           внедрение в секторе водоснабжения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            современных инновационных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          технологий, обеспечивающих энергосбережение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          и повышение </w:t>
      </w:r>
      <w:proofErr w:type="spellStart"/>
      <w:r w:rsidRPr="00E37BEE">
        <w:rPr>
          <w:sz w:val="28"/>
          <w:szCs w:val="28"/>
        </w:rPr>
        <w:t>энергоэффективности</w:t>
      </w:r>
      <w:proofErr w:type="spellEnd"/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Сроки реализации   -   на постоянной основе, этапы не выделяются:            </w:t>
      </w:r>
      <w:r w:rsidRPr="00E37BEE">
        <w:rPr>
          <w:sz w:val="28"/>
          <w:szCs w:val="28"/>
        </w:rPr>
        <w:br/>
        <w:t xml:space="preserve">                                       01.01.2014 - 31.12.2020</w:t>
      </w:r>
      <w:r w:rsidRPr="00E37BEE">
        <w:rPr>
          <w:rFonts w:ascii="Courier New" w:hAnsi="Courier New" w:cs="Courier New"/>
          <w:sz w:val="28"/>
          <w:szCs w:val="28"/>
        </w:rPr>
        <w:t xml:space="preserve">                               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Программы                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18"/>
        </w:tabs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Исполнители         Администрация     Ковылкинского сельского поселения,   программы             предприятия коммунального хозяйства                                                                     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Объемы             -          </w:t>
      </w:r>
      <w:r w:rsidR="00752C4F">
        <w:rPr>
          <w:sz w:val="28"/>
          <w:szCs w:val="28"/>
        </w:rPr>
        <w:t>1016,6</w:t>
      </w:r>
      <w:r w:rsidRPr="00E37BEE">
        <w:rPr>
          <w:sz w:val="28"/>
          <w:szCs w:val="28"/>
        </w:rPr>
        <w:t xml:space="preserve"> тыс. рублей, в том числе: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>и источники                 за счет средств федерального бюджета -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>финансирования          0,0 тыс. рублей, в том числе: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>Программы                    в 2014 году - 0,0 тыс. рублей;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jc w:val="center"/>
        <w:rPr>
          <w:sz w:val="28"/>
          <w:szCs w:val="28"/>
        </w:rPr>
      </w:pPr>
      <w:r w:rsidRPr="00E37BEE">
        <w:rPr>
          <w:sz w:val="28"/>
          <w:szCs w:val="28"/>
        </w:rPr>
        <w:t>в 2015 году - 0,0 тыс. рублей;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jc w:val="center"/>
        <w:rPr>
          <w:sz w:val="28"/>
          <w:szCs w:val="28"/>
        </w:rPr>
      </w:pPr>
      <w:r w:rsidRPr="00E37BEE">
        <w:rPr>
          <w:sz w:val="28"/>
          <w:szCs w:val="28"/>
        </w:rPr>
        <w:t>в 2016 году - 0,0 тыс. рублей;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jc w:val="center"/>
        <w:rPr>
          <w:sz w:val="28"/>
          <w:szCs w:val="28"/>
        </w:rPr>
      </w:pPr>
      <w:r w:rsidRPr="00E37BEE">
        <w:rPr>
          <w:sz w:val="28"/>
          <w:szCs w:val="28"/>
        </w:rPr>
        <w:t>в 2017 году - 0,0 тыс. рублей;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jc w:val="center"/>
        <w:rPr>
          <w:sz w:val="28"/>
          <w:szCs w:val="28"/>
        </w:rPr>
      </w:pPr>
      <w:r w:rsidRPr="00E37BEE">
        <w:rPr>
          <w:sz w:val="28"/>
          <w:szCs w:val="28"/>
        </w:rPr>
        <w:t>в 2018 году - 0,0 тыс. рублей.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jc w:val="center"/>
        <w:rPr>
          <w:sz w:val="28"/>
          <w:szCs w:val="28"/>
        </w:rPr>
      </w:pPr>
      <w:r w:rsidRPr="00E37BEE">
        <w:rPr>
          <w:sz w:val="28"/>
          <w:szCs w:val="28"/>
        </w:rPr>
        <w:t>в 2019 году - 0,0 тыс. рублей.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jc w:val="center"/>
        <w:rPr>
          <w:sz w:val="28"/>
          <w:szCs w:val="28"/>
        </w:rPr>
      </w:pPr>
      <w:r w:rsidRPr="00E37BEE">
        <w:rPr>
          <w:sz w:val="28"/>
          <w:szCs w:val="28"/>
        </w:rPr>
        <w:lastRenderedPageBreak/>
        <w:t>в 2020 году - 0,0 тыс. рублей.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Объемы финансирования из федерального бюджета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подлежат уточнению 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за счет средств областного бюджета -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0 тыс. рублей, в том числе: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в 2014 году –0,0 тыс. рублей;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в 2015 году – 0,0 тыс. рублей;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в 2016 году – 0,0 тыс. рублей;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в 2017 году – 0,0 тыс. рублей;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в 2018 году – 0,0 тыс. рублей;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в 2019 году - 0,0 тыс. рублей.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ab/>
      </w:r>
      <w:r w:rsidRPr="00E37BEE">
        <w:rPr>
          <w:sz w:val="28"/>
          <w:szCs w:val="28"/>
        </w:rPr>
        <w:tab/>
        <w:t xml:space="preserve"> в 2020 году - 0,0 тыс. рублей.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за счет средств местных бюджетов -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</w:t>
      </w:r>
      <w:r w:rsidR="00752C4F">
        <w:rPr>
          <w:sz w:val="28"/>
          <w:szCs w:val="28"/>
        </w:rPr>
        <w:t>1016,6</w:t>
      </w:r>
      <w:r w:rsidRPr="00E37BEE">
        <w:rPr>
          <w:sz w:val="28"/>
          <w:szCs w:val="28"/>
        </w:rPr>
        <w:t xml:space="preserve"> тыс. рублей, в том числе: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в 2014 году –</w:t>
      </w:r>
      <w:r>
        <w:rPr>
          <w:sz w:val="28"/>
          <w:szCs w:val="28"/>
        </w:rPr>
        <w:t>356,8</w:t>
      </w:r>
      <w:r w:rsidRPr="00E37BEE">
        <w:rPr>
          <w:sz w:val="28"/>
          <w:szCs w:val="28"/>
        </w:rPr>
        <w:t xml:space="preserve"> тыс. рублей;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в 2015 году –</w:t>
      </w:r>
      <w:r>
        <w:rPr>
          <w:sz w:val="28"/>
          <w:szCs w:val="28"/>
        </w:rPr>
        <w:t>413,8</w:t>
      </w:r>
      <w:r w:rsidRPr="00E37BEE">
        <w:rPr>
          <w:sz w:val="28"/>
          <w:szCs w:val="28"/>
        </w:rPr>
        <w:t xml:space="preserve"> тыс. рублей;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в 2016 году – </w:t>
      </w:r>
      <w:r w:rsidR="00752C4F">
        <w:rPr>
          <w:sz w:val="28"/>
          <w:szCs w:val="28"/>
        </w:rPr>
        <w:t>126,0</w:t>
      </w:r>
      <w:r w:rsidRPr="00E37BEE">
        <w:rPr>
          <w:sz w:val="28"/>
          <w:szCs w:val="28"/>
        </w:rPr>
        <w:t xml:space="preserve"> тыс. рублей;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в 2017 году – 30,0 тыс. рублей;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в 2018 году – 30,0 тыс. рублей;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в 2019 году - 30,0 тыс. рублей.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ab/>
      </w:r>
      <w:r w:rsidRPr="00E37BEE">
        <w:rPr>
          <w:sz w:val="28"/>
          <w:szCs w:val="28"/>
        </w:rPr>
        <w:tab/>
        <w:t xml:space="preserve"> в 2020 году - 30,0 тыс. рублей.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37BEE">
        <w:rPr>
          <w:sz w:val="28"/>
          <w:szCs w:val="28"/>
        </w:rPr>
        <w:t>Программа предусматривает финансирование из областного и   местного бюджетов в пределах бюджетных ассигнований, предусмотренных на ее реализацию Решением о бюджете.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>Ожидаемые конечные - в результате реализации Программы планируется: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>результаты             увеличение доли населения, обеспеченного питьевой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>реализации             водой, отвечающей обязательным требованиям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>Программы            безопасности;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right="-143"/>
        <w:rPr>
          <w:sz w:val="28"/>
          <w:szCs w:val="28"/>
        </w:rPr>
      </w:pPr>
      <w:proofErr w:type="gramStart"/>
      <w:r w:rsidRPr="00E37BEE">
        <w:rPr>
          <w:sz w:val="28"/>
          <w:szCs w:val="28"/>
        </w:rPr>
        <w:t>(целевые                снижение доли уличной водопроводной сети, нуждающейся</w:t>
      </w:r>
      <w:proofErr w:type="gramEnd"/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показатели)           в замене, с 80 процентов в 2014 году до 30               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          процентов к 2020 году;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          снижение доли утечек и неучтенного расхода воды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          в суммарном объеме воды, поданной в сеть, с 40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          процентов в 2014 году до 20 процентов к 2020 году;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Система              -  </w:t>
      </w:r>
      <w:proofErr w:type="gramStart"/>
      <w:r w:rsidRPr="00E37BEE">
        <w:rPr>
          <w:sz w:val="28"/>
          <w:szCs w:val="28"/>
        </w:rPr>
        <w:t>контроль за</w:t>
      </w:r>
      <w:proofErr w:type="gramEnd"/>
      <w:r w:rsidRPr="00E37BEE">
        <w:rPr>
          <w:sz w:val="28"/>
          <w:szCs w:val="28"/>
        </w:rPr>
        <w:t xml:space="preserve"> ходом реализации Программы осуществляет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>организации          Администрация Ковылкинского сельского поселения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контроля             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за исполнением       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Программы            </w:t>
      </w:r>
    </w:p>
    <w:p w:rsidR="00BB78A3" w:rsidRPr="00E37BEE" w:rsidRDefault="00BB78A3" w:rsidP="00BB78A3">
      <w:pPr>
        <w:suppressAutoHyphens/>
        <w:rPr>
          <w:sz w:val="28"/>
          <w:szCs w:val="28"/>
          <w:lang w:eastAsia="ar-SA"/>
        </w:rPr>
      </w:pPr>
    </w:p>
    <w:p w:rsidR="00D63B9F" w:rsidRPr="006F7083" w:rsidRDefault="00D63B9F" w:rsidP="00D63B9F">
      <w:pPr>
        <w:tabs>
          <w:tab w:val="left" w:pos="9610"/>
        </w:tabs>
        <w:autoSpaceDE w:val="0"/>
        <w:autoSpaceDN w:val="0"/>
        <w:adjustRightInd w:val="0"/>
        <w:ind w:left="284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</w:t>
      </w:r>
      <w:r w:rsidRPr="006F7083">
        <w:rPr>
          <w:kern w:val="2"/>
          <w:sz w:val="28"/>
          <w:szCs w:val="28"/>
        </w:rPr>
        <w:t>1.1  Приложение №</w:t>
      </w:r>
      <w:r>
        <w:rPr>
          <w:kern w:val="2"/>
          <w:sz w:val="28"/>
          <w:szCs w:val="28"/>
        </w:rPr>
        <w:t>1</w:t>
      </w:r>
      <w:r w:rsidRPr="006F7083">
        <w:rPr>
          <w:kern w:val="2"/>
          <w:sz w:val="28"/>
          <w:szCs w:val="28"/>
        </w:rPr>
        <w:t xml:space="preserve"> к муниципальной программе Ковылкинского сельского поселения </w:t>
      </w:r>
      <w:r w:rsidRPr="002B394B">
        <w:rPr>
          <w:sz w:val="28"/>
          <w:szCs w:val="28"/>
        </w:rPr>
        <w:t>«</w:t>
      </w:r>
      <w:r w:rsidRPr="00E37BEE">
        <w:rPr>
          <w:sz w:val="28"/>
          <w:szCs w:val="28"/>
        </w:rPr>
        <w:t>Обеспечение качественными жилищно-коммунальными услугами населения Ковылкинского  сельского поселения</w:t>
      </w:r>
      <w:r w:rsidRPr="002B394B">
        <w:rPr>
          <w:sz w:val="28"/>
          <w:szCs w:val="28"/>
        </w:rPr>
        <w:t xml:space="preserve">» </w:t>
      </w:r>
      <w:r w:rsidRPr="006F7083">
        <w:rPr>
          <w:kern w:val="2"/>
          <w:sz w:val="28"/>
          <w:szCs w:val="28"/>
        </w:rPr>
        <w:t>изложить в новой редакции согласно приложению № 1 к настоящему постановлению.</w:t>
      </w:r>
    </w:p>
    <w:p w:rsidR="00D63B9F" w:rsidRPr="005170CA" w:rsidRDefault="00D63B9F" w:rsidP="00D63B9F">
      <w:pPr>
        <w:tabs>
          <w:tab w:val="left" w:pos="9610"/>
        </w:tabs>
        <w:autoSpaceDE w:val="0"/>
        <w:autoSpaceDN w:val="0"/>
        <w:adjustRightInd w:val="0"/>
        <w:ind w:left="284"/>
        <w:jc w:val="both"/>
        <w:rPr>
          <w:kern w:val="2"/>
          <w:sz w:val="28"/>
          <w:szCs w:val="28"/>
          <w:highlight w:val="yellow"/>
        </w:rPr>
      </w:pPr>
    </w:p>
    <w:p w:rsidR="00D63B9F" w:rsidRDefault="00D63B9F" w:rsidP="00D63B9F">
      <w:pPr>
        <w:ind w:left="284"/>
        <w:jc w:val="both"/>
        <w:rPr>
          <w:kern w:val="2"/>
          <w:sz w:val="28"/>
          <w:szCs w:val="28"/>
        </w:rPr>
      </w:pPr>
      <w:r w:rsidRPr="006F7083">
        <w:rPr>
          <w:kern w:val="2"/>
          <w:sz w:val="28"/>
          <w:szCs w:val="28"/>
        </w:rPr>
        <w:t xml:space="preserve">   2.  Постановление подлежит опубликованию в установленном порядке в периодическом печатном издании муниципального образования «</w:t>
      </w:r>
      <w:proofErr w:type="spellStart"/>
      <w:r w:rsidRPr="006F7083">
        <w:rPr>
          <w:kern w:val="2"/>
          <w:sz w:val="28"/>
          <w:szCs w:val="28"/>
        </w:rPr>
        <w:t>Ковылкинское</w:t>
      </w:r>
      <w:proofErr w:type="spellEnd"/>
      <w:r w:rsidRPr="006F7083">
        <w:rPr>
          <w:kern w:val="2"/>
          <w:sz w:val="28"/>
          <w:szCs w:val="28"/>
        </w:rPr>
        <w:t xml:space="preserve"> сельское поселение» в информационном бюллетене Ковылкинского сельского поселения и на официальном сайте Ковылкинского сельского поселения в информационно-телекоммуникационной сети «Интернет».</w:t>
      </w:r>
    </w:p>
    <w:p w:rsidR="00D63B9F" w:rsidRDefault="00D63B9F" w:rsidP="00D63B9F">
      <w:pPr>
        <w:ind w:left="284"/>
        <w:jc w:val="both"/>
        <w:rPr>
          <w:kern w:val="2"/>
          <w:sz w:val="28"/>
          <w:szCs w:val="28"/>
        </w:rPr>
      </w:pPr>
    </w:p>
    <w:p w:rsidR="00D63B9F" w:rsidRDefault="00D63B9F" w:rsidP="00D63B9F">
      <w:pPr>
        <w:ind w:left="284"/>
        <w:jc w:val="both"/>
        <w:rPr>
          <w:kern w:val="2"/>
          <w:sz w:val="28"/>
          <w:szCs w:val="28"/>
        </w:rPr>
      </w:pPr>
    </w:p>
    <w:p w:rsidR="00D63B9F" w:rsidRDefault="00D63B9F" w:rsidP="00D63B9F">
      <w:pPr>
        <w:ind w:left="284"/>
        <w:jc w:val="both"/>
        <w:rPr>
          <w:kern w:val="2"/>
          <w:sz w:val="28"/>
          <w:szCs w:val="28"/>
        </w:rPr>
      </w:pPr>
    </w:p>
    <w:p w:rsidR="00D63B9F" w:rsidRDefault="00D63B9F" w:rsidP="00D63B9F">
      <w:pPr>
        <w:ind w:left="284"/>
        <w:jc w:val="both"/>
        <w:rPr>
          <w:kern w:val="2"/>
          <w:sz w:val="28"/>
          <w:szCs w:val="28"/>
        </w:rPr>
      </w:pPr>
    </w:p>
    <w:p w:rsidR="00D63B9F" w:rsidRDefault="00D63B9F" w:rsidP="00D63B9F">
      <w:pPr>
        <w:ind w:left="284"/>
        <w:jc w:val="both"/>
        <w:rPr>
          <w:kern w:val="2"/>
          <w:sz w:val="28"/>
          <w:szCs w:val="28"/>
        </w:rPr>
      </w:pPr>
    </w:p>
    <w:p w:rsidR="00D63B9F" w:rsidRDefault="00D63B9F" w:rsidP="00D63B9F">
      <w:pPr>
        <w:ind w:left="284"/>
        <w:jc w:val="both"/>
        <w:rPr>
          <w:kern w:val="2"/>
          <w:sz w:val="28"/>
          <w:szCs w:val="28"/>
        </w:rPr>
      </w:pPr>
    </w:p>
    <w:p w:rsidR="00BB78A3" w:rsidRPr="00E37BEE" w:rsidRDefault="00BB78A3" w:rsidP="00BB78A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>Глава Ковылкинского</w:t>
      </w:r>
    </w:p>
    <w:p w:rsidR="00BB78A3" w:rsidRPr="00E37BEE" w:rsidRDefault="00BB78A3" w:rsidP="00BB78A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сельского поселения                                                          Т.В. Лачугина</w:t>
      </w:r>
    </w:p>
    <w:p w:rsidR="00BB78A3" w:rsidRDefault="00BB78A3" w:rsidP="00BB78A3">
      <w:pPr>
        <w:jc w:val="both"/>
        <w:rPr>
          <w:color w:val="000000"/>
          <w:sz w:val="28"/>
          <w:szCs w:val="28"/>
        </w:rPr>
      </w:pPr>
    </w:p>
    <w:p w:rsidR="00BB78A3" w:rsidRDefault="00BB78A3" w:rsidP="00BB78A3">
      <w:pPr>
        <w:suppressAutoHyphens/>
        <w:rPr>
          <w:sz w:val="28"/>
          <w:szCs w:val="28"/>
          <w:lang w:eastAsia="ar-SA"/>
        </w:rPr>
        <w:sectPr w:rsidR="00BB78A3" w:rsidSect="00E37BEE">
          <w:pgSz w:w="11906" w:h="16838"/>
          <w:pgMar w:top="1134" w:right="850" w:bottom="709" w:left="1701" w:header="708" w:footer="708" w:gutter="0"/>
          <w:cols w:space="720"/>
        </w:sectPr>
      </w:pPr>
    </w:p>
    <w:p w:rsidR="00BB78A3" w:rsidRPr="00E37BEE" w:rsidRDefault="00BB78A3" w:rsidP="00BB78A3">
      <w:pPr>
        <w:suppressAutoHyphens/>
        <w:autoSpaceDE w:val="0"/>
        <w:autoSpaceDN w:val="0"/>
        <w:adjustRightInd w:val="0"/>
        <w:ind w:firstLine="540"/>
        <w:jc w:val="both"/>
        <w:rPr>
          <w:lang w:eastAsia="ar-SA"/>
        </w:rPr>
      </w:pPr>
    </w:p>
    <w:p w:rsidR="00BB78A3" w:rsidRPr="00E37BEE" w:rsidRDefault="00BB78A3" w:rsidP="00BB78A3">
      <w:pPr>
        <w:suppressAutoHyphens/>
        <w:autoSpaceDE w:val="0"/>
        <w:autoSpaceDN w:val="0"/>
        <w:adjustRightInd w:val="0"/>
        <w:jc w:val="right"/>
        <w:outlineLvl w:val="1"/>
        <w:rPr>
          <w:sz w:val="28"/>
          <w:szCs w:val="28"/>
          <w:lang w:eastAsia="ar-SA"/>
        </w:rPr>
      </w:pPr>
      <w:r w:rsidRPr="00E37BEE">
        <w:rPr>
          <w:sz w:val="28"/>
          <w:szCs w:val="28"/>
          <w:lang w:eastAsia="ar-SA"/>
        </w:rPr>
        <w:t>Приложение N 1</w:t>
      </w:r>
    </w:p>
    <w:p w:rsidR="00BB78A3" w:rsidRPr="00E37BEE" w:rsidRDefault="00BB78A3" w:rsidP="00BB78A3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</w:p>
    <w:p w:rsidR="00BB78A3" w:rsidRPr="00E37BEE" w:rsidRDefault="00BB78A3" w:rsidP="00BB78A3">
      <w:pPr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</w:p>
    <w:p w:rsidR="00BB78A3" w:rsidRPr="00E37BEE" w:rsidRDefault="00BB78A3" w:rsidP="00BB78A3">
      <w:pPr>
        <w:autoSpaceDE w:val="0"/>
        <w:autoSpaceDN w:val="0"/>
        <w:adjustRightInd w:val="0"/>
        <w:jc w:val="center"/>
        <w:rPr>
          <w:b/>
          <w:bCs/>
        </w:rPr>
      </w:pPr>
      <w:r w:rsidRPr="00E37BEE">
        <w:rPr>
          <w:b/>
          <w:bCs/>
        </w:rPr>
        <w:t>МЕРОПРИЯТИЯ</w:t>
      </w:r>
    </w:p>
    <w:p w:rsidR="00BB78A3" w:rsidRPr="00E37BEE" w:rsidRDefault="00BB78A3" w:rsidP="00BB78A3">
      <w:pPr>
        <w:autoSpaceDE w:val="0"/>
        <w:autoSpaceDN w:val="0"/>
        <w:adjustRightInd w:val="0"/>
        <w:jc w:val="center"/>
        <w:rPr>
          <w:b/>
          <w:bCs/>
        </w:rPr>
      </w:pPr>
      <w:r w:rsidRPr="00E37BEE">
        <w:rPr>
          <w:b/>
          <w:bCs/>
        </w:rPr>
        <w:t>ПО СТРОИТЕЛЬСТВУ, РЕКОНСТРУКЦИИ И КАПИТАЛЬНОМУ РЕМОНТУ</w:t>
      </w:r>
      <w:r w:rsidRPr="00E37BEE">
        <w:rPr>
          <w:b/>
          <w:bCs/>
          <w:sz w:val="32"/>
        </w:rPr>
        <w:t>,</w:t>
      </w:r>
      <w:r w:rsidRPr="00E37BEE">
        <w:rPr>
          <w:bCs/>
          <w:sz w:val="36"/>
          <w:szCs w:val="28"/>
        </w:rPr>
        <w:t xml:space="preserve"> </w:t>
      </w:r>
      <w:r w:rsidRPr="00E37BEE">
        <w:rPr>
          <w:b/>
          <w:bCs/>
        </w:rPr>
        <w:t>ПРИОБРЕТЕНИЮ ОСНОВНЫХ СРЕДСТВ</w:t>
      </w:r>
    </w:p>
    <w:p w:rsidR="00BB78A3" w:rsidRPr="00E37BEE" w:rsidRDefault="00BB78A3" w:rsidP="00BB78A3">
      <w:pPr>
        <w:autoSpaceDE w:val="0"/>
        <w:autoSpaceDN w:val="0"/>
        <w:adjustRightInd w:val="0"/>
        <w:jc w:val="center"/>
        <w:rPr>
          <w:b/>
          <w:bCs/>
        </w:rPr>
      </w:pPr>
      <w:r w:rsidRPr="00E37BEE">
        <w:rPr>
          <w:b/>
          <w:bCs/>
        </w:rPr>
        <w:t>МУНИЦИПАЛЬНЫХ ОБЪЕКТОВ ВОДОПРОВОДНО</w:t>
      </w:r>
    </w:p>
    <w:p w:rsidR="00BB78A3" w:rsidRPr="00E37BEE" w:rsidRDefault="00BB78A3" w:rsidP="00BB78A3">
      <w:pPr>
        <w:autoSpaceDE w:val="0"/>
        <w:autoSpaceDN w:val="0"/>
        <w:adjustRightInd w:val="0"/>
        <w:jc w:val="center"/>
        <w:rPr>
          <w:b/>
          <w:bCs/>
        </w:rPr>
      </w:pPr>
      <w:r w:rsidRPr="00E37BEE">
        <w:rPr>
          <w:b/>
          <w:bCs/>
        </w:rPr>
        <w:t>КАНАЛИЗАЦИОННОГО ХОЗЯЙСТВА, ВКЛЮЧАЯ РАЗРАБОТКУ</w:t>
      </w:r>
    </w:p>
    <w:p w:rsidR="00BB78A3" w:rsidRPr="00E37BEE" w:rsidRDefault="00BB78A3" w:rsidP="00BB78A3">
      <w:pPr>
        <w:autoSpaceDE w:val="0"/>
        <w:autoSpaceDN w:val="0"/>
        <w:adjustRightInd w:val="0"/>
        <w:jc w:val="center"/>
        <w:rPr>
          <w:b/>
          <w:bCs/>
        </w:rPr>
      </w:pPr>
      <w:r w:rsidRPr="00E37BEE">
        <w:rPr>
          <w:b/>
          <w:bCs/>
        </w:rPr>
        <w:t>ПРОЕКТНО-СМЕТНОЙ ДОКУМЕНТАЦИИ</w:t>
      </w:r>
    </w:p>
    <w:p w:rsidR="00BB78A3" w:rsidRPr="00E37BEE" w:rsidRDefault="00BB78A3" w:rsidP="00BB78A3">
      <w:pPr>
        <w:suppressAutoHyphens/>
        <w:autoSpaceDE w:val="0"/>
        <w:autoSpaceDN w:val="0"/>
        <w:adjustRightInd w:val="0"/>
        <w:ind w:firstLine="540"/>
        <w:jc w:val="both"/>
        <w:rPr>
          <w:lang w:eastAsia="ar-SA"/>
        </w:rPr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6"/>
        <w:gridCol w:w="2026"/>
        <w:gridCol w:w="945"/>
        <w:gridCol w:w="3869"/>
        <w:gridCol w:w="992"/>
        <w:gridCol w:w="706"/>
        <w:gridCol w:w="709"/>
        <w:gridCol w:w="709"/>
        <w:gridCol w:w="708"/>
        <w:gridCol w:w="709"/>
        <w:gridCol w:w="709"/>
        <w:gridCol w:w="850"/>
        <w:gridCol w:w="1276"/>
      </w:tblGrid>
      <w:tr w:rsidR="00BB78A3" w:rsidRPr="00E37BEE" w:rsidTr="003C60FB">
        <w:trPr>
          <w:cantSplit/>
          <w:trHeight w:val="240"/>
        </w:trPr>
        <w:tc>
          <w:tcPr>
            <w:tcW w:w="6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BEE">
              <w:rPr>
                <w:sz w:val="28"/>
                <w:szCs w:val="28"/>
              </w:rPr>
              <w:t xml:space="preserve">N  </w:t>
            </w:r>
            <w:r w:rsidRPr="00E37BEE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E37BE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37BEE">
              <w:rPr>
                <w:sz w:val="28"/>
                <w:szCs w:val="28"/>
              </w:rPr>
              <w:t>/</w:t>
            </w:r>
            <w:proofErr w:type="spellStart"/>
            <w:r w:rsidRPr="00E37BEE">
              <w:rPr>
                <w:sz w:val="28"/>
                <w:szCs w:val="28"/>
              </w:rPr>
              <w:t>п</w:t>
            </w:r>
            <w:proofErr w:type="spellEnd"/>
            <w:r w:rsidRPr="00E37B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BEE">
              <w:rPr>
                <w:sz w:val="28"/>
                <w:szCs w:val="28"/>
              </w:rPr>
              <w:t xml:space="preserve">Наименование </w:t>
            </w:r>
            <w:r w:rsidRPr="00E37BEE">
              <w:rPr>
                <w:sz w:val="28"/>
                <w:szCs w:val="28"/>
              </w:rPr>
              <w:br/>
              <w:t xml:space="preserve">мероприятия  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BEE">
              <w:rPr>
                <w:sz w:val="28"/>
                <w:szCs w:val="28"/>
              </w:rPr>
              <w:t xml:space="preserve">Срок  </w:t>
            </w:r>
            <w:r w:rsidRPr="00E37BEE">
              <w:rPr>
                <w:sz w:val="28"/>
                <w:szCs w:val="28"/>
              </w:rPr>
              <w:br/>
            </w:r>
            <w:proofErr w:type="spellStart"/>
            <w:r w:rsidRPr="00E37BEE">
              <w:rPr>
                <w:sz w:val="28"/>
                <w:szCs w:val="28"/>
              </w:rPr>
              <w:t>выпо</w:t>
            </w:r>
            <w:proofErr w:type="gramStart"/>
            <w:r w:rsidRPr="00E37BEE">
              <w:rPr>
                <w:sz w:val="28"/>
                <w:szCs w:val="28"/>
              </w:rPr>
              <w:t>л</w:t>
            </w:r>
            <w:proofErr w:type="spellEnd"/>
            <w:r w:rsidRPr="00E37BEE">
              <w:rPr>
                <w:sz w:val="28"/>
                <w:szCs w:val="28"/>
              </w:rPr>
              <w:t>-</w:t>
            </w:r>
            <w:proofErr w:type="gramEnd"/>
            <w:r w:rsidRPr="00E37BEE">
              <w:rPr>
                <w:sz w:val="28"/>
                <w:szCs w:val="28"/>
              </w:rPr>
              <w:br/>
              <w:t xml:space="preserve">нения </w:t>
            </w:r>
            <w:r w:rsidRPr="00E37BEE">
              <w:rPr>
                <w:sz w:val="28"/>
                <w:szCs w:val="28"/>
              </w:rPr>
              <w:br/>
              <w:t>(годы)</w:t>
            </w:r>
          </w:p>
        </w:tc>
        <w:tc>
          <w:tcPr>
            <w:tcW w:w="38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BEE">
              <w:rPr>
                <w:sz w:val="28"/>
                <w:szCs w:val="28"/>
              </w:rPr>
              <w:t xml:space="preserve">Исполнитель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BEE">
              <w:rPr>
                <w:sz w:val="28"/>
                <w:szCs w:val="28"/>
              </w:rPr>
              <w:t>Ожидаемый</w:t>
            </w:r>
            <w:r w:rsidRPr="00E37BEE">
              <w:rPr>
                <w:sz w:val="28"/>
                <w:szCs w:val="28"/>
              </w:rPr>
              <w:br/>
              <w:t>результат</w:t>
            </w:r>
          </w:p>
        </w:tc>
        <w:tc>
          <w:tcPr>
            <w:tcW w:w="51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BEE">
              <w:rPr>
                <w:sz w:val="28"/>
                <w:szCs w:val="28"/>
              </w:rPr>
              <w:t xml:space="preserve">Объем финансирования (тыс. рублей)                     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 xml:space="preserve">Источник </w:t>
            </w:r>
            <w:r w:rsidRPr="00E37BEE">
              <w:br/>
            </w:r>
            <w:proofErr w:type="spellStart"/>
            <w:r w:rsidRPr="00E37BEE">
              <w:t>финанс</w:t>
            </w:r>
            <w:proofErr w:type="gramStart"/>
            <w:r w:rsidRPr="00E37BEE">
              <w:t>и</w:t>
            </w:r>
            <w:proofErr w:type="spellEnd"/>
            <w:r w:rsidRPr="00E37BEE">
              <w:t>-</w:t>
            </w:r>
            <w:proofErr w:type="gramEnd"/>
            <w:r w:rsidRPr="00E37BEE">
              <w:t xml:space="preserve"> </w:t>
            </w:r>
            <w:r w:rsidRPr="00E37BEE">
              <w:br/>
            </w:r>
            <w:proofErr w:type="spellStart"/>
            <w:r w:rsidRPr="00E37BEE">
              <w:t>рования</w:t>
            </w:r>
            <w:proofErr w:type="spellEnd"/>
            <w:r w:rsidRPr="00E37BEE">
              <w:t xml:space="preserve">  </w:t>
            </w:r>
          </w:p>
        </w:tc>
      </w:tr>
      <w:tr w:rsidR="00BB78A3" w:rsidRPr="00E37BEE" w:rsidTr="003C60FB">
        <w:trPr>
          <w:cantSplit/>
          <w:trHeight w:val="360"/>
        </w:trPr>
        <w:tc>
          <w:tcPr>
            <w:tcW w:w="6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20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BEE">
              <w:rPr>
                <w:sz w:val="28"/>
                <w:szCs w:val="28"/>
              </w:rPr>
              <w:t xml:space="preserve">2014    </w:t>
            </w:r>
            <w:r w:rsidRPr="00E37BEE">
              <w:rPr>
                <w:sz w:val="28"/>
                <w:szCs w:val="28"/>
              </w:rPr>
              <w:br/>
              <w:t xml:space="preserve">год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BEE">
              <w:rPr>
                <w:sz w:val="28"/>
                <w:szCs w:val="28"/>
              </w:rPr>
              <w:t xml:space="preserve">2015   </w:t>
            </w:r>
            <w:r w:rsidRPr="00E37BEE">
              <w:rPr>
                <w:sz w:val="28"/>
                <w:szCs w:val="28"/>
              </w:rPr>
              <w:br/>
              <w:t xml:space="preserve">год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BEE">
              <w:rPr>
                <w:sz w:val="28"/>
                <w:szCs w:val="28"/>
              </w:rPr>
              <w:t>2016</w:t>
            </w:r>
            <w:r w:rsidRPr="00E37BEE">
              <w:rPr>
                <w:sz w:val="28"/>
                <w:szCs w:val="28"/>
              </w:rPr>
              <w:br/>
              <w:t xml:space="preserve">год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BEE">
              <w:rPr>
                <w:sz w:val="28"/>
                <w:szCs w:val="28"/>
              </w:rPr>
              <w:t xml:space="preserve">2017 </w:t>
            </w:r>
            <w:r w:rsidRPr="00E37BEE">
              <w:rPr>
                <w:sz w:val="28"/>
                <w:szCs w:val="28"/>
              </w:rPr>
              <w:br/>
              <w:t xml:space="preserve">год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BEE">
              <w:rPr>
                <w:sz w:val="28"/>
                <w:szCs w:val="28"/>
              </w:rPr>
              <w:t>2018</w:t>
            </w:r>
            <w:r w:rsidRPr="00E37BEE">
              <w:rPr>
                <w:sz w:val="28"/>
                <w:szCs w:val="28"/>
              </w:rPr>
              <w:br/>
              <w:t xml:space="preserve">год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rPr>
                <w:sz w:val="28"/>
                <w:szCs w:val="28"/>
              </w:rPr>
              <w:t>2019</w:t>
            </w:r>
            <w:r w:rsidRPr="00E37BEE">
              <w:rPr>
                <w:sz w:val="28"/>
                <w:szCs w:val="28"/>
              </w:rPr>
              <w:br/>
              <w:t xml:space="preserve">год    </w:t>
            </w:r>
            <w:r w:rsidRPr="00E37BEE">
              <w:t xml:space="preserve">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rPr>
                <w:sz w:val="28"/>
                <w:szCs w:val="28"/>
              </w:rPr>
              <w:t>2020</w:t>
            </w:r>
            <w:r w:rsidRPr="00E37BEE">
              <w:rPr>
                <w:sz w:val="28"/>
                <w:szCs w:val="28"/>
              </w:rPr>
              <w:br/>
              <w:t xml:space="preserve">год    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lang w:eastAsia="ar-SA"/>
              </w:rPr>
            </w:pPr>
          </w:p>
        </w:tc>
      </w:tr>
      <w:tr w:rsidR="00BB78A3" w:rsidRPr="00E37BEE" w:rsidTr="003C60FB">
        <w:trPr>
          <w:cantSplit/>
          <w:trHeight w:val="480"/>
        </w:trPr>
        <w:tc>
          <w:tcPr>
            <w:tcW w:w="6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</w:p>
        </w:tc>
        <w:tc>
          <w:tcPr>
            <w:tcW w:w="20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BEE">
              <w:rPr>
                <w:sz w:val="28"/>
                <w:szCs w:val="28"/>
              </w:rPr>
              <w:t xml:space="preserve">Всего по      </w:t>
            </w:r>
            <w:r w:rsidRPr="00E37BEE">
              <w:rPr>
                <w:sz w:val="28"/>
                <w:szCs w:val="28"/>
              </w:rPr>
              <w:br/>
              <w:t xml:space="preserve">мероприятиям, </w:t>
            </w:r>
            <w:r w:rsidRPr="00E37BEE">
              <w:rPr>
                <w:sz w:val="28"/>
                <w:szCs w:val="28"/>
              </w:rPr>
              <w:br/>
              <w:t xml:space="preserve">в том числе:  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BEE">
              <w:rPr>
                <w:sz w:val="28"/>
                <w:szCs w:val="28"/>
              </w:rPr>
              <w:t xml:space="preserve">2014- </w:t>
            </w:r>
            <w:r w:rsidRPr="00E37BEE">
              <w:rPr>
                <w:sz w:val="28"/>
                <w:szCs w:val="28"/>
              </w:rPr>
              <w:br/>
              <w:t xml:space="preserve">2020  </w:t>
            </w:r>
          </w:p>
        </w:tc>
        <w:tc>
          <w:tcPr>
            <w:tcW w:w="38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BEE">
              <w:rPr>
                <w:sz w:val="28"/>
                <w:szCs w:val="28"/>
              </w:rPr>
              <w:t xml:space="preserve">Администрация Ковылкинского сельского поселения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BEE">
              <w:rPr>
                <w:sz w:val="28"/>
                <w:szCs w:val="28"/>
              </w:rPr>
              <w:t>-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BE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BE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 xml:space="preserve">-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 xml:space="preserve">-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 xml:space="preserve">-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 xml:space="preserve">-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 xml:space="preserve">-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proofErr w:type="spellStart"/>
            <w:r w:rsidRPr="00E37BEE">
              <w:t>федерал</w:t>
            </w:r>
            <w:proofErr w:type="gramStart"/>
            <w:r w:rsidRPr="00E37BEE">
              <w:t>ь</w:t>
            </w:r>
            <w:proofErr w:type="spellEnd"/>
            <w:r w:rsidRPr="00E37BEE">
              <w:t>-</w:t>
            </w:r>
            <w:proofErr w:type="gramEnd"/>
            <w:r w:rsidRPr="00E37BEE">
              <w:br/>
            </w:r>
            <w:proofErr w:type="spellStart"/>
            <w:r w:rsidRPr="00E37BEE">
              <w:t>ный</w:t>
            </w:r>
            <w:proofErr w:type="spellEnd"/>
            <w:r w:rsidRPr="00E37BEE">
              <w:t xml:space="preserve">      </w:t>
            </w:r>
            <w:r w:rsidRPr="00E37BEE">
              <w:br/>
              <w:t xml:space="preserve">бюджет   </w:t>
            </w:r>
          </w:p>
        </w:tc>
      </w:tr>
      <w:tr w:rsidR="00BB78A3" w:rsidRPr="00E37BEE" w:rsidTr="003C60FB">
        <w:trPr>
          <w:cantSplit/>
          <w:trHeight w:val="360"/>
        </w:trPr>
        <w:tc>
          <w:tcPr>
            <w:tcW w:w="6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lang w:eastAsia="ar-SA"/>
              </w:rPr>
            </w:pPr>
          </w:p>
        </w:tc>
        <w:tc>
          <w:tcPr>
            <w:tcW w:w="20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BE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BE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>областной</w:t>
            </w:r>
            <w:r w:rsidRPr="00E37BEE">
              <w:br/>
              <w:t xml:space="preserve">бюджет   </w:t>
            </w:r>
          </w:p>
        </w:tc>
      </w:tr>
      <w:tr w:rsidR="00BB78A3" w:rsidRPr="00E37BEE" w:rsidTr="003C60FB">
        <w:trPr>
          <w:cantSplit/>
          <w:trHeight w:val="360"/>
        </w:trPr>
        <w:tc>
          <w:tcPr>
            <w:tcW w:w="6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lang w:eastAsia="ar-SA"/>
              </w:rPr>
            </w:pPr>
          </w:p>
        </w:tc>
        <w:tc>
          <w:tcPr>
            <w:tcW w:w="20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D63B9F" w:rsidRDefault="00D63B9F" w:rsidP="003C60FB">
            <w:pPr>
              <w:autoSpaceDE w:val="0"/>
              <w:autoSpaceDN w:val="0"/>
              <w:adjustRightInd w:val="0"/>
            </w:pPr>
            <w:r w:rsidRPr="00D63B9F">
              <w:rPr>
                <w:sz w:val="22"/>
                <w:szCs w:val="22"/>
              </w:rPr>
              <w:t>356,8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D63B9F" w:rsidRDefault="00D63B9F" w:rsidP="003C60FB">
            <w:pPr>
              <w:suppressAutoHyphens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413,8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D63B9F" w:rsidRDefault="00DC007C" w:rsidP="003C60FB">
            <w:pPr>
              <w:suppressAutoHyphens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126,0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D63B9F" w:rsidRDefault="00BB78A3" w:rsidP="003C60FB">
            <w:pPr>
              <w:suppressAutoHyphens/>
              <w:rPr>
                <w:lang w:eastAsia="ar-SA"/>
              </w:rPr>
            </w:pPr>
            <w:r w:rsidRPr="00D63B9F">
              <w:rPr>
                <w:sz w:val="22"/>
                <w:szCs w:val="22"/>
                <w:lang w:eastAsia="ar-SA"/>
              </w:rPr>
              <w:t>30,0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D63B9F" w:rsidRDefault="00BB78A3" w:rsidP="003C60FB">
            <w:pPr>
              <w:suppressAutoHyphens/>
              <w:rPr>
                <w:lang w:eastAsia="ar-SA"/>
              </w:rPr>
            </w:pPr>
            <w:r w:rsidRPr="00D63B9F">
              <w:rPr>
                <w:sz w:val="22"/>
                <w:szCs w:val="22"/>
                <w:lang w:eastAsia="ar-SA"/>
              </w:rPr>
              <w:t>30,0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D63B9F" w:rsidRDefault="00BB78A3" w:rsidP="003C60FB">
            <w:pPr>
              <w:suppressAutoHyphens/>
              <w:rPr>
                <w:lang w:eastAsia="ar-SA"/>
              </w:rPr>
            </w:pPr>
            <w:r w:rsidRPr="00D63B9F">
              <w:rPr>
                <w:sz w:val="22"/>
                <w:szCs w:val="22"/>
                <w:lang w:eastAsia="ar-SA"/>
              </w:rPr>
              <w:t>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D63B9F" w:rsidRDefault="00BB78A3" w:rsidP="003C60FB">
            <w:pPr>
              <w:suppressAutoHyphens/>
              <w:rPr>
                <w:lang w:eastAsia="ar-SA"/>
              </w:rPr>
            </w:pPr>
            <w:r w:rsidRPr="00D63B9F">
              <w:rPr>
                <w:sz w:val="22"/>
                <w:szCs w:val="22"/>
                <w:lang w:eastAsia="ar-SA"/>
              </w:rPr>
              <w:t>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 xml:space="preserve">местный  </w:t>
            </w:r>
            <w:r w:rsidRPr="00E37BEE">
              <w:br/>
              <w:t xml:space="preserve">бюджет   </w:t>
            </w:r>
          </w:p>
        </w:tc>
      </w:tr>
      <w:tr w:rsidR="00BB78A3" w:rsidRPr="00E37BEE" w:rsidTr="003C60FB">
        <w:trPr>
          <w:cantSplit/>
          <w:trHeight w:val="240"/>
        </w:trPr>
        <w:tc>
          <w:tcPr>
            <w:tcW w:w="6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lang w:eastAsia="ar-SA"/>
              </w:rPr>
            </w:pPr>
          </w:p>
        </w:tc>
        <w:tc>
          <w:tcPr>
            <w:tcW w:w="20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D63B9F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B9F">
              <w:rPr>
                <w:sz w:val="22"/>
                <w:szCs w:val="22"/>
              </w:rPr>
              <w:t>356,8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D63B9F" w:rsidP="003C60FB">
            <w:pPr>
              <w:suppressAutoHyphens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413,8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DC007C" w:rsidP="003C60FB">
            <w:pPr>
              <w:suppressAutoHyphens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126,0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D63B9F" w:rsidRDefault="00BB78A3" w:rsidP="003C60FB">
            <w:pPr>
              <w:suppressAutoHyphens/>
              <w:rPr>
                <w:lang w:eastAsia="ar-SA"/>
              </w:rPr>
            </w:pPr>
            <w:r w:rsidRPr="00D63B9F">
              <w:rPr>
                <w:sz w:val="22"/>
                <w:szCs w:val="22"/>
                <w:lang w:eastAsia="ar-SA"/>
              </w:rPr>
              <w:t>30,0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D63B9F" w:rsidRDefault="00BB78A3" w:rsidP="003C60FB">
            <w:pPr>
              <w:suppressAutoHyphens/>
              <w:rPr>
                <w:lang w:eastAsia="ar-SA"/>
              </w:rPr>
            </w:pPr>
            <w:r w:rsidRPr="00D63B9F">
              <w:rPr>
                <w:sz w:val="22"/>
                <w:szCs w:val="22"/>
                <w:lang w:eastAsia="ar-SA"/>
              </w:rPr>
              <w:t>30,0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D63B9F" w:rsidRDefault="00BB78A3" w:rsidP="003C60FB">
            <w:pPr>
              <w:suppressAutoHyphens/>
              <w:rPr>
                <w:lang w:eastAsia="ar-SA"/>
              </w:rPr>
            </w:pPr>
            <w:r w:rsidRPr="00D63B9F">
              <w:rPr>
                <w:sz w:val="22"/>
                <w:szCs w:val="22"/>
                <w:lang w:eastAsia="ar-SA"/>
              </w:rPr>
              <w:t>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D63B9F" w:rsidRDefault="00BB78A3" w:rsidP="003C60FB">
            <w:pPr>
              <w:suppressAutoHyphens/>
              <w:rPr>
                <w:lang w:eastAsia="ar-SA"/>
              </w:rPr>
            </w:pPr>
            <w:r w:rsidRPr="00D63B9F">
              <w:rPr>
                <w:sz w:val="22"/>
                <w:szCs w:val="22"/>
                <w:lang w:eastAsia="ar-SA"/>
              </w:rPr>
              <w:t>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 xml:space="preserve">Итого    </w:t>
            </w:r>
          </w:p>
        </w:tc>
      </w:tr>
      <w:tr w:rsidR="00BB78A3" w:rsidRPr="00E37BEE" w:rsidTr="003C60FB">
        <w:trPr>
          <w:cantSplit/>
          <w:trHeight w:val="480"/>
        </w:trPr>
        <w:tc>
          <w:tcPr>
            <w:tcW w:w="6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>1.1.</w:t>
            </w:r>
          </w:p>
        </w:tc>
        <w:tc>
          <w:tcPr>
            <w:tcW w:w="20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BEE">
              <w:rPr>
                <w:sz w:val="28"/>
                <w:szCs w:val="28"/>
              </w:rPr>
              <w:t xml:space="preserve">Строительство </w:t>
            </w:r>
            <w:r w:rsidRPr="00E37BEE">
              <w:rPr>
                <w:sz w:val="28"/>
                <w:szCs w:val="28"/>
              </w:rPr>
              <w:br/>
              <w:t xml:space="preserve">и </w:t>
            </w:r>
            <w:proofErr w:type="spellStart"/>
            <w:r w:rsidRPr="00E37BEE">
              <w:rPr>
                <w:sz w:val="28"/>
                <w:szCs w:val="28"/>
              </w:rPr>
              <w:t>реконстру</w:t>
            </w:r>
            <w:proofErr w:type="gramStart"/>
            <w:r w:rsidRPr="00E37BEE">
              <w:rPr>
                <w:sz w:val="28"/>
                <w:szCs w:val="28"/>
              </w:rPr>
              <w:t>к</w:t>
            </w:r>
            <w:proofErr w:type="spellEnd"/>
            <w:r w:rsidRPr="00E37BEE">
              <w:rPr>
                <w:sz w:val="28"/>
                <w:szCs w:val="28"/>
              </w:rPr>
              <w:t>-</w:t>
            </w:r>
            <w:proofErr w:type="gramEnd"/>
            <w:r w:rsidRPr="00E37BEE">
              <w:rPr>
                <w:sz w:val="28"/>
                <w:szCs w:val="28"/>
              </w:rPr>
              <w:t xml:space="preserve"> </w:t>
            </w:r>
            <w:r w:rsidRPr="00E37BEE">
              <w:rPr>
                <w:sz w:val="28"/>
                <w:szCs w:val="28"/>
              </w:rPr>
              <w:br/>
            </w:r>
            <w:proofErr w:type="spellStart"/>
            <w:r w:rsidRPr="00E37BEE">
              <w:rPr>
                <w:sz w:val="28"/>
                <w:szCs w:val="28"/>
              </w:rPr>
              <w:t>ция</w:t>
            </w:r>
            <w:proofErr w:type="spellEnd"/>
            <w:r w:rsidRPr="00E37BEE">
              <w:rPr>
                <w:sz w:val="28"/>
                <w:szCs w:val="28"/>
              </w:rPr>
              <w:t xml:space="preserve"> </w:t>
            </w:r>
            <w:proofErr w:type="spellStart"/>
            <w:r w:rsidRPr="00E37BEE">
              <w:rPr>
                <w:sz w:val="28"/>
                <w:szCs w:val="28"/>
              </w:rPr>
              <w:t>муници</w:t>
            </w:r>
            <w:proofErr w:type="spellEnd"/>
            <w:r w:rsidRPr="00E37BEE">
              <w:rPr>
                <w:sz w:val="28"/>
                <w:szCs w:val="28"/>
              </w:rPr>
              <w:t xml:space="preserve">-   </w:t>
            </w:r>
            <w:r w:rsidRPr="00E37BEE">
              <w:rPr>
                <w:sz w:val="28"/>
                <w:szCs w:val="28"/>
              </w:rPr>
              <w:br/>
            </w:r>
            <w:proofErr w:type="spellStart"/>
            <w:r w:rsidRPr="00E37BEE">
              <w:rPr>
                <w:sz w:val="28"/>
                <w:szCs w:val="28"/>
              </w:rPr>
              <w:t>пальных</w:t>
            </w:r>
            <w:proofErr w:type="spellEnd"/>
            <w:r w:rsidRPr="00E37BEE">
              <w:rPr>
                <w:sz w:val="28"/>
                <w:szCs w:val="28"/>
              </w:rPr>
              <w:t xml:space="preserve"> </w:t>
            </w:r>
            <w:proofErr w:type="spellStart"/>
            <w:r w:rsidRPr="00E37BEE">
              <w:rPr>
                <w:sz w:val="28"/>
                <w:szCs w:val="28"/>
              </w:rPr>
              <w:t>объек</w:t>
            </w:r>
            <w:proofErr w:type="spellEnd"/>
            <w:r w:rsidRPr="00E37BEE">
              <w:rPr>
                <w:sz w:val="28"/>
                <w:szCs w:val="28"/>
              </w:rPr>
              <w:t>-</w:t>
            </w:r>
            <w:r w:rsidRPr="00E37BEE">
              <w:rPr>
                <w:sz w:val="28"/>
                <w:szCs w:val="28"/>
              </w:rPr>
              <w:br/>
            </w:r>
            <w:proofErr w:type="spellStart"/>
            <w:r w:rsidRPr="00E37BEE">
              <w:rPr>
                <w:sz w:val="28"/>
                <w:szCs w:val="28"/>
              </w:rPr>
              <w:t>тов</w:t>
            </w:r>
            <w:proofErr w:type="spellEnd"/>
            <w:r w:rsidRPr="00E37BEE">
              <w:rPr>
                <w:sz w:val="28"/>
                <w:szCs w:val="28"/>
              </w:rPr>
              <w:t xml:space="preserve"> </w:t>
            </w:r>
            <w:proofErr w:type="spellStart"/>
            <w:r w:rsidRPr="00E37BEE">
              <w:rPr>
                <w:sz w:val="28"/>
                <w:szCs w:val="28"/>
              </w:rPr>
              <w:t>водопро</w:t>
            </w:r>
            <w:proofErr w:type="spellEnd"/>
            <w:r w:rsidRPr="00E37BEE">
              <w:rPr>
                <w:sz w:val="28"/>
                <w:szCs w:val="28"/>
              </w:rPr>
              <w:t xml:space="preserve">-  </w:t>
            </w:r>
            <w:r w:rsidRPr="00E37BEE">
              <w:rPr>
                <w:sz w:val="28"/>
                <w:szCs w:val="28"/>
              </w:rPr>
              <w:br/>
            </w:r>
            <w:proofErr w:type="spellStart"/>
            <w:r w:rsidRPr="00E37BEE">
              <w:rPr>
                <w:sz w:val="28"/>
                <w:szCs w:val="28"/>
              </w:rPr>
              <w:t>водно-канали</w:t>
            </w:r>
            <w:proofErr w:type="spellEnd"/>
            <w:r w:rsidRPr="00E37BEE">
              <w:rPr>
                <w:sz w:val="28"/>
                <w:szCs w:val="28"/>
              </w:rPr>
              <w:t xml:space="preserve">- </w:t>
            </w:r>
            <w:r w:rsidRPr="00E37BEE">
              <w:rPr>
                <w:sz w:val="28"/>
                <w:szCs w:val="28"/>
              </w:rPr>
              <w:br/>
            </w:r>
            <w:proofErr w:type="spellStart"/>
            <w:r w:rsidRPr="00E37BEE">
              <w:rPr>
                <w:sz w:val="28"/>
                <w:szCs w:val="28"/>
              </w:rPr>
              <w:lastRenderedPageBreak/>
              <w:t>зационного</w:t>
            </w:r>
            <w:proofErr w:type="spellEnd"/>
            <w:r w:rsidRPr="00E37BEE">
              <w:rPr>
                <w:sz w:val="28"/>
                <w:szCs w:val="28"/>
              </w:rPr>
              <w:t xml:space="preserve">    </w:t>
            </w:r>
            <w:r w:rsidRPr="00E37BEE">
              <w:rPr>
                <w:sz w:val="28"/>
                <w:szCs w:val="28"/>
              </w:rPr>
              <w:br/>
              <w:t xml:space="preserve">хозяйства, приобретение основных средств     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BEE">
              <w:rPr>
                <w:sz w:val="28"/>
                <w:szCs w:val="28"/>
              </w:rPr>
              <w:lastRenderedPageBreak/>
              <w:t xml:space="preserve">2014- </w:t>
            </w:r>
            <w:r w:rsidRPr="00E37BEE">
              <w:rPr>
                <w:sz w:val="28"/>
                <w:szCs w:val="28"/>
              </w:rPr>
              <w:br/>
              <w:t xml:space="preserve">2020  </w:t>
            </w:r>
          </w:p>
        </w:tc>
        <w:tc>
          <w:tcPr>
            <w:tcW w:w="38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BEE">
              <w:rPr>
                <w:sz w:val="28"/>
                <w:szCs w:val="28"/>
              </w:rPr>
              <w:t xml:space="preserve">Администрация Ковылкинского сельского поселения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BEE">
              <w:rPr>
                <w:sz w:val="28"/>
                <w:szCs w:val="28"/>
              </w:rPr>
              <w:t xml:space="preserve">-   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proofErr w:type="spellStart"/>
            <w:r w:rsidRPr="00E37BEE">
              <w:t>федерал</w:t>
            </w:r>
            <w:proofErr w:type="gramStart"/>
            <w:r w:rsidRPr="00E37BEE">
              <w:t>ь</w:t>
            </w:r>
            <w:proofErr w:type="spellEnd"/>
            <w:r w:rsidRPr="00E37BEE">
              <w:t>-</w:t>
            </w:r>
            <w:proofErr w:type="gramEnd"/>
            <w:r w:rsidRPr="00E37BEE">
              <w:br/>
            </w:r>
            <w:proofErr w:type="spellStart"/>
            <w:r w:rsidRPr="00E37BEE">
              <w:t>ный</w:t>
            </w:r>
            <w:proofErr w:type="spellEnd"/>
            <w:r w:rsidRPr="00E37BEE">
              <w:t xml:space="preserve">      </w:t>
            </w:r>
            <w:r w:rsidRPr="00E37BEE">
              <w:br/>
              <w:t xml:space="preserve">бюджет   </w:t>
            </w:r>
          </w:p>
        </w:tc>
      </w:tr>
      <w:tr w:rsidR="00BB78A3" w:rsidRPr="00E37BEE" w:rsidTr="003C60FB">
        <w:trPr>
          <w:cantSplit/>
          <w:trHeight w:val="360"/>
        </w:trPr>
        <w:tc>
          <w:tcPr>
            <w:tcW w:w="6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lang w:eastAsia="ar-SA"/>
              </w:rPr>
            </w:pPr>
          </w:p>
        </w:tc>
        <w:tc>
          <w:tcPr>
            <w:tcW w:w="20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>областной</w:t>
            </w:r>
            <w:r w:rsidRPr="00E37BEE">
              <w:br/>
              <w:t xml:space="preserve">бюджет   </w:t>
            </w:r>
          </w:p>
        </w:tc>
      </w:tr>
      <w:tr w:rsidR="00D63B9F" w:rsidRPr="00E37BEE" w:rsidTr="003C60FB">
        <w:trPr>
          <w:cantSplit/>
          <w:trHeight w:val="360"/>
        </w:trPr>
        <w:tc>
          <w:tcPr>
            <w:tcW w:w="6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B9F" w:rsidRPr="00E37BEE" w:rsidRDefault="00D63B9F" w:rsidP="003C60FB">
            <w:pPr>
              <w:suppressAutoHyphens/>
              <w:rPr>
                <w:lang w:eastAsia="ar-SA"/>
              </w:rPr>
            </w:pPr>
          </w:p>
        </w:tc>
        <w:tc>
          <w:tcPr>
            <w:tcW w:w="20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B9F" w:rsidRPr="00E37BEE" w:rsidRDefault="00D63B9F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B9F" w:rsidRPr="00E37BEE" w:rsidRDefault="00D63B9F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B9F" w:rsidRPr="00E37BEE" w:rsidRDefault="00D63B9F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B9F" w:rsidRPr="00E37BEE" w:rsidRDefault="00D63B9F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9F" w:rsidRPr="00E37BEE" w:rsidRDefault="00D63B9F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B9F">
              <w:rPr>
                <w:sz w:val="22"/>
                <w:szCs w:val="22"/>
              </w:rPr>
              <w:t>356,8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9F" w:rsidRPr="00E37BEE" w:rsidRDefault="00D63B9F" w:rsidP="003C60FB">
            <w:pPr>
              <w:suppressAutoHyphens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413,8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9F" w:rsidRPr="00E37BEE" w:rsidRDefault="00DC007C" w:rsidP="003C60FB">
            <w:pPr>
              <w:suppressAutoHyphens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120,0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9F" w:rsidRPr="00D63B9F" w:rsidRDefault="00D63B9F" w:rsidP="003C60FB">
            <w:pPr>
              <w:suppressAutoHyphens/>
              <w:rPr>
                <w:lang w:eastAsia="ar-SA"/>
              </w:rPr>
            </w:pPr>
            <w:r w:rsidRPr="00D63B9F">
              <w:rPr>
                <w:sz w:val="22"/>
                <w:szCs w:val="22"/>
                <w:lang w:eastAsia="ar-SA"/>
              </w:rPr>
              <w:t>30,0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9F" w:rsidRPr="00D63B9F" w:rsidRDefault="00D63B9F" w:rsidP="003C60FB">
            <w:pPr>
              <w:suppressAutoHyphens/>
              <w:rPr>
                <w:lang w:eastAsia="ar-SA"/>
              </w:rPr>
            </w:pPr>
            <w:r w:rsidRPr="00D63B9F">
              <w:rPr>
                <w:sz w:val="22"/>
                <w:szCs w:val="22"/>
                <w:lang w:eastAsia="ar-SA"/>
              </w:rPr>
              <w:t>30,0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9F" w:rsidRPr="00D63B9F" w:rsidRDefault="00D63B9F" w:rsidP="003C60FB">
            <w:pPr>
              <w:suppressAutoHyphens/>
              <w:rPr>
                <w:lang w:eastAsia="ar-SA"/>
              </w:rPr>
            </w:pPr>
            <w:r w:rsidRPr="00D63B9F">
              <w:rPr>
                <w:sz w:val="22"/>
                <w:szCs w:val="22"/>
                <w:lang w:eastAsia="ar-SA"/>
              </w:rPr>
              <w:t>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9F" w:rsidRPr="00D63B9F" w:rsidRDefault="00D63B9F" w:rsidP="003C60FB">
            <w:pPr>
              <w:suppressAutoHyphens/>
              <w:rPr>
                <w:lang w:eastAsia="ar-SA"/>
              </w:rPr>
            </w:pPr>
            <w:r w:rsidRPr="00D63B9F">
              <w:rPr>
                <w:sz w:val="22"/>
                <w:szCs w:val="22"/>
                <w:lang w:eastAsia="ar-SA"/>
              </w:rPr>
              <w:t>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9F" w:rsidRPr="00E37BEE" w:rsidRDefault="00D63B9F" w:rsidP="003C60FB">
            <w:pPr>
              <w:autoSpaceDE w:val="0"/>
              <w:autoSpaceDN w:val="0"/>
              <w:adjustRightInd w:val="0"/>
            </w:pPr>
            <w:r w:rsidRPr="00E37BEE">
              <w:t xml:space="preserve">местный  </w:t>
            </w:r>
            <w:r w:rsidRPr="00E37BEE">
              <w:br/>
              <w:t xml:space="preserve">бюджет   </w:t>
            </w:r>
          </w:p>
        </w:tc>
      </w:tr>
      <w:tr w:rsidR="00D63B9F" w:rsidRPr="00E37BEE" w:rsidTr="003C60FB">
        <w:trPr>
          <w:cantSplit/>
          <w:trHeight w:val="240"/>
        </w:trPr>
        <w:tc>
          <w:tcPr>
            <w:tcW w:w="6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B9F" w:rsidRPr="00E37BEE" w:rsidRDefault="00D63B9F" w:rsidP="003C60FB">
            <w:pPr>
              <w:suppressAutoHyphens/>
              <w:rPr>
                <w:lang w:eastAsia="ar-SA"/>
              </w:rPr>
            </w:pPr>
          </w:p>
        </w:tc>
        <w:tc>
          <w:tcPr>
            <w:tcW w:w="20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B9F" w:rsidRPr="00E37BEE" w:rsidRDefault="00D63B9F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B9F" w:rsidRPr="00E37BEE" w:rsidRDefault="00D63B9F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B9F" w:rsidRPr="00E37BEE" w:rsidRDefault="00D63B9F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B9F" w:rsidRPr="00E37BEE" w:rsidRDefault="00D63B9F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9F" w:rsidRPr="00E37BEE" w:rsidRDefault="00D63B9F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B9F">
              <w:rPr>
                <w:sz w:val="22"/>
                <w:szCs w:val="22"/>
              </w:rPr>
              <w:t>356,8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9F" w:rsidRPr="00E37BEE" w:rsidRDefault="00D63B9F" w:rsidP="003C60FB">
            <w:pPr>
              <w:suppressAutoHyphens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413,8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9F" w:rsidRPr="00E37BEE" w:rsidRDefault="00DC007C" w:rsidP="003C60FB">
            <w:pPr>
              <w:suppressAutoHyphens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120,0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9F" w:rsidRPr="00D63B9F" w:rsidRDefault="00D63B9F" w:rsidP="003C60FB">
            <w:pPr>
              <w:suppressAutoHyphens/>
              <w:rPr>
                <w:lang w:eastAsia="ar-SA"/>
              </w:rPr>
            </w:pPr>
            <w:r w:rsidRPr="00D63B9F">
              <w:rPr>
                <w:sz w:val="22"/>
                <w:szCs w:val="22"/>
                <w:lang w:eastAsia="ar-SA"/>
              </w:rPr>
              <w:t>30,0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9F" w:rsidRPr="00D63B9F" w:rsidRDefault="00D63B9F" w:rsidP="003C60FB">
            <w:pPr>
              <w:suppressAutoHyphens/>
              <w:rPr>
                <w:lang w:eastAsia="ar-SA"/>
              </w:rPr>
            </w:pPr>
            <w:r w:rsidRPr="00D63B9F">
              <w:rPr>
                <w:sz w:val="22"/>
                <w:szCs w:val="22"/>
                <w:lang w:eastAsia="ar-SA"/>
              </w:rPr>
              <w:t>30,0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9F" w:rsidRPr="00D63B9F" w:rsidRDefault="00D63B9F" w:rsidP="003C60FB">
            <w:pPr>
              <w:suppressAutoHyphens/>
              <w:rPr>
                <w:lang w:eastAsia="ar-SA"/>
              </w:rPr>
            </w:pPr>
            <w:r w:rsidRPr="00D63B9F">
              <w:rPr>
                <w:sz w:val="22"/>
                <w:szCs w:val="22"/>
                <w:lang w:eastAsia="ar-SA"/>
              </w:rPr>
              <w:t>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9F" w:rsidRPr="00D63B9F" w:rsidRDefault="00D63B9F" w:rsidP="003C60FB">
            <w:pPr>
              <w:suppressAutoHyphens/>
              <w:rPr>
                <w:lang w:eastAsia="ar-SA"/>
              </w:rPr>
            </w:pPr>
            <w:r w:rsidRPr="00D63B9F">
              <w:rPr>
                <w:sz w:val="22"/>
                <w:szCs w:val="22"/>
                <w:lang w:eastAsia="ar-SA"/>
              </w:rPr>
              <w:t>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9F" w:rsidRPr="00E37BEE" w:rsidRDefault="00D63B9F" w:rsidP="003C60FB">
            <w:pPr>
              <w:autoSpaceDE w:val="0"/>
              <w:autoSpaceDN w:val="0"/>
              <w:adjustRightInd w:val="0"/>
            </w:pPr>
            <w:r w:rsidRPr="00E37BEE">
              <w:t xml:space="preserve">Итого    </w:t>
            </w:r>
          </w:p>
        </w:tc>
      </w:tr>
      <w:tr w:rsidR="00BB78A3" w:rsidRPr="00E37BEE" w:rsidTr="003C60FB">
        <w:trPr>
          <w:cantSplit/>
          <w:trHeight w:val="480"/>
        </w:trPr>
        <w:tc>
          <w:tcPr>
            <w:tcW w:w="6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lastRenderedPageBreak/>
              <w:t>1.2.</w:t>
            </w:r>
          </w:p>
        </w:tc>
        <w:tc>
          <w:tcPr>
            <w:tcW w:w="20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BEE">
              <w:rPr>
                <w:sz w:val="28"/>
                <w:szCs w:val="28"/>
              </w:rPr>
              <w:t xml:space="preserve">Разработка    </w:t>
            </w:r>
            <w:r w:rsidRPr="00E37BEE">
              <w:rPr>
                <w:sz w:val="28"/>
                <w:szCs w:val="28"/>
              </w:rPr>
              <w:br/>
            </w:r>
            <w:proofErr w:type="spellStart"/>
            <w:r w:rsidRPr="00E37BEE">
              <w:rPr>
                <w:sz w:val="28"/>
                <w:szCs w:val="28"/>
              </w:rPr>
              <w:t>проектно-сме</w:t>
            </w:r>
            <w:proofErr w:type="gramStart"/>
            <w:r w:rsidRPr="00E37BEE">
              <w:rPr>
                <w:sz w:val="28"/>
                <w:szCs w:val="28"/>
              </w:rPr>
              <w:t>т</w:t>
            </w:r>
            <w:proofErr w:type="spellEnd"/>
            <w:r w:rsidRPr="00E37BEE">
              <w:rPr>
                <w:sz w:val="28"/>
                <w:szCs w:val="28"/>
              </w:rPr>
              <w:t>-</w:t>
            </w:r>
            <w:proofErr w:type="gramEnd"/>
            <w:r w:rsidRPr="00E37BEE">
              <w:rPr>
                <w:sz w:val="28"/>
                <w:szCs w:val="28"/>
              </w:rPr>
              <w:br/>
              <w:t>ной документа-</w:t>
            </w:r>
            <w:r w:rsidRPr="00E37BEE">
              <w:rPr>
                <w:sz w:val="28"/>
                <w:szCs w:val="28"/>
              </w:rPr>
              <w:br/>
            </w:r>
            <w:proofErr w:type="spellStart"/>
            <w:r w:rsidRPr="00E37BEE">
              <w:rPr>
                <w:sz w:val="28"/>
                <w:szCs w:val="28"/>
              </w:rPr>
              <w:t>ции</w:t>
            </w:r>
            <w:proofErr w:type="spellEnd"/>
            <w:r w:rsidRPr="00E37BEE">
              <w:rPr>
                <w:sz w:val="28"/>
                <w:szCs w:val="28"/>
              </w:rPr>
              <w:t xml:space="preserve"> на строи- </w:t>
            </w:r>
            <w:r w:rsidRPr="00E37BEE">
              <w:rPr>
                <w:sz w:val="28"/>
                <w:szCs w:val="28"/>
              </w:rPr>
              <w:br/>
            </w:r>
            <w:proofErr w:type="spellStart"/>
            <w:r w:rsidRPr="00E37BEE">
              <w:rPr>
                <w:sz w:val="28"/>
                <w:szCs w:val="28"/>
              </w:rPr>
              <w:t>тельство</w:t>
            </w:r>
            <w:proofErr w:type="spellEnd"/>
            <w:r w:rsidRPr="00E37BEE">
              <w:rPr>
                <w:sz w:val="28"/>
                <w:szCs w:val="28"/>
              </w:rPr>
              <w:t xml:space="preserve">,     </w:t>
            </w:r>
            <w:r w:rsidRPr="00E37BEE">
              <w:rPr>
                <w:sz w:val="28"/>
                <w:szCs w:val="28"/>
              </w:rPr>
              <w:br/>
              <w:t xml:space="preserve">реконструкцию </w:t>
            </w:r>
            <w:r w:rsidRPr="00E37BEE">
              <w:rPr>
                <w:sz w:val="28"/>
                <w:szCs w:val="28"/>
              </w:rPr>
              <w:br/>
              <w:t xml:space="preserve">и капитальный </w:t>
            </w:r>
            <w:r w:rsidRPr="00E37BEE">
              <w:rPr>
                <w:sz w:val="28"/>
                <w:szCs w:val="28"/>
              </w:rPr>
              <w:br/>
              <w:t xml:space="preserve">ремонт </w:t>
            </w:r>
            <w:proofErr w:type="spellStart"/>
            <w:r w:rsidRPr="00E37BEE">
              <w:rPr>
                <w:sz w:val="28"/>
                <w:szCs w:val="28"/>
              </w:rPr>
              <w:t>муници</w:t>
            </w:r>
            <w:proofErr w:type="spellEnd"/>
            <w:r w:rsidRPr="00E37BEE">
              <w:rPr>
                <w:sz w:val="28"/>
                <w:szCs w:val="28"/>
              </w:rPr>
              <w:t>-</w:t>
            </w:r>
            <w:r w:rsidRPr="00E37BEE">
              <w:rPr>
                <w:sz w:val="28"/>
                <w:szCs w:val="28"/>
              </w:rPr>
              <w:br/>
            </w:r>
            <w:proofErr w:type="spellStart"/>
            <w:r w:rsidRPr="00E37BEE">
              <w:rPr>
                <w:sz w:val="28"/>
                <w:szCs w:val="28"/>
              </w:rPr>
              <w:t>пальных</w:t>
            </w:r>
            <w:proofErr w:type="spellEnd"/>
            <w:r w:rsidRPr="00E37BEE">
              <w:rPr>
                <w:sz w:val="28"/>
                <w:szCs w:val="28"/>
              </w:rPr>
              <w:t xml:space="preserve"> </w:t>
            </w:r>
            <w:proofErr w:type="spellStart"/>
            <w:r w:rsidRPr="00E37BEE">
              <w:rPr>
                <w:sz w:val="28"/>
                <w:szCs w:val="28"/>
              </w:rPr>
              <w:t>объек</w:t>
            </w:r>
            <w:proofErr w:type="spellEnd"/>
            <w:r w:rsidRPr="00E37BEE">
              <w:rPr>
                <w:sz w:val="28"/>
                <w:szCs w:val="28"/>
              </w:rPr>
              <w:t>-</w:t>
            </w:r>
            <w:r w:rsidRPr="00E37BEE">
              <w:rPr>
                <w:sz w:val="28"/>
                <w:szCs w:val="28"/>
              </w:rPr>
              <w:br/>
            </w:r>
            <w:proofErr w:type="spellStart"/>
            <w:r w:rsidRPr="00E37BEE">
              <w:rPr>
                <w:sz w:val="28"/>
                <w:szCs w:val="28"/>
              </w:rPr>
              <w:t>тов</w:t>
            </w:r>
            <w:proofErr w:type="spellEnd"/>
            <w:r w:rsidRPr="00E37BEE">
              <w:rPr>
                <w:sz w:val="28"/>
                <w:szCs w:val="28"/>
              </w:rPr>
              <w:t xml:space="preserve"> </w:t>
            </w:r>
            <w:proofErr w:type="spellStart"/>
            <w:r w:rsidRPr="00E37BEE">
              <w:rPr>
                <w:sz w:val="28"/>
                <w:szCs w:val="28"/>
              </w:rPr>
              <w:t>коммуналь</w:t>
            </w:r>
            <w:proofErr w:type="spellEnd"/>
            <w:r w:rsidRPr="00E37BEE">
              <w:rPr>
                <w:sz w:val="28"/>
                <w:szCs w:val="28"/>
              </w:rPr>
              <w:t>-</w:t>
            </w:r>
            <w:r w:rsidRPr="00E37BEE">
              <w:rPr>
                <w:sz w:val="28"/>
                <w:szCs w:val="28"/>
              </w:rPr>
              <w:br/>
              <w:t xml:space="preserve">ной инфра-    </w:t>
            </w:r>
            <w:r w:rsidRPr="00E37BEE">
              <w:rPr>
                <w:sz w:val="28"/>
                <w:szCs w:val="28"/>
              </w:rPr>
              <w:br/>
              <w:t xml:space="preserve">структуры     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BEE">
              <w:rPr>
                <w:sz w:val="28"/>
                <w:szCs w:val="28"/>
              </w:rPr>
              <w:t xml:space="preserve">2013- </w:t>
            </w:r>
            <w:r w:rsidRPr="00E37BEE">
              <w:rPr>
                <w:sz w:val="28"/>
                <w:szCs w:val="28"/>
              </w:rPr>
              <w:br/>
              <w:t xml:space="preserve">2017  </w:t>
            </w:r>
          </w:p>
        </w:tc>
        <w:tc>
          <w:tcPr>
            <w:tcW w:w="38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BEE">
              <w:rPr>
                <w:sz w:val="28"/>
                <w:szCs w:val="28"/>
              </w:rPr>
              <w:t xml:space="preserve">Администрация Ковылкинского сельского поселения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BEE">
              <w:rPr>
                <w:sz w:val="28"/>
                <w:szCs w:val="28"/>
              </w:rPr>
              <w:t xml:space="preserve">-   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 xml:space="preserve">-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 xml:space="preserve">-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 xml:space="preserve">-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 xml:space="preserve">-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 xml:space="preserve">-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proofErr w:type="spellStart"/>
            <w:r w:rsidRPr="00E37BEE">
              <w:t>федерал</w:t>
            </w:r>
            <w:proofErr w:type="gramStart"/>
            <w:r w:rsidRPr="00E37BEE">
              <w:t>ь</w:t>
            </w:r>
            <w:proofErr w:type="spellEnd"/>
            <w:r w:rsidRPr="00E37BEE">
              <w:t>-</w:t>
            </w:r>
            <w:proofErr w:type="gramEnd"/>
            <w:r w:rsidRPr="00E37BEE">
              <w:br/>
            </w:r>
            <w:proofErr w:type="spellStart"/>
            <w:r w:rsidRPr="00E37BEE">
              <w:t>ный</w:t>
            </w:r>
            <w:proofErr w:type="spellEnd"/>
            <w:r w:rsidRPr="00E37BEE">
              <w:t xml:space="preserve">      </w:t>
            </w:r>
            <w:r w:rsidRPr="00E37BEE">
              <w:br/>
              <w:t xml:space="preserve">бюджет   </w:t>
            </w:r>
          </w:p>
        </w:tc>
      </w:tr>
      <w:tr w:rsidR="00BB78A3" w:rsidRPr="00E37BEE" w:rsidTr="003C60FB">
        <w:trPr>
          <w:cantSplit/>
          <w:trHeight w:val="360"/>
        </w:trPr>
        <w:tc>
          <w:tcPr>
            <w:tcW w:w="6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lang w:eastAsia="ar-SA"/>
              </w:rPr>
            </w:pPr>
          </w:p>
        </w:tc>
        <w:tc>
          <w:tcPr>
            <w:tcW w:w="20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>областной</w:t>
            </w:r>
            <w:r w:rsidRPr="00E37BEE">
              <w:br/>
              <w:t xml:space="preserve">бюджет   </w:t>
            </w:r>
          </w:p>
        </w:tc>
      </w:tr>
      <w:tr w:rsidR="00BB78A3" w:rsidRPr="00E37BEE" w:rsidTr="003C60FB">
        <w:trPr>
          <w:cantSplit/>
          <w:trHeight w:val="360"/>
        </w:trPr>
        <w:tc>
          <w:tcPr>
            <w:tcW w:w="6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lang w:eastAsia="ar-SA"/>
              </w:rPr>
            </w:pPr>
          </w:p>
        </w:tc>
        <w:tc>
          <w:tcPr>
            <w:tcW w:w="20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DC007C" w:rsidP="003C60FB">
            <w:pPr>
              <w:autoSpaceDE w:val="0"/>
              <w:autoSpaceDN w:val="0"/>
              <w:adjustRightInd w:val="0"/>
            </w:pPr>
            <w:r>
              <w:t>6,0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 xml:space="preserve">местный  </w:t>
            </w:r>
            <w:r w:rsidRPr="00E37BEE">
              <w:br/>
              <w:t xml:space="preserve">бюджет   </w:t>
            </w:r>
          </w:p>
        </w:tc>
      </w:tr>
      <w:tr w:rsidR="00BB78A3" w:rsidRPr="00E37BEE" w:rsidTr="003C60FB">
        <w:trPr>
          <w:cantSplit/>
          <w:trHeight w:val="240"/>
        </w:trPr>
        <w:tc>
          <w:tcPr>
            <w:tcW w:w="6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lang w:eastAsia="ar-SA"/>
              </w:rPr>
            </w:pPr>
          </w:p>
        </w:tc>
        <w:tc>
          <w:tcPr>
            <w:tcW w:w="20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DC007C" w:rsidP="003C60FB">
            <w:pPr>
              <w:autoSpaceDE w:val="0"/>
              <w:autoSpaceDN w:val="0"/>
              <w:adjustRightInd w:val="0"/>
            </w:pPr>
            <w:r>
              <w:t>6,0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 xml:space="preserve">Итого    </w:t>
            </w:r>
          </w:p>
        </w:tc>
      </w:tr>
    </w:tbl>
    <w:p w:rsidR="00BB78A3" w:rsidRPr="00E37BEE" w:rsidRDefault="00BB78A3" w:rsidP="00BB78A3">
      <w:pPr>
        <w:suppressAutoHyphens/>
        <w:rPr>
          <w:sz w:val="28"/>
          <w:szCs w:val="28"/>
          <w:lang w:eastAsia="ar-SA"/>
        </w:rPr>
        <w:sectPr w:rsidR="00BB78A3" w:rsidRPr="00E37BEE" w:rsidSect="00BB78A3">
          <w:pgSz w:w="16838" w:h="11906" w:orient="landscape"/>
          <w:pgMar w:top="1701" w:right="1134" w:bottom="851" w:left="709" w:header="709" w:footer="709" w:gutter="0"/>
          <w:cols w:space="720"/>
        </w:sectPr>
      </w:pPr>
    </w:p>
    <w:p w:rsidR="00BB78A3" w:rsidRPr="00BB78A3" w:rsidRDefault="00BB78A3" w:rsidP="00DC007C">
      <w:pPr>
        <w:suppressAutoHyphens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sectPr w:rsidR="00BB78A3" w:rsidRPr="00BB78A3" w:rsidSect="00BB78A3">
      <w:pgSz w:w="16838" w:h="11906" w:orient="landscape"/>
      <w:pgMar w:top="1701" w:right="1134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-New-Roman,Bold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6718F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78A3"/>
    <w:rsid w:val="00342240"/>
    <w:rsid w:val="005C34C8"/>
    <w:rsid w:val="00752C4F"/>
    <w:rsid w:val="009211C0"/>
    <w:rsid w:val="00AC6FB4"/>
    <w:rsid w:val="00BB78A3"/>
    <w:rsid w:val="00D63B9F"/>
    <w:rsid w:val="00DC007C"/>
    <w:rsid w:val="00EE3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8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BF37FF-E4E6-43EA-B9DA-DF3336FE5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Root-pc</dc:creator>
  <cp:keywords/>
  <dc:description/>
  <cp:lastModifiedBy>Администратор</cp:lastModifiedBy>
  <cp:revision>5</cp:revision>
  <dcterms:created xsi:type="dcterms:W3CDTF">2016-02-10T12:10:00Z</dcterms:created>
  <dcterms:modified xsi:type="dcterms:W3CDTF">2016-07-12T11:32:00Z</dcterms:modified>
</cp:coreProperties>
</file>