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75" w:rsidRDefault="00DF4775" w:rsidP="00DF4775">
      <w:pPr>
        <w:tabs>
          <w:tab w:val="left" w:pos="3945"/>
        </w:tabs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DF4775" w:rsidRPr="0059193A" w:rsidTr="00A93EB3">
        <w:tc>
          <w:tcPr>
            <w:tcW w:w="10116" w:type="dxa"/>
          </w:tcPr>
          <w:p w:rsidR="00DF4775" w:rsidRPr="0059193A" w:rsidRDefault="00DF4775" w:rsidP="00A93EB3">
            <w:pPr>
              <w:jc w:val="center"/>
              <w:rPr>
                <w:b/>
                <w:sz w:val="20"/>
                <w:szCs w:val="20"/>
              </w:rPr>
            </w:pPr>
            <w:r w:rsidRPr="0059193A">
              <w:rPr>
                <w:b/>
                <w:sz w:val="20"/>
                <w:szCs w:val="20"/>
              </w:rPr>
              <w:t>РОССИЙСКАЯ ФЕДЕРАЦИЯ</w:t>
            </w:r>
          </w:p>
          <w:p w:rsidR="00DF4775" w:rsidRPr="0059193A" w:rsidRDefault="00DF4775" w:rsidP="00A93EB3">
            <w:pPr>
              <w:jc w:val="center"/>
              <w:rPr>
                <w:b/>
                <w:sz w:val="8"/>
                <w:szCs w:val="8"/>
              </w:rPr>
            </w:pPr>
          </w:p>
          <w:p w:rsidR="00DF4775" w:rsidRPr="0059193A" w:rsidRDefault="00DF4775" w:rsidP="00A93EB3">
            <w:pPr>
              <w:jc w:val="center"/>
              <w:rPr>
                <w:b/>
                <w:sz w:val="20"/>
                <w:szCs w:val="20"/>
              </w:rPr>
            </w:pPr>
            <w:r w:rsidRPr="0059193A">
              <w:rPr>
                <w:b/>
                <w:sz w:val="20"/>
                <w:szCs w:val="20"/>
              </w:rPr>
              <w:t>РОСТОВСКАЯ ОБЛАСТЬ</w:t>
            </w:r>
          </w:p>
          <w:p w:rsidR="00DF4775" w:rsidRPr="0059193A" w:rsidRDefault="00DF4775" w:rsidP="00A93EB3">
            <w:pPr>
              <w:jc w:val="center"/>
              <w:rPr>
                <w:b/>
                <w:sz w:val="8"/>
                <w:szCs w:val="8"/>
              </w:rPr>
            </w:pPr>
          </w:p>
          <w:p w:rsidR="00DF4775" w:rsidRPr="0059193A" w:rsidRDefault="00DF4775" w:rsidP="00A93EB3">
            <w:pPr>
              <w:jc w:val="center"/>
              <w:rPr>
                <w:b/>
                <w:sz w:val="20"/>
                <w:szCs w:val="20"/>
              </w:rPr>
            </w:pPr>
            <w:r w:rsidRPr="0059193A">
              <w:rPr>
                <w:b/>
                <w:sz w:val="20"/>
                <w:szCs w:val="20"/>
              </w:rPr>
              <w:t>ТАЦИНСКИЙ РАЙОН</w:t>
            </w:r>
          </w:p>
          <w:p w:rsidR="00DF4775" w:rsidRPr="0059193A" w:rsidRDefault="00DF4775" w:rsidP="00A93EB3">
            <w:pPr>
              <w:jc w:val="center"/>
              <w:rPr>
                <w:b/>
                <w:sz w:val="8"/>
                <w:szCs w:val="8"/>
              </w:rPr>
            </w:pPr>
          </w:p>
          <w:p w:rsidR="00DF4775" w:rsidRPr="0059193A" w:rsidRDefault="00DF4775" w:rsidP="00A93EB3">
            <w:pPr>
              <w:jc w:val="center"/>
              <w:rPr>
                <w:b/>
                <w:sz w:val="20"/>
                <w:szCs w:val="20"/>
              </w:rPr>
            </w:pPr>
            <w:r w:rsidRPr="0059193A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DF4775" w:rsidRPr="0059193A" w:rsidRDefault="00DF4775" w:rsidP="00A93EB3">
            <w:pPr>
              <w:jc w:val="center"/>
              <w:rPr>
                <w:b/>
                <w:sz w:val="16"/>
                <w:szCs w:val="16"/>
              </w:rPr>
            </w:pPr>
          </w:p>
          <w:p w:rsidR="00DF4775" w:rsidRPr="0059193A" w:rsidRDefault="00DF4775" w:rsidP="00A93EB3">
            <w:pPr>
              <w:jc w:val="center"/>
              <w:rPr>
                <w:b/>
                <w:sz w:val="28"/>
                <w:szCs w:val="28"/>
              </w:rPr>
            </w:pPr>
            <w:r w:rsidRPr="0059193A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DF4775" w:rsidRDefault="00DF4775" w:rsidP="00DF4775">
      <w:pPr>
        <w:jc w:val="center"/>
        <w:rPr>
          <w:b/>
          <w:sz w:val="16"/>
          <w:szCs w:val="16"/>
        </w:rPr>
      </w:pPr>
    </w:p>
    <w:p w:rsidR="00DF4775" w:rsidRDefault="00DF4775" w:rsidP="00DF4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4775" w:rsidRDefault="00DF4775" w:rsidP="00DF4775">
      <w:pPr>
        <w:jc w:val="center"/>
        <w:rPr>
          <w:b/>
          <w:sz w:val="16"/>
          <w:szCs w:val="16"/>
        </w:rPr>
      </w:pPr>
    </w:p>
    <w:p w:rsidR="00DF4775" w:rsidRDefault="009B720D" w:rsidP="00DF4775">
      <w:pPr>
        <w:jc w:val="center"/>
        <w:rPr>
          <w:sz w:val="28"/>
          <w:szCs w:val="28"/>
        </w:rPr>
      </w:pPr>
      <w:r>
        <w:rPr>
          <w:sz w:val="28"/>
          <w:szCs w:val="28"/>
        </w:rPr>
        <w:t>09 июня</w:t>
      </w:r>
      <w:r w:rsidR="00DF4775">
        <w:rPr>
          <w:sz w:val="28"/>
          <w:szCs w:val="28"/>
        </w:rPr>
        <w:t xml:space="preserve">  201</w:t>
      </w:r>
      <w:r>
        <w:rPr>
          <w:sz w:val="28"/>
          <w:szCs w:val="28"/>
        </w:rPr>
        <w:t>6</w:t>
      </w:r>
      <w:r w:rsidR="00DF4775">
        <w:rPr>
          <w:sz w:val="28"/>
          <w:szCs w:val="28"/>
        </w:rPr>
        <w:t xml:space="preserve"> г       </w:t>
      </w:r>
      <w:r w:rsidR="00DF4775" w:rsidRPr="00AF5AF1">
        <w:rPr>
          <w:sz w:val="28"/>
          <w:szCs w:val="28"/>
        </w:rPr>
        <w:t xml:space="preserve">             </w:t>
      </w:r>
      <w:r w:rsidR="00DF4775">
        <w:rPr>
          <w:sz w:val="28"/>
          <w:szCs w:val="28"/>
        </w:rPr>
        <w:t xml:space="preserve">      </w:t>
      </w:r>
      <w:r w:rsidR="00DF4775" w:rsidRPr="00AF5AF1">
        <w:rPr>
          <w:sz w:val="28"/>
          <w:szCs w:val="28"/>
        </w:rPr>
        <w:t xml:space="preserve">       </w:t>
      </w:r>
      <w:r w:rsidR="00DF4775" w:rsidRPr="00CE31F3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47</w:t>
      </w:r>
      <w:r w:rsidR="00DF4775">
        <w:rPr>
          <w:sz w:val="28"/>
          <w:szCs w:val="28"/>
        </w:rPr>
        <w:t xml:space="preserve">                                    х.Ковылкин</w:t>
      </w:r>
    </w:p>
    <w:p w:rsidR="00DF4775" w:rsidRDefault="00DF4775" w:rsidP="00DF4775">
      <w:pPr>
        <w:pStyle w:val="ConsPlusTitle"/>
        <w:jc w:val="center"/>
        <w:rPr>
          <w:b w:val="0"/>
          <w:bCs w:val="0"/>
        </w:rPr>
      </w:pPr>
    </w:p>
    <w:p w:rsidR="00DF4775" w:rsidRDefault="00DF4775" w:rsidP="00DF4775">
      <w:pPr>
        <w:jc w:val="both"/>
        <w:rPr>
          <w:sz w:val="28"/>
          <w:szCs w:val="28"/>
          <w:lang w:val="en-US"/>
        </w:rPr>
      </w:pPr>
    </w:p>
    <w:tbl>
      <w:tblPr>
        <w:tblW w:w="9806" w:type="dxa"/>
        <w:tblLook w:val="01E0"/>
      </w:tblPr>
      <w:tblGrid>
        <w:gridCol w:w="5021"/>
        <w:gridCol w:w="4785"/>
      </w:tblGrid>
      <w:tr w:rsidR="00DF4775" w:rsidRPr="0059193A" w:rsidTr="00A93EB3">
        <w:tc>
          <w:tcPr>
            <w:tcW w:w="5021" w:type="dxa"/>
          </w:tcPr>
          <w:p w:rsidR="00DF4775" w:rsidRPr="00C159C4" w:rsidRDefault="00DF4775" w:rsidP="00DF4775">
            <w:pPr>
              <w:widowControl w:val="0"/>
              <w:autoSpaceDE w:val="0"/>
              <w:autoSpaceDN w:val="0"/>
              <w:spacing w:line="233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159C4">
              <w:rPr>
                <w:sz w:val="28"/>
                <w:szCs w:val="28"/>
              </w:rPr>
              <w:t xml:space="preserve">Об утверждении Правил </w:t>
            </w:r>
            <w:r w:rsidRPr="00C159C4">
              <w:rPr>
                <w:rFonts w:eastAsia="Calibri"/>
                <w:sz w:val="28"/>
                <w:szCs w:val="28"/>
                <w:lang w:eastAsia="en-US"/>
              </w:rPr>
              <w:t xml:space="preserve">осуществления </w:t>
            </w:r>
          </w:p>
          <w:p w:rsidR="00DF4775" w:rsidRPr="00C159C4" w:rsidRDefault="00DF4775" w:rsidP="00DF4775">
            <w:pPr>
              <w:widowControl w:val="0"/>
              <w:autoSpaceDE w:val="0"/>
              <w:autoSpaceDN w:val="0"/>
              <w:spacing w:line="233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159C4">
              <w:rPr>
                <w:rFonts w:eastAsia="Calibri"/>
                <w:sz w:val="28"/>
                <w:szCs w:val="28"/>
                <w:lang w:eastAsia="en-US"/>
              </w:rPr>
              <w:t xml:space="preserve">капитальных вложений в объекты муниципальной </w:t>
            </w:r>
          </w:p>
          <w:p w:rsidR="00DF4775" w:rsidRPr="00C159C4" w:rsidRDefault="00DF4775" w:rsidP="00DF4775">
            <w:pPr>
              <w:widowControl w:val="0"/>
              <w:autoSpaceDE w:val="0"/>
              <w:autoSpaceDN w:val="0"/>
              <w:spacing w:line="233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159C4">
              <w:rPr>
                <w:rFonts w:eastAsia="Calibri"/>
                <w:sz w:val="28"/>
                <w:szCs w:val="28"/>
                <w:lang w:eastAsia="en-US"/>
              </w:rPr>
              <w:t xml:space="preserve">собственности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Ковылкинского сельского поселения </w:t>
            </w:r>
            <w:r w:rsidRPr="00C159C4">
              <w:rPr>
                <w:rFonts w:eastAsia="Calibri"/>
                <w:sz w:val="28"/>
                <w:szCs w:val="28"/>
                <w:lang w:eastAsia="en-US"/>
              </w:rPr>
              <w:t xml:space="preserve">и (или) в приобретение </w:t>
            </w:r>
          </w:p>
          <w:p w:rsidR="00DF4775" w:rsidRPr="00C159C4" w:rsidRDefault="00DF4775" w:rsidP="00DF4775">
            <w:pPr>
              <w:widowControl w:val="0"/>
              <w:autoSpaceDE w:val="0"/>
              <w:autoSpaceDN w:val="0"/>
              <w:spacing w:line="233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159C4">
              <w:rPr>
                <w:rFonts w:eastAsia="Calibri"/>
                <w:sz w:val="28"/>
                <w:szCs w:val="28"/>
                <w:lang w:eastAsia="en-US"/>
              </w:rPr>
              <w:t xml:space="preserve">объектов недвижимого имущества в муниципальную </w:t>
            </w:r>
          </w:p>
          <w:p w:rsidR="00DF4775" w:rsidRPr="00C159C4" w:rsidRDefault="00DF4775" w:rsidP="00DF4775">
            <w:pPr>
              <w:widowControl w:val="0"/>
              <w:autoSpaceDE w:val="0"/>
              <w:autoSpaceDN w:val="0"/>
              <w:spacing w:line="233" w:lineRule="auto"/>
              <w:rPr>
                <w:sz w:val="28"/>
                <w:szCs w:val="28"/>
              </w:rPr>
            </w:pPr>
            <w:r w:rsidRPr="00C159C4">
              <w:rPr>
                <w:rFonts w:eastAsia="Calibri"/>
                <w:sz w:val="28"/>
                <w:szCs w:val="28"/>
                <w:lang w:eastAsia="en-US"/>
              </w:rPr>
              <w:t xml:space="preserve">собственность за счет средств бюджета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Ковылкинского сельского поселения </w:t>
            </w:r>
            <w:r w:rsidRPr="00C159C4">
              <w:rPr>
                <w:rFonts w:eastAsia="Calibri"/>
                <w:sz w:val="28"/>
                <w:szCs w:val="28"/>
                <w:lang w:eastAsia="en-US"/>
              </w:rPr>
              <w:t>Тацинского района</w:t>
            </w:r>
          </w:p>
          <w:p w:rsidR="00DF4775" w:rsidRPr="0059193A" w:rsidRDefault="00DF4775" w:rsidP="00A93EB3">
            <w:pPr>
              <w:tabs>
                <w:tab w:val="left" w:pos="17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F4775" w:rsidRPr="0059193A" w:rsidRDefault="00DF4775" w:rsidP="00A93EB3">
            <w:pPr>
              <w:jc w:val="both"/>
              <w:rPr>
                <w:sz w:val="28"/>
                <w:szCs w:val="28"/>
              </w:rPr>
            </w:pPr>
          </w:p>
        </w:tc>
      </w:tr>
    </w:tbl>
    <w:p w:rsidR="00DF4775" w:rsidRDefault="00DF4775" w:rsidP="00DF4775">
      <w:pPr>
        <w:ind w:firstLine="709"/>
        <w:jc w:val="both"/>
        <w:rPr>
          <w:bCs/>
          <w:sz w:val="28"/>
          <w:szCs w:val="28"/>
        </w:rPr>
      </w:pPr>
      <w:r w:rsidRPr="00FA69F6">
        <w:rPr>
          <w:bCs/>
          <w:sz w:val="28"/>
          <w:szCs w:val="28"/>
        </w:rPr>
        <w:t xml:space="preserve">     </w:t>
      </w:r>
    </w:p>
    <w:p w:rsidR="00DF4775" w:rsidRPr="00FA69F6" w:rsidRDefault="00DF4775" w:rsidP="00DF4775">
      <w:pPr>
        <w:ind w:firstLine="709"/>
        <w:jc w:val="both"/>
        <w:rPr>
          <w:bCs/>
          <w:sz w:val="28"/>
          <w:szCs w:val="28"/>
        </w:rPr>
      </w:pPr>
    </w:p>
    <w:p w:rsidR="00DF4775" w:rsidRDefault="00DF4775" w:rsidP="00DF4775">
      <w:pPr>
        <w:pStyle w:val="Default"/>
        <w:ind w:firstLine="708"/>
        <w:rPr>
          <w:sz w:val="28"/>
          <w:szCs w:val="28"/>
        </w:rPr>
      </w:pPr>
      <w:r w:rsidRPr="00A47B98">
        <w:rPr>
          <w:sz w:val="28"/>
          <w:szCs w:val="28"/>
        </w:rPr>
        <w:t>В соответствии со статьями 78</w:t>
      </w:r>
      <w:r w:rsidRPr="00A47B98">
        <w:rPr>
          <w:sz w:val="28"/>
          <w:szCs w:val="28"/>
          <w:vertAlign w:val="superscript"/>
        </w:rPr>
        <w:t>2</w:t>
      </w:r>
      <w:r w:rsidRPr="00A47B98">
        <w:rPr>
          <w:sz w:val="28"/>
          <w:szCs w:val="28"/>
        </w:rPr>
        <w:t xml:space="preserve"> и 79 Бюджетно</w:t>
      </w:r>
      <w:r>
        <w:rPr>
          <w:sz w:val="28"/>
          <w:szCs w:val="28"/>
        </w:rPr>
        <w:t>го кодекса Российской Федерации,</w:t>
      </w:r>
    </w:p>
    <w:p w:rsidR="00DF4775" w:rsidRDefault="00DF4775" w:rsidP="00DF4775">
      <w:pPr>
        <w:pStyle w:val="a3"/>
        <w:tabs>
          <w:tab w:val="num" w:pos="-1980"/>
        </w:tabs>
        <w:spacing w:after="0"/>
        <w:ind w:left="0" w:firstLine="709"/>
        <w:jc w:val="both"/>
        <w:rPr>
          <w:sz w:val="28"/>
          <w:szCs w:val="28"/>
        </w:rPr>
      </w:pPr>
    </w:p>
    <w:p w:rsidR="00DF4775" w:rsidRPr="0023494E" w:rsidRDefault="00DF4775" w:rsidP="00DF4775">
      <w:pPr>
        <w:pStyle w:val="a3"/>
        <w:tabs>
          <w:tab w:val="num" w:pos="-1980"/>
        </w:tabs>
        <w:spacing w:after="0"/>
        <w:ind w:left="0" w:firstLine="709"/>
        <w:jc w:val="both"/>
      </w:pPr>
      <w:r w:rsidRPr="00EE306A">
        <w:t xml:space="preserve">                                    </w:t>
      </w:r>
      <w:r>
        <w:t>ПОСТАНОВЛЯ</w:t>
      </w:r>
      <w:r w:rsidRPr="00EE306A">
        <w:t xml:space="preserve">Ю:  </w:t>
      </w:r>
    </w:p>
    <w:p w:rsidR="00DF4775" w:rsidRPr="00EE306A" w:rsidRDefault="00DF4775" w:rsidP="00DF4775">
      <w:pPr>
        <w:ind w:firstLine="1080"/>
        <w:jc w:val="both"/>
        <w:rPr>
          <w:bCs/>
          <w:sz w:val="28"/>
        </w:rPr>
      </w:pPr>
      <w:r w:rsidRPr="00EE306A">
        <w:rPr>
          <w:bCs/>
          <w:sz w:val="28"/>
        </w:rPr>
        <w:t xml:space="preserve">                 </w:t>
      </w:r>
    </w:p>
    <w:p w:rsidR="00DF4775" w:rsidRPr="00A47B98" w:rsidRDefault="00DF4775" w:rsidP="00DF4775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1. Утвердить Правила осуществления капитальных вложений в объекты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>
        <w:rPr>
          <w:rFonts w:eastAsia="Calibri"/>
          <w:sz w:val="28"/>
          <w:szCs w:val="28"/>
          <w:lang w:eastAsia="en-US"/>
        </w:rPr>
        <w:t xml:space="preserve">Ковылкинского сельского поселения  </w:t>
      </w:r>
      <w:r w:rsidRPr="00A47B98">
        <w:rPr>
          <w:sz w:val="28"/>
          <w:szCs w:val="28"/>
        </w:rPr>
        <w:t xml:space="preserve">и (или) в приобретение объектов недвижимого имущества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за счет средств </w:t>
      </w:r>
      <w:r>
        <w:rPr>
          <w:sz w:val="28"/>
          <w:szCs w:val="28"/>
        </w:rPr>
        <w:t xml:space="preserve">бюджета  </w:t>
      </w:r>
      <w:r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согласно приложению.</w:t>
      </w:r>
    </w:p>
    <w:p w:rsidR="00DF4775" w:rsidRPr="004011D3" w:rsidRDefault="00DF4775" w:rsidP="00DF4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Контроль за исполнением постановления оставляю за собой.</w:t>
      </w:r>
    </w:p>
    <w:p w:rsidR="00DF4775" w:rsidRPr="00594446" w:rsidRDefault="00DF4775" w:rsidP="00DF4775">
      <w:pPr>
        <w:pStyle w:val="a5"/>
        <w:ind w:firstLine="720"/>
        <w:jc w:val="both"/>
        <w:rPr>
          <w:sz w:val="28"/>
          <w:szCs w:val="28"/>
        </w:rPr>
      </w:pPr>
    </w:p>
    <w:p w:rsidR="00DF4775" w:rsidRPr="00594446" w:rsidRDefault="00DF4775" w:rsidP="00DF4775">
      <w:pPr>
        <w:jc w:val="both"/>
        <w:rPr>
          <w:bCs/>
          <w:sz w:val="28"/>
        </w:rPr>
      </w:pPr>
      <w:r w:rsidRPr="00594446">
        <w:rPr>
          <w:bCs/>
          <w:sz w:val="28"/>
        </w:rPr>
        <w:t>Глава Ковылкинского</w:t>
      </w:r>
    </w:p>
    <w:p w:rsidR="00DF4775" w:rsidRDefault="00DF4775" w:rsidP="00DF4775">
      <w:pPr>
        <w:jc w:val="both"/>
        <w:rPr>
          <w:bCs/>
          <w:sz w:val="28"/>
        </w:rPr>
      </w:pPr>
      <w:r w:rsidRPr="00594446">
        <w:rPr>
          <w:bCs/>
          <w:sz w:val="28"/>
        </w:rPr>
        <w:t>сельского поселения                                             Т.В.Лачугина</w:t>
      </w:r>
    </w:p>
    <w:p w:rsidR="001B00BD" w:rsidRDefault="001B00BD"/>
    <w:p w:rsidR="00DF4775" w:rsidRDefault="00DF4775" w:rsidP="00DF4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</w:t>
      </w:r>
    </w:p>
    <w:p w:rsidR="00DF4775" w:rsidRDefault="00DF4775" w:rsidP="00DF47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FA2B5C" w:rsidRPr="00A47B98" w:rsidRDefault="00FA2B5C" w:rsidP="00FA2B5C">
      <w:pPr>
        <w:pageBreakBefore/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Приложение</w:t>
      </w:r>
    </w:p>
    <w:p w:rsidR="00FA2B5C" w:rsidRPr="00A47B98" w:rsidRDefault="00FA2B5C" w:rsidP="00FA2B5C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постановлению</w:t>
      </w:r>
    </w:p>
    <w:p w:rsidR="00FA2B5C" w:rsidRPr="00A47B98" w:rsidRDefault="00FA2B5C" w:rsidP="00FA2B5C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от </w:t>
      </w:r>
      <w:r w:rsidR="009B720D">
        <w:rPr>
          <w:sz w:val="28"/>
          <w:szCs w:val="28"/>
        </w:rPr>
        <w:t>09.06.2016г.</w:t>
      </w:r>
      <w:r w:rsidRPr="00A47B98">
        <w:rPr>
          <w:sz w:val="28"/>
          <w:szCs w:val="28"/>
        </w:rPr>
        <w:t xml:space="preserve"> № </w:t>
      </w:r>
      <w:r w:rsidR="009B720D">
        <w:rPr>
          <w:sz w:val="28"/>
          <w:szCs w:val="28"/>
        </w:rPr>
        <w:t>47</w:t>
      </w:r>
      <w:r w:rsidRPr="00A47B98">
        <w:rPr>
          <w:sz w:val="28"/>
          <w:szCs w:val="28"/>
        </w:rPr>
        <w:t xml:space="preserve"> 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ПРАВИЛА 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осуществления капитальных вложений 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в объекты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Pr="00A47B98">
        <w:rPr>
          <w:rFonts w:eastAsia="Calibri"/>
          <w:sz w:val="28"/>
          <w:szCs w:val="28"/>
          <w:lang w:eastAsia="en-US"/>
        </w:rPr>
        <w:t xml:space="preserve">и (или) в приобретение объектов 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недвижимого имущества в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ную собственность </w:t>
      </w:r>
    </w:p>
    <w:p w:rsidR="00E17D59" w:rsidRDefault="00FA2B5C" w:rsidP="00FA2B5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 xml:space="preserve">за счет средств </w:t>
      </w:r>
      <w:r>
        <w:rPr>
          <w:rFonts w:eastAsia="Calibri"/>
          <w:sz w:val="28"/>
          <w:szCs w:val="28"/>
          <w:lang w:eastAsia="en-US"/>
        </w:rPr>
        <w:t>бюджета</w:t>
      </w:r>
      <w:r w:rsidR="00682BD0" w:rsidRPr="00682BD0">
        <w:rPr>
          <w:rFonts w:eastAsia="Calibri"/>
          <w:sz w:val="28"/>
          <w:szCs w:val="28"/>
          <w:lang w:eastAsia="en-US"/>
        </w:rPr>
        <w:t xml:space="preserve"> </w:t>
      </w:r>
      <w:r w:rsidR="00682BD0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82BD0" w:rsidRDefault="00E17D59" w:rsidP="00FA2B5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E17D59">
        <w:rPr>
          <w:sz w:val="28"/>
          <w:szCs w:val="28"/>
        </w:rPr>
        <w:t xml:space="preserve">Тацинского района  </w:t>
      </w:r>
    </w:p>
    <w:p w:rsidR="00FA2B5C" w:rsidRPr="00A47B98" w:rsidRDefault="00DD7B1A" w:rsidP="00FA2B5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1. Общие положения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1.1. Настоящие Правила устанавливают: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7D59">
        <w:rPr>
          <w:sz w:val="28"/>
          <w:szCs w:val="28"/>
        </w:rPr>
        <w:t>1.1.1.</w:t>
      </w:r>
      <w:r w:rsidRPr="00E17D59">
        <w:rPr>
          <w:sz w:val="28"/>
          <w:szCs w:val="28"/>
          <w:lang w:val="en-US"/>
        </w:rPr>
        <w:t> </w:t>
      </w:r>
      <w:r w:rsidRPr="00E17D59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682BD0" w:rsidRPr="00E17D59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 w:rsidRPr="00E17D59">
        <w:rPr>
          <w:sz w:val="28"/>
          <w:szCs w:val="28"/>
        </w:rPr>
        <w:t xml:space="preserve"> </w:t>
      </w:r>
      <w:r w:rsidRPr="00E17D59">
        <w:rPr>
          <w:sz w:val="28"/>
          <w:szCs w:val="28"/>
        </w:rPr>
        <w:t xml:space="preserve"> и (или) в приобретение объектов недвижимого имущества в муниципальную собственность </w:t>
      </w:r>
      <w:r w:rsidR="00682BD0" w:rsidRPr="00E17D59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 w:rsidRPr="00E17D59">
        <w:rPr>
          <w:sz w:val="28"/>
          <w:szCs w:val="28"/>
        </w:rPr>
        <w:t xml:space="preserve"> </w:t>
      </w:r>
      <w:r w:rsidRPr="00E17D59">
        <w:rPr>
          <w:sz w:val="28"/>
          <w:szCs w:val="28"/>
        </w:rPr>
        <w:t xml:space="preserve"> за счет средств бюджета </w:t>
      </w:r>
      <w:r w:rsidR="00682BD0" w:rsidRPr="00E17D59">
        <w:rPr>
          <w:rFonts w:eastAsia="Calibri"/>
          <w:sz w:val="28"/>
          <w:szCs w:val="28"/>
          <w:lang w:eastAsia="en-US"/>
        </w:rPr>
        <w:t xml:space="preserve">Ковылкинского сельского поселения  </w:t>
      </w:r>
      <w:r w:rsidRPr="00E17D59">
        <w:rPr>
          <w:sz w:val="28"/>
          <w:szCs w:val="28"/>
        </w:rPr>
        <w:t xml:space="preserve">Тацинского района </w:t>
      </w:r>
      <w:r w:rsidR="00DD7B1A" w:rsidRPr="00E17D59">
        <w:rPr>
          <w:sz w:val="28"/>
          <w:szCs w:val="28"/>
        </w:rPr>
        <w:t xml:space="preserve"> </w:t>
      </w:r>
      <w:r w:rsidRPr="00E17D59">
        <w:rPr>
          <w:sz w:val="28"/>
          <w:szCs w:val="28"/>
        </w:rPr>
        <w:t xml:space="preserve">(далее – бюджетные инвестиции), в том числе условия передачи органами местного самоуправления </w:t>
      </w:r>
      <w:r w:rsidR="00DD7B1A" w:rsidRPr="00E17D59">
        <w:rPr>
          <w:sz w:val="28"/>
          <w:szCs w:val="28"/>
        </w:rPr>
        <w:t>Ковылкинского сельского поселения</w:t>
      </w:r>
      <w:r w:rsidRPr="00E17D59">
        <w:rPr>
          <w:sz w:val="28"/>
          <w:szCs w:val="28"/>
        </w:rPr>
        <w:t xml:space="preserve"> муниципальным бюджетным учреждениям </w:t>
      </w:r>
      <w:r w:rsidR="00DD7B1A" w:rsidRPr="00E17D59">
        <w:rPr>
          <w:sz w:val="28"/>
          <w:szCs w:val="28"/>
        </w:rPr>
        <w:t xml:space="preserve"> </w:t>
      </w:r>
      <w:r w:rsidRPr="00E17D59">
        <w:rPr>
          <w:sz w:val="28"/>
          <w:szCs w:val="28"/>
        </w:rPr>
        <w:t xml:space="preserve"> </w:t>
      </w:r>
      <w:r w:rsidR="00DD7B1A" w:rsidRPr="00E17D59">
        <w:rPr>
          <w:sz w:val="28"/>
          <w:szCs w:val="28"/>
        </w:rPr>
        <w:t>Ковылкинского сельского поселения</w:t>
      </w:r>
      <w:r w:rsidRPr="00E17D59">
        <w:rPr>
          <w:sz w:val="28"/>
          <w:szCs w:val="28"/>
        </w:rPr>
        <w:t xml:space="preserve">, муниципальным унитарным предприятиям </w:t>
      </w:r>
      <w:r w:rsidR="00DD7B1A" w:rsidRPr="00E17D59">
        <w:rPr>
          <w:sz w:val="28"/>
          <w:szCs w:val="28"/>
        </w:rPr>
        <w:t xml:space="preserve"> Ковылкинского сельского поселения </w:t>
      </w:r>
      <w:r w:rsidRPr="00E17D59">
        <w:rPr>
          <w:sz w:val="28"/>
          <w:szCs w:val="28"/>
        </w:rPr>
        <w:t xml:space="preserve">(далее – организации) полномочий муниципального заказчика по заключению и исполнению от имени </w:t>
      </w:r>
      <w:r w:rsidR="00DD7B1A" w:rsidRPr="00E17D59">
        <w:rPr>
          <w:sz w:val="28"/>
          <w:szCs w:val="28"/>
        </w:rPr>
        <w:t xml:space="preserve"> Администрации Ковылкинского сельского поселения</w:t>
      </w:r>
      <w:r w:rsidRPr="00E17D59">
        <w:rPr>
          <w:sz w:val="28"/>
          <w:szCs w:val="28"/>
        </w:rPr>
        <w:t xml:space="preserve">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1.1.2.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Порядок предоставления из </w:t>
      </w:r>
      <w:r>
        <w:rPr>
          <w:sz w:val="28"/>
          <w:szCs w:val="28"/>
        </w:rPr>
        <w:t xml:space="preserve">бюджета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субсидий организациям на осуществление капитальных вложений в объекты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и объекты недвижимого имущества, приобретаемые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бюджета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(далее соответственно – объекты, субсидии).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</w:t>
      </w:r>
      <w:r w:rsidRPr="00A47B98">
        <w:rPr>
          <w:sz w:val="28"/>
          <w:szCs w:val="28"/>
        </w:rPr>
        <w:lastRenderedPageBreak/>
        <w:t>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приоритетов и целей развития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rFonts w:eastAsia="Calibri"/>
          <w:sz w:val="28"/>
          <w:szCs w:val="28"/>
          <w:lang w:eastAsia="en-US"/>
        </w:rPr>
        <w:t xml:space="preserve">исходя из прогнозов социально-экономического развития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7B98">
        <w:rPr>
          <w:rFonts w:eastAsia="Calibri"/>
          <w:sz w:val="28"/>
          <w:szCs w:val="28"/>
          <w:lang w:eastAsia="en-US"/>
        </w:rPr>
        <w:t>и стратегий развития на среднесрочный и долгосрочный периоды</w:t>
      </w:r>
      <w:r w:rsidRPr="00A47B98">
        <w:rPr>
          <w:sz w:val="28"/>
          <w:szCs w:val="28"/>
        </w:rPr>
        <w:t>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нормативных право</w:t>
      </w:r>
      <w:r>
        <w:rPr>
          <w:sz w:val="28"/>
          <w:szCs w:val="28"/>
        </w:rPr>
        <w:t>вых актов Российской Федерации,</w:t>
      </w:r>
      <w:r w:rsidRPr="00A47B98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 и Тацинского района</w:t>
      </w:r>
      <w:r w:rsidRPr="00A47B98">
        <w:rPr>
          <w:sz w:val="28"/>
          <w:szCs w:val="28"/>
        </w:rPr>
        <w:t>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оценки влияния создания объекта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на комплексное развитие </w:t>
      </w:r>
      <w:r w:rsidR="00682BD0">
        <w:rPr>
          <w:rFonts w:eastAsia="Calibri"/>
          <w:sz w:val="28"/>
          <w:szCs w:val="28"/>
          <w:lang w:eastAsia="en-US"/>
        </w:rPr>
        <w:t>Ко</w:t>
      </w:r>
      <w:r w:rsidR="00DD7B1A">
        <w:rPr>
          <w:rFonts w:eastAsia="Calibri"/>
          <w:sz w:val="28"/>
          <w:szCs w:val="28"/>
          <w:lang w:eastAsia="en-US"/>
        </w:rPr>
        <w:t>вылкинского сельского поселения</w:t>
      </w:r>
      <w:r w:rsidRPr="00A47B98">
        <w:rPr>
          <w:sz w:val="28"/>
          <w:szCs w:val="28"/>
        </w:rPr>
        <w:t>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утвержденной в установленном порядке проектной документации; положительного заключения </w:t>
      </w:r>
      <w:r>
        <w:rPr>
          <w:sz w:val="28"/>
          <w:szCs w:val="28"/>
        </w:rPr>
        <w:t>государственной</w:t>
      </w:r>
      <w:r w:rsidRPr="00A47B98">
        <w:rPr>
          <w:sz w:val="28"/>
          <w:szCs w:val="28"/>
        </w:rPr>
        <w:t xml:space="preserve">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682BD0">
        <w:rPr>
          <w:rFonts w:eastAsia="Calibri"/>
          <w:sz w:val="28"/>
          <w:szCs w:val="28"/>
          <w:lang w:eastAsia="en-US"/>
        </w:rPr>
        <w:t>Ко</w:t>
      </w:r>
      <w:r w:rsidR="00DD7B1A">
        <w:rPr>
          <w:rFonts w:eastAsia="Calibri"/>
          <w:sz w:val="28"/>
          <w:szCs w:val="28"/>
          <w:lang w:eastAsia="en-US"/>
        </w:rPr>
        <w:t>вылкинского сельского поселения</w:t>
      </w:r>
      <w:r w:rsidRPr="00A47B98">
        <w:rPr>
          <w:sz w:val="28"/>
          <w:szCs w:val="28"/>
        </w:rPr>
        <w:t>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При осуществлении капитальных вложений в объекты в ходе исполнения </w:t>
      </w:r>
      <w:r>
        <w:rPr>
          <w:sz w:val="28"/>
          <w:szCs w:val="28"/>
        </w:rPr>
        <w:t xml:space="preserve">бюджета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, за исключением случаев, указанных в пункте 1.4 настоящих Правил, не допускается: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sz w:val="28"/>
          <w:szCs w:val="28"/>
        </w:rPr>
        <w:t>1.3.1.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</w:t>
      </w:r>
      <w:r w:rsidRPr="00A47B98">
        <w:rPr>
          <w:sz w:val="28"/>
          <w:szCs w:val="28"/>
        </w:rPr>
        <w:t xml:space="preserve">предусмотренное пунктом 2 статьи 79 Бюджетного кодекса </w:t>
      </w:r>
      <w:r w:rsidRPr="00A47B98">
        <w:rPr>
          <w:color w:val="000000"/>
          <w:sz w:val="28"/>
          <w:szCs w:val="28"/>
        </w:rPr>
        <w:t>Российской Федерации.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color w:val="000000"/>
          <w:sz w:val="28"/>
          <w:szCs w:val="28"/>
        </w:rPr>
        <w:t>1.3.2.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</w:t>
      </w:r>
      <w:r w:rsidRPr="00A47B98">
        <w:rPr>
          <w:sz w:val="28"/>
          <w:szCs w:val="28"/>
        </w:rPr>
        <w:t>пунктом 2 статьи 78</w:t>
      </w:r>
      <w:r w:rsidRPr="00A47B98">
        <w:rPr>
          <w:sz w:val="28"/>
          <w:szCs w:val="28"/>
          <w:vertAlign w:val="superscript"/>
        </w:rPr>
        <w:t>2</w:t>
      </w:r>
      <w:r w:rsidRPr="00A47B98">
        <w:rPr>
          <w:sz w:val="28"/>
          <w:szCs w:val="28"/>
        </w:rPr>
        <w:t xml:space="preserve"> Бюджетного кодекса Российской Федерации.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1.4.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В ходе исполнения </w:t>
      </w:r>
      <w:r>
        <w:rPr>
          <w:color w:val="000000"/>
          <w:sz w:val="28"/>
          <w:szCs w:val="28"/>
        </w:rPr>
        <w:t xml:space="preserve">бюджета </w:t>
      </w:r>
      <w:r w:rsidR="00682BD0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color w:val="000000"/>
          <w:sz w:val="28"/>
          <w:szCs w:val="28"/>
        </w:rPr>
        <w:t>Тацинского района</w:t>
      </w:r>
      <w:r w:rsidRPr="00A47B98">
        <w:rPr>
          <w:color w:val="000000"/>
          <w:sz w:val="28"/>
          <w:szCs w:val="28"/>
        </w:rPr>
        <w:t xml:space="preserve"> при осуществлении капитальных вложений в объекты допускается: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1.4.1.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Предоставление субсидий в отношении объектов, по которым принято решение о подготовке и реализации бюджетных инвестиций, предусмотренное </w:t>
      </w:r>
      <w:r w:rsidRPr="00A47B98">
        <w:rPr>
          <w:sz w:val="28"/>
          <w:szCs w:val="28"/>
        </w:rPr>
        <w:t>пунктом 2 статьи 79</w:t>
      </w:r>
      <w:r w:rsidRPr="00A47B98">
        <w:rPr>
          <w:color w:val="000000"/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ного казенного учреждения </w:t>
      </w:r>
      <w:r w:rsidR="00682BD0">
        <w:rPr>
          <w:rFonts w:eastAsia="Calibri"/>
          <w:sz w:val="28"/>
          <w:szCs w:val="28"/>
          <w:lang w:eastAsia="en-US"/>
        </w:rPr>
        <w:t>Ко</w:t>
      </w:r>
      <w:r w:rsidR="00DD7B1A">
        <w:rPr>
          <w:rFonts w:eastAsia="Calibri"/>
          <w:sz w:val="28"/>
          <w:szCs w:val="28"/>
          <w:lang w:eastAsia="en-US"/>
        </w:rPr>
        <w:t>вылкинского сельского поселения</w:t>
      </w:r>
      <w:r w:rsidRPr="00A47B98">
        <w:rPr>
          <w:color w:val="000000"/>
          <w:sz w:val="28"/>
          <w:szCs w:val="28"/>
        </w:rPr>
        <w:t xml:space="preserve">, являющегося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ным казенным учреждением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ные контракты в части замены стороны договора –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ного казенного учреждения на организацию и вида договора –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>ного контракта на гражданско-правовой договор организации.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1.4.2.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Предоставление бюджетных инвестиций в объекты, по которым принято решение о предоставлении субсидий, предусмотренное пунктом 2 </w:t>
      </w:r>
      <w:r w:rsidRPr="00A47B98">
        <w:rPr>
          <w:sz w:val="28"/>
          <w:szCs w:val="28"/>
        </w:rPr>
        <w:lastRenderedPageBreak/>
        <w:t>статьи 78</w:t>
      </w:r>
      <w:r w:rsidRPr="00A47B98">
        <w:rPr>
          <w:sz w:val="28"/>
          <w:szCs w:val="28"/>
          <w:vertAlign w:val="superscript"/>
        </w:rPr>
        <w:t>2</w:t>
      </w:r>
      <w:r w:rsidRPr="00A47B98">
        <w:rPr>
          <w:sz w:val="28"/>
          <w:szCs w:val="28"/>
        </w:rPr>
        <w:t xml:space="preserve"> Бюджетного кодекса </w:t>
      </w:r>
      <w:r w:rsidRPr="00A47B98">
        <w:rPr>
          <w:color w:val="000000"/>
          <w:sz w:val="28"/>
          <w:szCs w:val="28"/>
        </w:rPr>
        <w:t xml:space="preserve">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ное казенное учреждение после внесения соответствующих изменений в указанное решение о предоставлении субсидий с внесением соответствующих изменений </w:t>
      </w:r>
      <w:r w:rsidRPr="00A47B98">
        <w:rPr>
          <w:color w:val="000000"/>
          <w:spacing w:val="-2"/>
          <w:sz w:val="28"/>
          <w:szCs w:val="28"/>
        </w:rPr>
        <w:t>в ранее заключенные организацией договоры в части замены стороны договора –</w:t>
      </w:r>
      <w:r w:rsidRPr="00A47B98">
        <w:rPr>
          <w:color w:val="000000"/>
          <w:sz w:val="28"/>
          <w:szCs w:val="28"/>
        </w:rPr>
        <w:t xml:space="preserve"> организации на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ное казенное учреждение и вида договора – гражданско-правового договора организации на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>ный контракт.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color w:val="000000"/>
          <w:sz w:val="28"/>
          <w:szCs w:val="28"/>
        </w:rPr>
        <w:t>1.5.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ных унитарных предприятий </w:t>
      </w:r>
      <w:r w:rsidR="0051223D">
        <w:rPr>
          <w:rFonts w:eastAsia="Calibri"/>
          <w:sz w:val="28"/>
          <w:szCs w:val="28"/>
          <w:lang w:eastAsia="en-US"/>
        </w:rPr>
        <w:t>Ко</w:t>
      </w:r>
      <w:r w:rsidR="00DD7B1A">
        <w:rPr>
          <w:rFonts w:eastAsia="Calibri"/>
          <w:sz w:val="28"/>
          <w:szCs w:val="28"/>
          <w:lang w:eastAsia="en-US"/>
        </w:rPr>
        <w:t>вылкинского сельского поселения</w:t>
      </w:r>
      <w:r w:rsidRPr="00A47B98">
        <w:rPr>
          <w:color w:val="000000"/>
          <w:sz w:val="28"/>
          <w:szCs w:val="28"/>
        </w:rPr>
        <w:t>, основанных на праве хозяйственного ведения</w:t>
      </w:r>
      <w:r w:rsidRPr="00E17D59">
        <w:rPr>
          <w:color w:val="000000"/>
          <w:sz w:val="28"/>
          <w:szCs w:val="28"/>
        </w:rPr>
        <w:t xml:space="preserve">, либо включаются в состав муниципальной казны </w:t>
      </w:r>
      <w:r w:rsidR="00DD7B1A" w:rsidRPr="00E17D59">
        <w:rPr>
          <w:color w:val="000000"/>
          <w:sz w:val="28"/>
          <w:szCs w:val="28"/>
        </w:rPr>
        <w:t>Ковылкинского сельского поселения</w:t>
      </w:r>
      <w:r w:rsidRPr="00E17D59">
        <w:rPr>
          <w:color w:val="000000"/>
          <w:sz w:val="28"/>
          <w:szCs w:val="28"/>
        </w:rPr>
        <w:t>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ных унитарных предприятий </w:t>
      </w:r>
      <w:r w:rsidR="0051223D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 w:rsidRPr="00A47B98">
        <w:rPr>
          <w:sz w:val="28"/>
          <w:szCs w:val="28"/>
        </w:rPr>
        <w:t>, основанных на праве хозяйственного ведения, влечет увеличение их уставного фонда.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1.7.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Информация о сроках и об объемах оплаты по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</w:t>
      </w:r>
      <w:r>
        <w:rPr>
          <w:sz w:val="28"/>
          <w:szCs w:val="28"/>
        </w:rPr>
        <w:t>бюджета</w:t>
      </w:r>
      <w:r w:rsidR="0051223D">
        <w:rPr>
          <w:sz w:val="28"/>
          <w:szCs w:val="28"/>
        </w:rPr>
        <w:t xml:space="preserve"> </w:t>
      </w:r>
      <w:r w:rsidR="0051223D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 xml:space="preserve"> Тацинского района</w:t>
      </w:r>
      <w:r w:rsidRPr="00A47B98">
        <w:rPr>
          <w:sz w:val="28"/>
          <w:szCs w:val="28"/>
        </w:rPr>
        <w:t xml:space="preserve">, необходимого для составления в установленном порядке кассового плана исполнения </w:t>
      </w:r>
      <w:r>
        <w:rPr>
          <w:sz w:val="28"/>
          <w:szCs w:val="28"/>
        </w:rPr>
        <w:t>бюджета</w:t>
      </w:r>
      <w:r w:rsidR="0051223D">
        <w:rPr>
          <w:sz w:val="28"/>
          <w:szCs w:val="28"/>
        </w:rPr>
        <w:t xml:space="preserve"> </w:t>
      </w:r>
      <w:r w:rsidR="0051223D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>
        <w:rPr>
          <w:sz w:val="28"/>
          <w:szCs w:val="28"/>
        </w:rPr>
        <w:t xml:space="preserve"> Тацинского района</w:t>
      </w:r>
      <w:r w:rsidRPr="00A47B98">
        <w:rPr>
          <w:sz w:val="28"/>
          <w:szCs w:val="28"/>
        </w:rPr>
        <w:t>.</w:t>
      </w:r>
    </w:p>
    <w:p w:rsidR="00FA2B5C" w:rsidRPr="00A47B98" w:rsidRDefault="00FA2B5C" w:rsidP="00FA2B5C">
      <w:pPr>
        <w:widowControl w:val="0"/>
        <w:autoSpaceDE w:val="0"/>
        <w:autoSpaceDN w:val="0"/>
      </w:pP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Осуществление бюджетных инвестиций</w:t>
      </w:r>
    </w:p>
    <w:p w:rsidR="00FA2B5C" w:rsidRPr="00A47B98" w:rsidRDefault="00FA2B5C" w:rsidP="00FA2B5C">
      <w:pPr>
        <w:widowControl w:val="0"/>
        <w:autoSpaceDE w:val="0"/>
        <w:autoSpaceDN w:val="0"/>
        <w:ind w:left="450"/>
      </w:pP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Решение </w:t>
      </w:r>
      <w:r w:rsidRPr="00A47B98">
        <w:rPr>
          <w:color w:val="000000"/>
          <w:sz w:val="28"/>
          <w:szCs w:val="28"/>
        </w:rPr>
        <w:t>о подготовке и реализации бюджетных инвестиций</w:t>
      </w:r>
      <w:r w:rsidRPr="00A47B98">
        <w:rPr>
          <w:rFonts w:eastAsia="Calibri"/>
          <w:sz w:val="28"/>
          <w:szCs w:val="28"/>
          <w:lang w:eastAsia="en-US"/>
        </w:rPr>
        <w:t xml:space="preserve"> в объекты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  <w:r w:rsidR="0051223D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7B98">
        <w:rPr>
          <w:rFonts w:eastAsia="Calibri"/>
          <w:sz w:val="28"/>
          <w:szCs w:val="28"/>
          <w:lang w:eastAsia="en-US"/>
        </w:rPr>
        <w:t xml:space="preserve">принимается в форме распоряжения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A47B98">
        <w:rPr>
          <w:rFonts w:eastAsia="Calibri"/>
          <w:sz w:val="28"/>
          <w:szCs w:val="28"/>
          <w:lang w:eastAsia="en-US"/>
        </w:rPr>
        <w:t xml:space="preserve"> </w:t>
      </w:r>
      <w:r w:rsidR="0051223D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Pr="00A47B98">
        <w:rPr>
          <w:rFonts w:eastAsia="Calibri"/>
          <w:sz w:val="28"/>
          <w:szCs w:val="28"/>
          <w:lang w:eastAsia="en-US"/>
        </w:rPr>
        <w:t>в установленном порядке.</w:t>
      </w:r>
    </w:p>
    <w:p w:rsidR="00FA2B5C" w:rsidRPr="00A47B98" w:rsidRDefault="00FA2B5C" w:rsidP="00FA2B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t>2.2.</w:t>
      </w:r>
      <w:r w:rsidRPr="00A47B98">
        <w:rPr>
          <w:rFonts w:eastAsia="Calibri"/>
          <w:sz w:val="28"/>
          <w:szCs w:val="28"/>
          <w:lang w:val="en-US" w:eastAsia="en-US"/>
        </w:rPr>
        <w:t> </w:t>
      </w:r>
      <w:r w:rsidRPr="00A47B98">
        <w:rPr>
          <w:rFonts w:eastAsia="Calibri"/>
          <w:sz w:val="28"/>
          <w:szCs w:val="28"/>
          <w:lang w:eastAsia="en-US"/>
        </w:rPr>
        <w:t xml:space="preserve">Инициаторами подготовки проектов решений </w:t>
      </w:r>
      <w:r w:rsidRPr="00A47B98">
        <w:rPr>
          <w:rFonts w:eastAsia="Calibri"/>
          <w:color w:val="000000"/>
          <w:sz w:val="28"/>
          <w:szCs w:val="28"/>
          <w:lang w:eastAsia="en-US"/>
        </w:rPr>
        <w:t>о подготовке и реализации бюджетных инвестиций</w:t>
      </w:r>
      <w:r w:rsidRPr="00A47B98">
        <w:rPr>
          <w:rFonts w:eastAsia="Calibri"/>
          <w:sz w:val="28"/>
          <w:szCs w:val="28"/>
          <w:lang w:eastAsia="en-US"/>
        </w:rPr>
        <w:t xml:space="preserve"> (далее – проект решения) выступают ответственные исполнители либо соисполнители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>ных программ</w:t>
      </w:r>
      <w:r w:rsidR="0051223D">
        <w:rPr>
          <w:rFonts w:eastAsia="Calibri"/>
          <w:sz w:val="28"/>
          <w:szCs w:val="28"/>
          <w:lang w:eastAsia="en-US"/>
        </w:rPr>
        <w:t xml:space="preserve"> Ковылкинского сельского поселения</w:t>
      </w:r>
      <w:r w:rsidRPr="00A47B98">
        <w:rPr>
          <w:rFonts w:eastAsia="Calibri"/>
          <w:sz w:val="28"/>
          <w:szCs w:val="28"/>
          <w:lang w:eastAsia="en-US"/>
        </w:rPr>
        <w:t xml:space="preserve"> .</w:t>
      </w:r>
    </w:p>
    <w:p w:rsidR="00FA2B5C" w:rsidRPr="00A47B98" w:rsidRDefault="00FA2B5C" w:rsidP="00FA2B5C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7B98">
        <w:rPr>
          <w:rFonts w:eastAsia="Calibri"/>
          <w:sz w:val="28"/>
          <w:szCs w:val="28"/>
          <w:lang w:eastAsia="en-US"/>
        </w:rPr>
        <w:lastRenderedPageBreak/>
        <w:t xml:space="preserve">Проект решения может включать несколько объектов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  <w:r w:rsidR="0051223D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 w:rsidRPr="00A47B98">
        <w:rPr>
          <w:rFonts w:eastAsia="Calibri"/>
          <w:sz w:val="28"/>
          <w:szCs w:val="28"/>
          <w:lang w:eastAsia="en-US"/>
        </w:rPr>
        <w:t>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2.3.</w:t>
      </w:r>
      <w:r w:rsidRPr="00A47B98">
        <w:rPr>
          <w:color w:val="000000"/>
          <w:sz w:val="28"/>
          <w:szCs w:val="28"/>
          <w:lang w:val="en-US"/>
        </w:rPr>
        <w:t> </w:t>
      </w:r>
      <w:r w:rsidRPr="00A47B98">
        <w:rPr>
          <w:color w:val="000000"/>
          <w:sz w:val="28"/>
          <w:szCs w:val="28"/>
        </w:rPr>
        <w:t xml:space="preserve">Проект решения должен содержать в отношении каждого объекта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ной собственности </w:t>
      </w:r>
      <w:r w:rsidR="0051223D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47B98">
        <w:rPr>
          <w:color w:val="000000"/>
          <w:sz w:val="28"/>
          <w:szCs w:val="28"/>
        </w:rPr>
        <w:t>следующую информацию: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наименование объекта капитального </w:t>
      </w:r>
      <w:r w:rsidRPr="00A47B98">
        <w:rPr>
          <w:rFonts w:eastAsia="Calibri"/>
          <w:color w:val="000000"/>
          <w:sz w:val="28"/>
          <w:szCs w:val="28"/>
          <w:lang w:eastAsia="en-US"/>
        </w:rPr>
        <w:t>строительства, реконструкции, в том числе с элементами реставрации, технического перевооружения объекта капитального строительства</w:t>
      </w:r>
      <w:r w:rsidRPr="00A47B98">
        <w:rPr>
          <w:color w:val="000000"/>
          <w:sz w:val="28"/>
          <w:szCs w:val="28"/>
        </w:rPr>
        <w:t xml:space="preserve"> согласно проектной документации и (или) наименование объекта недвижимого имущества в соответствии с кадастровым паспортом объекта недвижимого имущества;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наименование главного распорядителя средств </w:t>
      </w:r>
      <w:r>
        <w:rPr>
          <w:color w:val="000000"/>
          <w:sz w:val="28"/>
          <w:szCs w:val="28"/>
        </w:rPr>
        <w:t>бюджета</w:t>
      </w:r>
      <w:r w:rsidR="0051223D">
        <w:rPr>
          <w:color w:val="000000"/>
          <w:sz w:val="28"/>
          <w:szCs w:val="28"/>
        </w:rPr>
        <w:t xml:space="preserve"> </w:t>
      </w:r>
      <w:r w:rsidR="0051223D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>
        <w:rPr>
          <w:color w:val="000000"/>
          <w:sz w:val="28"/>
          <w:szCs w:val="28"/>
        </w:rPr>
        <w:t xml:space="preserve"> Тацинского района</w:t>
      </w:r>
      <w:r w:rsidRPr="00A47B98">
        <w:rPr>
          <w:color w:val="000000"/>
          <w:sz w:val="28"/>
          <w:szCs w:val="28"/>
        </w:rPr>
        <w:t>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мощность (прирост мощности) объекта капитального </w:t>
      </w:r>
      <w:r w:rsidRPr="00A47B98">
        <w:rPr>
          <w:rFonts w:eastAsia="Calibri"/>
          <w:color w:val="000000"/>
          <w:sz w:val="28"/>
          <w:szCs w:val="28"/>
          <w:lang w:eastAsia="en-US"/>
        </w:rPr>
        <w:t>строительства</w:t>
      </w:r>
      <w:r w:rsidR="0051223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1223D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 w:rsidRPr="00A47B98">
        <w:rPr>
          <w:color w:val="000000"/>
          <w:sz w:val="28"/>
          <w:szCs w:val="28"/>
        </w:rPr>
        <w:t>, подлежащего вводу в эксплуатацию, мощность объекта недвижимого имущества;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срок ввода в эксплуатацию объекта капитального </w:t>
      </w:r>
      <w:r w:rsidRPr="00A47B98">
        <w:rPr>
          <w:rFonts w:eastAsia="Calibri"/>
          <w:color w:val="000000"/>
          <w:sz w:val="28"/>
          <w:szCs w:val="28"/>
          <w:lang w:eastAsia="en-US"/>
        </w:rPr>
        <w:t>строительства</w:t>
      </w:r>
      <w:r w:rsidR="0051223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1223D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 w:rsidR="0051223D">
        <w:rPr>
          <w:color w:val="000000"/>
          <w:sz w:val="28"/>
          <w:szCs w:val="28"/>
        </w:rPr>
        <w:t xml:space="preserve"> </w:t>
      </w:r>
      <w:r w:rsidR="00DD7B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47B98">
        <w:rPr>
          <w:color w:val="000000"/>
          <w:sz w:val="28"/>
          <w:szCs w:val="28"/>
        </w:rPr>
        <w:t>и (или) приобретения объекта недвижимого имущества;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47B98">
        <w:rPr>
          <w:color w:val="000000"/>
          <w:sz w:val="28"/>
          <w:szCs w:val="28"/>
        </w:rPr>
        <w:t xml:space="preserve">сметную стоимость объекта </w:t>
      </w:r>
      <w:r>
        <w:rPr>
          <w:color w:val="000000"/>
          <w:sz w:val="28"/>
          <w:szCs w:val="28"/>
        </w:rPr>
        <w:t>муниципаль</w:t>
      </w:r>
      <w:r w:rsidRPr="00A47B98">
        <w:rPr>
          <w:color w:val="000000"/>
          <w:sz w:val="28"/>
          <w:szCs w:val="28"/>
        </w:rPr>
        <w:t xml:space="preserve">ной собственности </w:t>
      </w:r>
      <w:r w:rsidR="0051223D">
        <w:rPr>
          <w:color w:val="000000"/>
          <w:sz w:val="28"/>
          <w:szCs w:val="28"/>
        </w:rPr>
        <w:t xml:space="preserve"> </w:t>
      </w:r>
      <w:r w:rsidR="0051223D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47B98">
        <w:rPr>
          <w:color w:val="000000"/>
          <w:sz w:val="28"/>
          <w:szCs w:val="28"/>
        </w:rPr>
        <w:t>в ценах соответствующих лет либо стоимость приобретения объекта недвижимого имущества;</w:t>
      </w:r>
    </w:p>
    <w:p w:rsidR="00FA2B5C" w:rsidRPr="00A47B98" w:rsidRDefault="00FA2B5C" w:rsidP="00FA2B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47B98">
        <w:rPr>
          <w:rFonts w:eastAsia="Calibri"/>
          <w:color w:val="000000"/>
          <w:sz w:val="28"/>
          <w:szCs w:val="28"/>
          <w:lang w:eastAsia="en-US"/>
        </w:rPr>
        <w:t>общий объем бюджетных инвестиций и его распределение по годам реализации в ценах соответствующих лет.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2.4</w:t>
      </w:r>
      <w:r w:rsidRPr="00E17D59">
        <w:rPr>
          <w:sz w:val="28"/>
          <w:szCs w:val="28"/>
        </w:rPr>
        <w:t>.</w:t>
      </w:r>
      <w:r w:rsidRPr="00E17D59">
        <w:rPr>
          <w:sz w:val="28"/>
          <w:szCs w:val="28"/>
          <w:lang w:val="en-US"/>
        </w:rPr>
        <w:t> </w:t>
      </w:r>
      <w:r w:rsidRPr="00E17D59">
        <w:rPr>
          <w:sz w:val="28"/>
          <w:szCs w:val="28"/>
        </w:rPr>
        <w:t xml:space="preserve">В установленном регламентом Администрации </w:t>
      </w:r>
      <w:r w:rsidR="0051223D" w:rsidRPr="00E17D59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 w:rsidRPr="00E17D59">
        <w:rPr>
          <w:sz w:val="28"/>
          <w:szCs w:val="28"/>
        </w:rPr>
        <w:t xml:space="preserve"> </w:t>
      </w:r>
      <w:r w:rsidRPr="00E17D59">
        <w:rPr>
          <w:sz w:val="28"/>
          <w:szCs w:val="28"/>
        </w:rPr>
        <w:t xml:space="preserve"> порядке осуществляется подготовка и согласование проекта решения.</w:t>
      </w:r>
      <w:r w:rsidRPr="00A47B98">
        <w:rPr>
          <w:sz w:val="28"/>
          <w:szCs w:val="28"/>
        </w:rPr>
        <w:t xml:space="preserve"> 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В срок не позднее двух месяцев до внесения проекта </w:t>
      </w:r>
      <w:r>
        <w:rPr>
          <w:sz w:val="28"/>
          <w:szCs w:val="28"/>
        </w:rPr>
        <w:t>решения о</w:t>
      </w:r>
      <w:r w:rsidRPr="00A47B98">
        <w:rPr>
          <w:sz w:val="28"/>
          <w:szCs w:val="28"/>
        </w:rPr>
        <w:t xml:space="preserve"> бюджете на очередной финансовый год и на плановый период на рассмотрение в Собрание </w:t>
      </w:r>
      <w:r>
        <w:rPr>
          <w:sz w:val="28"/>
          <w:szCs w:val="28"/>
        </w:rPr>
        <w:t xml:space="preserve">депутатов </w:t>
      </w:r>
      <w:r w:rsidR="0051223D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проект решения направляется с пояснительной запиской и финансово-экономическим обоснованием на согласование </w:t>
      </w:r>
      <w:r w:rsidR="00DD7B1A">
        <w:rPr>
          <w:sz w:val="28"/>
          <w:szCs w:val="28"/>
        </w:rPr>
        <w:t xml:space="preserve">   Главе</w:t>
      </w:r>
      <w:r w:rsidR="000D5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0D511B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 w:rsidR="00DD7B1A">
        <w:rPr>
          <w:rFonts w:eastAsia="Calibri"/>
          <w:sz w:val="28"/>
          <w:szCs w:val="28"/>
          <w:lang w:eastAsia="en-US"/>
        </w:rPr>
        <w:t>.</w:t>
      </w:r>
      <w:r w:rsidR="000D511B">
        <w:rPr>
          <w:rFonts w:eastAsia="Calibri"/>
          <w:sz w:val="28"/>
          <w:szCs w:val="28"/>
          <w:lang w:eastAsia="en-US"/>
        </w:rPr>
        <w:t xml:space="preserve"> 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2.5.1.</w:t>
      </w:r>
      <w:r w:rsidRPr="00A47B9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ными заказчиками, являющимися получателями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85"/>
      <w:bookmarkEnd w:id="0"/>
      <w:r w:rsidRPr="00A47B98">
        <w:rPr>
          <w:sz w:val="28"/>
          <w:szCs w:val="28"/>
        </w:rPr>
        <w:t>2.5.2.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Организациями, которым главными распорядителями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осуществляющими функции и полномочия учредителя или права </w:t>
      </w:r>
      <w:r w:rsidRPr="00A47B98">
        <w:rPr>
          <w:sz w:val="28"/>
          <w:szCs w:val="28"/>
        </w:rPr>
        <w:lastRenderedPageBreak/>
        <w:t xml:space="preserve">собственника имущества организаций и являющиеся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ными заказчиками, передали в соответствии с настоящими Правилами свои полномочия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ного заказчика по заключению и исполнению от имени </w:t>
      </w:r>
      <w:r w:rsidR="00DD7B1A" w:rsidRPr="00DD7B1A">
        <w:rPr>
          <w:sz w:val="28"/>
          <w:szCs w:val="28"/>
        </w:rPr>
        <w:t>Администрации Ковылкинского сельского поселени</w:t>
      </w:r>
      <w:r w:rsidR="00DD7B1A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от лица главного распорядителя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ных контрактов.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2.6.</w:t>
      </w:r>
      <w:r w:rsidRPr="00A47B9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ные контракты заключаются и оплачиваются в пределах лимитов бюджетных обязательств, доведенных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ному заказчику как получателю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либо в порядке, установленном Бюджетным кодексом </w:t>
      </w:r>
      <w:r w:rsidRPr="00A47B98">
        <w:rPr>
          <w:color w:val="000000"/>
          <w:sz w:val="28"/>
          <w:szCs w:val="28"/>
        </w:rPr>
        <w:t>Ро</w:t>
      </w:r>
      <w:r w:rsidRPr="00A47B98">
        <w:rPr>
          <w:sz w:val="28"/>
          <w:szCs w:val="28"/>
        </w:rPr>
        <w:t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87"/>
      <w:bookmarkEnd w:id="1"/>
      <w:r w:rsidRPr="00A47B98">
        <w:rPr>
          <w:sz w:val="28"/>
          <w:szCs w:val="28"/>
        </w:rPr>
        <w:t>2.7.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целях осуществления бюджетных инвестиций в соответствии </w:t>
      </w:r>
      <w:r w:rsidRPr="00A47B98">
        <w:rPr>
          <w:sz w:val="28"/>
          <w:szCs w:val="28"/>
        </w:rPr>
        <w:br/>
        <w:t xml:space="preserve">с подпунктом 2.5.2 пункта 2.5 настоящего Раздела главными распорядителями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с организациями заключаются соглашения о передаче полномочий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ного заказчика по заключению и исполнению от имени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</w:t>
      </w:r>
      <w:r w:rsidRPr="00A47B98">
        <w:rPr>
          <w:sz w:val="28"/>
          <w:szCs w:val="28"/>
        </w:rPr>
        <w:t xml:space="preserve">ных контрактов от лица главного распорядителя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(за исключением полномочий, связанных с введением в установленном порядке в эксплуатацию объекта) (далее – соглашение о передаче полномочий).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Цель осуществления бюджетных инвестиций.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(сметной или предполагаемой (предельной) либо стоимости приобретения объекта недвижимого имущества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</w:t>
      </w:r>
      <w:r w:rsidR="000D511B">
        <w:rPr>
          <w:rFonts w:eastAsia="Calibri"/>
          <w:sz w:val="28"/>
          <w:szCs w:val="28"/>
          <w:lang w:eastAsia="en-US"/>
        </w:rPr>
        <w:t>Ко</w:t>
      </w:r>
      <w:r w:rsidR="00DD7B1A">
        <w:rPr>
          <w:rFonts w:eastAsia="Calibri"/>
          <w:sz w:val="28"/>
          <w:szCs w:val="28"/>
          <w:lang w:eastAsia="en-US"/>
        </w:rPr>
        <w:t>вылкинского сельского поселения</w:t>
      </w:r>
      <w:r w:rsidRPr="00A47B98">
        <w:rPr>
          <w:sz w:val="28"/>
          <w:szCs w:val="28"/>
        </w:rPr>
        <w:t>), соответствующего решению о подготовке бюджетных инвестиций.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как получателю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 w:rsidRPr="00A47B98">
        <w:rPr>
          <w:sz w:val="28"/>
          <w:szCs w:val="28"/>
        </w:rPr>
        <w:t>, соответствующий решению о подготовке и реализации бюджетных инвестиций.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Срок ввода в эксплуатацию объекта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DD7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и (или) приобретения </w:t>
      </w:r>
      <w:r w:rsidRPr="00A47B98">
        <w:rPr>
          <w:sz w:val="28"/>
          <w:szCs w:val="28"/>
        </w:rPr>
        <w:lastRenderedPageBreak/>
        <w:t>объекта недвижимого имущества.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от </w:t>
      </w:r>
      <w:r>
        <w:rPr>
          <w:sz w:val="28"/>
          <w:szCs w:val="28"/>
        </w:rPr>
        <w:t>муниципального органа</w:t>
      </w:r>
      <w:r w:rsidRPr="00A47B9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ных контрактов.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право </w:t>
      </w:r>
      <w:r>
        <w:rPr>
          <w:sz w:val="28"/>
          <w:szCs w:val="28"/>
        </w:rPr>
        <w:t>главного распорядителя</w:t>
      </w:r>
      <w:r w:rsidRPr="00A47B98">
        <w:rPr>
          <w:sz w:val="28"/>
          <w:szCs w:val="28"/>
        </w:rPr>
        <w:t xml:space="preserve"> на проведение проверок соблюдения организацией условий, установленных заключенным соглашением о передаче полномочий.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2.8.8.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</w:t>
      </w:r>
      <w:r>
        <w:rPr>
          <w:sz w:val="28"/>
          <w:szCs w:val="28"/>
        </w:rPr>
        <w:t>главному распорядителю</w:t>
      </w:r>
      <w:r w:rsidRPr="00A47B98">
        <w:rPr>
          <w:sz w:val="28"/>
          <w:szCs w:val="28"/>
        </w:rPr>
        <w:t xml:space="preserve"> как получателю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в порядке, установленном </w:t>
      </w:r>
      <w:r w:rsidR="001A36BD">
        <w:rPr>
          <w:sz w:val="28"/>
          <w:szCs w:val="28"/>
        </w:rPr>
        <w:t>сектором экономики и финансов А</w:t>
      </w:r>
      <w:r>
        <w:rPr>
          <w:sz w:val="28"/>
          <w:szCs w:val="28"/>
        </w:rPr>
        <w:t xml:space="preserve">дминистрации </w:t>
      </w:r>
      <w:r w:rsidR="000D511B">
        <w:rPr>
          <w:rFonts w:eastAsia="Calibri"/>
          <w:sz w:val="28"/>
          <w:szCs w:val="28"/>
          <w:lang w:eastAsia="en-US"/>
        </w:rPr>
        <w:t>Ко</w:t>
      </w:r>
      <w:r w:rsidR="001A36BD">
        <w:rPr>
          <w:rFonts w:eastAsia="Calibri"/>
          <w:sz w:val="28"/>
          <w:szCs w:val="28"/>
          <w:lang w:eastAsia="en-US"/>
        </w:rPr>
        <w:t>вылкинского сельского поселения</w:t>
      </w:r>
      <w:r w:rsidRPr="00A47B98">
        <w:rPr>
          <w:sz w:val="28"/>
          <w:szCs w:val="28"/>
        </w:rPr>
        <w:t>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о передаче полномочий заключается в течение 15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рабочих дней с момента издания правового акта, указанного в пункте 2.1 настоящего Раздела.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2.10.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 и нормативными правовыми актами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для исполнения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, и отражаются на открытых в установленном порядке лицевых счетах: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2.10.1.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Получателя бюджетных средств – в случае заключения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ных контрактов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ным заказчиком.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97"/>
      <w:bookmarkEnd w:id="2"/>
      <w:r w:rsidRPr="00A47B98">
        <w:rPr>
          <w:sz w:val="28"/>
          <w:szCs w:val="28"/>
        </w:rPr>
        <w:t>2.10.2.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Для учета операций по переданным полномочиям получателя бюджетных средств – в случае заключения от имени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</w:t>
      </w:r>
      <w:r w:rsidRPr="00A47B98">
        <w:rPr>
          <w:sz w:val="28"/>
          <w:szCs w:val="28"/>
        </w:rPr>
        <w:t xml:space="preserve">ных контрактов организациями от лица главных распорядителей средств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.</w:t>
      </w:r>
    </w:p>
    <w:p w:rsidR="00FA2B5C" w:rsidRPr="00A47B98" w:rsidRDefault="00FA2B5C" w:rsidP="00FA2B5C">
      <w:pPr>
        <w:keepLines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Основанием для открытия лицевого счета, указанного </w:t>
      </w:r>
      <w:r w:rsidRPr="00A47B98">
        <w:rPr>
          <w:sz w:val="28"/>
          <w:szCs w:val="28"/>
        </w:rPr>
        <w:br/>
        <w:t>в подпункте 2.10.2 пункта 2.10 настоящего Раздела, является копия соглашения о передаче полномочий.</w:t>
      </w:r>
    </w:p>
    <w:p w:rsidR="00FA2B5C" w:rsidRPr="00A47B98" w:rsidRDefault="00FA2B5C" w:rsidP="00FA2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B98">
        <w:rPr>
          <w:rFonts w:eastAsia="Calibri"/>
          <w:sz w:val="28"/>
          <w:szCs w:val="28"/>
          <w:lang w:eastAsia="en-US"/>
        </w:rPr>
        <w:t>2.12.</w:t>
      </w:r>
      <w:r w:rsidRPr="00A47B98">
        <w:rPr>
          <w:rFonts w:eastAsia="Calibri"/>
          <w:sz w:val="28"/>
          <w:szCs w:val="28"/>
          <w:lang w:val="en-US" w:eastAsia="en-US"/>
        </w:rPr>
        <w:t> </w:t>
      </w:r>
      <w:r w:rsidRPr="00A47B98">
        <w:rPr>
          <w:rFonts w:eastAsia="Calibri"/>
          <w:sz w:val="28"/>
          <w:szCs w:val="28"/>
          <w:lang w:eastAsia="en-US"/>
        </w:rPr>
        <w:t xml:space="preserve">Бюджетные инвестиции в объекты капитального строительства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A47B98">
        <w:rPr>
          <w:rFonts w:eastAsia="Calibri"/>
          <w:sz w:val="28"/>
          <w:szCs w:val="28"/>
          <w:lang w:eastAsia="en-US"/>
        </w:rPr>
        <w:t xml:space="preserve">ной собственности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7B98">
        <w:rPr>
          <w:rFonts w:eastAsia="Calibri"/>
          <w:sz w:val="28"/>
          <w:szCs w:val="28"/>
          <w:lang w:eastAsia="en-US"/>
        </w:rPr>
        <w:t>могут осуществляться в соответствии с концессионными соглашениями.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Средства, полученные из </w:t>
      </w:r>
      <w:r>
        <w:rPr>
          <w:sz w:val="28"/>
          <w:szCs w:val="28"/>
        </w:rPr>
        <w:t xml:space="preserve">бюджета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 в форме бюджетных инвестиций, носят целевой характер и не могут быть использованы на иные цели.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2.14.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случае необходимости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FA2B5C" w:rsidRPr="00A47B98" w:rsidRDefault="00FA2B5C" w:rsidP="00FA2B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3. Предоставление субсидий</w:t>
      </w:r>
    </w:p>
    <w:p w:rsidR="00FA2B5C" w:rsidRPr="00A47B98" w:rsidRDefault="00FA2B5C" w:rsidP="00FA2B5C">
      <w:pPr>
        <w:widowControl w:val="0"/>
        <w:autoSpaceDE w:val="0"/>
        <w:autoSpaceDN w:val="0"/>
        <w:ind w:left="450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Для рассмотрения вопроса о предос</w:t>
      </w:r>
      <w:r w:rsidR="000D511B">
        <w:rPr>
          <w:sz w:val="28"/>
          <w:szCs w:val="28"/>
        </w:rPr>
        <w:t xml:space="preserve">тавлении субсидии организация, </w:t>
      </w:r>
      <w:r w:rsidRPr="00A47B98">
        <w:rPr>
          <w:sz w:val="28"/>
          <w:szCs w:val="28"/>
        </w:rPr>
        <w:t xml:space="preserve">с учетом ведомственной принадлежности, обращается в </w:t>
      </w:r>
      <w:r>
        <w:rPr>
          <w:sz w:val="28"/>
          <w:szCs w:val="28"/>
        </w:rPr>
        <w:t xml:space="preserve">Администрацию </w:t>
      </w:r>
      <w:r w:rsidR="000D511B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A36BD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>с заявкой о предоставлении субсидии, содержащей следующие документы и информацию (далее – заявка):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заявление о предоставлении субсидии;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информацию об объекте капитального строительства по форме согласно приложению № 1;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информацию об объекте недвижимого имущества, приобретаемого с использованием субсидии, по форме согласно приложению № 2.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Субсидии предоставляются организациям в размере средств, предусмотренных распоряжением </w:t>
      </w:r>
      <w:r>
        <w:rPr>
          <w:sz w:val="28"/>
          <w:szCs w:val="28"/>
        </w:rPr>
        <w:t>Администрации</w:t>
      </w:r>
      <w:r w:rsidRPr="00A47B98">
        <w:rPr>
          <w:sz w:val="28"/>
          <w:szCs w:val="28"/>
        </w:rPr>
        <w:t xml:space="preserve"> </w:t>
      </w:r>
      <w:r w:rsidR="000D511B">
        <w:rPr>
          <w:rFonts w:eastAsia="Calibri"/>
          <w:sz w:val="28"/>
          <w:szCs w:val="28"/>
          <w:lang w:eastAsia="en-US"/>
        </w:rPr>
        <w:t>Ко</w:t>
      </w:r>
      <w:r w:rsidR="001A36BD">
        <w:rPr>
          <w:rFonts w:eastAsia="Calibri"/>
          <w:sz w:val="28"/>
          <w:szCs w:val="28"/>
          <w:lang w:eastAsia="en-US"/>
        </w:rPr>
        <w:t>вылкинского сельского поселения</w:t>
      </w:r>
      <w:r w:rsidRPr="00A47B98">
        <w:rPr>
          <w:sz w:val="28"/>
          <w:szCs w:val="28"/>
        </w:rPr>
        <w:t xml:space="preserve">, в пределах бюджетных средств, предусмотренных </w:t>
      </w:r>
      <w:r>
        <w:rPr>
          <w:sz w:val="28"/>
          <w:szCs w:val="28"/>
        </w:rPr>
        <w:t>решением</w:t>
      </w:r>
      <w:r w:rsidRPr="00A47B9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47B98">
        <w:rPr>
          <w:sz w:val="28"/>
          <w:szCs w:val="28"/>
        </w:rPr>
        <w:t xml:space="preserve"> бюджете на соответствующий финансовый год и на плановый период, и лимитов бюджетных обязательств, доведенных в установленном порядке получателю средств </w:t>
      </w:r>
      <w:r>
        <w:rPr>
          <w:sz w:val="28"/>
          <w:szCs w:val="28"/>
        </w:rPr>
        <w:t>бюджета</w:t>
      </w:r>
      <w:r w:rsidR="00BA0571">
        <w:rPr>
          <w:sz w:val="28"/>
          <w:szCs w:val="28"/>
        </w:rPr>
        <w:t xml:space="preserve"> </w:t>
      </w:r>
      <w:r w:rsidR="00BA0571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>
        <w:rPr>
          <w:sz w:val="28"/>
          <w:szCs w:val="28"/>
        </w:rPr>
        <w:t xml:space="preserve"> Тацинского района</w:t>
      </w:r>
      <w:r w:rsidRPr="00A47B98">
        <w:rPr>
          <w:sz w:val="28"/>
          <w:szCs w:val="28"/>
        </w:rPr>
        <w:t xml:space="preserve"> на цели предоставления субсидий.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3.4.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Субсидия предоставляется при наличии у организации утвержденной в установленном порядке проектной документации, положительного заключения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экспертизы, заключения о достоверности определения сметной стоимости объекта капитального строительства, реконструкции, находящегося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>и финансируемого за счет бюджетных средств.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Субсидия </w:t>
      </w:r>
      <w:r w:rsidRPr="00C432E3">
        <w:rPr>
          <w:b/>
          <w:sz w:val="28"/>
          <w:szCs w:val="28"/>
        </w:rPr>
        <w:t>не направляется</w:t>
      </w:r>
      <w:r w:rsidRPr="00A47B98">
        <w:rPr>
          <w:sz w:val="28"/>
          <w:szCs w:val="28"/>
        </w:rPr>
        <w:t xml:space="preserve"> на финансовое обеспечение следующих работ, если иное не предусмотрено распоряжением </w:t>
      </w:r>
      <w:r>
        <w:rPr>
          <w:sz w:val="28"/>
          <w:szCs w:val="28"/>
        </w:rPr>
        <w:t xml:space="preserve">Администрации </w:t>
      </w:r>
      <w:r w:rsidR="00BA0571">
        <w:rPr>
          <w:rFonts w:eastAsia="Calibri"/>
          <w:sz w:val="28"/>
          <w:szCs w:val="28"/>
          <w:lang w:eastAsia="en-US"/>
        </w:rPr>
        <w:t>Ко</w:t>
      </w:r>
      <w:r w:rsidR="001A36BD">
        <w:rPr>
          <w:rFonts w:eastAsia="Calibri"/>
          <w:sz w:val="28"/>
          <w:szCs w:val="28"/>
          <w:lang w:eastAsia="en-US"/>
        </w:rPr>
        <w:t>вылкинского сельского поселения</w:t>
      </w:r>
      <w:r w:rsidRPr="00A47B98">
        <w:rPr>
          <w:sz w:val="28"/>
          <w:szCs w:val="28"/>
        </w:rPr>
        <w:t>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ной экспертизы проектной документации и результатов инженерных изысканий;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проведение проверки достоверности определения сметной стоимости объектов капитального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</w:t>
      </w:r>
      <w:r w:rsidRPr="00A47B98">
        <w:rPr>
          <w:sz w:val="28"/>
          <w:szCs w:val="28"/>
        </w:rPr>
        <w:lastRenderedPageBreak/>
        <w:t>использованием субсидии.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Заявка регистрируется в </w:t>
      </w:r>
      <w:r w:rsidR="001A36BD">
        <w:rPr>
          <w:sz w:val="28"/>
          <w:szCs w:val="28"/>
        </w:rPr>
        <w:t xml:space="preserve">Администрации  </w:t>
      </w:r>
      <w:r w:rsidRPr="00A47B98">
        <w:rPr>
          <w:sz w:val="28"/>
          <w:szCs w:val="28"/>
        </w:rPr>
        <w:t xml:space="preserve"> </w:t>
      </w:r>
      <w:r w:rsidR="001A36BD" w:rsidRPr="001A36BD">
        <w:rPr>
          <w:sz w:val="28"/>
          <w:szCs w:val="28"/>
        </w:rPr>
        <w:t xml:space="preserve">Ковылкинского сельского поселения   </w:t>
      </w:r>
      <w:r w:rsidRPr="00A47B98">
        <w:rPr>
          <w:sz w:val="28"/>
          <w:szCs w:val="28"/>
        </w:rPr>
        <w:t>в день ее поступления.</w:t>
      </w:r>
    </w:p>
    <w:p w:rsidR="00FA2B5C" w:rsidRPr="00A47B98" w:rsidRDefault="001A36BD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1A36BD">
        <w:rPr>
          <w:sz w:val="28"/>
          <w:szCs w:val="28"/>
        </w:rPr>
        <w:t xml:space="preserve">Ковылкинского сельского поселения   </w:t>
      </w:r>
      <w:r>
        <w:rPr>
          <w:sz w:val="28"/>
          <w:szCs w:val="28"/>
        </w:rPr>
        <w:t xml:space="preserve"> </w:t>
      </w:r>
      <w:r w:rsidR="00FA2B5C">
        <w:rPr>
          <w:sz w:val="28"/>
          <w:szCs w:val="28"/>
        </w:rPr>
        <w:t xml:space="preserve"> </w:t>
      </w:r>
      <w:r w:rsidR="00FA2B5C" w:rsidRPr="00A47B98">
        <w:rPr>
          <w:sz w:val="28"/>
          <w:szCs w:val="28"/>
        </w:rPr>
        <w:t xml:space="preserve">в течение 12 рабочих дней со дня регистрации заявки рассматривает ее и инициирует подготовку проекта распоряжения </w:t>
      </w:r>
      <w:r w:rsidR="00FA2B5C">
        <w:rPr>
          <w:sz w:val="28"/>
          <w:szCs w:val="28"/>
        </w:rPr>
        <w:t xml:space="preserve">Администрации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 xml:space="preserve"> </w:t>
      </w:r>
      <w:r w:rsidR="00FA2B5C">
        <w:rPr>
          <w:sz w:val="28"/>
          <w:szCs w:val="28"/>
        </w:rPr>
        <w:t xml:space="preserve"> </w:t>
      </w:r>
      <w:r w:rsidR="00FA2B5C" w:rsidRPr="00A47B98">
        <w:rPr>
          <w:sz w:val="28"/>
          <w:szCs w:val="28"/>
        </w:rPr>
        <w:t>о предоставлении субсидии.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В распоряжении </w:t>
      </w:r>
      <w:r>
        <w:rPr>
          <w:sz w:val="28"/>
          <w:szCs w:val="28"/>
        </w:rPr>
        <w:t>Администрации</w:t>
      </w:r>
      <w:r w:rsidRPr="00A47B98">
        <w:rPr>
          <w:sz w:val="28"/>
          <w:szCs w:val="28"/>
        </w:rPr>
        <w:t xml:space="preserve">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>о предоставлении субсидии указываются: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цель предоставления субсидии организации: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 </w:t>
      </w:r>
      <w:r w:rsidR="00BA0571">
        <w:rPr>
          <w:rFonts w:eastAsia="Calibri"/>
          <w:sz w:val="28"/>
          <w:szCs w:val="28"/>
          <w:lang w:eastAsia="en-US"/>
        </w:rPr>
        <w:t>Ковылкинского сельско</w:t>
      </w:r>
      <w:r w:rsidR="001A36BD">
        <w:rPr>
          <w:rFonts w:eastAsia="Calibri"/>
          <w:sz w:val="28"/>
          <w:szCs w:val="28"/>
          <w:lang w:eastAsia="en-US"/>
        </w:rPr>
        <w:t>го поселения</w:t>
      </w:r>
      <w:r w:rsidRPr="00A47B98">
        <w:rPr>
          <w:sz w:val="28"/>
          <w:szCs w:val="28"/>
        </w:rPr>
        <w:t>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главный распорядитель бюджетных средств и получатель бюджетных средств;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наименование застройщика, технического заказчика;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общий (предельный) объем субсидии, направляемой на осуществление капитального строительства, общий (предельный) объем субсидии на приобретение объекта недвижимого имущества;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При предоставлении организации субсидии, направленной на создание объектов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или приобретение объектов недвижимого имущества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ную собственность</w:t>
      </w:r>
      <w:r w:rsidR="001A36BD" w:rsidRPr="001A36BD">
        <w:t xml:space="preserve"> </w:t>
      </w:r>
      <w:r w:rsidR="001A36BD" w:rsidRPr="001A36BD">
        <w:rPr>
          <w:sz w:val="28"/>
          <w:szCs w:val="28"/>
        </w:rPr>
        <w:t xml:space="preserve">Ковылкинского сельского поселения   </w:t>
      </w:r>
      <w:r w:rsidRPr="00A47B98">
        <w:rPr>
          <w:sz w:val="28"/>
          <w:szCs w:val="28"/>
        </w:rPr>
        <w:t xml:space="preserve">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бюджета </w:t>
      </w:r>
      <w:r w:rsidR="001A36BD" w:rsidRPr="001A36BD">
        <w:rPr>
          <w:sz w:val="28"/>
          <w:szCs w:val="28"/>
        </w:rPr>
        <w:t xml:space="preserve">Ковылкинского сельского поселения  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 xml:space="preserve">, подлежащих отображению в документах территориального планирования </w:t>
      </w:r>
      <w:r w:rsidR="00BA0571">
        <w:rPr>
          <w:rFonts w:eastAsia="Calibri"/>
          <w:sz w:val="28"/>
          <w:szCs w:val="28"/>
          <w:lang w:eastAsia="en-US"/>
        </w:rPr>
        <w:t>Ко</w:t>
      </w:r>
      <w:r w:rsidR="001A36BD">
        <w:rPr>
          <w:rFonts w:eastAsia="Calibri"/>
          <w:sz w:val="28"/>
          <w:szCs w:val="28"/>
          <w:lang w:eastAsia="en-US"/>
        </w:rPr>
        <w:t>вылкинского сельского поселения</w:t>
      </w:r>
      <w:r w:rsidRPr="00A47B98">
        <w:rPr>
          <w:sz w:val="28"/>
          <w:szCs w:val="28"/>
        </w:rPr>
        <w:t xml:space="preserve">, но не предусмотренных указанными документами территориального планирования </w:t>
      </w:r>
      <w:r w:rsidR="001A36BD">
        <w:rPr>
          <w:sz w:val="28"/>
          <w:szCs w:val="28"/>
        </w:rPr>
        <w:t xml:space="preserve"> </w:t>
      </w:r>
      <w:r w:rsidR="001A36BD" w:rsidRPr="001A36BD">
        <w:rPr>
          <w:sz w:val="28"/>
          <w:szCs w:val="28"/>
        </w:rPr>
        <w:t>Ковылкинского сельского поселе</w:t>
      </w:r>
      <w:r w:rsidR="001A36BD">
        <w:rPr>
          <w:sz w:val="28"/>
          <w:szCs w:val="28"/>
        </w:rPr>
        <w:t>ния</w:t>
      </w:r>
      <w:r w:rsidRPr="00A47B98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A47B98">
        <w:rPr>
          <w:sz w:val="28"/>
          <w:szCs w:val="28"/>
        </w:rPr>
        <w:t xml:space="preserve">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обеспечивает внесение соответствующих изменений в указанные документы территориального планирования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в пятимесячный срок с даты вступления в силу распоряжения </w:t>
      </w:r>
      <w:r>
        <w:rPr>
          <w:sz w:val="28"/>
          <w:szCs w:val="28"/>
        </w:rPr>
        <w:t xml:space="preserve">Администрации </w:t>
      </w:r>
      <w:r w:rsidR="00BA0571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 w:rsidRPr="00A47B98">
        <w:rPr>
          <w:sz w:val="28"/>
          <w:szCs w:val="28"/>
        </w:rPr>
        <w:t>.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3.9.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субсидию, и организацией (дале</w:t>
      </w:r>
      <w:r w:rsidR="00BA0571">
        <w:rPr>
          <w:sz w:val="28"/>
          <w:szCs w:val="28"/>
        </w:rPr>
        <w:t xml:space="preserve">е – соглашение о предоставлении </w:t>
      </w:r>
      <w:r w:rsidRPr="00A47B98">
        <w:rPr>
          <w:sz w:val="28"/>
          <w:szCs w:val="28"/>
        </w:rPr>
        <w:t xml:space="preserve">субсидии), </w:t>
      </w:r>
      <w:r w:rsidRPr="00A47B98">
        <w:rPr>
          <w:sz w:val="28"/>
          <w:szCs w:val="28"/>
        </w:rPr>
        <w:br/>
        <w:t>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или объектов недвижимого имущества, приобретаемых 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ную собственность. 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Форма соглашения о предоставлении субсидии утверждается правовым актом </w:t>
      </w:r>
      <w:r w:rsidR="001A36BD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BA0571">
        <w:rPr>
          <w:rFonts w:eastAsia="Calibri"/>
          <w:sz w:val="28"/>
          <w:szCs w:val="28"/>
          <w:lang w:eastAsia="en-US"/>
        </w:rPr>
        <w:t>Ковылкинского сельского поселения</w:t>
      </w:r>
      <w:r w:rsidRPr="00A47B98">
        <w:rPr>
          <w:sz w:val="28"/>
          <w:szCs w:val="28"/>
        </w:rPr>
        <w:t xml:space="preserve"> </w:t>
      </w:r>
      <w:r w:rsidR="001A36BD">
        <w:rPr>
          <w:sz w:val="28"/>
          <w:szCs w:val="28"/>
        </w:rPr>
        <w:t xml:space="preserve"> </w:t>
      </w:r>
      <w:r w:rsidRPr="00A47B98">
        <w:rPr>
          <w:sz w:val="28"/>
          <w:szCs w:val="28"/>
        </w:rPr>
        <w:t xml:space="preserve">– главным распорядителем средств </w:t>
      </w:r>
      <w:r>
        <w:rPr>
          <w:sz w:val="28"/>
          <w:szCs w:val="28"/>
        </w:rPr>
        <w:t xml:space="preserve">бюджета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>
        <w:rPr>
          <w:sz w:val="28"/>
          <w:szCs w:val="28"/>
        </w:rPr>
        <w:t>Тацинского района</w:t>
      </w:r>
      <w:r w:rsidRPr="00A47B98">
        <w:rPr>
          <w:sz w:val="28"/>
          <w:szCs w:val="28"/>
        </w:rPr>
        <w:t>.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Соглашение должно содержать в том числе: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3.10.1.</w:t>
      </w:r>
      <w:r w:rsidRPr="00A47B98">
        <w:rPr>
          <w:lang w:val="en-US"/>
        </w:rPr>
        <w:t> </w:t>
      </w:r>
      <w:r w:rsidRPr="00A47B98">
        <w:rPr>
          <w:sz w:val="28"/>
          <w:szCs w:val="28"/>
        </w:rPr>
        <w:t xml:space="preserve"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ной собственности за счет всех источников финансового обеспечения, в том числе объема предоставляемой субсидии.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3.10.2.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3.10.3.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</w:t>
      </w:r>
      <w:r>
        <w:rPr>
          <w:sz w:val="28"/>
          <w:szCs w:val="28"/>
        </w:rPr>
        <w:t>государственных</w:t>
      </w:r>
      <w:r w:rsidRPr="00A47B98">
        <w:rPr>
          <w:sz w:val="28"/>
          <w:szCs w:val="28"/>
        </w:rPr>
        <w:t xml:space="preserve"> и муниципальных нужд.</w:t>
      </w:r>
    </w:p>
    <w:p w:rsidR="00FA2B5C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3.10.4. Положения, устанавливающие обязанность организации по открытию лицевого счета для учета операций с субсидиями в Управлении Федерального казначейства по </w:t>
      </w:r>
      <w:r>
        <w:rPr>
          <w:sz w:val="28"/>
          <w:szCs w:val="28"/>
        </w:rPr>
        <w:t>Тацинскому району.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3.10.5.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Сроки (порядок определения сроков) перечисления субсидии, </w:t>
      </w:r>
      <w:r w:rsidRPr="00A47B98">
        <w:rPr>
          <w:sz w:val="28"/>
          <w:szCs w:val="28"/>
        </w:rPr>
        <w:br/>
        <w:t>а также положения, устанавливающие обязанность перечисления субсидии на лицевой счет, указанный в подпункте 3.10.4 пункта 3.10 настоящего Раздела.</w:t>
      </w:r>
    </w:p>
    <w:p w:rsidR="00FA2B5C" w:rsidRPr="00A47B98" w:rsidRDefault="00FA2B5C" w:rsidP="00FA2B5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3.10.6.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3.10.7.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3.10.8.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3.10.9.</w:t>
      </w:r>
      <w:r w:rsidRPr="00A47B98">
        <w:rPr>
          <w:sz w:val="28"/>
          <w:szCs w:val="28"/>
          <w:lang w:val="en-US"/>
        </w:rPr>
        <w:t> </w:t>
      </w:r>
      <w:r w:rsidRPr="00A47B98">
        <w:rPr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</w:t>
      </w:r>
      <w:proofErr w:type="spellStart"/>
      <w:r w:rsidRPr="00A47B98">
        <w:rPr>
          <w:sz w:val="28"/>
          <w:szCs w:val="28"/>
        </w:rPr>
        <w:t>софинансировании</w:t>
      </w:r>
      <w:proofErr w:type="spellEnd"/>
      <w:r w:rsidRPr="00A47B98">
        <w:rPr>
          <w:sz w:val="28"/>
          <w:szCs w:val="28"/>
        </w:rPr>
        <w:t xml:space="preserve"> капитальных вложений в объект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ной собственности за счет иных источников в случае, если соглашением о предоставлении субсидии предусмотрено указанное условие.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3.10.10. Порядок и сроки представления отчетности об использовании субсидии организацией.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3.10.11. 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FA2B5C" w:rsidRPr="00A47B98" w:rsidRDefault="00FA2B5C" w:rsidP="00FA2B5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A36BD" w:rsidRDefault="001A36BD" w:rsidP="00FA2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сектора</w:t>
      </w:r>
    </w:p>
    <w:p w:rsidR="00FA2B5C" w:rsidRPr="00A47B98" w:rsidRDefault="001A36BD" w:rsidP="00FA2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экономики и финансов                                    Т.А. Якунина</w:t>
      </w:r>
    </w:p>
    <w:p w:rsidR="00FA2B5C" w:rsidRPr="00A47B98" w:rsidRDefault="00FA2B5C" w:rsidP="00FA2B5C">
      <w:pPr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A2B5C" w:rsidRPr="00A47B98" w:rsidRDefault="00FA2B5C" w:rsidP="00FA2B5C">
      <w:pPr>
        <w:pageBreakBefore/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Приложение № 1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Правилам осуществления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капитальных вложений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объекты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и (или) в приобретение объектов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недвижимого имущества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ную собственность</w:t>
      </w:r>
      <w:r w:rsidR="00BA0571">
        <w:rPr>
          <w:sz w:val="28"/>
          <w:szCs w:val="28"/>
        </w:rPr>
        <w:t xml:space="preserve"> </w:t>
      </w:r>
      <w:r w:rsidR="00BA0571">
        <w:rPr>
          <w:rFonts w:eastAsia="Calibri"/>
          <w:sz w:val="28"/>
          <w:szCs w:val="28"/>
          <w:lang w:eastAsia="en-US"/>
        </w:rPr>
        <w:t>Ковылкинского сельского поселения</w:t>
      </w:r>
    </w:p>
    <w:p w:rsidR="00FA2B5C" w:rsidRPr="00A47B98" w:rsidRDefault="001A36BD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2B5C">
        <w:rPr>
          <w:sz w:val="28"/>
          <w:szCs w:val="28"/>
        </w:rPr>
        <w:t xml:space="preserve">  </w:t>
      </w:r>
      <w:r w:rsidR="00FA2B5C" w:rsidRPr="00A47B98">
        <w:rPr>
          <w:sz w:val="28"/>
          <w:szCs w:val="28"/>
        </w:rPr>
        <w:t xml:space="preserve">за счет средств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FA2B5C">
        <w:rPr>
          <w:sz w:val="28"/>
          <w:szCs w:val="28"/>
        </w:rPr>
        <w:t>бюджета Тацинского района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</w:pPr>
    </w:p>
    <w:p w:rsidR="00FA2B5C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от ______________________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</w:pPr>
      <w:r w:rsidRPr="00A47B98">
        <w:t>(наименование организации)</w:t>
      </w:r>
    </w:p>
    <w:p w:rsidR="00FA2B5C" w:rsidRPr="00A47B98" w:rsidRDefault="00FA2B5C" w:rsidP="00FA2B5C">
      <w:pPr>
        <w:keepNext/>
        <w:widowControl w:val="0"/>
        <w:autoSpaceDE w:val="0"/>
        <w:autoSpaceDN w:val="0"/>
        <w:jc w:val="both"/>
        <w:rPr>
          <w:sz w:val="28"/>
          <w:szCs w:val="28"/>
        </w:rPr>
      </w:pPr>
    </w:p>
    <w:p w:rsidR="00FA2B5C" w:rsidRPr="00A47B98" w:rsidRDefault="00FA2B5C" w:rsidP="00FA2B5C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115"/>
      <w:bookmarkEnd w:id="3"/>
      <w:r w:rsidRPr="00A47B98">
        <w:rPr>
          <w:sz w:val="28"/>
          <w:szCs w:val="28"/>
        </w:rPr>
        <w:t>ИНФОРМАЦИЯ</w:t>
      </w:r>
    </w:p>
    <w:p w:rsidR="00FA2B5C" w:rsidRPr="00A47B98" w:rsidRDefault="00FA2B5C" w:rsidP="00FA2B5C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об объекте капитального строительства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47B98">
        <w:rPr>
          <w:b/>
          <w:sz w:val="28"/>
          <w:szCs w:val="28"/>
        </w:rPr>
        <w:t>________________________________________________________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</w:pPr>
      <w:r w:rsidRPr="00A47B98">
        <w:t xml:space="preserve"> (наименование объекта капитального строительства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</w:pPr>
      <w:r w:rsidRPr="00A47B98">
        <w:t>согласно проектной документации)</w:t>
      </w:r>
    </w:p>
    <w:p w:rsidR="00FA2B5C" w:rsidRPr="003D60A7" w:rsidRDefault="00FA2B5C" w:rsidP="00FA2B5C">
      <w:pPr>
        <w:widowControl w:val="0"/>
        <w:autoSpaceDE w:val="0"/>
        <w:autoSpaceDN w:val="0"/>
        <w:jc w:val="center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76"/>
        <w:gridCol w:w="1803"/>
      </w:tblGrid>
      <w:tr w:rsidR="00FA2B5C" w:rsidRPr="003D60A7" w:rsidTr="00A93EB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spacing w:val="-6"/>
                <w:lang w:eastAsia="en-US"/>
              </w:rPr>
              <w:t>Направление субсидирования (цель осуществления): строительство</w:t>
            </w:r>
            <w:r w:rsidRPr="003D60A7">
              <w:rPr>
                <w:lang w:eastAsia="en-US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технического заказчика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застройщика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FA2B5C" w:rsidRPr="003D60A7" w:rsidRDefault="00FA2B5C" w:rsidP="00FA2B5C">
      <w:pPr>
        <w:widowControl w:val="0"/>
        <w:autoSpaceDE w:val="0"/>
        <w:autoSpaceDN w:val="0"/>
        <w:jc w:val="both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1"/>
        <w:gridCol w:w="1522"/>
        <w:gridCol w:w="834"/>
        <w:gridCol w:w="1110"/>
        <w:gridCol w:w="1110"/>
        <w:gridCol w:w="1247"/>
        <w:gridCol w:w="1245"/>
      </w:tblGrid>
      <w:tr w:rsidR="00FA2B5C" w:rsidRPr="003D60A7" w:rsidTr="00A93EB3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Объем финансового обеспечения</w:t>
            </w:r>
          </w:p>
        </w:tc>
      </w:tr>
      <w:tr w:rsidR="00FA2B5C" w:rsidRPr="003D60A7" w:rsidTr="00A93EB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 xml:space="preserve">Источник </w:t>
            </w:r>
            <w:proofErr w:type="spellStart"/>
            <w:r w:rsidRPr="003D60A7">
              <w:rPr>
                <w:lang w:eastAsia="en-US"/>
              </w:rPr>
              <w:t>финансиро-вания</w:t>
            </w:r>
            <w:proofErr w:type="spellEnd"/>
            <w:r w:rsidRPr="003D60A7">
              <w:rPr>
                <w:lang w:eastAsia="en-US"/>
              </w:rPr>
              <w:t xml:space="preserve"> в рублях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3D60A7">
              <w:rPr>
                <w:lang w:eastAsia="en-US"/>
              </w:rPr>
              <w:t>В том числе</w:t>
            </w:r>
            <w:r w:rsidRPr="003D60A7">
              <w:rPr>
                <w:lang w:val="en-US" w:eastAsia="en-US"/>
              </w:rPr>
              <w:t>:</w:t>
            </w: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jc w:val="center"/>
              <w:rPr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jc w:val="center"/>
              <w:rPr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предше</w:t>
            </w:r>
            <w:r w:rsidRPr="003D60A7">
              <w:rPr>
                <w:lang w:eastAsia="en-US"/>
              </w:rPr>
              <w:softHyphen/>
              <w:t>ствую</w:t>
            </w:r>
            <w:r w:rsidRPr="003D60A7">
              <w:rPr>
                <w:lang w:eastAsia="en-US"/>
              </w:rPr>
              <w:softHyphen/>
            </w:r>
            <w:r w:rsidRPr="003D60A7">
              <w:rPr>
                <w:lang w:eastAsia="en-US"/>
              </w:rPr>
              <w:lastRenderedPageBreak/>
              <w:t>щий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теку</w:t>
            </w:r>
            <w:r w:rsidRPr="003D60A7">
              <w:rPr>
                <w:lang w:eastAsia="en-US"/>
              </w:rPr>
              <w:softHyphen/>
              <w:t>щий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первый год плано</w:t>
            </w:r>
            <w:r w:rsidRPr="003D60A7">
              <w:rPr>
                <w:lang w:eastAsia="en-US"/>
              </w:rPr>
              <w:softHyphen/>
            </w:r>
            <w:r w:rsidRPr="003D60A7">
              <w:rPr>
                <w:lang w:eastAsia="en-US"/>
              </w:rPr>
              <w:lastRenderedPageBreak/>
              <w:t>вого периода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второй</w:t>
            </w:r>
          </w:p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год плано</w:t>
            </w:r>
            <w:r w:rsidRPr="003D60A7">
              <w:rPr>
                <w:lang w:eastAsia="en-US"/>
              </w:rPr>
              <w:softHyphen/>
            </w:r>
            <w:r w:rsidRPr="003D60A7">
              <w:rPr>
                <w:lang w:eastAsia="en-US"/>
              </w:rPr>
              <w:lastRenderedPageBreak/>
              <w:t>вого периода</w:t>
            </w:r>
          </w:p>
        </w:tc>
      </w:tr>
    </w:tbl>
    <w:p w:rsidR="00FA2B5C" w:rsidRPr="003D60A7" w:rsidRDefault="00FA2B5C" w:rsidP="00FA2B5C"/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1"/>
        <w:gridCol w:w="1522"/>
        <w:gridCol w:w="834"/>
        <w:gridCol w:w="1110"/>
        <w:gridCol w:w="1110"/>
        <w:gridCol w:w="1247"/>
        <w:gridCol w:w="1245"/>
      </w:tblGrid>
      <w:tr w:rsidR="00FA2B5C" w:rsidRPr="003D60A7" w:rsidTr="00A93EB3">
        <w:trPr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7</w:t>
            </w:r>
          </w:p>
        </w:tc>
      </w:tr>
      <w:tr w:rsidR="00FA2B5C" w:rsidRPr="003D60A7" w:rsidTr="00A93EB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Сметная стоимость объекта капиталь</w:t>
            </w:r>
            <w:r w:rsidRPr="003D60A7">
              <w:rPr>
                <w:lang w:eastAsia="en-US"/>
              </w:rPr>
              <w:softHyphen/>
              <w:t>ного строительства (при наличии утвержденной проектной доку</w:t>
            </w:r>
            <w:r w:rsidRPr="003D60A7">
              <w:rPr>
                <w:lang w:eastAsia="en-US"/>
              </w:rPr>
              <w:softHyphen/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Подготовка проект</w:t>
            </w:r>
            <w:r w:rsidRPr="003D60A7">
              <w:rPr>
                <w:lang w:eastAsia="en-US"/>
              </w:rPr>
              <w:softHyphen/>
              <w:t>ной документации и прове</w:t>
            </w:r>
            <w:r w:rsidRPr="003D60A7">
              <w:rPr>
                <w:lang w:eastAsia="en-US"/>
              </w:rPr>
              <w:softHyphen/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Общий (предель</w:t>
            </w:r>
            <w:r w:rsidRPr="003D60A7">
              <w:rPr>
                <w:lang w:eastAsia="en-US"/>
              </w:rPr>
              <w:softHyphen/>
              <w:t>ный) объем субси</w:t>
            </w:r>
            <w:r w:rsidRPr="003D60A7">
              <w:rPr>
                <w:lang w:eastAsia="en-US"/>
              </w:rPr>
              <w:softHyphen/>
              <w:t>дии, направляемой на осуществление капитальных вложений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Общий размер средств организа</w:t>
            </w:r>
            <w:r w:rsidRPr="003D60A7">
              <w:rPr>
                <w:lang w:eastAsia="en-US"/>
              </w:rPr>
              <w:softHyphen/>
              <w:t>ции, направляемых на осуществление капитальных вло</w:t>
            </w:r>
            <w:r w:rsidRPr="003D60A7">
              <w:rPr>
                <w:lang w:eastAsia="en-US"/>
              </w:rPr>
              <w:softHyphen/>
            </w:r>
            <w:r w:rsidRPr="003D60A7">
              <w:rPr>
                <w:lang w:eastAsia="en-US"/>
              </w:rPr>
              <w:lastRenderedPageBreak/>
              <w:t>жений в объекты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 xml:space="preserve">областной </w:t>
            </w:r>
            <w:r w:rsidRPr="003D60A7"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Подготовка проект</w:t>
            </w:r>
            <w:r w:rsidRPr="003D60A7">
              <w:rPr>
                <w:lang w:eastAsia="en-US"/>
              </w:rPr>
              <w:softHyphen/>
              <w:t>ной документации и проведение инже</w:t>
            </w:r>
            <w:r w:rsidRPr="003D60A7">
              <w:rPr>
                <w:lang w:eastAsia="en-US"/>
              </w:rPr>
              <w:softHyphen/>
              <w:t>нерных изысканий или приобретение прав на использова</w:t>
            </w:r>
            <w:r w:rsidRPr="003D60A7">
              <w:rPr>
                <w:lang w:eastAsia="en-US"/>
              </w:rPr>
              <w:softHyphen/>
              <w:t>ние типовой проек</w:t>
            </w:r>
            <w:r w:rsidRPr="003D60A7">
              <w:rPr>
                <w:lang w:eastAsia="en-US"/>
              </w:rPr>
              <w:softHyphen/>
              <w:t>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</w:tbl>
    <w:p w:rsidR="00FA2B5C" w:rsidRPr="003D60A7" w:rsidRDefault="00FA2B5C" w:rsidP="00FA2B5C">
      <w:pPr>
        <w:widowControl w:val="0"/>
        <w:autoSpaceDE w:val="0"/>
        <w:autoSpaceDN w:val="0"/>
        <w:jc w:val="center"/>
      </w:pPr>
    </w:p>
    <w:p w:rsidR="00FA2B5C" w:rsidRPr="003D60A7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D60A7">
        <w:rPr>
          <w:sz w:val="28"/>
          <w:szCs w:val="28"/>
        </w:rPr>
        <w:t>Примечание.</w:t>
      </w:r>
    </w:p>
    <w:p w:rsidR="00FA2B5C" w:rsidRPr="003D60A7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D60A7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FA2B5C" w:rsidRPr="003D60A7" w:rsidRDefault="00FA2B5C" w:rsidP="00FA2B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A2B5C" w:rsidRPr="003D60A7" w:rsidRDefault="00FA2B5C" w:rsidP="00FA2B5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0A7">
        <w:rPr>
          <w:sz w:val="28"/>
          <w:szCs w:val="28"/>
        </w:rPr>
        <w:t>Руководитель организации _______________ Ф.И.О.</w:t>
      </w:r>
    </w:p>
    <w:p w:rsidR="00FA2B5C" w:rsidRPr="003D60A7" w:rsidRDefault="00FA2B5C" w:rsidP="00FA2B5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0A7">
        <w:rPr>
          <w:sz w:val="28"/>
          <w:szCs w:val="28"/>
        </w:rPr>
        <w:t xml:space="preserve">                                                      (подпись)     </w:t>
      </w:r>
    </w:p>
    <w:p w:rsidR="00FA2B5C" w:rsidRPr="003D60A7" w:rsidRDefault="00FA2B5C" w:rsidP="00FA2B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A2B5C" w:rsidRPr="00A47B98" w:rsidRDefault="00FA2B5C" w:rsidP="00FA2B5C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lastRenderedPageBreak/>
        <w:t>Приложение № 2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 Правилам осуществления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капитальных вложений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объекты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 xml:space="preserve">ной собственности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1A36BD">
        <w:rPr>
          <w:sz w:val="28"/>
          <w:szCs w:val="28"/>
        </w:rPr>
        <w:t xml:space="preserve"> 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и (или) в приобретение объектов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недвижимого имущества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</w:t>
      </w:r>
      <w:r w:rsidRPr="00A47B98">
        <w:rPr>
          <w:sz w:val="28"/>
          <w:szCs w:val="28"/>
        </w:rPr>
        <w:t>ную собственность</w:t>
      </w:r>
      <w:r w:rsidR="00BA0571">
        <w:rPr>
          <w:sz w:val="28"/>
          <w:szCs w:val="28"/>
        </w:rPr>
        <w:t xml:space="preserve"> </w:t>
      </w:r>
      <w:r w:rsidR="00BA0571">
        <w:rPr>
          <w:rFonts w:eastAsia="Calibri"/>
          <w:sz w:val="28"/>
          <w:szCs w:val="28"/>
          <w:lang w:eastAsia="en-US"/>
        </w:rPr>
        <w:t>Ковылкинского сельского поселения</w:t>
      </w:r>
    </w:p>
    <w:p w:rsidR="00FA2B5C" w:rsidRPr="00A47B98" w:rsidRDefault="001A36BD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2B5C">
        <w:rPr>
          <w:sz w:val="28"/>
          <w:szCs w:val="28"/>
        </w:rPr>
        <w:t xml:space="preserve"> </w:t>
      </w:r>
      <w:r w:rsidR="00FA2B5C" w:rsidRPr="00A47B98">
        <w:rPr>
          <w:sz w:val="28"/>
          <w:szCs w:val="28"/>
        </w:rPr>
        <w:t xml:space="preserve">за счет средств </w:t>
      </w:r>
      <w:r w:rsidR="00FA2B5C">
        <w:rPr>
          <w:sz w:val="28"/>
          <w:szCs w:val="28"/>
        </w:rPr>
        <w:t xml:space="preserve">бюджета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r w:rsidR="00FA2B5C">
        <w:rPr>
          <w:sz w:val="28"/>
          <w:szCs w:val="28"/>
        </w:rPr>
        <w:t>Тацинского района</w:t>
      </w:r>
    </w:p>
    <w:p w:rsidR="00FA2B5C" w:rsidRPr="00A47B98" w:rsidRDefault="00FA2B5C" w:rsidP="00FA2B5C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ind w:left="6372"/>
        <w:jc w:val="center"/>
        <w:rPr>
          <w:sz w:val="28"/>
          <w:szCs w:val="28"/>
        </w:rPr>
      </w:pPr>
    </w:p>
    <w:p w:rsidR="009B720D" w:rsidRDefault="00FA2B5C" w:rsidP="001A3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</w:p>
    <w:p w:rsidR="00FA2B5C" w:rsidRPr="00A47B98" w:rsidRDefault="00FA2B5C" w:rsidP="001A3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A0571">
        <w:rPr>
          <w:rFonts w:eastAsia="Calibri"/>
          <w:sz w:val="28"/>
          <w:szCs w:val="28"/>
          <w:lang w:eastAsia="en-US"/>
        </w:rPr>
        <w:t xml:space="preserve">Ковылкинского сельского поселения </w:t>
      </w:r>
      <w:bookmarkStart w:id="4" w:name="_GoBack"/>
      <w:bookmarkEnd w:id="4"/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от ______________________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_________________________</w:t>
      </w:r>
    </w:p>
    <w:p w:rsidR="00FA2B5C" w:rsidRPr="00A47B98" w:rsidRDefault="00FA2B5C" w:rsidP="00FA2B5C">
      <w:pPr>
        <w:widowControl w:val="0"/>
        <w:autoSpaceDE w:val="0"/>
        <w:autoSpaceDN w:val="0"/>
        <w:ind w:left="5103"/>
        <w:jc w:val="center"/>
      </w:pPr>
      <w:r w:rsidRPr="00A47B98">
        <w:t>(наименование организации)</w:t>
      </w:r>
    </w:p>
    <w:p w:rsidR="00FA2B5C" w:rsidRPr="00A47B98" w:rsidRDefault="00FA2B5C" w:rsidP="00FA2B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5" w:name="P349"/>
      <w:bookmarkEnd w:id="5"/>
      <w:r w:rsidRPr="00A47B98">
        <w:rPr>
          <w:sz w:val="28"/>
          <w:szCs w:val="28"/>
        </w:rPr>
        <w:t>ИНФОРМАЦИЯ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об объекте недвижимого имущества, приобретаемого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7B98">
        <w:rPr>
          <w:sz w:val="28"/>
          <w:szCs w:val="28"/>
        </w:rPr>
        <w:t>с использованием субсидии</w:t>
      </w:r>
    </w:p>
    <w:p w:rsidR="00FA2B5C" w:rsidRPr="00A47B98" w:rsidRDefault="00FA2B5C" w:rsidP="00FA2B5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A2B5C" w:rsidRPr="003D60A7" w:rsidRDefault="00FA2B5C" w:rsidP="00FA2B5C">
      <w:pPr>
        <w:widowControl w:val="0"/>
        <w:autoSpaceDE w:val="0"/>
        <w:autoSpaceDN w:val="0"/>
        <w:jc w:val="center"/>
        <w:rPr>
          <w:b/>
        </w:rPr>
      </w:pPr>
      <w:r w:rsidRPr="003D60A7">
        <w:rPr>
          <w:b/>
        </w:rPr>
        <w:t>_________________________________________________________</w:t>
      </w:r>
    </w:p>
    <w:p w:rsidR="00FA2B5C" w:rsidRPr="003D60A7" w:rsidRDefault="00FA2B5C" w:rsidP="00FA2B5C">
      <w:pPr>
        <w:widowControl w:val="0"/>
        <w:autoSpaceDE w:val="0"/>
        <w:autoSpaceDN w:val="0"/>
        <w:jc w:val="center"/>
      </w:pPr>
      <w:r w:rsidRPr="003D60A7">
        <w:t>(наименование объекта недвижимого имущества,</w:t>
      </w:r>
    </w:p>
    <w:p w:rsidR="00FA2B5C" w:rsidRPr="003D60A7" w:rsidRDefault="00FA2B5C" w:rsidP="00FA2B5C">
      <w:pPr>
        <w:widowControl w:val="0"/>
        <w:autoSpaceDE w:val="0"/>
        <w:autoSpaceDN w:val="0"/>
        <w:jc w:val="center"/>
      </w:pPr>
      <w:r w:rsidRPr="003D60A7">
        <w:t>приобретаемого с использованием субсидии)</w:t>
      </w:r>
    </w:p>
    <w:p w:rsidR="00FA2B5C" w:rsidRPr="003D60A7" w:rsidRDefault="00FA2B5C" w:rsidP="00FA2B5C">
      <w:pPr>
        <w:widowControl w:val="0"/>
        <w:autoSpaceDE w:val="0"/>
        <w:autoSpaceDN w:val="0"/>
        <w:jc w:val="center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1"/>
        <w:gridCol w:w="2618"/>
      </w:tblGrid>
      <w:tr w:rsidR="00FA2B5C" w:rsidRPr="003D60A7" w:rsidTr="00A93EB3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получателя субсидии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FA2B5C" w:rsidRPr="003D60A7" w:rsidRDefault="00FA2B5C" w:rsidP="00FA2B5C">
      <w:pPr>
        <w:widowControl w:val="0"/>
        <w:autoSpaceDE w:val="0"/>
        <w:autoSpaceDN w:val="0"/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9"/>
        <w:gridCol w:w="1581"/>
        <w:gridCol w:w="819"/>
        <w:gridCol w:w="1082"/>
        <w:gridCol w:w="1114"/>
        <w:gridCol w:w="1253"/>
        <w:gridCol w:w="1211"/>
      </w:tblGrid>
      <w:tr w:rsidR="00FA2B5C" w:rsidRPr="003D60A7" w:rsidTr="00A93EB3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Объем финансового обеспечения</w:t>
            </w:r>
          </w:p>
        </w:tc>
      </w:tr>
      <w:tr w:rsidR="00FA2B5C" w:rsidRPr="003D60A7" w:rsidTr="00A93EB3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Наименование показателя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Источник финансиро</w:t>
            </w:r>
            <w:r w:rsidRPr="003D60A7">
              <w:rPr>
                <w:lang w:eastAsia="en-US"/>
              </w:rPr>
              <w:softHyphen/>
              <w:t>вания в рублях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 том числе</w:t>
            </w:r>
            <w:r w:rsidRPr="003D60A7">
              <w:rPr>
                <w:lang w:val="en-US" w:eastAsia="en-US"/>
              </w:rPr>
              <w:t>:</w:t>
            </w:r>
          </w:p>
        </w:tc>
      </w:tr>
      <w:tr w:rsidR="00FA2B5C" w:rsidRPr="003D60A7" w:rsidTr="00A93EB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jc w:val="center"/>
              <w:rPr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пред</w:t>
            </w:r>
            <w:r w:rsidRPr="003D60A7">
              <w:rPr>
                <w:lang w:eastAsia="en-US"/>
              </w:rPr>
              <w:softHyphen/>
              <w:t>шест</w:t>
            </w:r>
            <w:r w:rsidRPr="003D60A7">
              <w:rPr>
                <w:lang w:eastAsia="en-US"/>
              </w:rPr>
              <w:softHyphen/>
              <w:t>вующий период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теку</w:t>
            </w:r>
            <w:r w:rsidRPr="003D60A7">
              <w:rPr>
                <w:lang w:eastAsia="en-US"/>
              </w:rPr>
              <w:softHyphen/>
              <w:t>щий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первый год плано</w:t>
            </w:r>
            <w:r w:rsidRPr="003D60A7">
              <w:rPr>
                <w:lang w:eastAsia="en-US"/>
              </w:rPr>
              <w:softHyphen/>
              <w:t>вого периода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второй</w:t>
            </w:r>
          </w:p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год плано</w:t>
            </w:r>
            <w:r w:rsidRPr="003D60A7">
              <w:rPr>
                <w:lang w:eastAsia="en-US"/>
              </w:rPr>
              <w:softHyphen/>
              <w:t>вого периода</w:t>
            </w:r>
          </w:p>
        </w:tc>
      </w:tr>
    </w:tbl>
    <w:p w:rsidR="00FA2B5C" w:rsidRPr="003D60A7" w:rsidRDefault="00FA2B5C" w:rsidP="00FA2B5C"/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9"/>
        <w:gridCol w:w="1581"/>
        <w:gridCol w:w="819"/>
        <w:gridCol w:w="1082"/>
        <w:gridCol w:w="1114"/>
        <w:gridCol w:w="1253"/>
        <w:gridCol w:w="1211"/>
      </w:tblGrid>
      <w:tr w:rsidR="00FA2B5C" w:rsidRPr="003D60A7" w:rsidTr="00A93EB3">
        <w:trPr>
          <w:trHeight w:val="277"/>
          <w:tblHeader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7</w:t>
            </w:r>
          </w:p>
        </w:tc>
      </w:tr>
      <w:tr w:rsidR="00FA2B5C" w:rsidRPr="003D60A7" w:rsidTr="00A93EB3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Общий (предель</w:t>
            </w:r>
            <w:r w:rsidRPr="003D60A7">
              <w:rPr>
                <w:lang w:eastAsia="en-US"/>
              </w:rPr>
              <w:softHyphen/>
              <w:t>ный) объем субси</w:t>
            </w:r>
            <w:r w:rsidRPr="003D60A7">
              <w:rPr>
                <w:lang w:eastAsia="en-US"/>
              </w:rPr>
              <w:softHyphen/>
              <w:t>дии, направляемой на приобретение объекта недвижи</w:t>
            </w:r>
            <w:r w:rsidRPr="003D60A7">
              <w:rPr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D60A7">
              <w:rPr>
                <w:lang w:eastAsia="en-US"/>
              </w:rPr>
              <w:t>Общий размер средств организа</w:t>
            </w:r>
            <w:r w:rsidRPr="003D60A7">
              <w:rPr>
                <w:lang w:eastAsia="en-US"/>
              </w:rPr>
              <w:softHyphen/>
              <w:t>ции, направляемых на приобретение объектов недвижи</w:t>
            </w:r>
            <w:r w:rsidRPr="003D60A7">
              <w:rPr>
                <w:lang w:eastAsia="en-US"/>
              </w:rPr>
              <w:softHyphen/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федераль</w:t>
            </w:r>
            <w:r w:rsidRPr="003D60A7">
              <w:rPr>
                <w:lang w:eastAsia="en-US"/>
              </w:rPr>
              <w:softHyphen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A2B5C" w:rsidRPr="003D60A7" w:rsidTr="00A93EB3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5C" w:rsidRPr="003D60A7" w:rsidRDefault="00FA2B5C" w:rsidP="00A93EB3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D60A7">
              <w:rPr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3D60A7" w:rsidRDefault="00FA2B5C" w:rsidP="00A93EB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</w:tbl>
    <w:p w:rsidR="00FA2B5C" w:rsidRPr="003D60A7" w:rsidRDefault="00FA2B5C" w:rsidP="00FA2B5C">
      <w:pPr>
        <w:widowControl w:val="0"/>
        <w:autoSpaceDE w:val="0"/>
        <w:autoSpaceDN w:val="0"/>
        <w:ind w:firstLine="540"/>
        <w:jc w:val="both"/>
      </w:pP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Примечание.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FA2B5C" w:rsidRPr="00A47B98" w:rsidRDefault="00FA2B5C" w:rsidP="00FA2B5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A2B5C" w:rsidRPr="00A47B98" w:rsidRDefault="00FA2B5C" w:rsidP="00FA2B5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7B98">
        <w:rPr>
          <w:sz w:val="28"/>
          <w:szCs w:val="28"/>
        </w:rPr>
        <w:t>Руководитель организации _______________ Ф.И.О.</w:t>
      </w:r>
    </w:p>
    <w:p w:rsidR="00FA2B5C" w:rsidRPr="00A47B98" w:rsidRDefault="00FA2B5C" w:rsidP="00FA2B5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7B98">
        <w:rPr>
          <w:sz w:val="28"/>
          <w:szCs w:val="28"/>
        </w:rPr>
        <w:t xml:space="preserve">                                                      </w:t>
      </w:r>
      <w:r w:rsidRPr="00A47B98">
        <w:t xml:space="preserve">(подпись) </w:t>
      </w:r>
      <w:r w:rsidRPr="00A47B98">
        <w:rPr>
          <w:sz w:val="28"/>
          <w:szCs w:val="28"/>
        </w:rPr>
        <w:t xml:space="preserve">        </w:t>
      </w:r>
    </w:p>
    <w:p w:rsidR="00FA2B5C" w:rsidRPr="00A47B98" w:rsidRDefault="00FA2B5C" w:rsidP="00FA2B5C"/>
    <w:p w:rsidR="00FA2B5C" w:rsidRDefault="00FA2B5C" w:rsidP="00FA2B5C"/>
    <w:p w:rsidR="00DF4775" w:rsidRDefault="00DF4775"/>
    <w:sectPr w:rsidR="00DF4775" w:rsidSect="001B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4775"/>
    <w:rsid w:val="000D511B"/>
    <w:rsid w:val="001A36BD"/>
    <w:rsid w:val="001B00BD"/>
    <w:rsid w:val="0051223D"/>
    <w:rsid w:val="00682BD0"/>
    <w:rsid w:val="009B720D"/>
    <w:rsid w:val="00BA0571"/>
    <w:rsid w:val="00DD7B1A"/>
    <w:rsid w:val="00DF4775"/>
    <w:rsid w:val="00E17D59"/>
    <w:rsid w:val="00EE573C"/>
    <w:rsid w:val="00FA2B5C"/>
    <w:rsid w:val="00FE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4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DF47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F4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F47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Body Text"/>
    <w:basedOn w:val="a"/>
    <w:link w:val="a6"/>
    <w:rsid w:val="00DF4775"/>
    <w:pPr>
      <w:spacing w:after="120"/>
    </w:pPr>
  </w:style>
  <w:style w:type="character" w:customStyle="1" w:styleId="a6">
    <w:name w:val="Основной текст Знак"/>
    <w:basedOn w:val="a0"/>
    <w:link w:val="a5"/>
    <w:rsid w:val="00DF4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47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4451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7</cp:revision>
  <dcterms:created xsi:type="dcterms:W3CDTF">2016-06-02T06:55:00Z</dcterms:created>
  <dcterms:modified xsi:type="dcterms:W3CDTF">2016-06-09T11:23:00Z</dcterms:modified>
</cp:coreProperties>
</file>