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E1D99" w:rsidTr="00191B1C"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7E1D99" w:rsidRDefault="007E1D99" w:rsidP="00191B1C">
            <w:pPr>
              <w:rPr>
                <w:b/>
                <w:sz w:val="20"/>
                <w:szCs w:val="20"/>
                <w:lang w:eastAsia="en-US"/>
              </w:rPr>
            </w:pPr>
          </w:p>
          <w:p w:rsidR="007E1D99" w:rsidRDefault="007E1D99" w:rsidP="00191B1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7E1D99" w:rsidRDefault="007E1D99" w:rsidP="00191B1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E1D99" w:rsidRDefault="007E1D99" w:rsidP="00191B1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7E1D99" w:rsidRDefault="007E1D99" w:rsidP="00191B1C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7E1D99" w:rsidRDefault="007E1D99" w:rsidP="00191B1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7E1D99" w:rsidRDefault="007E1D99" w:rsidP="00191B1C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7E1D99" w:rsidRDefault="007E1D99" w:rsidP="00191B1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7E1D99" w:rsidRDefault="007E1D99" w:rsidP="00191B1C">
            <w:pPr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E1D99" w:rsidRDefault="007E1D99" w:rsidP="00191B1C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  <w:tr w:rsidR="007E1D99" w:rsidTr="00191B1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D99" w:rsidRDefault="007E1D99" w:rsidP="00191B1C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1D99" w:rsidRDefault="007E1D99" w:rsidP="007E1D99">
      <w:pPr>
        <w:jc w:val="center"/>
        <w:rPr>
          <w:b/>
          <w:sz w:val="16"/>
          <w:szCs w:val="16"/>
        </w:rPr>
      </w:pPr>
    </w:p>
    <w:p w:rsidR="007E1D99" w:rsidRDefault="007E1D99" w:rsidP="007E1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1D99" w:rsidRDefault="007E1D99" w:rsidP="007E1D99">
      <w:pPr>
        <w:jc w:val="center"/>
        <w:rPr>
          <w:b/>
          <w:sz w:val="16"/>
          <w:szCs w:val="16"/>
        </w:rPr>
      </w:pPr>
    </w:p>
    <w:p w:rsidR="007E1D99" w:rsidRDefault="007E1D99" w:rsidP="007E1D99">
      <w:pPr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17 ноября  2016г</w:t>
      </w:r>
      <w:r>
        <w:rPr>
          <w:color w:val="FF0000"/>
          <w:sz w:val="28"/>
          <w:szCs w:val="28"/>
        </w:rPr>
        <w:t xml:space="preserve">                             </w:t>
      </w:r>
      <w:r w:rsidRPr="0030351B">
        <w:rPr>
          <w:sz w:val="28"/>
          <w:szCs w:val="28"/>
        </w:rPr>
        <w:t>№</w:t>
      </w:r>
      <w:r>
        <w:rPr>
          <w:sz w:val="28"/>
          <w:szCs w:val="28"/>
        </w:rPr>
        <w:t xml:space="preserve"> 101</w:t>
      </w:r>
      <w:r w:rsidRPr="0030351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х. Ковылкин</w:t>
      </w:r>
      <w:r w:rsidRPr="003676A1">
        <w:rPr>
          <w:b/>
          <w:i/>
          <w:sz w:val="26"/>
          <w:szCs w:val="26"/>
        </w:rPr>
        <w:t xml:space="preserve"> </w:t>
      </w:r>
      <w:r w:rsidRPr="003676A1">
        <w:rPr>
          <w:b/>
          <w:i/>
          <w:sz w:val="26"/>
          <w:szCs w:val="26"/>
        </w:rPr>
        <w:tab/>
      </w:r>
    </w:p>
    <w:p w:rsidR="007E1D99" w:rsidRPr="00093873" w:rsidRDefault="007E1D99" w:rsidP="007E1D99">
      <w:pPr>
        <w:jc w:val="both"/>
        <w:rPr>
          <w:bCs/>
          <w:iCs/>
          <w:sz w:val="28"/>
          <w:szCs w:val="28"/>
        </w:rPr>
      </w:pPr>
    </w:p>
    <w:p w:rsidR="007E1D99" w:rsidRPr="00093873" w:rsidRDefault="007E1D99" w:rsidP="007E1D99">
      <w:r w:rsidRPr="00093873">
        <w:t xml:space="preserve">О  проведении   аукциона   по продаже </w:t>
      </w:r>
      <w:proofErr w:type="gramStart"/>
      <w:r w:rsidRPr="00093873">
        <w:t>земельных</w:t>
      </w:r>
      <w:proofErr w:type="gramEnd"/>
    </w:p>
    <w:p w:rsidR="007E1D99" w:rsidRPr="00093873" w:rsidRDefault="007E1D99" w:rsidP="007E1D99">
      <w:r w:rsidRPr="00093873">
        <w:t xml:space="preserve">участков или  права  их аренды, расположенных  на территории </w:t>
      </w:r>
    </w:p>
    <w:p w:rsidR="007E1D99" w:rsidRDefault="007E1D99" w:rsidP="007E1D99">
      <w:r w:rsidRPr="00093873">
        <w:t>Ковылкинского  сельского  поселения Тацинского района.</w:t>
      </w:r>
    </w:p>
    <w:p w:rsidR="007E1D99" w:rsidRPr="00093873" w:rsidRDefault="007E1D99" w:rsidP="007E1D99"/>
    <w:p w:rsidR="007E1D99" w:rsidRPr="00093873" w:rsidRDefault="007E1D99" w:rsidP="007E1D99">
      <w:r w:rsidRPr="00093873">
        <w:rPr>
          <w:color w:val="FF0000"/>
        </w:rPr>
        <w:t xml:space="preserve">       </w:t>
      </w:r>
      <w:proofErr w:type="gramStart"/>
      <w:r w:rsidRPr="00093873">
        <w:t>В соответствии со статьями 447, 448 Гражданского кодекса Российской Федерации,   пункта 2 статьи 11, статьями 29, 30, 30.1, 34, 37, 38, Земельного кодекса Российской Федерации, Постановлением Правительства Российской 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Федеральным законом от 29.07.1998</w:t>
      </w:r>
      <w:proofErr w:type="gramEnd"/>
      <w:r w:rsidRPr="00093873">
        <w:t xml:space="preserve">  №135-ФЗ «Об оценочной деятельности в Российской Федерации», </w:t>
      </w:r>
    </w:p>
    <w:p w:rsidR="007E1D99" w:rsidRPr="00093873" w:rsidRDefault="007E1D99" w:rsidP="007E1D99">
      <w:pPr>
        <w:jc w:val="center"/>
      </w:pPr>
      <w:r w:rsidRPr="00093873">
        <w:t>ПОСТАНОВЛЯЮ:</w:t>
      </w:r>
    </w:p>
    <w:p w:rsidR="007E1D99" w:rsidRPr="00093873" w:rsidRDefault="007E1D99" w:rsidP="007E1D99">
      <w:r w:rsidRPr="00093873">
        <w:rPr>
          <w:b/>
        </w:rPr>
        <w:t>1</w:t>
      </w:r>
      <w:r w:rsidRPr="00093873">
        <w:t xml:space="preserve">. Провести торги в форме аукциона, открытого  по составу участников и по форме подачи предложений  по  продаже земельных участков  или права их  аренды, расположенных на территории  Ковылкинского   сельского поселения Тацинского района. </w:t>
      </w:r>
    </w:p>
    <w:p w:rsidR="007E1D99" w:rsidRPr="00093873" w:rsidRDefault="007E1D99" w:rsidP="007E1D99">
      <w:r w:rsidRPr="00093873">
        <w:rPr>
          <w:b/>
        </w:rPr>
        <w:t>2</w:t>
      </w:r>
      <w:r w:rsidRPr="00093873">
        <w:t>. Определить,  что:</w:t>
      </w:r>
    </w:p>
    <w:p w:rsidR="007E1D99" w:rsidRPr="00093873" w:rsidRDefault="007E1D99" w:rsidP="007E1D99">
      <w:r w:rsidRPr="00093873">
        <w:t xml:space="preserve">2.1. Организатор аукциона – муниципальное образование «Ковылкинское  сельское  поселение» </w:t>
      </w:r>
    </w:p>
    <w:p w:rsidR="007E1D99" w:rsidRPr="00093873" w:rsidRDefault="007E1D99" w:rsidP="007E1D99">
      <w:r w:rsidRPr="00093873">
        <w:t>2.2. Предмет аукциона – продажа  земельных участков и пре</w:t>
      </w:r>
      <w:r>
        <w:t>доставление права  их аренды</w:t>
      </w:r>
      <w:r w:rsidRPr="00093873">
        <w:t>, по начальной цене, согласно отчетам об определении рыночной стоимости земельных участков:</w:t>
      </w:r>
    </w:p>
    <w:p w:rsidR="007E1D99" w:rsidRPr="00093873" w:rsidRDefault="007E1D99" w:rsidP="007E1D99">
      <w:r w:rsidRPr="00093873">
        <w:rPr>
          <w:b/>
        </w:rPr>
        <w:t>Земельные участки на право аренды</w:t>
      </w:r>
      <w:r w:rsidRPr="00093873">
        <w:t>:</w:t>
      </w:r>
    </w:p>
    <w:p w:rsidR="007E1D99" w:rsidRPr="00093873" w:rsidRDefault="007E1D99" w:rsidP="007E1D99">
      <w:pPr>
        <w:jc w:val="both"/>
      </w:pPr>
      <w:r w:rsidRPr="00093873">
        <w:t>- земельный участок площадью 222365 кв</w:t>
      </w:r>
      <w:proofErr w:type="gramStart"/>
      <w:r w:rsidRPr="00093873">
        <w:t>.м</w:t>
      </w:r>
      <w:proofErr w:type="gramEnd"/>
      <w:r w:rsidRPr="00093873">
        <w:t>, кадастровый номер 61:38:0600010:769, местоположение: Ростовская область, Тацинский район, Ковылкинское  сельское поселение, х.Ковылкин в 5,4 км  по направлению на северо-восток  от ул</w:t>
      </w:r>
      <w:proofErr w:type="gramStart"/>
      <w:r w:rsidRPr="00093873">
        <w:t>.С</w:t>
      </w:r>
      <w:proofErr w:type="gramEnd"/>
      <w:r w:rsidRPr="00093873">
        <w:t>оветская, дом 26,  категория земель: земли  сельскохозяйственного назначения, разрешенное использование: объекты производства, хранения, первичной переработки сельскохозяйственных  культур, срок аренды 10 лет.</w:t>
      </w:r>
    </w:p>
    <w:p w:rsidR="007E1D99" w:rsidRPr="00093873" w:rsidRDefault="007E1D99" w:rsidP="007E1D99">
      <w:pPr>
        <w:jc w:val="both"/>
      </w:pPr>
      <w:r w:rsidRPr="00093873">
        <w:t xml:space="preserve">            Начальная </w:t>
      </w:r>
      <w:r>
        <w:t>цена- 14000 (четырнадцать тысяч</w:t>
      </w:r>
      <w:r w:rsidRPr="00093873">
        <w:t xml:space="preserve">)  рублей 00 копеек, отчет об определении рыночной стоимости  годовой арендной платы за земельный  участок от 18.11. 2016 №16-Аз-081, сумма задатка 2800 </w:t>
      </w:r>
      <w:proofErr w:type="gramStart"/>
      <w:r w:rsidRPr="00093873">
        <w:t xml:space="preserve">( </w:t>
      </w:r>
      <w:proofErr w:type="gramEnd"/>
      <w:r w:rsidRPr="00093873">
        <w:t>две тысячи  восемьсот  рублей).</w:t>
      </w:r>
    </w:p>
    <w:p w:rsidR="007E1D99" w:rsidRPr="00093873" w:rsidRDefault="007E1D99" w:rsidP="007E1D99">
      <w:pPr>
        <w:ind w:firstLine="708"/>
        <w:jc w:val="both"/>
      </w:pPr>
      <w:r w:rsidRPr="00093873">
        <w:t xml:space="preserve">Шаг аукциона 3% от начальной стоимости права аренды, который составляет 420  (четыреста двадцать  рублей). </w:t>
      </w:r>
    </w:p>
    <w:p w:rsidR="007E1D99" w:rsidRPr="00093873" w:rsidRDefault="007E1D99" w:rsidP="007E1D99">
      <w:pPr>
        <w:jc w:val="both"/>
      </w:pPr>
      <w:r w:rsidRPr="00093873">
        <w:t>- земельный участок площадью 50163 кв</w:t>
      </w:r>
      <w:proofErr w:type="gramStart"/>
      <w:r w:rsidRPr="00093873">
        <w:t>.м</w:t>
      </w:r>
      <w:proofErr w:type="gramEnd"/>
      <w:r w:rsidRPr="00093873">
        <w:t>, кадастровый номер 61:38:0600010:771, местоположение: Ростовская область, Тацинский район, Ковылкинское  сельское поселение, х.Ковылкин в 4,2 км  по направлению на северо-восток   от ул</w:t>
      </w:r>
      <w:proofErr w:type="gramStart"/>
      <w:r w:rsidRPr="00093873">
        <w:t>.С</w:t>
      </w:r>
      <w:proofErr w:type="gramEnd"/>
      <w:r w:rsidRPr="00093873">
        <w:t xml:space="preserve">оветская, дом 26,  категория земель: земли  сельскохозяйственного назначения, разрешенное </w:t>
      </w:r>
      <w:r w:rsidRPr="00093873">
        <w:lastRenderedPageBreak/>
        <w:t>использование: объекты производства, хранения, первичной переработки сельскохозяйственных  культур, срок аренды 10 лет.</w:t>
      </w:r>
    </w:p>
    <w:p w:rsidR="007E1D99" w:rsidRPr="00093873" w:rsidRDefault="007E1D99" w:rsidP="007E1D99">
      <w:pPr>
        <w:jc w:val="both"/>
      </w:pPr>
      <w:r w:rsidRPr="00093873">
        <w:t xml:space="preserve">            Начальная цена- 3500 (три тысячи пятьсот)  рублей 00 копеек, отчет об определении рыночной стоимости  годовой арендной платы за земельный  участок от 18.11. 2016 №16-Аз-080, сумма задатка 700 (семьсот  рублей).</w:t>
      </w:r>
    </w:p>
    <w:p w:rsidR="007E1D99" w:rsidRPr="00093873" w:rsidRDefault="007E1D99" w:rsidP="007E1D99">
      <w:pPr>
        <w:ind w:firstLine="708"/>
        <w:jc w:val="both"/>
      </w:pPr>
      <w:r w:rsidRPr="00093873">
        <w:t xml:space="preserve">Шаг аукциона 3% от начальной стоимости права аренды, который составляет 105  (сто пять   рублей). </w:t>
      </w:r>
    </w:p>
    <w:p w:rsidR="007E1D99" w:rsidRPr="00093873" w:rsidRDefault="007E1D99" w:rsidP="007E1D99">
      <w:pPr>
        <w:jc w:val="both"/>
      </w:pPr>
      <w:r w:rsidRPr="00093873">
        <w:t>- земельный участок площадью 47193 кв</w:t>
      </w:r>
      <w:proofErr w:type="gramStart"/>
      <w:r w:rsidRPr="00093873">
        <w:t>.м</w:t>
      </w:r>
      <w:proofErr w:type="gramEnd"/>
      <w:r w:rsidRPr="00093873">
        <w:t>, кадастровый номер 61:38:0600010:770, местоположение: Ростовская область, Тацинский район, Ковылкинское  сельское поселение, х.Ковылкин в 5,0 км  по направлению на северо-восток  от ул</w:t>
      </w:r>
      <w:proofErr w:type="gramStart"/>
      <w:r w:rsidRPr="00093873">
        <w:t>.С</w:t>
      </w:r>
      <w:proofErr w:type="gramEnd"/>
      <w:r w:rsidRPr="00093873">
        <w:t>оветская, дом 26,  категория земель: земли  сельскохозяйственного назначения, разрешенное использование: объекты производства, хранения, первичной переработки сельскохозяйственных  культур, срок аренды 10 лет.</w:t>
      </w:r>
    </w:p>
    <w:p w:rsidR="007E1D99" w:rsidRPr="00093873" w:rsidRDefault="007E1D99" w:rsidP="007E1D99">
      <w:pPr>
        <w:jc w:val="both"/>
      </w:pPr>
      <w:r w:rsidRPr="00093873">
        <w:t xml:space="preserve">            Начальная цена- 3200 (три тысячи двести)  рублей 00 копеек, отчет об определении рыночной стоимости  годовой арендной платы за земельный  участок от 18.11. 2016 №16-Аз-082, сумма задатка 640 </w:t>
      </w:r>
      <w:proofErr w:type="gramStart"/>
      <w:r w:rsidRPr="00093873">
        <w:t xml:space="preserve">( </w:t>
      </w:r>
      <w:proofErr w:type="gramEnd"/>
      <w:r w:rsidRPr="00093873">
        <w:t>шестьсот сорок   рублей).</w:t>
      </w:r>
    </w:p>
    <w:p w:rsidR="007E1D99" w:rsidRPr="00093873" w:rsidRDefault="007E1D99" w:rsidP="007E1D99">
      <w:pPr>
        <w:ind w:firstLine="708"/>
        <w:jc w:val="both"/>
      </w:pPr>
      <w:r w:rsidRPr="00093873">
        <w:t xml:space="preserve">Шаг аукциона 3% от начальной стоимости права аренды, который составляет 96  (девяносто шесть рублей). </w:t>
      </w:r>
    </w:p>
    <w:p w:rsidR="007E1D99" w:rsidRPr="00093873" w:rsidRDefault="007E1D99" w:rsidP="007E1D99">
      <w:r w:rsidRPr="00093873">
        <w:t>2.3.Определить место, дату и время начала и окончания приема заявок.</w:t>
      </w:r>
    </w:p>
    <w:p w:rsidR="007E1D99" w:rsidRPr="00093873" w:rsidRDefault="007E1D99" w:rsidP="007E1D99">
      <w:r w:rsidRPr="00093873">
        <w:t xml:space="preserve">2.4. Определить место, дату и время признания претендентов участниками  аукциона, проведения аукциона, подведения итогов аукциона. </w:t>
      </w:r>
    </w:p>
    <w:p w:rsidR="007E1D99" w:rsidRPr="00093873" w:rsidRDefault="007E1D99" w:rsidP="007E1D99">
      <w:r w:rsidRPr="00093873">
        <w:t>2.5. Организовать подготовку и публикацию информационного сообщения о проведен</w:t>
      </w:r>
      <w:proofErr w:type="gramStart"/>
      <w:r w:rsidRPr="00093873">
        <w:t>ии  ау</w:t>
      </w:r>
      <w:proofErr w:type="gramEnd"/>
      <w:r w:rsidRPr="00093873">
        <w:t xml:space="preserve">кциона и его результатах в районной газете «Районные вести», </w:t>
      </w:r>
      <w:r>
        <w:t>на официальном сайте</w:t>
      </w:r>
      <w:r w:rsidRPr="00093873">
        <w:t xml:space="preserve">, на сайте Администрации  Ковылкинского  сельского поселения в сети Интернет </w:t>
      </w:r>
      <w:r>
        <w:t>http://kovylkinskoe-sp.ru /</w:t>
      </w:r>
      <w:r w:rsidRPr="00093873">
        <w:t>.</w:t>
      </w:r>
    </w:p>
    <w:p w:rsidR="007E1D99" w:rsidRPr="00093873" w:rsidRDefault="007E1D99" w:rsidP="007E1D99">
      <w:r w:rsidRPr="00093873">
        <w:t>2.6. Принять от претендентов заявки на участие в аукционе и прилагаемые к ним документы по прилагаемой к ним описи.</w:t>
      </w:r>
    </w:p>
    <w:p w:rsidR="007E1D99" w:rsidRPr="00093873" w:rsidRDefault="007E1D99" w:rsidP="007E1D99">
      <w:r w:rsidRPr="00093873">
        <w:t>2.7. Вести учет заявок в журнале учета приема заявок и обеспечить оформление документации.</w:t>
      </w:r>
    </w:p>
    <w:p w:rsidR="007E1D99" w:rsidRPr="00093873" w:rsidRDefault="007E1D99" w:rsidP="007E1D99">
      <w:r w:rsidRPr="00093873">
        <w:t>2.8. Организовать осмотр земельных участков на местности.</w:t>
      </w:r>
    </w:p>
    <w:p w:rsidR="007E1D99" w:rsidRPr="00093873" w:rsidRDefault="007E1D99" w:rsidP="007E1D99">
      <w:r w:rsidRPr="00093873">
        <w:t>2.9.. Уведомить претендентов аукциона о признании их участниками аукциона.</w:t>
      </w:r>
    </w:p>
    <w:p w:rsidR="007E1D99" w:rsidRPr="00093873" w:rsidRDefault="007E1D99" w:rsidP="007E1D99">
      <w:r w:rsidRPr="00093873">
        <w:t>3. По результатам аукциона   заключить договора  купли-продажи  земельных участков и договора аренды на земельные участки  с победителями или единственными участниками аукциона</w:t>
      </w:r>
      <w:proofErr w:type="gramStart"/>
      <w:r w:rsidRPr="00093873">
        <w:t xml:space="preserve"> .</w:t>
      </w:r>
      <w:proofErr w:type="gramEnd"/>
    </w:p>
    <w:p w:rsidR="007E1D99" w:rsidRDefault="007E1D99" w:rsidP="007E1D99">
      <w:r>
        <w:t>4. Для принятия решения о признании претендентов участниками аукциона и проведения  аукциона организовать аукционную комиссию и утвердить ее состав:</w:t>
      </w:r>
    </w:p>
    <w:p w:rsidR="007E1D99" w:rsidRDefault="007E1D99" w:rsidP="007E1D99">
      <w:r>
        <w:tab/>
        <w:t>Т.В. Лачугина</w:t>
      </w:r>
      <w:r>
        <w:tab/>
        <w:t>–</w:t>
      </w:r>
      <w:r>
        <w:tab/>
        <w:t xml:space="preserve"> Глава  Администрации поселения, Председатель комиссии </w:t>
      </w:r>
    </w:p>
    <w:p w:rsidR="007E1D99" w:rsidRDefault="007E1D99" w:rsidP="007E1D99">
      <w:r>
        <w:t>Члены комиссии:</w:t>
      </w:r>
    </w:p>
    <w:p w:rsidR="007E1D99" w:rsidRDefault="007E1D99" w:rsidP="007E1D99">
      <w:r>
        <w:tab/>
        <w:t xml:space="preserve">Якунина Т. А. </w:t>
      </w:r>
      <w:r>
        <w:tab/>
      </w:r>
      <w:r>
        <w:tab/>
        <w:t>Начальник сектора экономики и финансов</w:t>
      </w:r>
    </w:p>
    <w:p w:rsidR="007E1D99" w:rsidRDefault="007E1D99" w:rsidP="007E1D99">
      <w:r>
        <w:tab/>
        <w:t>Виноградова  Е. Л.</w:t>
      </w:r>
      <w:r>
        <w:tab/>
        <w:t>–</w:t>
      </w:r>
      <w:r>
        <w:tab/>
        <w:t xml:space="preserve">главный специалист, секретарь </w:t>
      </w:r>
    </w:p>
    <w:p w:rsidR="007E1D99" w:rsidRDefault="007E1D99" w:rsidP="007E1D99">
      <w:r>
        <w:t xml:space="preserve"> </w:t>
      </w:r>
      <w:r>
        <w:tab/>
        <w:t xml:space="preserve">Деркунская И. Т. </w:t>
      </w:r>
      <w:r>
        <w:tab/>
        <w:t>–</w:t>
      </w:r>
      <w:r>
        <w:tab/>
        <w:t xml:space="preserve">  главный бухгалтер</w:t>
      </w:r>
    </w:p>
    <w:p w:rsidR="007E1D99" w:rsidRDefault="007E1D99" w:rsidP="007E1D99">
      <w:r>
        <w:tab/>
        <w:t>Одинцова Н. А.</w:t>
      </w:r>
      <w:r>
        <w:tab/>
        <w:t>-</w:t>
      </w:r>
      <w:r>
        <w:tab/>
        <w:t>Старший инспектор по вопросам ЖКХ</w:t>
      </w:r>
    </w:p>
    <w:p w:rsidR="007E1D99" w:rsidRDefault="007E1D99" w:rsidP="007E1D99">
      <w:r>
        <w:t>5. Аукционной комиссии, указанной в пункте 4 настоящего постановления</w:t>
      </w:r>
      <w:proofErr w:type="gramStart"/>
      <w:r>
        <w:t xml:space="preserve"> :</w:t>
      </w:r>
      <w:proofErr w:type="gramEnd"/>
    </w:p>
    <w:p w:rsidR="007E1D99" w:rsidRDefault="007E1D99" w:rsidP="007E1D99">
      <w:r>
        <w:t>5.1.  Рассмотреть заявки и документы, прилагаемые к заявкам, принять решение о признании претендентов участниками аукциона или об отказе в допуске к участию в аукционе.</w:t>
      </w:r>
    </w:p>
    <w:p w:rsidR="007E1D99" w:rsidRDefault="007E1D99" w:rsidP="007E1D99">
      <w:r>
        <w:t xml:space="preserve"> 5.2. Оформить протокол о признании претендентов  участниками аукциона.</w:t>
      </w:r>
    </w:p>
    <w:p w:rsidR="007E1D99" w:rsidRDefault="007E1D99" w:rsidP="007E1D99">
      <w:r>
        <w:t xml:space="preserve"> 6. Организатору торгов оформить протокол о результатах аукциона.</w:t>
      </w:r>
    </w:p>
    <w:p w:rsidR="007E1D99" w:rsidRDefault="007E1D99" w:rsidP="007E1D99"/>
    <w:p w:rsidR="007E1D99" w:rsidRDefault="007E1D99" w:rsidP="007E1D99">
      <w:r>
        <w:t xml:space="preserve">Глава  Администрации </w:t>
      </w:r>
    </w:p>
    <w:p w:rsidR="00521677" w:rsidRDefault="007E1D99">
      <w:r>
        <w:t xml:space="preserve">Ковылкинского  сельского  поселения               </w:t>
      </w:r>
      <w:r>
        <w:tab/>
        <w:t xml:space="preserve">                     Т.В. Лачугина      </w:t>
      </w:r>
      <w:bookmarkStart w:id="0" w:name="_GoBack"/>
      <w:bookmarkEnd w:id="0"/>
    </w:p>
    <w:sectPr w:rsidR="0052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7"/>
    <w:rsid w:val="00521677"/>
    <w:rsid w:val="007E1D99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5115</Characters>
  <Application>Microsoft Office Word</Application>
  <DocSecurity>0</DocSecurity>
  <Lines>42</Lines>
  <Paragraphs>11</Paragraphs>
  <ScaleCrop>false</ScaleCrop>
  <Company>uknow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2006-01-01T05:17:00Z</dcterms:created>
  <dcterms:modified xsi:type="dcterms:W3CDTF">2006-01-01T05:18:00Z</dcterms:modified>
</cp:coreProperties>
</file>