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C1CEC" w:rsidRPr="00440C5A" w:rsidTr="00F57E7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0C5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0C5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0C5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0C5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C1CEC" w:rsidRPr="00440C5A" w:rsidRDefault="00DC1CEC" w:rsidP="00F57E7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40C5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DC1CEC" w:rsidRPr="00440C5A" w:rsidRDefault="00DC1CEC" w:rsidP="00DC1CEC">
      <w:pPr>
        <w:jc w:val="center"/>
        <w:rPr>
          <w:b/>
          <w:sz w:val="16"/>
          <w:szCs w:val="16"/>
        </w:rPr>
      </w:pPr>
    </w:p>
    <w:p w:rsidR="00DC1CEC" w:rsidRPr="00440C5A" w:rsidRDefault="00DC1CEC" w:rsidP="00DC1CEC">
      <w:pPr>
        <w:jc w:val="center"/>
        <w:rPr>
          <w:b/>
          <w:bCs/>
          <w:iCs/>
          <w:sz w:val="28"/>
          <w:szCs w:val="28"/>
        </w:rPr>
      </w:pPr>
    </w:p>
    <w:p w:rsidR="00DC1CEC" w:rsidRPr="00440C5A" w:rsidRDefault="00DC1CEC" w:rsidP="00DC1CEC">
      <w:pPr>
        <w:jc w:val="center"/>
        <w:rPr>
          <w:b/>
          <w:bCs/>
          <w:iCs/>
          <w:sz w:val="28"/>
          <w:szCs w:val="28"/>
        </w:rPr>
      </w:pPr>
      <w:r w:rsidRPr="00440C5A">
        <w:rPr>
          <w:b/>
          <w:bCs/>
          <w:iCs/>
          <w:sz w:val="28"/>
          <w:szCs w:val="28"/>
        </w:rPr>
        <w:t>ПОСТАНОВЛЕНИЕ</w:t>
      </w:r>
    </w:p>
    <w:p w:rsidR="00DC1CEC" w:rsidRPr="00440C5A" w:rsidRDefault="00DC1CEC" w:rsidP="00DC1CEC">
      <w:pPr>
        <w:jc w:val="center"/>
        <w:rPr>
          <w:b/>
          <w:bCs/>
          <w:iCs/>
          <w:sz w:val="28"/>
          <w:szCs w:val="28"/>
        </w:rPr>
      </w:pPr>
    </w:p>
    <w:p w:rsidR="00DC1CEC" w:rsidRPr="00440C5A" w:rsidRDefault="00DC1CEC" w:rsidP="00DC1CEC">
      <w:pPr>
        <w:jc w:val="both"/>
        <w:rPr>
          <w:sz w:val="28"/>
          <w:szCs w:val="28"/>
        </w:rPr>
      </w:pPr>
      <w:r w:rsidRPr="00FB0275">
        <w:rPr>
          <w:sz w:val="28"/>
          <w:szCs w:val="28"/>
        </w:rPr>
        <w:t>30</w:t>
      </w:r>
      <w:r w:rsidR="00304331">
        <w:rPr>
          <w:sz w:val="28"/>
          <w:szCs w:val="28"/>
        </w:rPr>
        <w:t xml:space="preserve"> декабря 2015</w:t>
      </w:r>
      <w:r w:rsidRPr="00440C5A">
        <w:rPr>
          <w:sz w:val="28"/>
          <w:szCs w:val="28"/>
        </w:rPr>
        <w:t xml:space="preserve"> г                                    № </w:t>
      </w:r>
      <w:r w:rsidR="00FB0275">
        <w:rPr>
          <w:sz w:val="28"/>
          <w:szCs w:val="28"/>
        </w:rPr>
        <w:t>121</w:t>
      </w:r>
      <w:r w:rsidRPr="00440C5A">
        <w:rPr>
          <w:sz w:val="28"/>
          <w:szCs w:val="28"/>
        </w:rPr>
        <w:t xml:space="preserve">                                 х. Ковылкин</w:t>
      </w:r>
    </w:p>
    <w:p w:rsidR="00DC1CEC" w:rsidRPr="00440C5A" w:rsidRDefault="00DC1CEC" w:rsidP="00DC1CEC">
      <w:pPr>
        <w:jc w:val="both"/>
        <w:rPr>
          <w:sz w:val="28"/>
          <w:szCs w:val="28"/>
        </w:rPr>
      </w:pP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>Об утверждении</w:t>
      </w: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 xml:space="preserve"> муниципального задания</w:t>
      </w: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 xml:space="preserve"> муниципальным  </w:t>
      </w:r>
      <w:r>
        <w:rPr>
          <w:color w:val="000000"/>
          <w:sz w:val="28"/>
          <w:szCs w:val="28"/>
        </w:rPr>
        <w:t xml:space="preserve">бюджетным </w:t>
      </w:r>
      <w:r w:rsidRPr="009E1E45">
        <w:rPr>
          <w:color w:val="000000"/>
          <w:sz w:val="28"/>
          <w:szCs w:val="28"/>
        </w:rPr>
        <w:t>учреждениям</w:t>
      </w: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 xml:space="preserve"> культуры Ковылкинского сельского</w:t>
      </w:r>
    </w:p>
    <w:p w:rsidR="00DC1CEC" w:rsidRPr="009E1E45" w:rsidRDefault="00304331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на 2016</w:t>
      </w:r>
      <w:r w:rsidR="00DC1CEC" w:rsidRPr="009E1E45">
        <w:rPr>
          <w:color w:val="000000"/>
          <w:sz w:val="28"/>
          <w:szCs w:val="28"/>
        </w:rPr>
        <w:t xml:space="preserve"> год</w:t>
      </w: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1CEC" w:rsidRPr="00304331" w:rsidRDefault="00DC1CEC" w:rsidP="003043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E1E45">
        <w:rPr>
          <w:color w:val="000000"/>
          <w:sz w:val="28"/>
          <w:szCs w:val="28"/>
        </w:rPr>
        <w:t xml:space="preserve">В соответствии с п.3 ст.69.2 Бюджетного  кодекса Российской Федерации, а так же во исполнение  Постановления  Главы Ковылкинского сельского поселения </w:t>
      </w:r>
      <w:r w:rsidR="00304331" w:rsidRPr="0004671D">
        <w:rPr>
          <w:sz w:val="28"/>
          <w:szCs w:val="28"/>
        </w:rPr>
        <w:t>14 октября 2015г</w:t>
      </w:r>
      <w:r w:rsidR="00304331">
        <w:rPr>
          <w:sz w:val="28"/>
          <w:szCs w:val="28"/>
        </w:rPr>
        <w:t xml:space="preserve"> № </w:t>
      </w:r>
      <w:r w:rsidR="00304331" w:rsidRPr="0004671D">
        <w:rPr>
          <w:sz w:val="28"/>
          <w:szCs w:val="28"/>
        </w:rPr>
        <w:t>5</w:t>
      </w:r>
      <w:r w:rsidR="00304331">
        <w:rPr>
          <w:sz w:val="28"/>
          <w:szCs w:val="28"/>
        </w:rPr>
        <w:t>8</w:t>
      </w:r>
      <w:r w:rsidR="00304331" w:rsidRPr="00E666E3">
        <w:rPr>
          <w:sz w:val="28"/>
          <w:szCs w:val="28"/>
        </w:rPr>
        <w:t xml:space="preserve"> </w:t>
      </w:r>
      <w:r w:rsidRPr="009E1E45">
        <w:rPr>
          <w:color w:val="000000"/>
          <w:sz w:val="28"/>
          <w:szCs w:val="28"/>
        </w:rPr>
        <w:t>«</w:t>
      </w:r>
      <w:r w:rsidR="00304331" w:rsidRPr="0004671D">
        <w:rPr>
          <w:bCs/>
          <w:kern w:val="2"/>
          <w:sz w:val="28"/>
          <w:szCs w:val="28"/>
        </w:rPr>
        <w:t>О порядк</w:t>
      </w:r>
      <w:r w:rsidR="00304331">
        <w:rPr>
          <w:bCs/>
          <w:kern w:val="2"/>
          <w:sz w:val="28"/>
          <w:szCs w:val="28"/>
        </w:rPr>
        <w:t xml:space="preserve">е  формирования муниципального задания </w:t>
      </w:r>
      <w:r w:rsidR="00304331" w:rsidRPr="0004671D">
        <w:rPr>
          <w:bCs/>
          <w:kern w:val="2"/>
          <w:sz w:val="28"/>
          <w:szCs w:val="28"/>
        </w:rPr>
        <w:t xml:space="preserve">на оказание муниципальных услуг (выполнение работ) муниципальным учреждениям Ковылкинского сельского поселения  </w:t>
      </w:r>
      <w:r w:rsidR="00304331" w:rsidRPr="0004671D">
        <w:rPr>
          <w:bCs/>
          <w:kern w:val="2"/>
          <w:sz w:val="28"/>
          <w:szCs w:val="28"/>
        </w:rPr>
        <w:br/>
        <w:t>и финансового обеспечения выполнения муниципального задания</w:t>
      </w:r>
      <w:r w:rsidRPr="009E1E45">
        <w:rPr>
          <w:color w:val="000000"/>
          <w:sz w:val="28"/>
          <w:szCs w:val="28"/>
        </w:rPr>
        <w:t>»</w:t>
      </w:r>
    </w:p>
    <w:p w:rsidR="00DC1CEC" w:rsidRPr="009E1E45" w:rsidRDefault="00DC1CEC" w:rsidP="003043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C1CEC" w:rsidRPr="009E1E45" w:rsidRDefault="00DC1CEC" w:rsidP="00DC1CEC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>Постановляю:</w:t>
      </w: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 xml:space="preserve"> </w:t>
      </w:r>
    </w:p>
    <w:p w:rsidR="00DC1CEC" w:rsidRPr="009E1E45" w:rsidRDefault="00DC1CEC" w:rsidP="00DC1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 xml:space="preserve">  1.Утвердить</w:t>
      </w:r>
      <w:r w:rsidR="00304331">
        <w:rPr>
          <w:color w:val="000000"/>
          <w:sz w:val="28"/>
          <w:szCs w:val="28"/>
        </w:rPr>
        <w:t xml:space="preserve">  муниципальное задание  на 2016</w:t>
      </w:r>
      <w:r w:rsidRPr="009E1E45">
        <w:rPr>
          <w:color w:val="000000"/>
          <w:sz w:val="28"/>
          <w:szCs w:val="28"/>
        </w:rPr>
        <w:t xml:space="preserve"> год  </w:t>
      </w:r>
      <w:r w:rsidRPr="00AF7E82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му</w:t>
      </w:r>
      <w:r w:rsidRPr="00AF7E82">
        <w:rPr>
          <w:color w:val="000000"/>
          <w:sz w:val="28"/>
          <w:szCs w:val="28"/>
        </w:rPr>
        <w:t xml:space="preserve">  бюджетно</w:t>
      </w:r>
      <w:r>
        <w:rPr>
          <w:color w:val="000000"/>
          <w:sz w:val="28"/>
          <w:szCs w:val="28"/>
        </w:rPr>
        <w:t>му учреждению</w:t>
      </w:r>
      <w:r w:rsidRPr="00AF7E82">
        <w:rPr>
          <w:color w:val="000000"/>
          <w:sz w:val="28"/>
          <w:szCs w:val="28"/>
        </w:rPr>
        <w:t xml:space="preserve"> культуры «Центр культурного обслуживания» муниципального образования «Ковылкинское сельское поселение»</w:t>
      </w:r>
      <w:r w:rsidRPr="009E1E45">
        <w:rPr>
          <w:color w:val="000000"/>
          <w:sz w:val="28"/>
          <w:szCs w:val="28"/>
        </w:rPr>
        <w:t>, согласно приложению 1 к настоящему постановлению.</w:t>
      </w:r>
    </w:p>
    <w:p w:rsidR="00DC1CEC" w:rsidRPr="009E1E45" w:rsidRDefault="00DC1CEC" w:rsidP="00DC1CEC">
      <w:pPr>
        <w:autoSpaceDE w:val="0"/>
        <w:autoSpaceDN w:val="0"/>
        <w:adjustRightInd w:val="0"/>
        <w:ind w:left="360"/>
        <w:rPr>
          <w:bCs/>
          <w:color w:val="000000"/>
          <w:sz w:val="28"/>
          <w:szCs w:val="28"/>
        </w:rPr>
      </w:pPr>
    </w:p>
    <w:p w:rsidR="00DC1CEC" w:rsidRPr="009E1E45" w:rsidRDefault="00DC1CEC" w:rsidP="00DC1CEC">
      <w:pPr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  <w:r w:rsidRPr="009E1E45">
        <w:rPr>
          <w:bCs/>
          <w:color w:val="000000"/>
          <w:sz w:val="28"/>
          <w:szCs w:val="28"/>
        </w:rPr>
        <w:t>2.</w:t>
      </w:r>
      <w:proofErr w:type="gramStart"/>
      <w:r w:rsidRPr="009E1E45">
        <w:rPr>
          <w:bCs/>
          <w:color w:val="000000"/>
          <w:sz w:val="28"/>
          <w:szCs w:val="28"/>
        </w:rPr>
        <w:t>Контроль за</w:t>
      </w:r>
      <w:proofErr w:type="gramEnd"/>
      <w:r w:rsidRPr="009E1E45"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C1CEC" w:rsidRPr="009E1E45" w:rsidRDefault="00DC1CEC" w:rsidP="00DC1CEC">
      <w:pPr>
        <w:jc w:val="both"/>
        <w:rPr>
          <w:color w:val="000000"/>
          <w:sz w:val="28"/>
          <w:szCs w:val="28"/>
        </w:rPr>
      </w:pPr>
    </w:p>
    <w:p w:rsidR="00DC1CEC" w:rsidRPr="009E1E45" w:rsidRDefault="00DC1CEC" w:rsidP="00DC1CEC">
      <w:pPr>
        <w:jc w:val="both"/>
        <w:rPr>
          <w:color w:val="000000"/>
          <w:sz w:val="28"/>
          <w:szCs w:val="28"/>
        </w:rPr>
      </w:pPr>
    </w:p>
    <w:p w:rsidR="00DC1CEC" w:rsidRPr="009E1E45" w:rsidRDefault="00DC1CEC" w:rsidP="00DC1CEC">
      <w:pPr>
        <w:jc w:val="both"/>
        <w:rPr>
          <w:color w:val="000000"/>
          <w:sz w:val="28"/>
          <w:szCs w:val="28"/>
        </w:rPr>
      </w:pPr>
    </w:p>
    <w:p w:rsidR="00DC1CEC" w:rsidRPr="009E1E45" w:rsidRDefault="00DC1CEC" w:rsidP="00DC1CEC">
      <w:pPr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>Глава Ковылкинского</w:t>
      </w:r>
    </w:p>
    <w:p w:rsidR="00DC1CEC" w:rsidRPr="009E1E45" w:rsidRDefault="00DC1CEC" w:rsidP="00DC1CEC">
      <w:pPr>
        <w:jc w:val="both"/>
        <w:rPr>
          <w:color w:val="000000"/>
          <w:sz w:val="28"/>
          <w:szCs w:val="28"/>
        </w:rPr>
      </w:pPr>
      <w:r w:rsidRPr="009E1E45">
        <w:rPr>
          <w:color w:val="000000"/>
          <w:sz w:val="28"/>
          <w:szCs w:val="28"/>
        </w:rPr>
        <w:t>сельского поселения                                        Т.В. Лачугина</w:t>
      </w:r>
    </w:p>
    <w:p w:rsidR="00DC1CEC" w:rsidRPr="009E1E45" w:rsidRDefault="00DC1CEC" w:rsidP="00DC1CEC">
      <w:pPr>
        <w:rPr>
          <w:color w:val="000000"/>
          <w:sz w:val="28"/>
          <w:szCs w:val="28"/>
        </w:rPr>
      </w:pPr>
    </w:p>
    <w:p w:rsidR="00DC1CEC" w:rsidRDefault="00DC1CEC" w:rsidP="00DC1CEC">
      <w:pPr>
        <w:spacing w:line="240" w:lineRule="atLeast"/>
        <w:jc w:val="both"/>
        <w:rPr>
          <w:color w:val="000000"/>
          <w:sz w:val="28"/>
          <w:szCs w:val="28"/>
        </w:rPr>
      </w:pPr>
    </w:p>
    <w:p w:rsidR="00DC1CEC" w:rsidRDefault="00DC1CEC" w:rsidP="00DC1CEC">
      <w:pPr>
        <w:spacing w:line="240" w:lineRule="atLeast"/>
        <w:jc w:val="both"/>
        <w:rPr>
          <w:color w:val="000000"/>
          <w:sz w:val="28"/>
          <w:szCs w:val="28"/>
        </w:rPr>
      </w:pPr>
    </w:p>
    <w:p w:rsidR="00DC1CEC" w:rsidRDefault="00DC1CEC" w:rsidP="00DC1CEC">
      <w:pPr>
        <w:spacing w:line="240" w:lineRule="atLeast"/>
        <w:jc w:val="both"/>
        <w:rPr>
          <w:color w:val="000000"/>
          <w:sz w:val="28"/>
          <w:szCs w:val="28"/>
        </w:rPr>
      </w:pPr>
    </w:p>
    <w:p w:rsidR="00DC1CEC" w:rsidRDefault="00DC1CEC" w:rsidP="00DC1CEC">
      <w:pPr>
        <w:spacing w:line="240" w:lineRule="atLeast"/>
        <w:jc w:val="both"/>
        <w:rPr>
          <w:color w:val="000000"/>
          <w:sz w:val="28"/>
          <w:szCs w:val="28"/>
        </w:rPr>
      </w:pPr>
    </w:p>
    <w:p w:rsidR="00DC1CEC" w:rsidRDefault="00DC1CEC" w:rsidP="00DC1CEC">
      <w:pPr>
        <w:spacing w:line="240" w:lineRule="atLeast"/>
        <w:jc w:val="both"/>
        <w:rPr>
          <w:color w:val="000000"/>
          <w:sz w:val="28"/>
          <w:szCs w:val="28"/>
        </w:rPr>
      </w:pPr>
    </w:p>
    <w:p w:rsidR="00CA35CC" w:rsidRDefault="00CA35CC"/>
    <w:p w:rsidR="00E83E47" w:rsidRDefault="00E83E47" w:rsidP="00E83E47">
      <w:pPr>
        <w:widowControl w:val="0"/>
        <w:tabs>
          <w:tab w:val="left" w:pos="11199"/>
        </w:tabs>
        <w:ind w:left="9356"/>
        <w:jc w:val="center"/>
        <w:sectPr w:rsidR="00E83E47" w:rsidSect="00772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E47" w:rsidRPr="0004671D" w:rsidRDefault="005F402B" w:rsidP="005F402B">
      <w:pPr>
        <w:widowControl w:val="0"/>
        <w:tabs>
          <w:tab w:val="left" w:pos="11199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="00E83E47" w:rsidRPr="0004671D">
        <w:t>УТВЕРЖДАЮ</w:t>
      </w:r>
    </w:p>
    <w:p w:rsidR="00E83E47" w:rsidRPr="0004671D" w:rsidRDefault="005F402B" w:rsidP="00E83E47">
      <w:pPr>
        <w:widowControl w:val="0"/>
        <w:tabs>
          <w:tab w:val="left" w:pos="11199"/>
        </w:tabs>
        <w:ind w:left="9356"/>
        <w:jc w:val="center"/>
      </w:pPr>
      <w:r>
        <w:t>ГЛАВА Ковылкинского сельского поселения</w:t>
      </w:r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5F402B" w:rsidRPr="005F402B" w:rsidRDefault="005F402B" w:rsidP="005F402B">
      <w:pPr>
        <w:widowControl w:val="0"/>
        <w:tabs>
          <w:tab w:val="left" w:pos="11199"/>
        </w:tabs>
        <w:ind w:left="9356"/>
        <w:rPr>
          <w:sz w:val="28"/>
          <w:szCs w:val="28"/>
        </w:rPr>
      </w:pPr>
      <w:r>
        <w:rPr>
          <w:sz w:val="20"/>
          <w:szCs w:val="20"/>
        </w:rPr>
        <w:t xml:space="preserve">      _______________________               </w:t>
      </w:r>
      <w:proofErr w:type="spellStart"/>
      <w:r w:rsidRPr="005F402B">
        <w:rPr>
          <w:sz w:val="28"/>
          <w:szCs w:val="28"/>
        </w:rPr>
        <w:t>Т.В.Лачугина</w:t>
      </w:r>
      <w:proofErr w:type="spellEnd"/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5F402B" w:rsidRDefault="005F402B" w:rsidP="00E83E47">
      <w:pPr>
        <w:widowControl w:val="0"/>
        <w:tabs>
          <w:tab w:val="left" w:pos="11199"/>
        </w:tabs>
        <w:ind w:left="9356"/>
        <w:jc w:val="center"/>
        <w:rPr>
          <w:sz w:val="20"/>
          <w:szCs w:val="20"/>
        </w:rPr>
      </w:pPr>
    </w:p>
    <w:p w:rsidR="00456896" w:rsidRDefault="005F402B" w:rsidP="00456896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</w:pPr>
      <w:r w:rsidRPr="005F402B">
        <w:rPr>
          <w:sz w:val="28"/>
          <w:szCs w:val="28"/>
        </w:rPr>
        <w:t xml:space="preserve">« 30» декабря </w:t>
      </w:r>
      <w:r>
        <w:rPr>
          <w:sz w:val="28"/>
          <w:szCs w:val="28"/>
        </w:rPr>
        <w:t xml:space="preserve">  </w:t>
      </w:r>
      <w:r w:rsidRPr="005F402B">
        <w:rPr>
          <w:sz w:val="28"/>
          <w:szCs w:val="28"/>
        </w:rPr>
        <w:t>2015</w:t>
      </w:r>
      <w:r w:rsidR="00E83E47" w:rsidRPr="005F402B">
        <w:rPr>
          <w:sz w:val="28"/>
          <w:szCs w:val="28"/>
        </w:rPr>
        <w:t>г.</w:t>
      </w:r>
    </w:p>
    <w:p w:rsidR="00456896" w:rsidRDefault="00456896" w:rsidP="00456896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</w:pPr>
    </w:p>
    <w:p w:rsidR="00456896" w:rsidRDefault="00456896" w:rsidP="00456896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</w:pPr>
    </w:p>
    <w:p w:rsidR="00456896" w:rsidRDefault="00456896" w:rsidP="00456896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</w:pPr>
    </w:p>
    <w:p w:rsidR="00456896" w:rsidRDefault="00456896" w:rsidP="00456896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</w:pPr>
    </w:p>
    <w:p w:rsidR="00E83E47" w:rsidRDefault="00456896" w:rsidP="00456896">
      <w:pPr>
        <w:widowControl w:val="0"/>
        <w:tabs>
          <w:tab w:val="left" w:pos="11199"/>
        </w:tabs>
        <w:ind w:left="9356"/>
        <w:jc w:val="both"/>
      </w:pPr>
      <w:r>
        <w:t xml:space="preserve">            МУНИЦИПАЛЬНОЕ ЗАДАНИЕ </w:t>
      </w:r>
    </w:p>
    <w:p w:rsidR="00456896" w:rsidRDefault="00456896" w:rsidP="00456896">
      <w:pPr>
        <w:widowControl w:val="0"/>
        <w:tabs>
          <w:tab w:val="left" w:pos="11199"/>
        </w:tabs>
        <w:ind w:left="9356"/>
        <w:jc w:val="both"/>
      </w:pPr>
      <w:r>
        <w:t xml:space="preserve">                             на 2016 год</w:t>
      </w:r>
    </w:p>
    <w:p w:rsidR="00456896" w:rsidRDefault="00456896" w:rsidP="00456896">
      <w:pPr>
        <w:widowControl w:val="0"/>
        <w:tabs>
          <w:tab w:val="left" w:pos="11199"/>
        </w:tabs>
        <w:ind w:left="9356"/>
        <w:jc w:val="center"/>
      </w:pPr>
      <w:r>
        <w:t>муниципального бюджетного учреждения культуры «Центр культурного обслуживания» муниципального образования</w:t>
      </w:r>
    </w:p>
    <w:p w:rsidR="00456896" w:rsidRPr="00456896" w:rsidRDefault="00456896" w:rsidP="00456896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</w:pPr>
      <w:r>
        <w:t>«</w:t>
      </w:r>
      <w:proofErr w:type="spellStart"/>
      <w:r>
        <w:t>Ковылкинское</w:t>
      </w:r>
      <w:proofErr w:type="spellEnd"/>
      <w:r>
        <w:t xml:space="preserve"> сельское поселение»</w:t>
      </w:r>
    </w:p>
    <w:p w:rsidR="00E83E47" w:rsidRDefault="00E83E47" w:rsidP="00E83E47">
      <w:pPr>
        <w:widowControl w:val="0"/>
        <w:tabs>
          <w:tab w:val="left" w:pos="11199"/>
        </w:tabs>
        <w:ind w:left="11907"/>
      </w:pPr>
    </w:p>
    <w:p w:rsidR="00456896" w:rsidRDefault="00456896" w:rsidP="00E83E47">
      <w:pPr>
        <w:widowControl w:val="0"/>
        <w:tabs>
          <w:tab w:val="left" w:pos="11199"/>
        </w:tabs>
        <w:ind w:left="11907"/>
      </w:pPr>
    </w:p>
    <w:p w:rsidR="00E83E47" w:rsidRDefault="00E83E47" w:rsidP="00E83E47">
      <w:pPr>
        <w:widowControl w:val="0"/>
        <w:tabs>
          <w:tab w:val="left" w:pos="11199"/>
        </w:tabs>
        <w:ind w:left="11907"/>
      </w:pPr>
    </w:p>
    <w:p w:rsidR="00E83E47" w:rsidRPr="0004671D" w:rsidRDefault="00E83E47" w:rsidP="00E83E47">
      <w:pPr>
        <w:widowControl w:val="0"/>
        <w:tabs>
          <w:tab w:val="left" w:pos="11199"/>
        </w:tabs>
        <w:ind w:left="11907"/>
      </w:pPr>
    </w:p>
    <w:p w:rsidR="00E83E47" w:rsidRPr="0004671D" w:rsidRDefault="00E83E47" w:rsidP="00E83E47">
      <w:pPr>
        <w:widowControl w:val="0"/>
        <w:tabs>
          <w:tab w:val="left" w:pos="11199"/>
        </w:tabs>
        <w:ind w:left="11907"/>
      </w:pPr>
    </w:p>
    <w:p w:rsidR="00E83E47" w:rsidRPr="0004671D" w:rsidRDefault="00E83E47" w:rsidP="00E83E47">
      <w:pPr>
        <w:widowControl w:val="0"/>
        <w:tabs>
          <w:tab w:val="left" w:pos="11199"/>
        </w:tabs>
        <w:ind w:left="11907"/>
      </w:pPr>
    </w:p>
    <w:p w:rsidR="00E83E47" w:rsidRDefault="00E83E47" w:rsidP="00E83E47">
      <w:pPr>
        <w:widowControl w:val="0"/>
        <w:tabs>
          <w:tab w:val="left" w:pos="11199"/>
        </w:tabs>
        <w:ind w:left="11907"/>
      </w:pPr>
    </w:p>
    <w:p w:rsidR="00FB0275" w:rsidRDefault="00FB0275" w:rsidP="00E83E47">
      <w:pPr>
        <w:widowControl w:val="0"/>
        <w:tabs>
          <w:tab w:val="left" w:pos="11199"/>
        </w:tabs>
        <w:ind w:left="11907"/>
      </w:pPr>
    </w:p>
    <w:p w:rsidR="00FB0275" w:rsidRPr="0004671D" w:rsidRDefault="00FB0275" w:rsidP="00E83E47">
      <w:pPr>
        <w:widowControl w:val="0"/>
        <w:tabs>
          <w:tab w:val="left" w:pos="11199"/>
        </w:tabs>
        <w:ind w:left="11907"/>
      </w:pPr>
    </w:p>
    <w:p w:rsidR="005F402B" w:rsidRDefault="005F402B" w:rsidP="00E83E47">
      <w:pPr>
        <w:widowControl w:val="0"/>
        <w:spacing w:after="60"/>
        <w:jc w:val="center"/>
        <w:outlineLvl w:val="3"/>
        <w:rPr>
          <w:b/>
          <w:bCs/>
          <w:shd w:val="clear" w:color="auto" w:fill="FFFFFF"/>
        </w:rPr>
      </w:pPr>
    </w:p>
    <w:p w:rsidR="005F402B" w:rsidRDefault="005F402B" w:rsidP="00E83E47">
      <w:pPr>
        <w:widowControl w:val="0"/>
        <w:spacing w:after="60"/>
        <w:jc w:val="center"/>
        <w:outlineLvl w:val="3"/>
        <w:rPr>
          <w:b/>
          <w:bCs/>
          <w:shd w:val="clear" w:color="auto" w:fill="FFFFFF"/>
        </w:rPr>
      </w:pPr>
    </w:p>
    <w:p w:rsidR="00456896" w:rsidRDefault="00456896" w:rsidP="00456896">
      <w:pPr>
        <w:widowControl w:val="0"/>
        <w:spacing w:after="60"/>
        <w:outlineLvl w:val="3"/>
        <w:rPr>
          <w:b/>
          <w:bCs/>
          <w:shd w:val="clear" w:color="auto" w:fill="FFFFFF"/>
        </w:rPr>
      </w:pPr>
    </w:p>
    <w:p w:rsidR="00E83E47" w:rsidRPr="006A6DE8" w:rsidRDefault="00456896" w:rsidP="00456896">
      <w:pPr>
        <w:widowControl w:val="0"/>
        <w:spacing w:after="60"/>
        <w:outlineLvl w:val="3"/>
        <w:rPr>
          <w:b/>
          <w:bCs/>
        </w:rPr>
      </w:pPr>
      <w:r>
        <w:rPr>
          <w:b/>
          <w:bCs/>
          <w:shd w:val="clear" w:color="auto" w:fill="FFFFFF"/>
        </w:rPr>
        <w:lastRenderedPageBreak/>
        <w:t xml:space="preserve">                                                                                      </w:t>
      </w:r>
      <w:r w:rsidR="007F06F5" w:rsidRPr="007F06F5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577.45pt;margin-top:26.6pt;width:148.75pt;height:161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F57E7E" w:rsidTr="00F57E7E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F57E7E" w:rsidRPr="004A08DE" w:rsidRDefault="00F57E7E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7E7E" w:rsidRPr="004A08DE" w:rsidRDefault="00F57E7E">
                        <w:r w:rsidRPr="004A08DE">
                          <w:t>Коды</w:t>
                        </w:r>
                      </w:p>
                    </w:tc>
                  </w:tr>
                  <w:tr w:rsidR="00F57E7E" w:rsidTr="00F57E7E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ind w:left="-142"/>
                          <w:jc w:val="right"/>
                        </w:pPr>
                        <w:r w:rsidRPr="004A08DE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jc w:val="center"/>
                        </w:pPr>
                        <w:r w:rsidRPr="004A08DE">
                          <w:t>0506001</w:t>
                        </w:r>
                      </w:p>
                    </w:tc>
                  </w:tr>
                  <w:tr w:rsidR="00F57E7E" w:rsidTr="00F57E7E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ind w:left="-142"/>
                          <w:jc w:val="right"/>
                        </w:pPr>
                        <w:r w:rsidRPr="004A08DE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7E7E" w:rsidRPr="004A08DE" w:rsidRDefault="00456896" w:rsidP="00F57E7E">
                        <w:pPr>
                          <w:jc w:val="center"/>
                        </w:pPr>
                        <w:r>
                          <w:t>30.12.2015 г</w:t>
                        </w:r>
                      </w:p>
                    </w:tc>
                  </w:tr>
                  <w:tr w:rsidR="00F57E7E" w:rsidTr="00F57E7E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ind w:left="-142"/>
                          <w:jc w:val="right"/>
                        </w:pPr>
                        <w:r w:rsidRPr="004A08DE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7E7E" w:rsidRPr="004A08DE" w:rsidRDefault="00F57E7E" w:rsidP="00F57E7E">
                        <w:pPr>
                          <w:jc w:val="center"/>
                        </w:pPr>
                      </w:p>
                    </w:tc>
                  </w:tr>
                  <w:tr w:rsidR="00F57E7E" w:rsidTr="00F57E7E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ind w:left="-142"/>
                          <w:jc w:val="right"/>
                        </w:pPr>
                        <w:r w:rsidRPr="004A08DE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7E7E" w:rsidRPr="004A08DE" w:rsidRDefault="007D1338" w:rsidP="00F57E7E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F57E7E" w:rsidTr="00F57E7E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ind w:left="-142"/>
                          <w:jc w:val="right"/>
                        </w:pPr>
                        <w:r w:rsidRPr="004A08DE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7E7E" w:rsidRPr="004A08DE" w:rsidRDefault="007D1338" w:rsidP="00F57E7E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F57E7E" w:rsidTr="00F57E7E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7E7E" w:rsidRPr="004A08DE" w:rsidRDefault="00F57E7E" w:rsidP="00F57E7E">
                        <w:pPr>
                          <w:ind w:left="-142"/>
                          <w:jc w:val="right"/>
                        </w:pPr>
                        <w:r w:rsidRPr="004A08DE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7E7E" w:rsidRPr="004A08DE" w:rsidRDefault="007D1338" w:rsidP="00F57E7E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F57E7E" w:rsidTr="00F57E7E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F57E7E" w:rsidRPr="004A08DE" w:rsidRDefault="00F57E7E" w:rsidP="00F57E7E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7E7E" w:rsidRPr="004A08DE" w:rsidRDefault="00F57E7E" w:rsidP="00F57E7E">
                        <w:pPr>
                          <w:jc w:val="center"/>
                        </w:pPr>
                      </w:p>
                    </w:tc>
                  </w:tr>
                </w:tbl>
                <w:p w:rsidR="00F57E7E" w:rsidRDefault="00F57E7E" w:rsidP="00E83E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bookmarkStart w:id="0" w:name="bookmark0"/>
      <w:r w:rsidR="007F06F5" w:rsidRPr="007F06F5">
        <w:rPr>
          <w:b/>
        </w:rPr>
        <w:pict>
          <v:shape id="Надпись 2" o:spid="_x0000_s1026" type="#_x0000_t202" style="position:absolute;margin-left:493.5pt;margin-top:15pt;width:51.25pt;height:6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 style="mso-next-textbox:#Надпись 2">
              <w:txbxContent>
                <w:p w:rsidR="00F57E7E" w:rsidRDefault="00F57E7E" w:rsidP="00E83E47"/>
              </w:txbxContent>
            </v:textbox>
          </v:shape>
        </w:pict>
      </w:r>
      <w:r w:rsidR="00E83E47" w:rsidRPr="006A6DE8">
        <w:rPr>
          <w:b/>
          <w:bCs/>
          <w:shd w:val="clear" w:color="auto" w:fill="FFFFFF"/>
        </w:rPr>
        <w:t>МУНИЦИПАЛЬНОЕ ЗАДАНИЕ №</w:t>
      </w:r>
      <w:r w:rsidR="00A21793" w:rsidRPr="006A6DE8">
        <w:rPr>
          <w:b/>
          <w:bCs/>
          <w:shd w:val="clear" w:color="auto" w:fill="FFFFFF"/>
        </w:rPr>
        <w:t>1</w:t>
      </w:r>
      <w:r w:rsidR="00E83E47" w:rsidRPr="006A6DE8">
        <w:rPr>
          <w:b/>
          <w:bCs/>
          <w:shd w:val="clear" w:color="auto" w:fill="FFFFFF"/>
        </w:rPr>
        <w:t xml:space="preserve"> </w:t>
      </w:r>
      <w:bookmarkEnd w:id="0"/>
    </w:p>
    <w:p w:rsidR="00E83E47" w:rsidRPr="0004671D" w:rsidRDefault="00E83E47" w:rsidP="00E83E47">
      <w:pPr>
        <w:widowControl w:val="0"/>
        <w:jc w:val="center"/>
        <w:rPr>
          <w:shd w:val="clear" w:color="auto" w:fill="FFFFFF"/>
        </w:rPr>
      </w:pPr>
      <w:r w:rsidRPr="0004671D">
        <w:rPr>
          <w:shd w:val="clear" w:color="auto" w:fill="FFFFFF"/>
        </w:rPr>
        <w:t>на 20</w:t>
      </w:r>
      <w:r w:rsidR="00A21793" w:rsidRPr="00A21793">
        <w:rPr>
          <w:shd w:val="clear" w:color="auto" w:fill="FFFFFF"/>
        </w:rPr>
        <w:t xml:space="preserve">16 </w:t>
      </w:r>
      <w:r w:rsidRPr="0004671D">
        <w:rPr>
          <w:shd w:val="clear" w:color="auto" w:fill="FFFFFF"/>
        </w:rPr>
        <w:t xml:space="preserve"> год </w:t>
      </w:r>
    </w:p>
    <w:p w:rsidR="00E83E47" w:rsidRPr="0004671D" w:rsidRDefault="00E83E47" w:rsidP="00E83E47">
      <w:pPr>
        <w:widowControl w:val="0"/>
        <w:tabs>
          <w:tab w:val="right" w:pos="2698"/>
        </w:tabs>
        <w:ind w:left="140"/>
        <w:jc w:val="center"/>
        <w:rPr>
          <w:shd w:val="clear" w:color="auto" w:fill="FFFFFF"/>
        </w:rPr>
      </w:pPr>
      <w:r w:rsidRPr="0004671D">
        <w:rPr>
          <w:shd w:val="clear" w:color="auto" w:fill="FFFFFF"/>
        </w:rPr>
        <w:t xml:space="preserve">от « </w:t>
      </w:r>
      <w:r w:rsidR="00A21793" w:rsidRPr="00891D41">
        <w:rPr>
          <w:shd w:val="clear" w:color="auto" w:fill="FFFFFF"/>
        </w:rPr>
        <w:t>30</w:t>
      </w:r>
      <w:r w:rsidRPr="0004671D">
        <w:rPr>
          <w:shd w:val="clear" w:color="auto" w:fill="FFFFFF"/>
        </w:rPr>
        <w:t xml:space="preserve">  »  </w:t>
      </w:r>
      <w:r w:rsidR="00A21793">
        <w:rPr>
          <w:shd w:val="clear" w:color="auto" w:fill="FFFFFF"/>
        </w:rPr>
        <w:t xml:space="preserve">декабря </w:t>
      </w:r>
      <w:r w:rsidRPr="0004671D">
        <w:rPr>
          <w:shd w:val="clear" w:color="auto" w:fill="FFFFFF"/>
        </w:rPr>
        <w:t xml:space="preserve"> 20</w:t>
      </w:r>
      <w:r w:rsidR="00A21793">
        <w:rPr>
          <w:shd w:val="clear" w:color="auto" w:fill="FFFFFF"/>
        </w:rPr>
        <w:t xml:space="preserve">15 </w:t>
      </w:r>
      <w:r w:rsidRPr="0004671D">
        <w:rPr>
          <w:shd w:val="clear" w:color="auto" w:fill="FFFFFF"/>
        </w:rPr>
        <w:t>г.</w:t>
      </w:r>
    </w:p>
    <w:p w:rsidR="00E83E47" w:rsidRPr="0004671D" w:rsidRDefault="00E83E47" w:rsidP="00E83E47">
      <w:pPr>
        <w:widowControl w:val="0"/>
        <w:tabs>
          <w:tab w:val="right" w:pos="2698"/>
        </w:tabs>
        <w:ind w:left="140"/>
        <w:jc w:val="both"/>
        <w:rPr>
          <w:shd w:val="clear" w:color="auto" w:fill="FFFFFF"/>
        </w:rPr>
      </w:pPr>
    </w:p>
    <w:p w:rsidR="00E83E47" w:rsidRPr="0004671D" w:rsidRDefault="00E83E47" w:rsidP="00E83E47">
      <w:pPr>
        <w:widowControl w:val="0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Наименование  муниципального учреждения</w:t>
      </w:r>
    </w:p>
    <w:p w:rsidR="00E83E47" w:rsidRPr="00891D41" w:rsidRDefault="00E83E47" w:rsidP="00891D41">
      <w:pPr>
        <w:widowControl w:val="0"/>
        <w:outlineLvl w:val="3"/>
        <w:rPr>
          <w:b/>
          <w:bCs/>
          <w:i/>
          <w:u w:val="single"/>
          <w:shd w:val="clear" w:color="auto" w:fill="FFFFFF"/>
        </w:rPr>
      </w:pPr>
      <w:r>
        <w:rPr>
          <w:bCs/>
          <w:shd w:val="clear" w:color="auto" w:fill="FFFFFF"/>
        </w:rPr>
        <w:t>Ковылкинского сельского поселения</w:t>
      </w:r>
      <w:r w:rsidRPr="0004671D">
        <w:rPr>
          <w:bCs/>
          <w:shd w:val="clear" w:color="auto" w:fill="FFFFFF"/>
        </w:rPr>
        <w:t xml:space="preserve"> (обособленного</w:t>
      </w:r>
      <w:r w:rsidR="00891D41">
        <w:rPr>
          <w:bCs/>
          <w:shd w:val="clear" w:color="auto" w:fill="FFFFFF"/>
        </w:rPr>
        <w:t xml:space="preserve"> подразделения) </w:t>
      </w:r>
      <w:r w:rsidR="00891D41" w:rsidRPr="00891D41">
        <w:rPr>
          <w:b/>
          <w:bCs/>
          <w:i/>
          <w:u w:val="single"/>
          <w:shd w:val="clear" w:color="auto" w:fill="FFFFFF"/>
        </w:rPr>
        <w:t xml:space="preserve">муниципальное бюджетное учреждение </w:t>
      </w:r>
    </w:p>
    <w:p w:rsidR="00891D41" w:rsidRPr="00891D41" w:rsidRDefault="00891D41" w:rsidP="00891D41">
      <w:pPr>
        <w:widowControl w:val="0"/>
        <w:outlineLvl w:val="3"/>
        <w:rPr>
          <w:b/>
          <w:bCs/>
          <w:i/>
          <w:u w:val="single"/>
          <w:shd w:val="clear" w:color="auto" w:fill="FFFFFF"/>
        </w:rPr>
      </w:pPr>
      <w:r>
        <w:rPr>
          <w:b/>
          <w:bCs/>
          <w:i/>
          <w:u w:val="single"/>
          <w:shd w:val="clear" w:color="auto" w:fill="FFFFFF"/>
        </w:rPr>
        <w:t>к</w:t>
      </w:r>
      <w:r w:rsidRPr="00891D41">
        <w:rPr>
          <w:b/>
          <w:bCs/>
          <w:i/>
          <w:u w:val="single"/>
          <w:shd w:val="clear" w:color="auto" w:fill="FFFFFF"/>
        </w:rPr>
        <w:t>ультуры «Центр культурного обслуживания»</w:t>
      </w:r>
    </w:p>
    <w:p w:rsidR="00E83E47" w:rsidRPr="0004671D" w:rsidRDefault="00E83E47" w:rsidP="00E83E47">
      <w:pPr>
        <w:widowControl w:val="0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 xml:space="preserve">Виды деятельности муниципального учреждения </w:t>
      </w:r>
    </w:p>
    <w:p w:rsidR="00E83E47" w:rsidRDefault="00E83E47" w:rsidP="007833B0">
      <w:pPr>
        <w:pStyle w:val="a4"/>
        <w:rPr>
          <w:b/>
          <w:i/>
          <w:shd w:val="clear" w:color="auto" w:fill="FFFFFF"/>
        </w:rPr>
      </w:pPr>
      <w:r>
        <w:rPr>
          <w:shd w:val="clear" w:color="auto" w:fill="FFFFFF"/>
        </w:rPr>
        <w:t xml:space="preserve"> Ковылкинского сельского поселения</w:t>
      </w:r>
      <w:r w:rsidRPr="0004671D">
        <w:rPr>
          <w:shd w:val="clear" w:color="auto" w:fill="FFFFFF"/>
        </w:rPr>
        <w:t xml:space="preserve"> (обособленного</w:t>
      </w:r>
      <w:r w:rsidR="00456896">
        <w:rPr>
          <w:shd w:val="clear" w:color="auto" w:fill="FFFFFF"/>
        </w:rPr>
        <w:t xml:space="preserve"> подразделения) </w:t>
      </w:r>
      <w:r w:rsidR="007833B0">
        <w:rPr>
          <w:b/>
          <w:i/>
          <w:shd w:val="clear" w:color="auto" w:fill="FFFFFF"/>
        </w:rPr>
        <w:t xml:space="preserve">деятельность библиотек, архивов, </w:t>
      </w:r>
    </w:p>
    <w:p w:rsidR="007833B0" w:rsidRPr="007833B0" w:rsidRDefault="007833B0" w:rsidP="007833B0">
      <w:pPr>
        <w:pStyle w:val="a4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учреждений клубного типа</w:t>
      </w:r>
    </w:p>
    <w:p w:rsidR="00E83E47" w:rsidRPr="0004671D" w:rsidRDefault="00E83E47" w:rsidP="00E83E47">
      <w:pPr>
        <w:widowControl w:val="0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Вид муниципального учреждения</w:t>
      </w:r>
    </w:p>
    <w:p w:rsidR="00E83E47" w:rsidRPr="00E10D0F" w:rsidRDefault="00E83E47" w:rsidP="00E83E47">
      <w:pPr>
        <w:widowControl w:val="0"/>
        <w:outlineLvl w:val="3"/>
        <w:rPr>
          <w:b/>
          <w:bCs/>
          <w:i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Ковылкинского</w:t>
      </w:r>
      <w:proofErr w:type="spellEnd"/>
      <w:r>
        <w:rPr>
          <w:bCs/>
          <w:shd w:val="clear" w:color="auto" w:fill="FFFFFF"/>
        </w:rPr>
        <w:t xml:space="preserve"> сельского поселения </w:t>
      </w:r>
      <w:r w:rsidR="00E10D0F">
        <w:rPr>
          <w:bCs/>
          <w:shd w:val="clear" w:color="auto" w:fill="FFFFFF"/>
        </w:rPr>
        <w:t xml:space="preserve">   </w:t>
      </w:r>
      <w:r w:rsidR="007C55DE">
        <w:rPr>
          <w:b/>
          <w:bCs/>
          <w:i/>
          <w:shd w:val="clear" w:color="auto" w:fill="FFFFFF"/>
        </w:rPr>
        <w:t>учреждение клубного типа</w:t>
      </w:r>
    </w:p>
    <w:p w:rsidR="00E83E47" w:rsidRPr="0004671D" w:rsidRDefault="00E83E47" w:rsidP="00E83E47">
      <w:pPr>
        <w:widowControl w:val="0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 xml:space="preserve">                                                     </w:t>
      </w:r>
      <w:proofErr w:type="gramStart"/>
      <w:r w:rsidRPr="0004671D">
        <w:rPr>
          <w:bCs/>
          <w:shd w:val="clear" w:color="auto" w:fill="FFFFFF"/>
        </w:rPr>
        <w:t xml:space="preserve">(указывается вид  муниципального учреждения </w:t>
      </w:r>
      <w:r>
        <w:rPr>
          <w:bCs/>
          <w:shd w:val="clear" w:color="auto" w:fill="FFFFFF"/>
        </w:rPr>
        <w:t xml:space="preserve">Ковылкинского сельского поселения </w:t>
      </w:r>
      <w:proofErr w:type="gramEnd"/>
    </w:p>
    <w:p w:rsidR="00E83E47" w:rsidRPr="0004671D" w:rsidRDefault="00E83E47" w:rsidP="00E83E47">
      <w:pPr>
        <w:widowControl w:val="0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 xml:space="preserve">                                                                              из базового (отраслевого) перечня)</w:t>
      </w:r>
    </w:p>
    <w:p w:rsidR="00E83E47" w:rsidRPr="00891D41" w:rsidRDefault="007F06F5" w:rsidP="00E83E47">
      <w:pPr>
        <w:keepNext/>
        <w:spacing w:before="240" w:after="60"/>
        <w:jc w:val="center"/>
        <w:outlineLvl w:val="3"/>
        <w:rPr>
          <w:b/>
          <w:bCs/>
        </w:rPr>
      </w:pPr>
      <w:r w:rsidRPr="007F06F5">
        <w:pict>
          <v:shape id="Text Box 4" o:spid="_x0000_s1028" type="#_x0000_t202" style="position:absolute;left:0;text-align:left;margin-left:598.3pt;margin-top:15pt;width:149.75pt;height:14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95"/>
                    <w:gridCol w:w="1152"/>
                  </w:tblGrid>
                  <w:tr w:rsidR="00F57E7E" w:rsidTr="00743669">
                    <w:trPr>
                      <w:trHeight w:val="211"/>
                    </w:trPr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57E7E" w:rsidRPr="00190E35" w:rsidRDefault="00F57E7E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190E35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F57E7E" w:rsidRPr="00190E35" w:rsidRDefault="00F57E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190E35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F57E7E" w:rsidRPr="00190E35" w:rsidRDefault="00F57E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190E35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F57E7E" w:rsidRPr="00190E35" w:rsidRDefault="00F57E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190E35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57E7E" w:rsidRPr="00190E35" w:rsidRDefault="00F57E7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6D72" w:rsidRDefault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43669" w:rsidRDefault="00743669" w:rsidP="0074366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43669" w:rsidRDefault="00743669" w:rsidP="0074366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43669" w:rsidRDefault="00743669" w:rsidP="0074366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43669" w:rsidRDefault="00743669" w:rsidP="0074366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57E7E" w:rsidRPr="00190E35" w:rsidRDefault="00FF6D72" w:rsidP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  <w:t>14.009.0</w:t>
                        </w:r>
                      </w:p>
                    </w:tc>
                  </w:tr>
                </w:tbl>
                <w:p w:rsidR="00F57E7E" w:rsidRDefault="00F57E7E" w:rsidP="00E83E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83E47" w:rsidRPr="00891D41">
        <w:rPr>
          <w:b/>
          <w:bCs/>
          <w:shd w:val="clear" w:color="auto" w:fill="FFFFFF"/>
        </w:rPr>
        <w:t xml:space="preserve">ЧАСТЬ 1. Сведения об оказываемых муниципальных услугах </w:t>
      </w:r>
      <w:r w:rsidR="00E83E47" w:rsidRPr="00891D41">
        <w:rPr>
          <w:b/>
          <w:bCs/>
          <w:shd w:val="clear" w:color="auto" w:fill="FFFFFF"/>
          <w:vertAlign w:val="superscript"/>
        </w:rPr>
        <w:t>2)</w:t>
      </w:r>
    </w:p>
    <w:p w:rsidR="00E83E47" w:rsidRPr="00891D41" w:rsidRDefault="00E83E47" w:rsidP="00E83E47">
      <w:pPr>
        <w:keepNext/>
        <w:spacing w:before="240" w:after="60"/>
        <w:jc w:val="center"/>
        <w:outlineLvl w:val="3"/>
        <w:rPr>
          <w:b/>
          <w:bCs/>
        </w:rPr>
      </w:pPr>
      <w:r w:rsidRPr="00891D41">
        <w:rPr>
          <w:b/>
          <w:bCs/>
          <w:shd w:val="clear" w:color="auto" w:fill="FFFFFF"/>
        </w:rPr>
        <w:t>РАЗДЕЛ</w:t>
      </w:r>
      <w:r w:rsidR="00A21793" w:rsidRPr="00891D41">
        <w:rPr>
          <w:b/>
          <w:bCs/>
          <w:shd w:val="clear" w:color="auto" w:fill="FFFFFF"/>
        </w:rPr>
        <w:t xml:space="preserve"> 1</w:t>
      </w:r>
      <w:r w:rsidRPr="00891D41">
        <w:rPr>
          <w:b/>
          <w:bCs/>
          <w:shd w:val="clear" w:color="auto" w:fill="FFFFFF"/>
        </w:rPr>
        <w:t xml:space="preserve"> </w:t>
      </w:r>
    </w:p>
    <w:p w:rsidR="00891D41" w:rsidRPr="00891D41" w:rsidRDefault="00E83E47" w:rsidP="00891D41">
      <w:pPr>
        <w:pStyle w:val="a3"/>
        <w:keepNext/>
        <w:numPr>
          <w:ilvl w:val="0"/>
          <w:numId w:val="1"/>
        </w:numPr>
        <w:outlineLvl w:val="3"/>
        <w:rPr>
          <w:shd w:val="clear" w:color="auto" w:fill="FFFFFF"/>
        </w:rPr>
      </w:pPr>
      <w:r w:rsidRPr="00891D41">
        <w:rPr>
          <w:bCs/>
          <w:shd w:val="clear" w:color="auto" w:fill="FFFFFF"/>
        </w:rPr>
        <w:t xml:space="preserve">Наименование муниципальной услуги </w:t>
      </w:r>
    </w:p>
    <w:p w:rsidR="00E83E47" w:rsidRPr="00891D41" w:rsidRDefault="00E10D0F" w:rsidP="00891D41">
      <w:pPr>
        <w:pStyle w:val="a3"/>
        <w:keepNext/>
        <w:outlineLvl w:val="3"/>
        <w:rPr>
          <w:b/>
          <w:i/>
          <w:u w:val="single"/>
          <w:shd w:val="clear" w:color="auto" w:fill="FFFFFF"/>
        </w:rPr>
      </w:pPr>
      <w:r>
        <w:rPr>
          <w:b/>
          <w:i/>
          <w:u w:val="single"/>
          <w:shd w:val="clear" w:color="auto" w:fill="FFFFFF"/>
        </w:rPr>
        <w:t>Организация мероприятий</w:t>
      </w:r>
    </w:p>
    <w:p w:rsidR="00891D41" w:rsidRDefault="00891D41" w:rsidP="00891D41">
      <w:pPr>
        <w:pStyle w:val="a3"/>
        <w:keepNext/>
        <w:outlineLvl w:val="3"/>
        <w:rPr>
          <w:bCs/>
          <w:shd w:val="clear" w:color="auto" w:fill="FFFFFF"/>
        </w:rPr>
      </w:pPr>
    </w:p>
    <w:p w:rsidR="00E83E47" w:rsidRPr="00891D41" w:rsidRDefault="00E83E47" w:rsidP="00891D41">
      <w:pPr>
        <w:pStyle w:val="a3"/>
        <w:keepNext/>
        <w:numPr>
          <w:ilvl w:val="0"/>
          <w:numId w:val="1"/>
        </w:numPr>
        <w:outlineLvl w:val="3"/>
        <w:rPr>
          <w:bCs/>
          <w:shd w:val="clear" w:color="auto" w:fill="FFFFFF"/>
        </w:rPr>
      </w:pPr>
      <w:r w:rsidRPr="00891D41">
        <w:rPr>
          <w:bCs/>
          <w:shd w:val="clear" w:color="auto" w:fill="FFFFFF"/>
        </w:rPr>
        <w:t>Категории потребителей муницип</w:t>
      </w:r>
      <w:r w:rsidR="00891D41" w:rsidRPr="00891D41">
        <w:rPr>
          <w:bCs/>
          <w:shd w:val="clear" w:color="auto" w:fill="FFFFFF"/>
        </w:rPr>
        <w:t xml:space="preserve">альной услуги </w:t>
      </w:r>
    </w:p>
    <w:p w:rsidR="00891D41" w:rsidRPr="00891D41" w:rsidRDefault="000358C7" w:rsidP="00891D41">
      <w:pPr>
        <w:pStyle w:val="a3"/>
        <w:keepNext/>
        <w:outlineLvl w:val="3"/>
        <w:rPr>
          <w:b/>
          <w:bCs/>
          <w:i/>
          <w:u w:val="single"/>
          <w:shd w:val="clear" w:color="auto" w:fill="FFFFFF"/>
        </w:rPr>
      </w:pPr>
      <w:r>
        <w:rPr>
          <w:b/>
          <w:bCs/>
          <w:i/>
          <w:u w:val="single"/>
          <w:shd w:val="clear" w:color="auto" w:fill="FFFFFF"/>
        </w:rPr>
        <w:t>Физические лица</w:t>
      </w:r>
    </w:p>
    <w:p w:rsidR="00E83E47" w:rsidRPr="0004671D" w:rsidRDefault="00E83E47" w:rsidP="00E83E47">
      <w:pPr>
        <w:widowControl w:val="0"/>
        <w:tabs>
          <w:tab w:val="left" w:pos="274"/>
        </w:tabs>
        <w:ind w:left="40"/>
        <w:jc w:val="both"/>
      </w:pPr>
    </w:p>
    <w:p w:rsidR="00E83E47" w:rsidRPr="0004671D" w:rsidRDefault="00891D41" w:rsidP="00E83E47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</w:t>
      </w:r>
      <w:r w:rsidR="00E83E47" w:rsidRPr="0004671D">
        <w:rPr>
          <w:bCs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83E47" w:rsidRDefault="00891D41" w:rsidP="00E83E47">
      <w:pPr>
        <w:keepNext/>
        <w:outlineLvl w:val="3"/>
        <w:rPr>
          <w:bCs/>
          <w:shd w:val="clear" w:color="auto" w:fill="FFFFFF"/>
          <w:vertAlign w:val="superscript"/>
        </w:rPr>
      </w:pPr>
      <w:r>
        <w:rPr>
          <w:bCs/>
          <w:shd w:val="clear" w:color="auto" w:fill="FFFFFF"/>
        </w:rPr>
        <w:t xml:space="preserve">     </w:t>
      </w:r>
      <w:r w:rsidR="00E83E47" w:rsidRPr="0004671D">
        <w:rPr>
          <w:bCs/>
          <w:shd w:val="clear" w:color="auto" w:fill="FFFFFF"/>
        </w:rPr>
        <w:t xml:space="preserve">3.1. Показатели, характеризующие качество муниципальной услуги </w:t>
      </w:r>
      <w:r w:rsidR="00E83E47" w:rsidRPr="0004671D">
        <w:rPr>
          <w:bCs/>
          <w:shd w:val="clear" w:color="auto" w:fill="FFFFFF"/>
          <w:vertAlign w:val="superscript"/>
        </w:rPr>
        <w:t>3)</w:t>
      </w:r>
    </w:p>
    <w:p w:rsidR="00891D41" w:rsidRDefault="00891D41" w:rsidP="00E83E47">
      <w:pPr>
        <w:keepNext/>
        <w:outlineLvl w:val="3"/>
        <w:rPr>
          <w:bCs/>
          <w:shd w:val="clear" w:color="auto" w:fill="FFFFFF"/>
          <w:vertAlign w:val="superscript"/>
        </w:rPr>
      </w:pPr>
      <w:bookmarkStart w:id="1" w:name="_GoBack"/>
      <w:bookmarkEnd w:id="1"/>
    </w:p>
    <w:p w:rsidR="00891D41" w:rsidRPr="0004671D" w:rsidRDefault="00891D41" w:rsidP="00E83E47">
      <w:pPr>
        <w:keepNext/>
        <w:outlineLvl w:val="3"/>
        <w:rPr>
          <w:bCs/>
        </w:rPr>
      </w:pPr>
    </w:p>
    <w:p w:rsidR="00E83E47" w:rsidRPr="0004671D" w:rsidRDefault="00E83E47" w:rsidP="00E83E47">
      <w:pPr>
        <w:widowControl w:val="0"/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175"/>
        <w:gridCol w:w="1147"/>
        <w:gridCol w:w="1236"/>
        <w:gridCol w:w="1175"/>
        <w:gridCol w:w="1188"/>
        <w:gridCol w:w="1354"/>
        <w:gridCol w:w="1764"/>
        <w:gridCol w:w="1592"/>
        <w:gridCol w:w="2668"/>
        <w:gridCol w:w="26"/>
      </w:tblGrid>
      <w:tr w:rsidR="00E83E47" w:rsidRPr="0004671D" w:rsidTr="00E10D0F">
        <w:trPr>
          <w:gridAfter w:val="1"/>
          <w:wAfter w:w="26" w:type="dxa"/>
          <w:trHeight w:hRule="exact" w:val="91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lastRenderedPageBreak/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Показатель, характеризующий содержание муниципальной услуги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Показатель, характеризующий условия (формы) оказания муниципальной услуги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Показатель качества муниципальной услуги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Значение показателя качества муниципальной услуги</w:t>
            </w:r>
          </w:p>
        </w:tc>
      </w:tr>
      <w:tr w:rsidR="00E10D0F" w:rsidRPr="0004671D" w:rsidTr="00E10D0F">
        <w:trPr>
          <w:trHeight w:val="48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наименование показателя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единица измерения по ОКЕИ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E10D0F" w:rsidRPr="0004671D" w:rsidTr="00E10D0F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___________</w:t>
            </w:r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gramStart"/>
            <w:r w:rsidRPr="0004671D">
              <w:t>(</w:t>
            </w:r>
            <w:proofErr w:type="spellStart"/>
            <w:r w:rsidRPr="0004671D">
              <w:t>наименова</w:t>
            </w:r>
            <w:proofErr w:type="spellEnd"/>
            <w:r w:rsidRPr="0004671D">
              <w:t>-</w:t>
            </w:r>
            <w:proofErr w:type="gramEnd"/>
          </w:p>
          <w:p w:rsidR="00E10D0F" w:rsidRPr="0004671D" w:rsidRDefault="00E10D0F" w:rsidP="00F57E7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04671D">
              <w:t>ние</w:t>
            </w:r>
            <w:proofErr w:type="spellEnd"/>
          </w:p>
          <w:p w:rsidR="00E10D0F" w:rsidRPr="0004671D" w:rsidRDefault="00E10D0F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__________</w:t>
            </w:r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gramStart"/>
            <w:r w:rsidRPr="0004671D">
              <w:t>(</w:t>
            </w:r>
            <w:proofErr w:type="spellStart"/>
            <w:r w:rsidRPr="0004671D">
              <w:t>наименова</w:t>
            </w:r>
            <w:proofErr w:type="spellEnd"/>
            <w:r w:rsidRPr="0004671D">
              <w:t>-</w:t>
            </w:r>
            <w:proofErr w:type="gram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spellStart"/>
            <w:r w:rsidRPr="0004671D">
              <w:t>ние</w:t>
            </w:r>
            <w:proofErr w:type="spell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__________</w:t>
            </w:r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gramStart"/>
            <w:r w:rsidRPr="0004671D">
              <w:t>(</w:t>
            </w:r>
            <w:proofErr w:type="spellStart"/>
            <w:r w:rsidRPr="0004671D">
              <w:t>наименова</w:t>
            </w:r>
            <w:proofErr w:type="spellEnd"/>
            <w:r w:rsidRPr="0004671D">
              <w:t>-</w:t>
            </w:r>
            <w:proofErr w:type="gram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spellStart"/>
            <w:r w:rsidRPr="0004671D">
              <w:t>ние</w:t>
            </w:r>
            <w:proofErr w:type="spell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показателя)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__________</w:t>
            </w:r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gramStart"/>
            <w:r w:rsidRPr="0004671D">
              <w:t>(</w:t>
            </w:r>
            <w:proofErr w:type="spellStart"/>
            <w:r w:rsidRPr="0004671D">
              <w:t>наименова</w:t>
            </w:r>
            <w:proofErr w:type="spellEnd"/>
            <w:r w:rsidRPr="0004671D">
              <w:t>-</w:t>
            </w:r>
            <w:proofErr w:type="gram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spellStart"/>
            <w:r w:rsidRPr="0004671D">
              <w:t>ние</w:t>
            </w:r>
            <w:proofErr w:type="spell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показателя)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__________</w:t>
            </w:r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gramStart"/>
            <w:r w:rsidRPr="0004671D">
              <w:t>(</w:t>
            </w:r>
            <w:proofErr w:type="spellStart"/>
            <w:r w:rsidRPr="0004671D">
              <w:t>наименова</w:t>
            </w:r>
            <w:proofErr w:type="spellEnd"/>
            <w:r w:rsidRPr="0004671D">
              <w:t>-</w:t>
            </w:r>
            <w:proofErr w:type="gram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proofErr w:type="spellStart"/>
            <w:r w:rsidRPr="0004671D">
              <w:t>ние</w:t>
            </w:r>
            <w:proofErr w:type="spellEnd"/>
          </w:p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показателя)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04671D">
              <w:t>код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</w:tr>
      <w:tr w:rsidR="00E10D0F" w:rsidRPr="0004671D" w:rsidTr="00E10D0F">
        <w:trPr>
          <w:trHeight w:hRule="exact" w:val="3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D0F" w:rsidRPr="0004671D" w:rsidRDefault="00E10D0F" w:rsidP="00F57E7E">
            <w:pPr>
              <w:keepNext/>
              <w:jc w:val="center"/>
              <w:outlineLvl w:val="3"/>
            </w:pPr>
            <w:r w:rsidRPr="0004671D">
              <w:t>10</w:t>
            </w:r>
          </w:p>
        </w:tc>
      </w:tr>
      <w:tr w:rsidR="00E10D0F" w:rsidRPr="0004671D" w:rsidTr="00E10D0F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806860" w:rsidRDefault="00806860" w:rsidP="00F57E7E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806860">
              <w:rPr>
                <w:bCs/>
                <w:sz w:val="20"/>
                <w:szCs w:val="20"/>
              </w:rPr>
              <w:t>000000000006031171414009000700200000001101101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806860" w:rsidRDefault="00E10D0F" w:rsidP="00806860">
            <w:pPr>
              <w:pStyle w:val="a4"/>
              <w:rPr>
                <w:sz w:val="18"/>
                <w:szCs w:val="18"/>
              </w:rPr>
            </w:pPr>
            <w:r>
              <w:t xml:space="preserve"> </w:t>
            </w:r>
            <w:r w:rsidR="00806860" w:rsidRPr="009620CE">
              <w:rPr>
                <w:bCs/>
                <w:sz w:val="18"/>
                <w:szCs w:val="18"/>
              </w:rPr>
              <w:t>Народные гуляния, праздники</w:t>
            </w:r>
            <w:r w:rsidR="00806860">
              <w:rPr>
                <w:bCs/>
                <w:sz w:val="18"/>
                <w:szCs w:val="18"/>
              </w:rPr>
              <w:t>, торжественные мероприятия, памятные даты</w:t>
            </w:r>
          </w:p>
          <w:p w:rsidR="00E10D0F" w:rsidRPr="0004671D" w:rsidRDefault="00E10D0F" w:rsidP="00B62560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B62560">
              <w:rPr>
                <w:b/>
                <w:bCs/>
              </w:rPr>
              <w:t>посетителей культурн</w:t>
            </w:r>
            <w:proofErr w:type="gramStart"/>
            <w:r w:rsidRPr="00B62560">
              <w:rPr>
                <w:b/>
                <w:bCs/>
              </w:rPr>
              <w:t>о-</w:t>
            </w:r>
            <w:proofErr w:type="gramEnd"/>
            <w:r w:rsidRPr="00B62560">
              <w:rPr>
                <w:b/>
                <w:bCs/>
              </w:rPr>
              <w:t xml:space="preserve"> досуговых мероприятий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B62560" w:rsidRDefault="00A93954" w:rsidP="00B625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Росси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 w:rsidR="009620CE">
              <w:rPr>
                <w:sz w:val="16"/>
                <w:szCs w:val="16"/>
              </w:rPr>
              <w:t xml:space="preserve">за исключением Москвы и Санкт- Петербурга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B62560" w:rsidRDefault="009620CE" w:rsidP="009620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9620CE" w:rsidP="009620C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9620CE" w:rsidP="009620C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</w:tr>
      <w:tr w:rsidR="00E10D0F" w:rsidRPr="0004671D" w:rsidTr="00806860">
        <w:trPr>
          <w:trHeight w:hRule="exact" w:val="146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B62560" w:rsidRDefault="00E10D0F" w:rsidP="00B625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B62560" w:rsidRDefault="00E10D0F" w:rsidP="00B625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9620CE" w:rsidRDefault="007C55DE" w:rsidP="009620CE">
            <w:pPr>
              <w:pStyle w:val="a4"/>
              <w:rPr>
                <w:sz w:val="18"/>
                <w:szCs w:val="18"/>
              </w:rPr>
            </w:pPr>
            <w:r w:rsidRPr="00B56789">
              <w:rPr>
                <w:sz w:val="18"/>
                <w:szCs w:val="18"/>
              </w:rPr>
              <w:t>Количество проведённых мероприятий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7C55DE" w:rsidRDefault="009620CE" w:rsidP="00A93954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</w:t>
            </w:r>
            <w:r w:rsidR="007833B0">
              <w:rPr>
                <w:b/>
                <w:bCs/>
              </w:rPr>
              <w:t xml:space="preserve">   </w:t>
            </w:r>
            <w:r w:rsidR="00A93954">
              <w:rPr>
                <w:bCs/>
              </w:rPr>
              <w:t>Шт.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456896" w:rsidRDefault="009620CE" w:rsidP="009620CE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456896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BC4171" w:rsidRDefault="009A7BE1" w:rsidP="00F57E7E">
            <w:pPr>
              <w:keepNext/>
              <w:spacing w:before="240" w:after="60"/>
              <w:outlineLvl w:val="3"/>
              <w:rPr>
                <w:bCs/>
              </w:rPr>
            </w:pPr>
            <w:r w:rsidRPr="00BC4171">
              <w:rPr>
                <w:bCs/>
              </w:rPr>
              <w:t xml:space="preserve">                        160</w:t>
            </w:r>
          </w:p>
        </w:tc>
      </w:tr>
      <w:tr w:rsidR="00E10D0F" w:rsidRPr="0004671D" w:rsidTr="00E10D0F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9620CE" w:rsidRDefault="00E10D0F" w:rsidP="00F57E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B62560" w:rsidRDefault="00E10D0F" w:rsidP="00B625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B62560" w:rsidRDefault="009620CE" w:rsidP="009620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9620CE" w:rsidP="009620C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9620CE" w:rsidP="009620C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</w:tr>
      <w:tr w:rsidR="00E10D0F" w:rsidRPr="0004671D" w:rsidTr="009620CE">
        <w:trPr>
          <w:trHeight w:hRule="exact" w:val="1056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0F" w:rsidRPr="0004671D" w:rsidRDefault="00E10D0F" w:rsidP="00F57E7E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9620C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9620C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D0F" w:rsidRPr="0004671D" w:rsidRDefault="00E10D0F" w:rsidP="00F57E7E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</w:tr>
    </w:tbl>
    <w:p w:rsidR="00E83E47" w:rsidRPr="0004671D" w:rsidRDefault="007F06F5" w:rsidP="00E83E47">
      <w:pPr>
        <w:keepNext/>
        <w:spacing w:after="60"/>
        <w:outlineLvl w:val="3"/>
        <w:rPr>
          <w:b/>
          <w:bCs/>
          <w:shd w:val="clear" w:color="auto" w:fill="FFFFFF"/>
        </w:rPr>
      </w:pPr>
      <w:r w:rsidRPr="007F06F5">
        <w:pict>
          <v:shape id="Text Box 13" o:spid="_x0000_s1033" type="#_x0000_t202" style="position:absolute;margin-left:243.3pt;margin-top:29.55pt;width:32.55pt;height:23.9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Text Box 13">
              <w:txbxContent>
                <w:p w:rsidR="00F57E7E" w:rsidRPr="00743669" w:rsidRDefault="00743669" w:rsidP="00E83E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E83E47" w:rsidRPr="0004671D">
        <w:rPr>
          <w:bCs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E83E47" w:rsidRPr="0004671D" w:rsidRDefault="00E83E47" w:rsidP="00E83E47">
      <w:pPr>
        <w:widowControl w:val="0"/>
      </w:pPr>
    </w:p>
    <w:p w:rsidR="00E83E47" w:rsidRPr="0004671D" w:rsidRDefault="00E83E47" w:rsidP="00E83E47">
      <w:pPr>
        <w:widowControl w:val="0"/>
      </w:pPr>
    </w:p>
    <w:p w:rsidR="00E83E47" w:rsidRPr="0004671D" w:rsidRDefault="00E83E47" w:rsidP="00E83E47">
      <w:pPr>
        <w:pageBreakBefore/>
        <w:widowControl w:val="0"/>
        <w:ind w:right="3039"/>
        <w:rPr>
          <w:shd w:val="clear" w:color="auto" w:fill="FFFFFF"/>
        </w:rPr>
      </w:pPr>
      <w:r w:rsidRPr="0004671D">
        <w:lastRenderedPageBreak/>
        <w:t xml:space="preserve">3.2  </w:t>
      </w:r>
      <w:r w:rsidRPr="0004671D">
        <w:rPr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992"/>
        <w:gridCol w:w="1276"/>
        <w:gridCol w:w="992"/>
        <w:gridCol w:w="914"/>
        <w:gridCol w:w="1073"/>
        <w:gridCol w:w="1415"/>
        <w:gridCol w:w="851"/>
        <w:gridCol w:w="1134"/>
        <w:gridCol w:w="2410"/>
        <w:gridCol w:w="2242"/>
        <w:gridCol w:w="26"/>
      </w:tblGrid>
      <w:tr w:rsidR="00E83E47" w:rsidRPr="0004671D" w:rsidTr="00FF6D72">
        <w:trPr>
          <w:gridAfter w:val="1"/>
          <w:wAfter w:w="26" w:type="dxa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E83E47" w:rsidP="00F57E7E">
            <w:pPr>
              <w:widowControl w:val="0"/>
              <w:jc w:val="center"/>
              <w:rPr>
                <w:bCs/>
              </w:rPr>
            </w:pPr>
          </w:p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Уникальный</w:t>
            </w:r>
          </w:p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номер</w:t>
            </w:r>
          </w:p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реестровой</w:t>
            </w:r>
          </w:p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Среднегодовой размер платы (цена, тариф)</w:t>
            </w:r>
          </w:p>
        </w:tc>
      </w:tr>
      <w:tr w:rsidR="002C7F11" w:rsidRPr="0004671D" w:rsidTr="00FF6D72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>
            <w:pPr>
              <w:rPr>
                <w:b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>
            <w:pPr>
              <w:rPr>
                <w:b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>
            <w:pPr>
              <w:rPr>
                <w:b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proofErr w:type="spellStart"/>
            <w:r w:rsidRPr="0004671D">
              <w:rPr>
                <w:bCs/>
              </w:rPr>
              <w:t>наименова</w:t>
            </w:r>
            <w:proofErr w:type="spellEnd"/>
            <w:r w:rsidRPr="0004671D">
              <w:rPr>
                <w:bCs/>
              </w:rPr>
              <w:t>-</w:t>
            </w:r>
          </w:p>
          <w:p w:rsidR="002C7F11" w:rsidRPr="0004671D" w:rsidRDefault="002C7F11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ние</w:t>
            </w:r>
            <w:proofErr w:type="spellEnd"/>
            <w:r w:rsidRPr="0004671D">
              <w:rPr>
                <w:bCs/>
              </w:rPr>
              <w:t xml:space="preserve">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</w:tr>
      <w:tr w:rsidR="002C7F11" w:rsidRPr="0004671D" w:rsidTr="00FF6D72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</w:t>
            </w:r>
          </w:p>
          <w:p w:rsidR="002C7F11" w:rsidRPr="0004671D" w:rsidRDefault="002C7F11" w:rsidP="00F57E7E">
            <w:pPr>
              <w:widowControl w:val="0"/>
              <w:jc w:val="center"/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наимено-вание</w:t>
            </w:r>
            <w:proofErr w:type="spellEnd"/>
            <w:proofErr w:type="gramEnd"/>
          </w:p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</w:t>
            </w:r>
          </w:p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2C7F11" w:rsidRPr="0004671D" w:rsidRDefault="002C7F11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2C7F11" w:rsidRPr="0004671D" w:rsidRDefault="002C7F11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2C7F11" w:rsidRPr="0004671D" w:rsidRDefault="002C7F11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2C7F11" w:rsidRPr="0004671D" w:rsidRDefault="002C7F11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2C7F11" w:rsidRPr="0004671D" w:rsidRDefault="002C7F11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</w:pPr>
            <w:proofErr w:type="spellStart"/>
            <w:proofErr w:type="gramStart"/>
            <w:r w:rsidRPr="0004671D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11" w:rsidRPr="0004671D" w:rsidRDefault="002C7F11" w:rsidP="00F57E7E">
            <w:pPr>
              <w:widowControl w:val="0"/>
              <w:jc w:val="center"/>
            </w:pPr>
            <w:r w:rsidRPr="0004671D">
              <w:rPr>
                <w:bCs/>
              </w:rPr>
              <w:t>код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</w:tr>
      <w:tr w:rsidR="002C7F11" w:rsidRPr="0004671D" w:rsidTr="00FF6D7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11" w:rsidRPr="0004671D" w:rsidRDefault="002C7F11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</w:tr>
      <w:tr w:rsidR="002C7F11" w:rsidRPr="0004671D" w:rsidTr="00FF6D72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FF6D72" w:rsidP="00F57E7E">
            <w:pPr>
              <w:widowControl w:val="0"/>
              <w:jc w:val="center"/>
            </w:pPr>
            <w:r w:rsidRPr="00806860">
              <w:rPr>
                <w:bCs/>
                <w:sz w:val="20"/>
                <w:szCs w:val="20"/>
              </w:rPr>
              <w:t>000000000006031171414009000700200000001101101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FF6D72" w:rsidP="00FF6D72">
            <w:pPr>
              <w:pStyle w:val="a4"/>
            </w:pPr>
            <w:r w:rsidRPr="009620CE">
              <w:rPr>
                <w:bCs/>
                <w:sz w:val="18"/>
                <w:szCs w:val="18"/>
              </w:rPr>
              <w:t>Народные гуляния, праздники</w:t>
            </w:r>
            <w:r w:rsidR="007C55DE">
              <w:rPr>
                <w:bCs/>
                <w:sz w:val="18"/>
                <w:szCs w:val="18"/>
              </w:rPr>
              <w:t>, торжественные мероприятия, памятные даты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A93954" w:rsidP="00F57E7E">
            <w:pPr>
              <w:widowControl w:val="0"/>
              <w:jc w:val="center"/>
            </w:pPr>
            <w:r>
              <w:rPr>
                <w:sz w:val="16"/>
                <w:szCs w:val="16"/>
              </w:rPr>
              <w:t>В России(</w:t>
            </w:r>
            <w:r w:rsidR="002C7F11">
              <w:rPr>
                <w:sz w:val="16"/>
                <w:szCs w:val="16"/>
              </w:rPr>
              <w:t xml:space="preserve"> за исключением Москвы и</w:t>
            </w:r>
            <w:proofErr w:type="gramStart"/>
            <w:r w:rsidR="002C7F11">
              <w:rPr>
                <w:sz w:val="16"/>
                <w:szCs w:val="16"/>
              </w:rPr>
              <w:t xml:space="preserve"> С</w:t>
            </w:r>
            <w:proofErr w:type="gramEnd"/>
            <w:r w:rsidR="002C7F11">
              <w:rPr>
                <w:sz w:val="16"/>
                <w:szCs w:val="16"/>
              </w:rPr>
              <w:t>анкт- Петербурга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 w:rsidRPr="009620CE">
              <w:rPr>
                <w:sz w:val="18"/>
                <w:szCs w:val="18"/>
              </w:rPr>
              <w:t xml:space="preserve">Кол-во </w:t>
            </w:r>
            <w:r w:rsidR="007C55DE">
              <w:rPr>
                <w:sz w:val="18"/>
                <w:szCs w:val="18"/>
              </w:rPr>
              <w:t xml:space="preserve">проведенных </w:t>
            </w:r>
            <w:r>
              <w:rPr>
                <w:sz w:val="18"/>
                <w:szCs w:val="18"/>
              </w:rPr>
              <w:t>м</w:t>
            </w:r>
            <w:r w:rsidRPr="009620CE">
              <w:rPr>
                <w:sz w:val="18"/>
                <w:szCs w:val="18"/>
              </w:rPr>
              <w:t>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A93954" w:rsidP="00F57E7E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796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FF6D72" w:rsidP="00F57E7E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-</w:t>
            </w:r>
          </w:p>
        </w:tc>
      </w:tr>
      <w:tr w:rsidR="002C7F11" w:rsidRPr="0004671D" w:rsidTr="00FF6D72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9620CE" w:rsidRDefault="002C7F11" w:rsidP="00F57E7E">
            <w:pPr>
              <w:widowControl w:val="0"/>
              <w:jc w:val="center"/>
              <w:rPr>
                <w:sz w:val="18"/>
                <w:szCs w:val="18"/>
              </w:rPr>
            </w:pPr>
            <w:r w:rsidRPr="009620CE">
              <w:rPr>
                <w:sz w:val="18"/>
                <w:szCs w:val="18"/>
              </w:rPr>
              <w:t xml:space="preserve">Кол-во </w:t>
            </w:r>
            <w:r>
              <w:rPr>
                <w:sz w:val="18"/>
                <w:szCs w:val="18"/>
              </w:rPr>
              <w:t>участников</w:t>
            </w:r>
            <w:r w:rsidR="007C55DE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A93954" w:rsidP="00F57E7E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FF6D72" w:rsidP="00F57E7E">
            <w:pPr>
              <w:widowControl w:val="0"/>
              <w:jc w:val="center"/>
            </w:pPr>
            <w:r>
              <w:t>7040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  <w:r>
              <w:t>-</w:t>
            </w:r>
          </w:p>
        </w:tc>
      </w:tr>
      <w:tr w:rsidR="002C7F11" w:rsidRPr="0004671D" w:rsidTr="00FF6D72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F6D72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F6D72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57E7E">
            <w:pPr>
              <w:widowControl w:val="0"/>
              <w:jc w:val="center"/>
            </w:pPr>
          </w:p>
        </w:tc>
      </w:tr>
      <w:tr w:rsidR="002C7F11" w:rsidRPr="0004671D" w:rsidTr="00FF6D72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11" w:rsidRPr="0004671D" w:rsidRDefault="002C7F11" w:rsidP="00F57E7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FF6D72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9620C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2C7F11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2C7F1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04671D" w:rsidRDefault="002C7F11" w:rsidP="002C7F11">
            <w:pPr>
              <w:widowControl w:val="0"/>
              <w:jc w:val="center"/>
            </w:pPr>
          </w:p>
        </w:tc>
      </w:tr>
    </w:tbl>
    <w:p w:rsidR="00E83E47" w:rsidRPr="0004671D" w:rsidRDefault="007F06F5" w:rsidP="00E83E47">
      <w:pPr>
        <w:keepNext/>
        <w:outlineLvl w:val="3"/>
        <w:rPr>
          <w:bCs/>
          <w:shd w:val="clear" w:color="auto" w:fill="FFFFFF"/>
        </w:rPr>
      </w:pPr>
      <w:r w:rsidRPr="007F06F5">
        <w:pict>
          <v:shape id="Text Box 6" o:spid="_x0000_s1030" type="#_x0000_t202" style="position:absolute;margin-left:244.05pt;margin-top:12.1pt;width:36pt;height:20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Text Box 6">
              <w:txbxContent>
                <w:p w:rsidR="00F57E7E" w:rsidRPr="00743669" w:rsidRDefault="00743669" w:rsidP="00E83E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  <w:p w:rsidR="00F57E7E" w:rsidRDefault="00F57E7E" w:rsidP="00E83E47"/>
              </w:txbxContent>
            </v:textbox>
          </v:shape>
        </w:pict>
      </w:r>
      <w:r w:rsidR="00E83E47" w:rsidRPr="0004671D">
        <w:rPr>
          <w:bCs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E83E47" w:rsidRPr="0004671D" w:rsidRDefault="00E83E47" w:rsidP="00E83E47">
      <w:pPr>
        <w:keepNext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E83E47" w:rsidRPr="0004671D" w:rsidRDefault="00E83E47" w:rsidP="00E83E47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062"/>
        <w:gridCol w:w="974"/>
        <w:gridCol w:w="1361"/>
        <w:gridCol w:w="7268"/>
      </w:tblGrid>
      <w:tr w:rsidR="00E83E47" w:rsidRPr="0004671D" w:rsidTr="002C7F11">
        <w:trPr>
          <w:trHeight w:val="371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shd w:val="clear" w:color="auto" w:fill="FFFFFF"/>
              </w:rPr>
              <w:t>Нормативный правовой акт</w:t>
            </w:r>
          </w:p>
        </w:tc>
      </w:tr>
      <w:tr w:rsidR="00E83E47" w:rsidRPr="0004671D" w:rsidTr="002C7F11">
        <w:trPr>
          <w:trHeight w:hRule="exact" w:val="3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вид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принявший орган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наименование</w:t>
            </w:r>
          </w:p>
        </w:tc>
      </w:tr>
      <w:tr w:rsidR="00E83E47" w:rsidRPr="0004671D" w:rsidTr="002C7F11">
        <w:trPr>
          <w:trHeight w:hRule="exact" w:val="27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5</w:t>
            </w:r>
          </w:p>
        </w:tc>
      </w:tr>
      <w:tr w:rsidR="00E83E47" w:rsidRPr="009D320B" w:rsidTr="009D320B">
        <w:trPr>
          <w:trHeight w:hRule="exact" w:val="74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9D320B" w:rsidRDefault="007C55DE" w:rsidP="009D32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9D320B" w:rsidRDefault="007C55DE" w:rsidP="009D32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11" w:rsidRPr="009D320B" w:rsidRDefault="007C55DE" w:rsidP="007C55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9D320B" w:rsidRDefault="007C55DE" w:rsidP="009D32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9D320B" w:rsidRDefault="007C55DE" w:rsidP="007C55D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</w:tr>
    </w:tbl>
    <w:p w:rsidR="00E83E47" w:rsidRPr="009F44C0" w:rsidRDefault="00E83E47" w:rsidP="00E83E47">
      <w:pPr>
        <w:widowControl w:val="0"/>
        <w:rPr>
          <w:b/>
          <w:shd w:val="clear" w:color="auto" w:fill="FFFFFF"/>
        </w:rPr>
      </w:pPr>
      <w:r w:rsidRPr="009F44C0">
        <w:rPr>
          <w:b/>
          <w:shd w:val="clear" w:color="auto" w:fill="FFFFFF"/>
        </w:rPr>
        <w:lastRenderedPageBreak/>
        <w:t>5. Порядок оказания муниципальной услуги</w:t>
      </w:r>
    </w:p>
    <w:p w:rsidR="00456896" w:rsidRDefault="00E83E47" w:rsidP="00E83E47">
      <w:pPr>
        <w:widowControl w:val="0"/>
        <w:rPr>
          <w:shd w:val="clear" w:color="auto" w:fill="FFFFFF"/>
        </w:rPr>
      </w:pPr>
      <w:r w:rsidRPr="0004671D">
        <w:rPr>
          <w:shd w:val="clear" w:color="auto" w:fill="FFFFFF"/>
        </w:rPr>
        <w:t>5.1. Нормативные правовые акты, регулирующие порядок оказания муниципальной услуг</w:t>
      </w:r>
      <w:r w:rsidR="009F44C0">
        <w:rPr>
          <w:shd w:val="clear" w:color="auto" w:fill="FFFFFF"/>
        </w:rPr>
        <w:t>и</w:t>
      </w:r>
    </w:p>
    <w:p w:rsidR="00456896" w:rsidRDefault="00456896" w:rsidP="00E83E47">
      <w:pPr>
        <w:widowControl w:val="0"/>
        <w:rPr>
          <w:shd w:val="clear" w:color="auto" w:fill="FFFFFF"/>
        </w:rPr>
      </w:pPr>
    </w:p>
    <w:p w:rsidR="009F1EAF" w:rsidRPr="00743669" w:rsidRDefault="009F44C0" w:rsidP="009F1EAF">
      <w:pPr>
        <w:pStyle w:val="a4"/>
        <w:rPr>
          <w:kern w:val="2"/>
        </w:rPr>
      </w:pPr>
      <w:r>
        <w:rPr>
          <w:shd w:val="clear" w:color="auto" w:fill="FFFFFF"/>
        </w:rPr>
        <w:t xml:space="preserve"> </w:t>
      </w:r>
      <w:r w:rsidR="009D320B">
        <w:rPr>
          <w:u w:val="single"/>
          <w:shd w:val="clear" w:color="auto" w:fill="FFFFFF"/>
        </w:rPr>
        <w:t>Постановление</w:t>
      </w:r>
      <w:r w:rsidR="007C55DE">
        <w:rPr>
          <w:u w:val="single"/>
          <w:shd w:val="clear" w:color="auto" w:fill="FFFFFF"/>
        </w:rPr>
        <w:t xml:space="preserve"> Администрации </w:t>
      </w:r>
      <w:proofErr w:type="spellStart"/>
      <w:r w:rsidR="007C55DE">
        <w:rPr>
          <w:u w:val="single"/>
          <w:shd w:val="clear" w:color="auto" w:fill="FFFFFF"/>
        </w:rPr>
        <w:t>Ковылкинского</w:t>
      </w:r>
      <w:proofErr w:type="spellEnd"/>
      <w:r w:rsidR="007C55DE">
        <w:rPr>
          <w:u w:val="single"/>
          <w:shd w:val="clear" w:color="auto" w:fill="FFFFFF"/>
        </w:rPr>
        <w:t xml:space="preserve"> сельского поселения от 14.10.2015г. №58 « О порядке формирования</w:t>
      </w:r>
      <w:r w:rsidR="009F1EAF">
        <w:rPr>
          <w:u w:val="single"/>
          <w:shd w:val="clear" w:color="auto" w:fill="FFFFFF"/>
        </w:rPr>
        <w:t xml:space="preserve"> </w:t>
      </w:r>
      <w:r w:rsidR="00E83E47" w:rsidRPr="0004671D">
        <w:rPr>
          <w:shd w:val="clear" w:color="auto" w:fill="FFFFFF"/>
        </w:rPr>
        <w:t xml:space="preserve">  </w:t>
      </w:r>
      <w:r w:rsidR="009F1EAF">
        <w:rPr>
          <w:kern w:val="2"/>
        </w:rPr>
        <w:t xml:space="preserve">муниципального задания  </w:t>
      </w:r>
      <w:r w:rsidR="009F1EAF" w:rsidRPr="0004671D">
        <w:rPr>
          <w:kern w:val="2"/>
        </w:rPr>
        <w:t xml:space="preserve">на оказание муниципальных услуг (выполнение работ) муниципальным учреждениям </w:t>
      </w:r>
      <w:proofErr w:type="spellStart"/>
      <w:r w:rsidR="009F1EAF" w:rsidRPr="0004671D">
        <w:rPr>
          <w:kern w:val="2"/>
        </w:rPr>
        <w:t>Ковылкинского</w:t>
      </w:r>
      <w:proofErr w:type="spellEnd"/>
      <w:r w:rsidR="009F1EAF" w:rsidRPr="0004671D">
        <w:rPr>
          <w:kern w:val="2"/>
        </w:rPr>
        <w:t xml:space="preserve"> сельского поселения  </w:t>
      </w:r>
      <w:r w:rsidR="009F1EAF" w:rsidRPr="0004671D">
        <w:rPr>
          <w:kern w:val="2"/>
        </w:rPr>
        <w:br/>
        <w:t>и финансового обеспечения выполнения муниципального задания</w:t>
      </w:r>
      <w:r w:rsidR="00743669">
        <w:rPr>
          <w:kern w:val="2"/>
        </w:rPr>
        <w:t>»</w:t>
      </w:r>
    </w:p>
    <w:p w:rsidR="00E83E47" w:rsidRDefault="00E83E47" w:rsidP="00E83E47">
      <w:pPr>
        <w:widowControl w:val="0"/>
        <w:rPr>
          <w:shd w:val="clear" w:color="auto" w:fill="FFFFFF"/>
        </w:rPr>
      </w:pPr>
      <w:r w:rsidRPr="0004671D">
        <w:rPr>
          <w:shd w:val="clear" w:color="auto" w:fill="FFFFFF"/>
        </w:rPr>
        <w:t xml:space="preserve">                                                                    (наименование, номер и дата нормативного правового акта)</w:t>
      </w:r>
    </w:p>
    <w:p w:rsidR="009F44C0" w:rsidRPr="0004671D" w:rsidRDefault="009F44C0" w:rsidP="00E83E47">
      <w:pPr>
        <w:widowControl w:val="0"/>
        <w:rPr>
          <w:shd w:val="clear" w:color="auto" w:fill="FFFFFF"/>
        </w:rPr>
      </w:pPr>
    </w:p>
    <w:p w:rsidR="00E83E47" w:rsidRDefault="00E83E47" w:rsidP="00E83E47">
      <w:pPr>
        <w:widowControl w:val="0"/>
        <w:rPr>
          <w:shd w:val="clear" w:color="auto" w:fill="FFFFFF"/>
        </w:rPr>
      </w:pPr>
      <w:r w:rsidRPr="0004671D">
        <w:rPr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A6DE8" w:rsidRPr="0004671D" w:rsidRDefault="006A6DE8" w:rsidP="00E83E47">
      <w:pPr>
        <w:widowControl w:val="0"/>
        <w:rPr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1"/>
        <w:gridCol w:w="6367"/>
        <w:gridCol w:w="4522"/>
      </w:tblGrid>
      <w:tr w:rsidR="00E83E47" w:rsidRPr="0004671D" w:rsidTr="00B207AC">
        <w:trPr>
          <w:trHeight w:hRule="exact"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ind w:left="-709" w:firstLine="709"/>
              <w:jc w:val="center"/>
              <w:rPr>
                <w:b/>
              </w:rPr>
            </w:pPr>
            <w:r w:rsidRPr="0004671D">
              <w:rPr>
                <w:bCs/>
              </w:rPr>
              <w:t>Способ информирования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ind w:left="-709" w:firstLine="709"/>
              <w:jc w:val="center"/>
              <w:rPr>
                <w:b/>
              </w:rPr>
            </w:pPr>
            <w:r w:rsidRPr="0004671D">
              <w:rPr>
                <w:bCs/>
              </w:rPr>
              <w:t>Состав размещаемой информации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ind w:left="-709" w:firstLine="709"/>
              <w:jc w:val="center"/>
              <w:rPr>
                <w:b/>
              </w:rPr>
            </w:pPr>
            <w:r w:rsidRPr="0004671D">
              <w:rPr>
                <w:bCs/>
              </w:rPr>
              <w:t>Частота обновления информации</w:t>
            </w:r>
          </w:p>
        </w:tc>
      </w:tr>
      <w:tr w:rsidR="00E83E47" w:rsidRPr="0004671D" w:rsidTr="00B207AC">
        <w:trPr>
          <w:trHeight w:hRule="exact" w:val="28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E47" w:rsidRPr="0004671D" w:rsidRDefault="00E83E47" w:rsidP="00F57E7E">
            <w:pPr>
              <w:widowControl w:val="0"/>
              <w:ind w:left="-709" w:firstLine="709"/>
              <w:jc w:val="center"/>
              <w:rPr>
                <w:b/>
              </w:rPr>
            </w:pPr>
            <w:r w:rsidRPr="0004671D">
              <w:rPr>
                <w:bCs/>
              </w:rPr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E47" w:rsidRPr="0004671D" w:rsidRDefault="00E83E47" w:rsidP="00F57E7E">
            <w:pPr>
              <w:widowControl w:val="0"/>
              <w:ind w:left="-709" w:firstLine="709"/>
              <w:jc w:val="center"/>
              <w:rPr>
                <w:b/>
              </w:rPr>
            </w:pPr>
            <w:r w:rsidRPr="0004671D">
              <w:rPr>
                <w:bCs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E47" w:rsidRPr="0004671D" w:rsidRDefault="00E83E47" w:rsidP="00F57E7E">
            <w:pPr>
              <w:widowControl w:val="0"/>
              <w:ind w:left="-709" w:firstLine="709"/>
              <w:jc w:val="center"/>
              <w:rPr>
                <w:b/>
              </w:rPr>
            </w:pPr>
            <w:r w:rsidRPr="0004671D">
              <w:rPr>
                <w:bCs/>
              </w:rPr>
              <w:t>3</w:t>
            </w:r>
          </w:p>
        </w:tc>
      </w:tr>
      <w:tr w:rsidR="00E83E47" w:rsidRPr="0004671D" w:rsidTr="00B207AC">
        <w:trPr>
          <w:trHeight w:hRule="exact" w:val="6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9F44C0" w:rsidRDefault="009F44C0" w:rsidP="00F57E7E">
            <w:pPr>
              <w:widowControl w:val="0"/>
              <w:ind w:left="-709" w:firstLine="709"/>
              <w:jc w:val="center"/>
            </w:pPr>
            <w:r w:rsidRPr="009F44C0">
              <w:t>Средства массовой информации</w:t>
            </w:r>
          </w:p>
          <w:p w:rsidR="009F44C0" w:rsidRDefault="009F44C0" w:rsidP="00F57E7E">
            <w:pPr>
              <w:widowControl w:val="0"/>
              <w:ind w:left="-709" w:firstLine="709"/>
              <w:jc w:val="center"/>
              <w:rPr>
                <w:sz w:val="16"/>
                <w:szCs w:val="16"/>
              </w:rPr>
            </w:pPr>
          </w:p>
          <w:p w:rsidR="009F44C0" w:rsidRDefault="009F44C0" w:rsidP="00F57E7E">
            <w:pPr>
              <w:widowControl w:val="0"/>
              <w:ind w:left="-709" w:firstLine="709"/>
              <w:jc w:val="center"/>
              <w:rPr>
                <w:sz w:val="16"/>
                <w:szCs w:val="16"/>
              </w:rPr>
            </w:pPr>
          </w:p>
          <w:p w:rsidR="009F44C0" w:rsidRDefault="009F44C0" w:rsidP="00F57E7E">
            <w:pPr>
              <w:widowControl w:val="0"/>
              <w:ind w:left="-709" w:firstLine="709"/>
              <w:jc w:val="center"/>
              <w:rPr>
                <w:sz w:val="16"/>
                <w:szCs w:val="16"/>
              </w:rPr>
            </w:pPr>
          </w:p>
          <w:p w:rsidR="009F44C0" w:rsidRDefault="009F44C0" w:rsidP="00F57E7E">
            <w:pPr>
              <w:widowControl w:val="0"/>
              <w:ind w:left="-709" w:firstLine="709"/>
              <w:jc w:val="center"/>
            </w:pPr>
          </w:p>
          <w:p w:rsidR="009F44C0" w:rsidRDefault="009F44C0" w:rsidP="00F57E7E">
            <w:pPr>
              <w:widowControl w:val="0"/>
              <w:ind w:left="-709" w:firstLine="709"/>
              <w:jc w:val="center"/>
            </w:pPr>
          </w:p>
          <w:p w:rsidR="009F44C0" w:rsidRPr="0004671D" w:rsidRDefault="009F44C0" w:rsidP="00F57E7E">
            <w:pPr>
              <w:widowControl w:val="0"/>
              <w:ind w:left="-709" w:firstLine="709"/>
              <w:jc w:val="center"/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F57E7E">
            <w:pPr>
              <w:widowControl w:val="0"/>
              <w:ind w:left="-709" w:firstLine="709"/>
              <w:jc w:val="center"/>
            </w:pPr>
            <w:r>
              <w:t xml:space="preserve">Информация о проведении мероприятий, участие </w:t>
            </w:r>
            <w:proofErr w:type="gramStart"/>
            <w:r>
              <w:t>в</w:t>
            </w:r>
            <w:proofErr w:type="gramEnd"/>
            <w:r>
              <w:t xml:space="preserve"> районных мероприятий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F57E7E">
            <w:pPr>
              <w:widowControl w:val="0"/>
              <w:ind w:left="-709" w:firstLine="709"/>
              <w:jc w:val="center"/>
            </w:pPr>
            <w:r>
              <w:t>По мере проведения мероприятия</w:t>
            </w:r>
          </w:p>
        </w:tc>
      </w:tr>
      <w:tr w:rsidR="00E83E47" w:rsidRPr="0004671D" w:rsidTr="00B207AC">
        <w:trPr>
          <w:trHeight w:hRule="exact" w:val="99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AC" w:rsidRDefault="009F44C0" w:rsidP="00F57E7E">
            <w:pPr>
              <w:widowControl w:val="0"/>
              <w:ind w:left="-709" w:firstLine="709"/>
            </w:pPr>
            <w:r>
              <w:t xml:space="preserve">В разделе </w:t>
            </w:r>
            <w:r w:rsidR="00B207AC">
              <w:t>сайта Администрации</w:t>
            </w:r>
          </w:p>
          <w:p w:rsidR="00E83E47" w:rsidRDefault="00B207AC" w:rsidP="00F57E7E">
            <w:pPr>
              <w:widowControl w:val="0"/>
              <w:ind w:left="-709" w:firstLine="709"/>
            </w:pPr>
            <w:r>
              <w:t xml:space="preserve"> Ковылкинского сельского поселения </w:t>
            </w:r>
          </w:p>
          <w:p w:rsidR="009F44C0" w:rsidRDefault="009F44C0" w:rsidP="00F57E7E">
            <w:pPr>
              <w:widowControl w:val="0"/>
              <w:ind w:left="-709" w:firstLine="709"/>
            </w:pPr>
          </w:p>
          <w:p w:rsidR="009F44C0" w:rsidRDefault="009F44C0" w:rsidP="00F57E7E">
            <w:pPr>
              <w:widowControl w:val="0"/>
              <w:ind w:left="-709" w:firstLine="709"/>
            </w:pPr>
          </w:p>
          <w:p w:rsidR="009F44C0" w:rsidRDefault="009F44C0" w:rsidP="00F57E7E">
            <w:pPr>
              <w:widowControl w:val="0"/>
              <w:ind w:left="-709" w:firstLine="709"/>
            </w:pPr>
          </w:p>
          <w:p w:rsidR="009F44C0" w:rsidRPr="0004671D" w:rsidRDefault="009F44C0" w:rsidP="00F57E7E">
            <w:pPr>
              <w:widowControl w:val="0"/>
              <w:ind w:left="-709" w:firstLine="709"/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B207AC">
            <w:pPr>
              <w:widowControl w:val="0"/>
              <w:ind w:left="-709" w:firstLine="709"/>
              <w:jc w:val="center"/>
            </w:pPr>
            <w:r w:rsidRPr="00B207AC">
              <w:t>Деятельность, новости, конкурсные мероприятия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F57E7E">
            <w:pPr>
              <w:widowControl w:val="0"/>
              <w:ind w:left="-709" w:firstLine="709"/>
            </w:pPr>
            <w:r>
              <w:t xml:space="preserve">         </w:t>
            </w:r>
            <w:r w:rsidRPr="00B207AC">
              <w:t>По мере проведения мероприятия</w:t>
            </w:r>
          </w:p>
        </w:tc>
      </w:tr>
      <w:tr w:rsidR="00B207AC" w:rsidRPr="0004671D" w:rsidTr="00B207AC">
        <w:trPr>
          <w:trHeight w:hRule="exact" w:val="99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AC" w:rsidRDefault="00B207AC" w:rsidP="00F57E7E">
            <w:pPr>
              <w:widowControl w:val="0"/>
              <w:ind w:left="-709" w:firstLine="709"/>
            </w:pPr>
            <w:r>
              <w:t>Стенды учреждения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AC" w:rsidRPr="00B207AC" w:rsidRDefault="00B207AC" w:rsidP="00B207AC">
            <w:pPr>
              <w:widowControl w:val="0"/>
              <w:ind w:left="-709" w:firstLine="709"/>
              <w:jc w:val="center"/>
            </w:pPr>
            <w:r>
              <w:t>План работы, информация о конкурсах, оперативная информация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AC" w:rsidRDefault="00B207AC" w:rsidP="00B207AC">
            <w:pPr>
              <w:widowControl w:val="0"/>
              <w:ind w:left="-709" w:firstLine="709"/>
              <w:jc w:val="center"/>
            </w:pPr>
            <w:r>
              <w:t>По мере необходимости</w:t>
            </w:r>
          </w:p>
        </w:tc>
      </w:tr>
    </w:tbl>
    <w:p w:rsidR="006A6DE8" w:rsidRDefault="006A6DE8" w:rsidP="00E83E47">
      <w:pPr>
        <w:keepNext/>
        <w:jc w:val="center"/>
        <w:outlineLvl w:val="3"/>
        <w:rPr>
          <w:b/>
          <w:bCs/>
          <w:shd w:val="clear" w:color="auto" w:fill="FFFFFF"/>
        </w:rPr>
      </w:pPr>
    </w:p>
    <w:p w:rsidR="00E83E47" w:rsidRPr="00B62560" w:rsidRDefault="00E83E47" w:rsidP="00E83E47">
      <w:pPr>
        <w:keepNext/>
        <w:jc w:val="center"/>
        <w:outlineLvl w:val="3"/>
        <w:rPr>
          <w:b/>
          <w:bCs/>
        </w:rPr>
      </w:pPr>
      <w:r w:rsidRPr="00B62560">
        <w:rPr>
          <w:b/>
          <w:bCs/>
          <w:shd w:val="clear" w:color="auto" w:fill="FFFFFF"/>
        </w:rPr>
        <w:t xml:space="preserve">ЧАСТЬ 2. Сведения о выполняемых работах </w:t>
      </w:r>
      <w:r w:rsidRPr="00B62560">
        <w:rPr>
          <w:b/>
          <w:bCs/>
          <w:shd w:val="clear" w:color="auto" w:fill="FFFFFF"/>
          <w:vertAlign w:val="superscript"/>
        </w:rPr>
        <w:t>4)</w:t>
      </w:r>
    </w:p>
    <w:p w:rsidR="00E83E47" w:rsidRPr="0004671D" w:rsidRDefault="00E83E47" w:rsidP="00E83E47">
      <w:pPr>
        <w:keepNext/>
        <w:jc w:val="center"/>
        <w:outlineLvl w:val="3"/>
        <w:rPr>
          <w:bCs/>
          <w:shd w:val="clear" w:color="auto" w:fill="FFFFFF"/>
        </w:rPr>
      </w:pPr>
    </w:p>
    <w:p w:rsidR="00E83E47" w:rsidRPr="00B207AC" w:rsidRDefault="00E83E47" w:rsidP="00E83E47">
      <w:pPr>
        <w:keepNext/>
        <w:jc w:val="center"/>
        <w:outlineLvl w:val="3"/>
        <w:rPr>
          <w:b/>
          <w:bCs/>
        </w:rPr>
      </w:pPr>
      <w:r w:rsidRPr="00B207AC">
        <w:rPr>
          <w:b/>
          <w:bCs/>
          <w:shd w:val="clear" w:color="auto" w:fill="FFFFFF"/>
        </w:rPr>
        <w:t>РАЗДЕЛ</w:t>
      </w:r>
      <w:r w:rsidR="00A21793" w:rsidRPr="00B207AC">
        <w:rPr>
          <w:b/>
          <w:bCs/>
          <w:shd w:val="clear" w:color="auto" w:fill="FFFFFF"/>
        </w:rPr>
        <w:t xml:space="preserve"> </w:t>
      </w:r>
      <w:r w:rsidRPr="00B207AC">
        <w:rPr>
          <w:b/>
          <w:bCs/>
          <w:shd w:val="clear" w:color="auto" w:fill="FFFFFF"/>
        </w:rPr>
        <w:t xml:space="preserve"> </w:t>
      </w:r>
      <w:r w:rsidR="009D320B">
        <w:rPr>
          <w:b/>
          <w:bCs/>
          <w:shd w:val="clear" w:color="auto" w:fill="FFFFFF"/>
        </w:rPr>
        <w:t>1</w:t>
      </w:r>
    </w:p>
    <w:p w:rsidR="009D320B" w:rsidRDefault="007F06F5" w:rsidP="009D320B">
      <w:pPr>
        <w:pStyle w:val="a3"/>
        <w:keepNext/>
        <w:numPr>
          <w:ilvl w:val="0"/>
          <w:numId w:val="2"/>
        </w:numPr>
        <w:outlineLvl w:val="3"/>
        <w:rPr>
          <w:b/>
          <w:bCs/>
          <w:i/>
          <w:u w:val="single"/>
          <w:shd w:val="clear" w:color="auto" w:fill="FFFFFF"/>
        </w:rPr>
      </w:pPr>
      <w:r w:rsidRPr="007F06F5">
        <w:pict>
          <v:shape id="Text Box 3" o:spid="_x0000_s1027" type="#_x0000_t202" style="position:absolute;left:0;text-align:left;margin-left:563.6pt;margin-top:-.25pt;width:165pt;height:88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278"/>
                  </w:tblGrid>
                  <w:tr w:rsidR="00F57E7E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F57E7E" w:rsidRPr="00190E35" w:rsidRDefault="00F57E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90E35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190E35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190E35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F57E7E" w:rsidRPr="00190E35" w:rsidRDefault="00F57E7E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90E35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F57E7E" w:rsidRPr="00190E35" w:rsidRDefault="00F57E7E">
                        <w:pPr>
                          <w:pStyle w:val="4"/>
                          <w:spacing w:before="0" w:after="0"/>
                          <w:jc w:val="right"/>
                        </w:pPr>
                        <w:r w:rsidRPr="00190E35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6D72" w:rsidRDefault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FF6D72" w:rsidRDefault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FF6D72" w:rsidRDefault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FF6D72" w:rsidRDefault="00FF6D72" w:rsidP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FF6D72" w:rsidRDefault="00FF6D72" w:rsidP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F57E7E" w:rsidRPr="00190E35" w:rsidRDefault="00FF6D72" w:rsidP="00FF6D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0"/>
                            <w:lang w:eastAsia="ru-RU"/>
                          </w:rPr>
                          <w:t>07.025.1</w:t>
                        </w:r>
                      </w:p>
                    </w:tc>
                  </w:tr>
                </w:tbl>
                <w:p w:rsidR="00F57E7E" w:rsidRDefault="00F57E7E" w:rsidP="00E83E47">
                  <w:pPr>
                    <w:rPr>
                      <w:sz w:val="20"/>
                      <w:szCs w:val="20"/>
                    </w:rPr>
                  </w:pPr>
                </w:p>
                <w:p w:rsidR="00F57E7E" w:rsidRDefault="00F57E7E" w:rsidP="00E83E47"/>
              </w:txbxContent>
            </v:textbox>
          </v:shape>
        </w:pict>
      </w:r>
      <w:r w:rsidR="009D320B" w:rsidRPr="009D320B">
        <w:rPr>
          <w:bCs/>
          <w:shd w:val="clear" w:color="auto" w:fill="FFFFFF"/>
        </w:rPr>
        <w:t xml:space="preserve">Наименование работы  </w:t>
      </w:r>
      <w:r w:rsidR="009D320B" w:rsidRPr="009D320B">
        <w:rPr>
          <w:b/>
          <w:bCs/>
          <w:i/>
          <w:u w:val="single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E83E47" w:rsidRPr="009D320B" w:rsidRDefault="009D320B" w:rsidP="009D320B">
      <w:pPr>
        <w:pStyle w:val="a3"/>
        <w:keepNext/>
        <w:outlineLvl w:val="3"/>
        <w:rPr>
          <w:b/>
          <w:bCs/>
          <w:i/>
          <w:u w:val="single"/>
          <w:shd w:val="clear" w:color="auto" w:fill="FFFFFF"/>
        </w:rPr>
      </w:pPr>
      <w:r w:rsidRPr="009D320B">
        <w:rPr>
          <w:b/>
          <w:bCs/>
          <w:i/>
          <w:u w:val="single"/>
          <w:shd w:val="clear" w:color="auto" w:fill="FFFFFF"/>
        </w:rPr>
        <w:t>са</w:t>
      </w:r>
      <w:r w:rsidR="005F402B">
        <w:rPr>
          <w:b/>
          <w:bCs/>
          <w:i/>
          <w:u w:val="single"/>
          <w:shd w:val="clear" w:color="auto" w:fill="FFFFFF"/>
        </w:rPr>
        <w:t>м</w:t>
      </w:r>
      <w:r w:rsidRPr="009D320B">
        <w:rPr>
          <w:b/>
          <w:bCs/>
          <w:i/>
          <w:u w:val="single"/>
          <w:shd w:val="clear" w:color="auto" w:fill="FFFFFF"/>
        </w:rPr>
        <w:t xml:space="preserve">одеятельного народного творчества </w:t>
      </w:r>
    </w:p>
    <w:p w:rsidR="00E83E47" w:rsidRPr="009D320B" w:rsidRDefault="009D320B" w:rsidP="009D320B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</w:t>
      </w:r>
      <w:r w:rsidR="00E83E47" w:rsidRPr="0004671D">
        <w:rPr>
          <w:bCs/>
          <w:shd w:val="clear" w:color="auto" w:fill="FFFFFF"/>
        </w:rPr>
        <w:t>2. Категории потребителей работы</w:t>
      </w:r>
      <w:r>
        <w:rPr>
          <w:bCs/>
          <w:shd w:val="clear" w:color="auto" w:fill="FFFFFF"/>
        </w:rPr>
        <w:t xml:space="preserve"> </w:t>
      </w:r>
      <w:r w:rsidR="009F1EAF">
        <w:rPr>
          <w:b/>
          <w:bCs/>
          <w:i/>
          <w:u w:val="single"/>
          <w:shd w:val="clear" w:color="auto" w:fill="FFFFFF"/>
        </w:rPr>
        <w:t>в интересах общества</w:t>
      </w:r>
    </w:p>
    <w:p w:rsidR="00E83E47" w:rsidRPr="0004671D" w:rsidRDefault="00E83E47" w:rsidP="00E83E47">
      <w:pPr>
        <w:widowControl w:val="0"/>
        <w:rPr>
          <w:shd w:val="clear" w:color="auto" w:fill="FFFFFF"/>
        </w:rPr>
      </w:pPr>
    </w:p>
    <w:p w:rsidR="00E83E47" w:rsidRPr="0004671D" w:rsidRDefault="00E83E47" w:rsidP="00E83E47">
      <w:pPr>
        <w:widowControl w:val="0"/>
        <w:rPr>
          <w:shd w:val="clear" w:color="auto" w:fill="FFFFFF"/>
        </w:rPr>
      </w:pPr>
      <w:r w:rsidRPr="0004671D">
        <w:rPr>
          <w:shd w:val="clear" w:color="auto" w:fill="FFFFFF"/>
        </w:rPr>
        <w:t>3. Показатели, характеризующие объем и (или) качество работы</w:t>
      </w:r>
    </w:p>
    <w:p w:rsidR="00E83E47" w:rsidRPr="0004671D" w:rsidRDefault="00E83E47" w:rsidP="00E83E47">
      <w:pPr>
        <w:widowControl w:val="0"/>
        <w:rPr>
          <w:shd w:val="clear" w:color="auto" w:fill="FFFFFF"/>
          <w:vertAlign w:val="superscript"/>
        </w:rPr>
      </w:pPr>
      <w:r w:rsidRPr="0004671D">
        <w:rPr>
          <w:shd w:val="clear" w:color="auto" w:fill="FFFFFF"/>
        </w:rPr>
        <w:t xml:space="preserve">3.1.  Показатели, характеризующие качество работы </w:t>
      </w:r>
      <w:r w:rsidRPr="0004671D">
        <w:rPr>
          <w:shd w:val="clear" w:color="auto" w:fill="FFFFFF"/>
          <w:vertAlign w:val="superscript"/>
        </w:rPr>
        <w:t>5)</w:t>
      </w:r>
    </w:p>
    <w:p w:rsidR="00E83E47" w:rsidRDefault="00E83E47" w:rsidP="00E83E47">
      <w:pPr>
        <w:widowControl w:val="0"/>
        <w:rPr>
          <w:b/>
          <w:shd w:val="clear" w:color="auto" w:fill="FFFFFF"/>
          <w:vertAlign w:val="superscript"/>
        </w:rPr>
      </w:pPr>
    </w:p>
    <w:p w:rsidR="006A6DE8" w:rsidRDefault="006A6DE8" w:rsidP="00E83E47">
      <w:pPr>
        <w:widowControl w:val="0"/>
        <w:rPr>
          <w:b/>
          <w:shd w:val="clear" w:color="auto" w:fill="FFFFFF"/>
          <w:vertAlign w:val="superscript"/>
        </w:rPr>
      </w:pPr>
    </w:p>
    <w:p w:rsidR="006A6DE8" w:rsidRDefault="006A6DE8" w:rsidP="00E83E47">
      <w:pPr>
        <w:widowControl w:val="0"/>
        <w:rPr>
          <w:b/>
          <w:shd w:val="clear" w:color="auto" w:fill="FFFFFF"/>
          <w:vertAlign w:val="superscript"/>
        </w:rPr>
      </w:pPr>
    </w:p>
    <w:p w:rsidR="006A6DE8" w:rsidRPr="0004671D" w:rsidRDefault="006A6DE8" w:rsidP="00E83E47">
      <w:pPr>
        <w:widowControl w:val="0"/>
        <w:rPr>
          <w:b/>
          <w:shd w:val="clear" w:color="auto" w:fill="FFFFFF"/>
          <w:vertAlign w:val="superscript"/>
        </w:rPr>
      </w:pPr>
    </w:p>
    <w:p w:rsidR="00E83E47" w:rsidRPr="0004671D" w:rsidRDefault="00E83E47" w:rsidP="00E83E47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1"/>
        <w:gridCol w:w="1088"/>
        <w:gridCol w:w="1110"/>
        <w:gridCol w:w="1098"/>
        <w:gridCol w:w="1183"/>
        <w:gridCol w:w="1189"/>
        <w:gridCol w:w="1687"/>
        <w:gridCol w:w="1417"/>
        <w:gridCol w:w="1701"/>
        <w:gridCol w:w="2526"/>
        <w:gridCol w:w="26"/>
      </w:tblGrid>
      <w:tr w:rsidR="00E83E47" w:rsidRPr="0004671D" w:rsidTr="009D320B">
        <w:trPr>
          <w:gridAfter w:val="1"/>
          <w:wAfter w:w="26" w:type="dxa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Уникальный номер реестровой записи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jc w:val="center"/>
              <w:outlineLvl w:val="3"/>
            </w:pPr>
            <w:r w:rsidRPr="0004671D">
              <w:t xml:space="preserve">Показатель, характеризующий содержание работы </w:t>
            </w:r>
          </w:p>
          <w:p w:rsidR="00E83E47" w:rsidRPr="0004671D" w:rsidRDefault="00E83E47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 xml:space="preserve"> (по справочникам)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jc w:val="center"/>
              <w:outlineLvl w:val="3"/>
              <w:rPr>
                <w:b/>
                <w:bCs/>
              </w:rPr>
            </w:pPr>
            <w:r w:rsidRPr="0004671D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jc w:val="center"/>
              <w:outlineLvl w:val="3"/>
            </w:pPr>
            <w:r w:rsidRPr="0004671D">
              <w:t>Показатель качества работы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keepNext/>
              <w:jc w:val="center"/>
              <w:outlineLvl w:val="3"/>
            </w:pPr>
            <w:r w:rsidRPr="0004671D">
              <w:t>Значение показателя качества работы</w:t>
            </w:r>
          </w:p>
        </w:tc>
      </w:tr>
      <w:tr w:rsidR="009D320B" w:rsidRPr="0004671D" w:rsidTr="009D320B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/>
                <w:bCs/>
              </w:rPr>
            </w:pPr>
          </w:p>
        </w:tc>
        <w:tc>
          <w:tcPr>
            <w:tcW w:w="3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/>
                <w:bCs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/>
                <w:bCs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keepNext/>
              <w:jc w:val="center"/>
              <w:outlineLvl w:val="3"/>
            </w:pPr>
            <w:r w:rsidRPr="0004671D"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единица измерения по ОКЕИ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keepNext/>
              <w:jc w:val="center"/>
              <w:outlineLvl w:val="3"/>
              <w:rPr>
                <w:bCs/>
              </w:rPr>
            </w:pPr>
          </w:p>
        </w:tc>
      </w:tr>
      <w:tr w:rsidR="009D320B" w:rsidRPr="0004671D" w:rsidTr="009D320B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/>
                <w:b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</w:t>
            </w:r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___________</w:t>
            </w:r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proofErr w:type="spellStart"/>
            <w:r w:rsidRPr="0004671D">
              <w:rPr>
                <w:bCs/>
              </w:rPr>
              <w:t>вание</w:t>
            </w:r>
            <w:proofErr w:type="spellEnd"/>
          </w:p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/>
                <w:bCs/>
              </w:rPr>
            </w:pPr>
            <w:r w:rsidRPr="0004671D">
              <w:rPr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/>
                <w:bCs/>
              </w:rPr>
            </w:pPr>
            <w:r w:rsidRPr="0004671D">
              <w:rPr>
                <w:bCs/>
              </w:rPr>
              <w:t>код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</w:tr>
      <w:tr w:rsidR="009D320B" w:rsidRPr="0004671D" w:rsidTr="009D320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10</w:t>
            </w:r>
          </w:p>
        </w:tc>
      </w:tr>
      <w:tr w:rsidR="009D320B" w:rsidRPr="0004671D" w:rsidTr="009D320B"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806860" w:rsidRDefault="00806860" w:rsidP="00F57E7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06860">
              <w:rPr>
                <w:bCs/>
                <w:sz w:val="20"/>
                <w:szCs w:val="20"/>
              </w:rPr>
              <w:t>000000000006031171407025100000000000004101101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A93954" w:rsidP="00F57E7E">
            <w:pPr>
              <w:widowControl w:val="0"/>
              <w:jc w:val="center"/>
              <w:rPr>
                <w:bCs/>
              </w:rPr>
            </w:pPr>
            <w:r w:rsidRPr="00A93954">
              <w:rPr>
                <w:bCs/>
              </w:rPr>
              <w:t>Количество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A93954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F57E7E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FF6D72" w:rsidP="00F57E7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57E7E">
              <w:rPr>
                <w:bCs/>
              </w:rPr>
              <w:t>1</w:t>
            </w:r>
          </w:p>
        </w:tc>
      </w:tr>
      <w:tr w:rsidR="009D320B" w:rsidRPr="0004671D" w:rsidTr="009D320B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</w:tr>
      <w:tr w:rsidR="009D320B" w:rsidRPr="0004671D" w:rsidTr="009D320B"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</w:tr>
      <w:tr w:rsidR="009D320B" w:rsidRPr="0004671D" w:rsidTr="009D320B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0B" w:rsidRPr="0004671D" w:rsidRDefault="009D320B" w:rsidP="00F57E7E">
            <w:pPr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B" w:rsidRPr="0004671D" w:rsidRDefault="009D320B" w:rsidP="00F57E7E">
            <w:pPr>
              <w:widowControl w:val="0"/>
              <w:jc w:val="center"/>
              <w:rPr>
                <w:bCs/>
              </w:rPr>
            </w:pPr>
          </w:p>
        </w:tc>
      </w:tr>
    </w:tbl>
    <w:p w:rsidR="00E83E47" w:rsidRPr="0004671D" w:rsidRDefault="00E83E47" w:rsidP="00E83E47">
      <w:pPr>
        <w:keepNext/>
        <w:outlineLvl w:val="3"/>
        <w:rPr>
          <w:bCs/>
          <w:shd w:val="clear" w:color="auto" w:fill="FFFFFF"/>
        </w:rPr>
      </w:pPr>
    </w:p>
    <w:p w:rsidR="00E83E47" w:rsidRPr="0004671D" w:rsidRDefault="00E83E47" w:rsidP="00E83E47">
      <w:pPr>
        <w:keepNext/>
        <w:jc w:val="both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  <w:r w:rsidR="008669ED">
        <w:rPr>
          <w:bCs/>
          <w:shd w:val="clear" w:color="auto" w:fill="FFFFFF"/>
        </w:rPr>
        <w:t>10</w:t>
      </w:r>
    </w:p>
    <w:p w:rsidR="00E83E47" w:rsidRPr="0004671D" w:rsidRDefault="00E83E47" w:rsidP="00E83E47">
      <w:pPr>
        <w:keepNext/>
        <w:spacing w:before="240" w:after="60"/>
        <w:outlineLvl w:val="3"/>
        <w:rPr>
          <w:bCs/>
          <w:shd w:val="clear" w:color="auto" w:fill="FFFFFF"/>
        </w:rPr>
      </w:pPr>
    </w:p>
    <w:p w:rsidR="00E83E47" w:rsidRPr="0004671D" w:rsidRDefault="00E83E47" w:rsidP="00E83E47">
      <w:pPr>
        <w:widowControl w:val="0"/>
      </w:pPr>
    </w:p>
    <w:p w:rsidR="00E83E47" w:rsidRPr="0004671D" w:rsidRDefault="00E83E47" w:rsidP="00E83E47">
      <w:pPr>
        <w:widowControl w:val="0"/>
      </w:pPr>
    </w:p>
    <w:p w:rsidR="00E83E47" w:rsidRPr="0004671D" w:rsidRDefault="00E83E47" w:rsidP="00E83E47">
      <w:pPr>
        <w:widowControl w:val="0"/>
        <w:rPr>
          <w:sz w:val="28"/>
          <w:szCs w:val="28"/>
        </w:rPr>
      </w:pPr>
    </w:p>
    <w:p w:rsidR="00E83E47" w:rsidRPr="0004671D" w:rsidRDefault="00E83E47" w:rsidP="00E83E47">
      <w:pPr>
        <w:widowControl w:val="0"/>
      </w:pPr>
    </w:p>
    <w:p w:rsidR="00E83E47" w:rsidRPr="0004671D" w:rsidRDefault="00E83E47" w:rsidP="00E83E47">
      <w:pPr>
        <w:keepNext/>
        <w:pageBreakBefore/>
        <w:spacing w:before="240" w:after="60"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134"/>
        <w:gridCol w:w="951"/>
        <w:gridCol w:w="1122"/>
        <w:gridCol w:w="1164"/>
        <w:gridCol w:w="1258"/>
        <w:gridCol w:w="1278"/>
        <w:gridCol w:w="1328"/>
        <w:gridCol w:w="634"/>
        <w:gridCol w:w="3038"/>
        <w:gridCol w:w="1250"/>
        <w:gridCol w:w="26"/>
      </w:tblGrid>
      <w:tr w:rsidR="00E83E47" w:rsidRPr="0004671D" w:rsidTr="00FF6D72">
        <w:trPr>
          <w:gridAfter w:val="1"/>
          <w:wAfter w:w="26" w:type="dxa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E83E47" w:rsidP="00F57E7E">
            <w:pPr>
              <w:widowControl w:val="0"/>
              <w:jc w:val="center"/>
              <w:rPr>
                <w:bCs/>
              </w:rPr>
            </w:pPr>
          </w:p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Показатель объема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Значение показателя объема работы</w:t>
            </w:r>
          </w:p>
        </w:tc>
      </w:tr>
      <w:tr w:rsidR="00F57E7E" w:rsidRPr="0004671D" w:rsidTr="00FF6D72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rPr>
                <w:b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rPr>
                <w:b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наименование</w:t>
            </w:r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 xml:space="preserve">единица измерения </w:t>
            </w:r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 ОКЕИ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описание работы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</w:pPr>
          </w:p>
        </w:tc>
      </w:tr>
      <w:tr w:rsidR="00F57E7E" w:rsidRPr="0004671D" w:rsidTr="00FF6D72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___________</w:t>
            </w:r>
          </w:p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наименова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F57E7E" w:rsidRPr="0004671D" w:rsidRDefault="00F57E7E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ние</w:t>
            </w:r>
            <w:proofErr w:type="spellEnd"/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___________</w:t>
            </w:r>
          </w:p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наименова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F57E7E" w:rsidRPr="0004671D" w:rsidRDefault="00F57E7E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ние</w:t>
            </w:r>
            <w:proofErr w:type="spellEnd"/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</w:t>
            </w:r>
          </w:p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наименова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F57E7E" w:rsidRPr="0004671D" w:rsidRDefault="00F57E7E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ние</w:t>
            </w:r>
            <w:proofErr w:type="spellEnd"/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___________</w:t>
            </w:r>
          </w:p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наименова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F57E7E" w:rsidRPr="0004671D" w:rsidRDefault="00F57E7E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ние</w:t>
            </w:r>
            <w:proofErr w:type="spellEnd"/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r w:rsidRPr="0004671D">
              <w:rPr>
                <w:bCs/>
              </w:rPr>
              <w:t>_________</w:t>
            </w:r>
          </w:p>
          <w:p w:rsidR="00F57E7E" w:rsidRPr="0004671D" w:rsidRDefault="00F57E7E" w:rsidP="00F57E7E">
            <w:pPr>
              <w:widowControl w:val="0"/>
              <w:jc w:val="center"/>
              <w:rPr>
                <w:bCs/>
              </w:rPr>
            </w:pPr>
            <w:proofErr w:type="gramStart"/>
            <w:r w:rsidRPr="0004671D">
              <w:rPr>
                <w:bCs/>
              </w:rPr>
              <w:t>(</w:t>
            </w:r>
            <w:proofErr w:type="spellStart"/>
            <w:r w:rsidRPr="0004671D">
              <w:rPr>
                <w:bCs/>
              </w:rPr>
              <w:t>наименова</w:t>
            </w:r>
            <w:proofErr w:type="spellEnd"/>
            <w:r w:rsidRPr="0004671D">
              <w:rPr>
                <w:bCs/>
              </w:rPr>
              <w:t>-</w:t>
            </w:r>
            <w:proofErr w:type="gramEnd"/>
          </w:p>
          <w:p w:rsidR="00F57E7E" w:rsidRPr="0004671D" w:rsidRDefault="00F57E7E" w:rsidP="00F57E7E">
            <w:pPr>
              <w:widowControl w:val="0"/>
              <w:jc w:val="center"/>
            </w:pPr>
            <w:proofErr w:type="spellStart"/>
            <w:r w:rsidRPr="0004671D">
              <w:rPr>
                <w:bCs/>
              </w:rPr>
              <w:t>ние</w:t>
            </w:r>
            <w:proofErr w:type="spellEnd"/>
          </w:p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показателя)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</w:pPr>
            <w:r w:rsidRPr="0004671D">
              <w:rPr>
                <w:bCs/>
              </w:rPr>
              <w:t>код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/>
        </w:tc>
      </w:tr>
      <w:tr w:rsidR="00F57E7E" w:rsidRPr="0004671D" w:rsidTr="00FF6D7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7E" w:rsidRPr="0004671D" w:rsidRDefault="00F57E7E" w:rsidP="00F57E7E">
            <w:pPr>
              <w:widowControl w:val="0"/>
              <w:jc w:val="center"/>
              <w:rPr>
                <w:b/>
              </w:rPr>
            </w:pPr>
            <w:r w:rsidRPr="0004671D">
              <w:rPr>
                <w:bCs/>
              </w:rPr>
              <w:t>11</w:t>
            </w:r>
          </w:p>
        </w:tc>
      </w:tr>
      <w:tr w:rsidR="00F57E7E" w:rsidRPr="0004671D" w:rsidTr="00FF6D72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F6D72" w:rsidP="00F57E7E">
            <w:pPr>
              <w:widowControl w:val="0"/>
              <w:jc w:val="center"/>
            </w:pPr>
            <w:r w:rsidRPr="00806860">
              <w:rPr>
                <w:bCs/>
                <w:sz w:val="20"/>
                <w:szCs w:val="20"/>
              </w:rPr>
              <w:t>000000000006031171407025100000000000004101101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F57E7E" w:rsidRDefault="00F57E7E" w:rsidP="00F57E7E">
            <w:pPr>
              <w:widowControl w:val="0"/>
              <w:jc w:val="center"/>
              <w:rPr>
                <w:sz w:val="18"/>
                <w:szCs w:val="18"/>
              </w:rPr>
            </w:pPr>
            <w:r w:rsidRPr="00F57E7E">
              <w:rPr>
                <w:sz w:val="18"/>
                <w:szCs w:val="18"/>
              </w:rPr>
              <w:t>Кол-во</w:t>
            </w:r>
            <w:r>
              <w:rPr>
                <w:sz w:val="18"/>
                <w:szCs w:val="18"/>
              </w:rPr>
              <w:t xml:space="preserve"> клубных формирований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A93954" w:rsidP="00F57E7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  <w:r>
              <w:t>796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F57E7E" w:rsidRDefault="00F57E7E" w:rsidP="00F57E7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Удовлетворение запросов и потребностей в занятиях любительским художественным творчество, в совместной творческой </w:t>
            </w:r>
            <w:proofErr w:type="spellStart"/>
            <w:r>
              <w:rPr>
                <w:sz w:val="18"/>
                <w:szCs w:val="18"/>
              </w:rPr>
              <w:t>дея-ти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способствующей развитию дарований его участников, освоению и сознанию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культуры, к овладению полезными навыками в организации досуга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F6D72" w:rsidP="00F57E7E">
            <w:pPr>
              <w:widowControl w:val="0"/>
              <w:jc w:val="center"/>
            </w:pPr>
            <w:r>
              <w:t>6</w:t>
            </w:r>
          </w:p>
        </w:tc>
      </w:tr>
      <w:tr w:rsidR="00F57E7E" w:rsidRPr="0004671D" w:rsidTr="00FF6D72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jc w:val="center"/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jc w:val="center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7E" w:rsidRPr="0004671D" w:rsidRDefault="00F57E7E" w:rsidP="00F57E7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7E" w:rsidRPr="0004671D" w:rsidRDefault="00F57E7E" w:rsidP="00F57E7E">
            <w:pPr>
              <w:widowControl w:val="0"/>
              <w:jc w:val="center"/>
            </w:pPr>
          </w:p>
        </w:tc>
      </w:tr>
    </w:tbl>
    <w:p w:rsidR="00E83E47" w:rsidRPr="0004671D" w:rsidRDefault="00E83E47" w:rsidP="00E83E47">
      <w:pPr>
        <w:widowControl w:val="0"/>
      </w:pPr>
      <w:r w:rsidRPr="0004671D">
        <w:rPr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  <w:r w:rsidR="008669ED">
        <w:rPr>
          <w:shd w:val="clear" w:color="auto" w:fill="FFFFFF"/>
        </w:rPr>
        <w:t xml:space="preserve">  10</w:t>
      </w:r>
    </w:p>
    <w:p w:rsidR="00E83E47" w:rsidRPr="00B62560" w:rsidRDefault="00E83E47" w:rsidP="00E83E47">
      <w:pPr>
        <w:keepNext/>
        <w:spacing w:before="240" w:after="60"/>
        <w:jc w:val="center"/>
        <w:outlineLvl w:val="3"/>
        <w:rPr>
          <w:b/>
          <w:bCs/>
          <w:shd w:val="clear" w:color="auto" w:fill="FFFFFF"/>
          <w:vertAlign w:val="superscript"/>
        </w:rPr>
      </w:pPr>
      <w:r w:rsidRPr="00B62560">
        <w:rPr>
          <w:b/>
          <w:bCs/>
          <w:shd w:val="clear" w:color="auto" w:fill="FFFFFF"/>
        </w:rPr>
        <w:lastRenderedPageBreak/>
        <w:t xml:space="preserve">ЧАСТЬ 3. Прочие сведения о муниципальном задании </w:t>
      </w:r>
      <w:r w:rsidRPr="00B62560">
        <w:rPr>
          <w:b/>
          <w:bCs/>
          <w:shd w:val="clear" w:color="auto" w:fill="FFFFFF"/>
          <w:vertAlign w:val="superscript"/>
        </w:rPr>
        <w:t>6)</w:t>
      </w:r>
    </w:p>
    <w:p w:rsidR="00E83E47" w:rsidRDefault="00E83E47" w:rsidP="009F1EAF">
      <w:pPr>
        <w:keepNext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Основания для досрочного прекращения исполнения</w:t>
      </w:r>
      <w:r w:rsidR="00BC4171">
        <w:rPr>
          <w:bCs/>
          <w:shd w:val="clear" w:color="auto" w:fill="FFFFFF"/>
        </w:rPr>
        <w:t xml:space="preserve"> </w:t>
      </w:r>
      <w:r w:rsidR="009F1EAF">
        <w:rPr>
          <w:bCs/>
          <w:shd w:val="clear" w:color="auto" w:fill="FFFFFF"/>
        </w:rPr>
        <w:t xml:space="preserve">муниципального задания </w:t>
      </w:r>
      <w:r w:rsidR="00BC4171">
        <w:rPr>
          <w:bCs/>
          <w:shd w:val="clear" w:color="auto" w:fill="FFFFFF"/>
        </w:rPr>
        <w:t xml:space="preserve"> </w:t>
      </w:r>
    </w:p>
    <w:p w:rsidR="00BC4171" w:rsidRPr="00BC4171" w:rsidRDefault="00BC4171" w:rsidP="009F1EAF">
      <w:pPr>
        <w:keepNext/>
        <w:outlineLvl w:val="3"/>
        <w:rPr>
          <w:bCs/>
          <w:i/>
          <w:shd w:val="clear" w:color="auto" w:fill="FFFFFF"/>
        </w:rPr>
      </w:pPr>
      <w:r>
        <w:rPr>
          <w:bCs/>
          <w:shd w:val="clear" w:color="auto" w:fill="FFFFFF"/>
        </w:rPr>
        <w:t xml:space="preserve"> </w:t>
      </w:r>
      <w:r w:rsidRPr="00BC4171">
        <w:rPr>
          <w:bCs/>
          <w:i/>
          <w:shd w:val="clear" w:color="auto" w:fill="FFFFFF"/>
        </w:rPr>
        <w:t>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учреждения, муниципальное задание на период проведения работ не формируется.</w:t>
      </w:r>
    </w:p>
    <w:p w:rsidR="007833B0" w:rsidRPr="00BC4171" w:rsidRDefault="007833B0" w:rsidP="009F1EAF">
      <w:pPr>
        <w:keepNext/>
        <w:outlineLvl w:val="3"/>
        <w:rPr>
          <w:bCs/>
          <w:i/>
          <w:shd w:val="clear" w:color="auto" w:fill="FFFFFF"/>
        </w:rPr>
      </w:pPr>
    </w:p>
    <w:p w:rsidR="00E83E47" w:rsidRPr="0004671D" w:rsidRDefault="00E83E47" w:rsidP="00E83E47">
      <w:pPr>
        <w:widowControl w:val="0"/>
        <w:rPr>
          <w:shd w:val="clear" w:color="auto" w:fill="FFFFFF"/>
        </w:rPr>
      </w:pPr>
      <w:r w:rsidRPr="0004671D">
        <w:rPr>
          <w:shd w:val="clear" w:color="auto" w:fill="FFFFFF"/>
        </w:rPr>
        <w:t>2. Иная информация, необходимая для исполнения</w:t>
      </w:r>
    </w:p>
    <w:p w:rsidR="00E83E47" w:rsidRPr="0004671D" w:rsidRDefault="00E83E47" w:rsidP="00E83E47">
      <w:pPr>
        <w:keepNext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(</w:t>
      </w:r>
      <w:proofErr w:type="gramStart"/>
      <w:r w:rsidRPr="0004671D">
        <w:rPr>
          <w:bCs/>
          <w:shd w:val="clear" w:color="auto" w:fill="FFFFFF"/>
        </w:rPr>
        <w:t>контроля за</w:t>
      </w:r>
      <w:proofErr w:type="gramEnd"/>
      <w:r w:rsidRPr="0004671D">
        <w:rPr>
          <w:bCs/>
          <w:shd w:val="clear" w:color="auto" w:fill="FFFFFF"/>
        </w:rPr>
        <w:t xml:space="preserve"> исполнением) муниципального задания __________________________________________________________________________</w:t>
      </w:r>
    </w:p>
    <w:p w:rsidR="00E83E47" w:rsidRPr="0004671D" w:rsidRDefault="00E83E47" w:rsidP="00E83E47">
      <w:pPr>
        <w:widowControl w:val="0"/>
      </w:pPr>
      <w:r w:rsidRPr="0004671D">
        <w:t>_________________________________________________________________________________________________________________________</w:t>
      </w:r>
    </w:p>
    <w:p w:rsidR="00E83E47" w:rsidRPr="00B207AC" w:rsidRDefault="00E83E47" w:rsidP="00B207AC">
      <w:pPr>
        <w:pStyle w:val="a3"/>
        <w:keepNext/>
        <w:numPr>
          <w:ilvl w:val="0"/>
          <w:numId w:val="1"/>
        </w:numPr>
        <w:outlineLvl w:val="3"/>
        <w:rPr>
          <w:b/>
          <w:bCs/>
          <w:shd w:val="clear" w:color="auto" w:fill="FFFFFF"/>
        </w:rPr>
      </w:pPr>
      <w:r w:rsidRPr="00B207AC">
        <w:rPr>
          <w:b/>
          <w:bCs/>
          <w:shd w:val="clear" w:color="auto" w:fill="FFFFFF"/>
        </w:rPr>
        <w:t xml:space="preserve">Порядок </w:t>
      </w:r>
      <w:proofErr w:type="gramStart"/>
      <w:r w:rsidRPr="00B207AC">
        <w:rPr>
          <w:b/>
          <w:bCs/>
          <w:shd w:val="clear" w:color="auto" w:fill="FFFFFF"/>
        </w:rPr>
        <w:t>контроля за</w:t>
      </w:r>
      <w:proofErr w:type="gramEnd"/>
      <w:r w:rsidRPr="00B207AC">
        <w:rPr>
          <w:b/>
          <w:bCs/>
          <w:shd w:val="clear" w:color="auto" w:fill="FFFFFF"/>
        </w:rPr>
        <w:t xml:space="preserve"> исполнением муниципального задания</w:t>
      </w:r>
    </w:p>
    <w:p w:rsidR="00B207AC" w:rsidRPr="00B207AC" w:rsidRDefault="00B207AC" w:rsidP="00B207AC">
      <w:pPr>
        <w:pStyle w:val="a3"/>
        <w:keepNext/>
        <w:outlineLvl w:val="3"/>
        <w:rPr>
          <w:b/>
          <w:bCs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2"/>
        <w:gridCol w:w="4183"/>
        <w:gridCol w:w="6215"/>
      </w:tblGrid>
      <w:tr w:rsidR="00E83E47" w:rsidRPr="0004671D" w:rsidTr="000358C7">
        <w:trPr>
          <w:trHeight w:hRule="exact" w:val="59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</w:pPr>
            <w:r w:rsidRPr="0004671D">
              <w:rPr>
                <w:bCs/>
              </w:rPr>
              <w:t>Формы контроля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</w:pPr>
            <w:r w:rsidRPr="0004671D">
              <w:rPr>
                <w:bCs/>
              </w:rPr>
              <w:t>Периодичность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</w:pPr>
            <w:r w:rsidRPr="0004671D">
              <w:rPr>
                <w:bCs/>
              </w:rPr>
              <w:t xml:space="preserve">Органы местного самоуправления Тацинского района, </w:t>
            </w:r>
            <w:r w:rsidRPr="0004671D">
              <w:rPr>
                <w:bCs/>
              </w:rPr>
              <w:br/>
              <w:t xml:space="preserve">осуществляющие </w:t>
            </w:r>
            <w:proofErr w:type="gramStart"/>
            <w:r w:rsidRPr="0004671D">
              <w:rPr>
                <w:bCs/>
              </w:rPr>
              <w:t>контроль за</w:t>
            </w:r>
            <w:proofErr w:type="gramEnd"/>
            <w:r w:rsidRPr="0004671D">
              <w:rPr>
                <w:bCs/>
              </w:rPr>
              <w:t xml:space="preserve"> оказанием услуги</w:t>
            </w:r>
          </w:p>
        </w:tc>
      </w:tr>
      <w:tr w:rsidR="00E83E47" w:rsidRPr="0004671D" w:rsidTr="000358C7">
        <w:trPr>
          <w:trHeight w:hRule="exact" w:val="28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</w:pPr>
            <w:r w:rsidRPr="0004671D">
              <w:rPr>
                <w:bCs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</w:pPr>
            <w:r w:rsidRPr="0004671D">
              <w:rPr>
                <w:bCs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47" w:rsidRPr="0004671D" w:rsidRDefault="00E83E47" w:rsidP="00F57E7E">
            <w:pPr>
              <w:widowControl w:val="0"/>
              <w:jc w:val="center"/>
            </w:pPr>
            <w:r w:rsidRPr="0004671D">
              <w:rPr>
                <w:bCs/>
              </w:rPr>
              <w:t>3</w:t>
            </w:r>
          </w:p>
        </w:tc>
      </w:tr>
      <w:tr w:rsidR="00E83E47" w:rsidRPr="0004671D" w:rsidTr="000358C7">
        <w:trPr>
          <w:trHeight w:hRule="exact" w:val="529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F57E7E">
            <w:pPr>
              <w:widowControl w:val="0"/>
              <w:jc w:val="center"/>
            </w:pPr>
            <w:r>
              <w:t xml:space="preserve">Внешний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F57E7E">
            <w:pPr>
              <w:widowControl w:val="0"/>
              <w:jc w:val="center"/>
            </w:pPr>
            <w:r>
              <w:t xml:space="preserve">1 раз в </w:t>
            </w:r>
            <w:r w:rsidR="000358C7">
              <w:t>полугодие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47" w:rsidRPr="0004671D" w:rsidRDefault="00B207AC" w:rsidP="00F57E7E">
            <w:pPr>
              <w:widowControl w:val="0"/>
              <w:jc w:val="center"/>
            </w:pPr>
            <w:r>
              <w:t>Администрация Ковылкинского сельского поселения</w:t>
            </w:r>
          </w:p>
        </w:tc>
      </w:tr>
    </w:tbl>
    <w:p w:rsidR="00E83E47" w:rsidRPr="00B207AC" w:rsidRDefault="00E83E47" w:rsidP="00B207AC">
      <w:pPr>
        <w:keepNext/>
        <w:pageBreakBefore/>
        <w:outlineLvl w:val="3"/>
        <w:rPr>
          <w:bCs/>
          <w:shd w:val="clear" w:color="auto" w:fill="FFFFFF"/>
        </w:rPr>
      </w:pPr>
      <w:r w:rsidRPr="00B207AC">
        <w:rPr>
          <w:b/>
          <w:bCs/>
          <w:shd w:val="clear" w:color="auto" w:fill="FFFFFF"/>
        </w:rPr>
        <w:lastRenderedPageBreak/>
        <w:t>4. Требования к отчетности о выполнении муниципального задания</w:t>
      </w:r>
      <w:r w:rsidR="00B207AC">
        <w:rPr>
          <w:bCs/>
          <w:shd w:val="clear" w:color="auto" w:fill="FFFFFF"/>
        </w:rPr>
        <w:t xml:space="preserve"> </w:t>
      </w:r>
    </w:p>
    <w:p w:rsidR="005F402B" w:rsidRDefault="005F402B" w:rsidP="00B207AC">
      <w:pPr>
        <w:keepNext/>
        <w:outlineLvl w:val="3"/>
        <w:rPr>
          <w:bCs/>
          <w:shd w:val="clear" w:color="auto" w:fill="FFFFFF"/>
        </w:rPr>
      </w:pPr>
    </w:p>
    <w:p w:rsidR="005F402B" w:rsidRDefault="00E83E47" w:rsidP="00B207AC">
      <w:pPr>
        <w:keepNext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4.1. Периодичность представления отчетов о</w:t>
      </w:r>
      <w:r w:rsidR="00B207AC">
        <w:rPr>
          <w:bCs/>
          <w:shd w:val="clear" w:color="auto" w:fill="FFFFFF"/>
        </w:rPr>
        <w:t xml:space="preserve"> </w:t>
      </w:r>
      <w:r w:rsidRPr="0004671D">
        <w:rPr>
          <w:bCs/>
          <w:shd w:val="clear" w:color="auto" w:fill="FFFFFF"/>
        </w:rPr>
        <w:t xml:space="preserve">выполнении муниципального </w:t>
      </w:r>
      <w:r w:rsidR="00B207AC">
        <w:rPr>
          <w:bCs/>
          <w:shd w:val="clear" w:color="auto" w:fill="FFFFFF"/>
        </w:rPr>
        <w:t>задания</w:t>
      </w:r>
    </w:p>
    <w:p w:rsidR="00E83E47" w:rsidRPr="00EF433C" w:rsidRDefault="00B207AC" w:rsidP="00EF433C">
      <w:pPr>
        <w:widowControl w:val="0"/>
        <w:ind w:right="-1"/>
        <w:jc w:val="both"/>
        <w:rPr>
          <w:b/>
          <w:u w:val="single"/>
        </w:rPr>
      </w:pPr>
      <w:r w:rsidRPr="00A93954">
        <w:rPr>
          <w:b/>
          <w:bCs/>
          <w:u w:val="single"/>
          <w:shd w:val="clear" w:color="auto" w:fill="FFFFFF"/>
        </w:rPr>
        <w:t xml:space="preserve"> </w:t>
      </w:r>
      <w:r w:rsidR="00FF6D72" w:rsidRPr="00A93954">
        <w:rPr>
          <w:b/>
          <w:bCs/>
          <w:u w:val="single"/>
          <w:shd w:val="clear" w:color="auto" w:fill="FFFFFF"/>
        </w:rPr>
        <w:t xml:space="preserve">Отчёт о выполнении муниципального задания предоставляется по форме, согласно </w:t>
      </w:r>
      <w:r w:rsidR="00A93954" w:rsidRPr="00A93954">
        <w:rPr>
          <w:b/>
          <w:u w:val="single"/>
        </w:rPr>
        <w:t>Приложе</w:t>
      </w:r>
      <w:r w:rsidR="00EF433C">
        <w:rPr>
          <w:b/>
          <w:u w:val="single"/>
        </w:rPr>
        <w:t>нию</w:t>
      </w:r>
      <w:r w:rsidR="00A93954" w:rsidRPr="00A93954">
        <w:rPr>
          <w:b/>
          <w:u w:val="single"/>
        </w:rPr>
        <w:t xml:space="preserve"> № 2</w:t>
      </w:r>
      <w:r w:rsidR="00EF433C">
        <w:rPr>
          <w:b/>
          <w:u w:val="single"/>
        </w:rPr>
        <w:t xml:space="preserve"> </w:t>
      </w:r>
      <w:r w:rsidR="00A93954" w:rsidRPr="00A93954">
        <w:rPr>
          <w:b/>
          <w:u w:val="single"/>
        </w:rPr>
        <w:t xml:space="preserve">к Положению О порядке   формирования муниципального задания на оказание муниципальных услуг (выполнение работ) муниципальным учреждениям </w:t>
      </w:r>
      <w:proofErr w:type="spellStart"/>
      <w:r w:rsidR="00A93954" w:rsidRPr="00A93954">
        <w:rPr>
          <w:b/>
          <w:u w:val="single"/>
        </w:rPr>
        <w:t>Ковылкинского</w:t>
      </w:r>
      <w:proofErr w:type="spellEnd"/>
      <w:r w:rsidR="00A93954" w:rsidRPr="00A93954">
        <w:rPr>
          <w:b/>
          <w:u w:val="single"/>
        </w:rPr>
        <w:t xml:space="preserve"> сельского поселения  и финансового обеспечения выполнения муниципального задания</w:t>
      </w:r>
      <w:proofErr w:type="gramStart"/>
      <w:r w:rsidR="00A93954" w:rsidRPr="00A93954">
        <w:rPr>
          <w:b/>
          <w:u w:val="single"/>
        </w:rPr>
        <w:t xml:space="preserve"> </w:t>
      </w:r>
      <w:r w:rsidR="00EF433C">
        <w:rPr>
          <w:b/>
          <w:u w:val="single"/>
        </w:rPr>
        <w:t>,</w:t>
      </w:r>
      <w:proofErr w:type="gramEnd"/>
      <w:r w:rsidR="00EF433C">
        <w:rPr>
          <w:b/>
          <w:u w:val="single"/>
        </w:rPr>
        <w:t xml:space="preserve"> утвержденным постановлением Администрации </w:t>
      </w:r>
      <w:proofErr w:type="spellStart"/>
      <w:r w:rsidR="00EF433C">
        <w:rPr>
          <w:b/>
          <w:u w:val="single"/>
        </w:rPr>
        <w:t>Ковылкинского</w:t>
      </w:r>
      <w:proofErr w:type="spellEnd"/>
      <w:r w:rsidR="00EF433C">
        <w:rPr>
          <w:b/>
          <w:u w:val="single"/>
        </w:rPr>
        <w:t xml:space="preserve"> сельского поселения от 14.10.2015г. № 58, </w:t>
      </w:r>
      <w:r w:rsidR="005F402B">
        <w:rPr>
          <w:b/>
          <w:bCs/>
          <w:i/>
          <w:u w:val="single"/>
          <w:shd w:val="clear" w:color="auto" w:fill="FFFFFF"/>
        </w:rPr>
        <w:t xml:space="preserve"> 1 раз в полугодие</w:t>
      </w:r>
    </w:p>
    <w:p w:rsidR="005F402B" w:rsidRDefault="005F402B" w:rsidP="00B207AC">
      <w:pPr>
        <w:keepNext/>
        <w:outlineLvl w:val="3"/>
        <w:rPr>
          <w:bCs/>
          <w:shd w:val="clear" w:color="auto" w:fill="FFFFFF"/>
        </w:rPr>
      </w:pPr>
    </w:p>
    <w:p w:rsidR="00E83E47" w:rsidRPr="006A6DE8" w:rsidRDefault="00E83E47" w:rsidP="00B207AC">
      <w:pPr>
        <w:keepNext/>
        <w:outlineLvl w:val="3"/>
        <w:rPr>
          <w:b/>
          <w:bCs/>
          <w:i/>
          <w:u w:val="single"/>
          <w:shd w:val="clear" w:color="auto" w:fill="FFFFFF"/>
        </w:rPr>
      </w:pPr>
      <w:r w:rsidRPr="0004671D">
        <w:rPr>
          <w:bCs/>
          <w:shd w:val="clear" w:color="auto" w:fill="FFFFFF"/>
        </w:rPr>
        <w:t>4.2. Сроки представления отчетов о выполнении муниципального задания</w:t>
      </w:r>
      <w:r w:rsidR="00B207AC">
        <w:rPr>
          <w:bCs/>
          <w:shd w:val="clear" w:color="auto" w:fill="FFFFFF"/>
        </w:rPr>
        <w:t xml:space="preserve">  </w:t>
      </w:r>
      <w:r w:rsidR="006A6DE8">
        <w:rPr>
          <w:b/>
          <w:bCs/>
          <w:i/>
          <w:u w:val="single"/>
          <w:shd w:val="clear" w:color="auto" w:fill="FFFFFF"/>
        </w:rPr>
        <w:t>проведение мониторинга основных показателей</w:t>
      </w:r>
      <w:r w:rsidR="00FF6D72">
        <w:rPr>
          <w:b/>
          <w:bCs/>
          <w:i/>
          <w:u w:val="single"/>
          <w:shd w:val="clear" w:color="auto" w:fill="FFFFFF"/>
        </w:rPr>
        <w:t xml:space="preserve"> работы 1 раз в полугодие; </w:t>
      </w:r>
    </w:p>
    <w:p w:rsidR="005F402B" w:rsidRDefault="005F402B" w:rsidP="00E83E47">
      <w:pPr>
        <w:keepNext/>
        <w:outlineLvl w:val="3"/>
        <w:rPr>
          <w:bCs/>
          <w:shd w:val="clear" w:color="auto" w:fill="FFFFFF"/>
        </w:rPr>
      </w:pPr>
    </w:p>
    <w:p w:rsidR="00E83E47" w:rsidRPr="005F402B" w:rsidRDefault="00E83E47" w:rsidP="005F402B">
      <w:pPr>
        <w:keepNext/>
        <w:outlineLvl w:val="3"/>
        <w:rPr>
          <w:b/>
          <w:bCs/>
          <w:i/>
          <w:u w:val="single"/>
          <w:shd w:val="clear" w:color="auto" w:fill="FFFFFF"/>
        </w:rPr>
      </w:pPr>
      <w:r w:rsidRPr="0004671D">
        <w:rPr>
          <w:bCs/>
          <w:shd w:val="clear" w:color="auto" w:fill="FFFFFF"/>
        </w:rPr>
        <w:t xml:space="preserve">4.3.  Иные требования к отчетности о выполнении муниципального </w:t>
      </w:r>
      <w:r w:rsidR="005F402B">
        <w:rPr>
          <w:bCs/>
          <w:shd w:val="clear" w:color="auto" w:fill="FFFFFF"/>
        </w:rPr>
        <w:t xml:space="preserve">задания </w:t>
      </w:r>
      <w:r w:rsidR="005F402B">
        <w:rPr>
          <w:b/>
          <w:bCs/>
          <w:i/>
          <w:u w:val="single"/>
          <w:shd w:val="clear" w:color="auto" w:fill="FFFFFF"/>
        </w:rPr>
        <w:t>муниципальное задание и отчёты о исполнении, за исключением содержащихся в них сведений, отнесённых к муниципальной тайне, в течение месяца после их утверждения размещаются в инфор</w:t>
      </w:r>
      <w:r w:rsidR="007B0EFA">
        <w:rPr>
          <w:b/>
          <w:bCs/>
          <w:i/>
          <w:u w:val="single"/>
          <w:shd w:val="clear" w:color="auto" w:fill="FFFFFF"/>
        </w:rPr>
        <w:t>м</w:t>
      </w:r>
      <w:r w:rsidR="005F402B">
        <w:rPr>
          <w:b/>
          <w:bCs/>
          <w:i/>
          <w:u w:val="single"/>
          <w:shd w:val="clear" w:color="auto" w:fill="FFFFFF"/>
        </w:rPr>
        <w:t>ационн</w:t>
      </w:r>
      <w:proofErr w:type="gramStart"/>
      <w:r w:rsidR="005F402B">
        <w:rPr>
          <w:b/>
          <w:bCs/>
          <w:i/>
          <w:u w:val="single"/>
          <w:shd w:val="clear" w:color="auto" w:fill="FFFFFF"/>
        </w:rPr>
        <w:t>о-</w:t>
      </w:r>
      <w:proofErr w:type="gramEnd"/>
      <w:r w:rsidR="005F402B">
        <w:rPr>
          <w:b/>
          <w:bCs/>
          <w:i/>
          <w:u w:val="single"/>
          <w:shd w:val="clear" w:color="auto" w:fill="FFFFFF"/>
        </w:rPr>
        <w:t xml:space="preserve"> телекоммуникационной сети «Интернет» на официальном сайте Администрации Ковылкинского сельского поселения, осуществляющей функции и полномочия учредителя муниципальных бюджетных учреждений.</w:t>
      </w:r>
    </w:p>
    <w:p w:rsidR="007B0EFA" w:rsidRDefault="007B0EFA" w:rsidP="00E83E47">
      <w:pPr>
        <w:keepNext/>
        <w:outlineLvl w:val="3"/>
        <w:rPr>
          <w:bCs/>
          <w:shd w:val="clear" w:color="auto" w:fill="FFFFFF"/>
        </w:rPr>
      </w:pPr>
    </w:p>
    <w:p w:rsidR="00E83E47" w:rsidRPr="0004671D" w:rsidRDefault="00E83E47" w:rsidP="00E83E47">
      <w:pPr>
        <w:keepNext/>
        <w:outlineLvl w:val="3"/>
        <w:rPr>
          <w:bCs/>
          <w:shd w:val="clear" w:color="auto" w:fill="FFFFFF"/>
        </w:rPr>
      </w:pPr>
      <w:r w:rsidRPr="0004671D">
        <w:rPr>
          <w:bCs/>
          <w:shd w:val="clear" w:color="auto" w:fill="FFFFFF"/>
        </w:rPr>
        <w:t>5. Иные показатели, связанные с выполнением муниципального задания ___________________________________________________________</w:t>
      </w:r>
    </w:p>
    <w:p w:rsidR="00E83E47" w:rsidRPr="0004671D" w:rsidRDefault="00E83E47" w:rsidP="00E83E47">
      <w:pPr>
        <w:widowControl w:val="0"/>
      </w:pPr>
      <w:r w:rsidRPr="0004671D">
        <w:t>__________________________________________________________________________________________</w:t>
      </w:r>
      <w:r w:rsidR="00FB0275">
        <w:t>_______________________________</w:t>
      </w:r>
    </w:p>
    <w:p w:rsidR="00E83E47" w:rsidRPr="00FB0275" w:rsidRDefault="00E83E47" w:rsidP="00FB0275">
      <w:pPr>
        <w:widowControl w:val="0"/>
        <w:jc w:val="both"/>
        <w:rPr>
          <w:shd w:val="clear" w:color="auto" w:fill="FFFFFF"/>
        </w:rPr>
      </w:pPr>
    </w:p>
    <w:sectPr w:rsidR="00E83E47" w:rsidRPr="00FB0275" w:rsidSect="00E83E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2B89"/>
    <w:multiLevelType w:val="hybridMultilevel"/>
    <w:tmpl w:val="59A2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5657D"/>
    <w:multiLevelType w:val="hybridMultilevel"/>
    <w:tmpl w:val="4330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56"/>
    <w:rsid w:val="000358C7"/>
    <w:rsid w:val="00053FD7"/>
    <w:rsid w:val="00056565"/>
    <w:rsid w:val="000E1E5B"/>
    <w:rsid w:val="0012056C"/>
    <w:rsid w:val="00167B34"/>
    <w:rsid w:val="001C7660"/>
    <w:rsid w:val="001E3C53"/>
    <w:rsid w:val="002A0BCE"/>
    <w:rsid w:val="002C7F11"/>
    <w:rsid w:val="002F6E11"/>
    <w:rsid w:val="00304331"/>
    <w:rsid w:val="003A0BA1"/>
    <w:rsid w:val="0044601A"/>
    <w:rsid w:val="00456896"/>
    <w:rsid w:val="004F6356"/>
    <w:rsid w:val="00523595"/>
    <w:rsid w:val="00596D3F"/>
    <w:rsid w:val="005F402B"/>
    <w:rsid w:val="006A6DE8"/>
    <w:rsid w:val="00742C8D"/>
    <w:rsid w:val="00743669"/>
    <w:rsid w:val="0077270B"/>
    <w:rsid w:val="007833B0"/>
    <w:rsid w:val="007B0EFA"/>
    <w:rsid w:val="007C28D6"/>
    <w:rsid w:val="007C55DE"/>
    <w:rsid w:val="007D1338"/>
    <w:rsid w:val="007F06F5"/>
    <w:rsid w:val="00806860"/>
    <w:rsid w:val="008669ED"/>
    <w:rsid w:val="00891D41"/>
    <w:rsid w:val="00961527"/>
    <w:rsid w:val="009620CE"/>
    <w:rsid w:val="009A59CB"/>
    <w:rsid w:val="009A7BE1"/>
    <w:rsid w:val="009D320B"/>
    <w:rsid w:val="009F1EAF"/>
    <w:rsid w:val="009F44C0"/>
    <w:rsid w:val="00A06DA2"/>
    <w:rsid w:val="00A21793"/>
    <w:rsid w:val="00A93954"/>
    <w:rsid w:val="00A947D0"/>
    <w:rsid w:val="00B207AC"/>
    <w:rsid w:val="00B56789"/>
    <w:rsid w:val="00B62560"/>
    <w:rsid w:val="00B77F22"/>
    <w:rsid w:val="00B94AE4"/>
    <w:rsid w:val="00BC4171"/>
    <w:rsid w:val="00C03C0E"/>
    <w:rsid w:val="00CA35CC"/>
    <w:rsid w:val="00CB42E3"/>
    <w:rsid w:val="00CC1323"/>
    <w:rsid w:val="00CE2649"/>
    <w:rsid w:val="00CF4FD3"/>
    <w:rsid w:val="00DA5430"/>
    <w:rsid w:val="00DC1CEC"/>
    <w:rsid w:val="00DF0D13"/>
    <w:rsid w:val="00E10D0F"/>
    <w:rsid w:val="00E83E47"/>
    <w:rsid w:val="00E8426D"/>
    <w:rsid w:val="00EA0AF8"/>
    <w:rsid w:val="00EF00F7"/>
    <w:rsid w:val="00EF433C"/>
    <w:rsid w:val="00F57E7E"/>
    <w:rsid w:val="00FB0275"/>
    <w:rsid w:val="00FC4250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3E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83E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83E4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83E4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E83E47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891D41"/>
    <w:pPr>
      <w:ind w:left="720"/>
      <w:contextualSpacing/>
    </w:pPr>
  </w:style>
  <w:style w:type="paragraph" w:styleId="a4">
    <w:name w:val="No Spacing"/>
    <w:uiPriority w:val="1"/>
    <w:qFormat/>
    <w:rsid w:val="00B6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Администратор</cp:lastModifiedBy>
  <cp:revision>17</cp:revision>
  <cp:lastPrinted>2016-08-11T06:46:00Z</cp:lastPrinted>
  <dcterms:created xsi:type="dcterms:W3CDTF">2016-03-03T09:26:00Z</dcterms:created>
  <dcterms:modified xsi:type="dcterms:W3CDTF">2016-08-11T06:54:00Z</dcterms:modified>
</cp:coreProperties>
</file>