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444A" w:rsidRPr="002802D6" w:rsidRDefault="009A444A" w:rsidP="009A444A">
      <w:pPr>
        <w:jc w:val="right"/>
        <w:rPr>
          <w:sz w:val="28"/>
          <w:szCs w:val="28"/>
        </w:rPr>
      </w:pPr>
      <w:r>
        <w:rPr>
          <w:sz w:val="28"/>
          <w:szCs w:val="28"/>
        </w:rPr>
        <w:t>П</w:t>
      </w:r>
      <w:r w:rsidRPr="002802D6">
        <w:rPr>
          <w:sz w:val="28"/>
          <w:szCs w:val="28"/>
        </w:rPr>
        <w:t xml:space="preserve">риложение № </w:t>
      </w:r>
      <w:r w:rsidR="00C7710B">
        <w:rPr>
          <w:sz w:val="28"/>
          <w:szCs w:val="28"/>
        </w:rPr>
        <w:t>6</w:t>
      </w:r>
      <w:r w:rsidR="006D7000">
        <w:rPr>
          <w:sz w:val="28"/>
          <w:szCs w:val="28"/>
        </w:rPr>
        <w:t xml:space="preserve"> </w:t>
      </w:r>
      <w:r w:rsidRPr="002802D6">
        <w:rPr>
          <w:sz w:val="28"/>
          <w:szCs w:val="28"/>
        </w:rPr>
        <w:t>к</w:t>
      </w:r>
      <w:r w:rsidR="00F7568F">
        <w:rPr>
          <w:sz w:val="28"/>
          <w:szCs w:val="28"/>
          <w:lang w:val="en-US"/>
        </w:rPr>
        <w:t xml:space="preserve"> </w:t>
      </w:r>
      <w:r w:rsidRPr="002802D6">
        <w:rPr>
          <w:sz w:val="28"/>
          <w:szCs w:val="28"/>
        </w:rPr>
        <w:t>постановлени</w:t>
      </w:r>
      <w:r w:rsidR="006D7000">
        <w:rPr>
          <w:sz w:val="28"/>
          <w:szCs w:val="28"/>
        </w:rPr>
        <w:t>ю</w:t>
      </w:r>
    </w:p>
    <w:p w:rsidR="009A444A" w:rsidRPr="002802D6" w:rsidRDefault="009A444A" w:rsidP="009A444A">
      <w:pPr>
        <w:jc w:val="right"/>
        <w:rPr>
          <w:sz w:val="28"/>
          <w:szCs w:val="28"/>
        </w:rPr>
      </w:pPr>
      <w:r w:rsidRPr="002802D6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>Ковылкинского</w:t>
      </w:r>
      <w:r w:rsidRPr="002802D6">
        <w:rPr>
          <w:sz w:val="28"/>
          <w:szCs w:val="28"/>
        </w:rPr>
        <w:t xml:space="preserve"> </w:t>
      </w:r>
    </w:p>
    <w:p w:rsidR="009A444A" w:rsidRPr="00A8569A" w:rsidRDefault="009A444A" w:rsidP="009A444A">
      <w:pPr>
        <w:jc w:val="right"/>
        <w:rPr>
          <w:sz w:val="28"/>
          <w:szCs w:val="28"/>
        </w:rPr>
      </w:pPr>
      <w:r>
        <w:rPr>
          <w:sz w:val="28"/>
          <w:szCs w:val="28"/>
        </w:rPr>
        <w:t>с</w:t>
      </w:r>
      <w:r w:rsidRPr="002802D6">
        <w:rPr>
          <w:sz w:val="28"/>
          <w:szCs w:val="28"/>
        </w:rPr>
        <w:t xml:space="preserve">ельского </w:t>
      </w:r>
      <w:r w:rsidRPr="00A8569A">
        <w:rPr>
          <w:sz w:val="28"/>
          <w:szCs w:val="28"/>
        </w:rPr>
        <w:t>поселения №</w:t>
      </w:r>
      <w:r w:rsidR="006D7000">
        <w:rPr>
          <w:sz w:val="28"/>
          <w:szCs w:val="28"/>
        </w:rPr>
        <w:t>58</w:t>
      </w:r>
    </w:p>
    <w:p w:rsidR="009A444A" w:rsidRPr="00A8569A" w:rsidRDefault="009A444A" w:rsidP="009A444A">
      <w:pPr>
        <w:jc w:val="right"/>
        <w:rPr>
          <w:sz w:val="28"/>
          <w:szCs w:val="28"/>
        </w:rPr>
      </w:pPr>
      <w:r w:rsidRPr="00A8569A">
        <w:rPr>
          <w:sz w:val="28"/>
          <w:szCs w:val="28"/>
        </w:rPr>
        <w:t xml:space="preserve">от </w:t>
      </w:r>
      <w:r w:rsidR="006D7000">
        <w:rPr>
          <w:sz w:val="28"/>
          <w:szCs w:val="28"/>
        </w:rPr>
        <w:t>12.07.2016г.</w:t>
      </w:r>
    </w:p>
    <w:p w:rsidR="009A444A" w:rsidRDefault="009A444A" w:rsidP="009A444A">
      <w:pPr>
        <w:jc w:val="right"/>
        <w:rPr>
          <w:sz w:val="28"/>
          <w:szCs w:val="28"/>
        </w:rPr>
      </w:pPr>
    </w:p>
    <w:p w:rsidR="009A444A" w:rsidRPr="005A63A3" w:rsidRDefault="009A444A" w:rsidP="009A444A">
      <w:pPr>
        <w:autoSpaceDE w:val="0"/>
        <w:autoSpaceDN w:val="0"/>
        <w:adjustRightInd w:val="0"/>
        <w:jc w:val="center"/>
        <w:rPr>
          <w:rFonts w:eastAsia="Calibri"/>
          <w:lang w:eastAsia="en-US"/>
        </w:rPr>
      </w:pPr>
    </w:p>
    <w:p w:rsidR="009A444A" w:rsidRDefault="009A444A" w:rsidP="009A444A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Отчет</w:t>
      </w:r>
    </w:p>
    <w:p w:rsidR="009A444A" w:rsidRPr="002802D6" w:rsidRDefault="009A444A" w:rsidP="009A444A">
      <w:pPr>
        <w:jc w:val="center"/>
        <w:rPr>
          <w:sz w:val="28"/>
          <w:szCs w:val="28"/>
        </w:rPr>
      </w:pPr>
      <w:r>
        <w:rPr>
          <w:sz w:val="28"/>
          <w:szCs w:val="28"/>
        </w:rPr>
        <w:t>о финансировании и освоении проводимых программных мероприятий по муниципальной программе  Ковылкинского</w:t>
      </w:r>
    </w:p>
    <w:p w:rsidR="009A444A" w:rsidRDefault="009A444A" w:rsidP="009A444A">
      <w:pPr>
        <w:jc w:val="center"/>
        <w:rPr>
          <w:sz w:val="28"/>
          <w:szCs w:val="28"/>
        </w:rPr>
      </w:pPr>
      <w:r>
        <w:rPr>
          <w:sz w:val="28"/>
          <w:szCs w:val="28"/>
        </w:rPr>
        <w:t>с</w:t>
      </w:r>
      <w:r w:rsidRPr="002802D6">
        <w:rPr>
          <w:sz w:val="28"/>
          <w:szCs w:val="28"/>
        </w:rPr>
        <w:t xml:space="preserve">ельского поселения </w:t>
      </w:r>
      <w:r w:rsidR="00C7710B" w:rsidRPr="007B61D7">
        <w:rPr>
          <w:sz w:val="28"/>
          <w:szCs w:val="28"/>
        </w:rPr>
        <w:t>«</w:t>
      </w:r>
      <w:r w:rsidR="00C7710B" w:rsidRPr="00E74FFD">
        <w:rPr>
          <w:sz w:val="28"/>
          <w:szCs w:val="28"/>
        </w:rPr>
        <w:t>Развитие культуры</w:t>
      </w:r>
      <w:r w:rsidR="00C7710B" w:rsidRPr="007B61D7">
        <w:rPr>
          <w:sz w:val="28"/>
          <w:szCs w:val="28"/>
        </w:rPr>
        <w:t>»</w:t>
      </w:r>
    </w:p>
    <w:p w:rsidR="009A444A" w:rsidRDefault="009A444A" w:rsidP="009A444A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9A444A" w:rsidRDefault="009A444A" w:rsidP="009A444A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61432B" w:rsidRPr="002802D6" w:rsidRDefault="0061432B" w:rsidP="009A444A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9A444A" w:rsidRPr="00204295" w:rsidRDefault="00B3484E" w:rsidP="00B3484E">
      <w:pPr>
        <w:autoSpaceDE w:val="0"/>
        <w:autoSpaceDN w:val="0"/>
        <w:adjustRightInd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="00F7568F">
        <w:rPr>
          <w:bCs/>
          <w:sz w:val="28"/>
          <w:szCs w:val="28"/>
        </w:rPr>
        <w:t>В 2016</w:t>
      </w:r>
      <w:r w:rsidR="009A444A" w:rsidRPr="00204295">
        <w:rPr>
          <w:bCs/>
          <w:sz w:val="28"/>
          <w:szCs w:val="28"/>
        </w:rPr>
        <w:t xml:space="preserve"> году </w:t>
      </w:r>
      <w:r w:rsidR="009A444A">
        <w:rPr>
          <w:bCs/>
          <w:sz w:val="28"/>
          <w:szCs w:val="28"/>
        </w:rPr>
        <w:t xml:space="preserve">были предусмотрены </w:t>
      </w:r>
      <w:r w:rsidR="009A444A" w:rsidRPr="00204295">
        <w:rPr>
          <w:bCs/>
          <w:sz w:val="28"/>
          <w:szCs w:val="28"/>
        </w:rPr>
        <w:t>средства на финансирование и освоение программных мероприятий.</w:t>
      </w:r>
    </w:p>
    <w:p w:rsidR="0061432B" w:rsidRPr="00CD3D52" w:rsidRDefault="0061432B" w:rsidP="00B3484E">
      <w:pPr>
        <w:autoSpaceDE w:val="0"/>
        <w:autoSpaceDN w:val="0"/>
        <w:adjustRightInd w:val="0"/>
        <w:rPr>
          <w:bCs/>
        </w:rPr>
      </w:pPr>
    </w:p>
    <w:p w:rsidR="009A444A" w:rsidRPr="002F26BE" w:rsidRDefault="009A444A" w:rsidP="009A444A">
      <w:pPr>
        <w:rPr>
          <w:color w:val="FF0000"/>
          <w:sz w:val="28"/>
          <w:szCs w:val="28"/>
        </w:rPr>
      </w:pPr>
      <w:r w:rsidRPr="00CD3D52">
        <w:rPr>
          <w:sz w:val="28"/>
          <w:szCs w:val="28"/>
        </w:rPr>
        <w:t xml:space="preserve">Отчет о результатах реализации муниципальной программы </w:t>
      </w:r>
      <w:proofErr w:type="spellStart"/>
      <w:r w:rsidRPr="00CD3D52">
        <w:rPr>
          <w:sz w:val="28"/>
          <w:szCs w:val="28"/>
        </w:rPr>
        <w:t>Ковылкинского</w:t>
      </w:r>
      <w:proofErr w:type="spellEnd"/>
      <w:r w:rsidRPr="00CD3D52">
        <w:rPr>
          <w:sz w:val="28"/>
          <w:szCs w:val="28"/>
        </w:rPr>
        <w:t xml:space="preserve"> сельского поселения </w:t>
      </w:r>
      <w:r w:rsidR="00C7710B" w:rsidRPr="007B61D7">
        <w:rPr>
          <w:sz w:val="28"/>
          <w:szCs w:val="28"/>
        </w:rPr>
        <w:t>«</w:t>
      </w:r>
      <w:r w:rsidR="00C7710B" w:rsidRPr="00E74FFD">
        <w:rPr>
          <w:sz w:val="28"/>
          <w:szCs w:val="28"/>
        </w:rPr>
        <w:t>Развитие культуры</w:t>
      </w:r>
      <w:r w:rsidR="00C7710B" w:rsidRPr="007B61D7">
        <w:rPr>
          <w:sz w:val="28"/>
          <w:szCs w:val="28"/>
        </w:rPr>
        <w:t xml:space="preserve">» </w:t>
      </w:r>
      <w:proofErr w:type="gramStart"/>
      <w:r w:rsidRPr="00CD3D52">
        <w:rPr>
          <w:sz w:val="28"/>
          <w:szCs w:val="28"/>
        </w:rPr>
        <w:t>согласно приложений</w:t>
      </w:r>
      <w:proofErr w:type="gramEnd"/>
      <w:r w:rsidRPr="00CD3D52">
        <w:rPr>
          <w:sz w:val="28"/>
          <w:szCs w:val="28"/>
        </w:rPr>
        <w:t>:</w:t>
      </w:r>
    </w:p>
    <w:p w:rsidR="009A444A" w:rsidRDefault="009A444A" w:rsidP="009A444A">
      <w:pPr>
        <w:widowControl w:val="0"/>
        <w:autoSpaceDE w:val="0"/>
        <w:autoSpaceDN w:val="0"/>
        <w:adjustRightInd w:val="0"/>
        <w:jc w:val="center"/>
        <w:rPr>
          <w:b/>
          <w:i/>
        </w:rPr>
      </w:pPr>
    </w:p>
    <w:p w:rsidR="0061432B" w:rsidRPr="00CD3D52" w:rsidRDefault="0061432B" w:rsidP="009A444A">
      <w:pPr>
        <w:widowControl w:val="0"/>
        <w:autoSpaceDE w:val="0"/>
        <w:autoSpaceDN w:val="0"/>
        <w:adjustRightInd w:val="0"/>
        <w:jc w:val="center"/>
        <w:rPr>
          <w:b/>
          <w:i/>
        </w:rPr>
      </w:pPr>
    </w:p>
    <w:p w:rsidR="009A444A" w:rsidRDefault="009A444A" w:rsidP="009A444A">
      <w:pPr>
        <w:rPr>
          <w:sz w:val="28"/>
          <w:szCs w:val="28"/>
        </w:rPr>
      </w:pPr>
      <w:r w:rsidRPr="00CD3D52">
        <w:rPr>
          <w:sz w:val="28"/>
          <w:szCs w:val="28"/>
        </w:rPr>
        <w:t xml:space="preserve">Отчет об исполнении плана  реализации муниципальной программы: </w:t>
      </w:r>
      <w:r w:rsidR="00C7710B" w:rsidRPr="007B61D7">
        <w:rPr>
          <w:sz w:val="28"/>
          <w:szCs w:val="28"/>
        </w:rPr>
        <w:t>«</w:t>
      </w:r>
      <w:r w:rsidR="00C7710B" w:rsidRPr="00E74FFD">
        <w:rPr>
          <w:sz w:val="28"/>
          <w:szCs w:val="28"/>
        </w:rPr>
        <w:t>Развитие культуры</w:t>
      </w:r>
      <w:r w:rsidR="00C7710B" w:rsidRPr="007B61D7">
        <w:rPr>
          <w:sz w:val="28"/>
          <w:szCs w:val="28"/>
        </w:rPr>
        <w:t xml:space="preserve">» </w:t>
      </w:r>
      <w:r w:rsidRPr="00CD3D52">
        <w:rPr>
          <w:sz w:val="28"/>
          <w:szCs w:val="28"/>
        </w:rPr>
        <w:t>о</w:t>
      </w:r>
      <w:r w:rsidR="00F7568F">
        <w:rPr>
          <w:sz w:val="28"/>
          <w:szCs w:val="28"/>
        </w:rPr>
        <w:t>тчетный период 1 полугодие  2016</w:t>
      </w:r>
      <w:r w:rsidRPr="00CD3D52">
        <w:rPr>
          <w:b/>
          <w:i/>
          <w:sz w:val="28"/>
          <w:szCs w:val="28"/>
        </w:rPr>
        <w:t xml:space="preserve"> г</w:t>
      </w:r>
      <w:r w:rsidRPr="00CD3D52">
        <w:rPr>
          <w:sz w:val="28"/>
          <w:szCs w:val="28"/>
        </w:rPr>
        <w:t>.</w:t>
      </w:r>
    </w:p>
    <w:p w:rsidR="009A444A" w:rsidRPr="009A444A" w:rsidRDefault="009A444A" w:rsidP="00B3484E">
      <w:pPr>
        <w:widowControl w:val="0"/>
        <w:autoSpaceDE w:val="0"/>
        <w:autoSpaceDN w:val="0"/>
        <w:adjustRightInd w:val="0"/>
        <w:rPr>
          <w:color w:val="FF0000"/>
        </w:rPr>
      </w:pPr>
    </w:p>
    <w:p w:rsidR="009A444A" w:rsidRDefault="009A444A" w:rsidP="009A444A">
      <w:pPr>
        <w:widowControl w:val="0"/>
        <w:autoSpaceDE w:val="0"/>
        <w:autoSpaceDN w:val="0"/>
        <w:adjustRightInd w:val="0"/>
        <w:ind w:left="360"/>
        <w:rPr>
          <w:sz w:val="28"/>
          <w:szCs w:val="28"/>
        </w:rPr>
      </w:pPr>
      <w:r w:rsidRPr="0061432B">
        <w:rPr>
          <w:sz w:val="28"/>
          <w:szCs w:val="28"/>
        </w:rPr>
        <w:t>- Сведения о степени выполнения основных мероприятий подпрограмм муниципальной программы, мероприятий ведомственных целевых программ</w:t>
      </w:r>
    </w:p>
    <w:p w:rsidR="009A444A" w:rsidRPr="0061432B" w:rsidRDefault="009A444A" w:rsidP="009A444A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9A444A" w:rsidRPr="0061432B" w:rsidRDefault="009A444A" w:rsidP="009A444A">
      <w:pPr>
        <w:rPr>
          <w:sz w:val="28"/>
          <w:szCs w:val="28"/>
        </w:rPr>
      </w:pPr>
      <w:r w:rsidRPr="0061432B">
        <w:rPr>
          <w:sz w:val="28"/>
          <w:szCs w:val="28"/>
        </w:rPr>
        <w:t xml:space="preserve">     -  Сведения  об исполнении областного бюджета, федерального, местного бюджета и внебюджетных источников на реализацию муниципальной программы </w:t>
      </w:r>
      <w:proofErr w:type="spellStart"/>
      <w:r w:rsidRPr="0061432B">
        <w:rPr>
          <w:sz w:val="28"/>
          <w:szCs w:val="28"/>
        </w:rPr>
        <w:t>Ковылкинского</w:t>
      </w:r>
      <w:proofErr w:type="spellEnd"/>
      <w:r w:rsidRPr="0061432B">
        <w:rPr>
          <w:sz w:val="28"/>
          <w:szCs w:val="28"/>
        </w:rPr>
        <w:t xml:space="preserve"> сельского поселения</w:t>
      </w:r>
      <w:r w:rsidRPr="0061432B">
        <w:rPr>
          <w:kern w:val="2"/>
          <w:sz w:val="28"/>
          <w:szCs w:val="28"/>
        </w:rPr>
        <w:t xml:space="preserve"> </w:t>
      </w:r>
      <w:r w:rsidR="00C7710B" w:rsidRPr="007B61D7">
        <w:rPr>
          <w:sz w:val="28"/>
          <w:szCs w:val="28"/>
        </w:rPr>
        <w:t>«</w:t>
      </w:r>
      <w:r w:rsidR="00C7710B" w:rsidRPr="00E74FFD">
        <w:rPr>
          <w:sz w:val="28"/>
          <w:szCs w:val="28"/>
        </w:rPr>
        <w:t>Развитие культуры</w:t>
      </w:r>
      <w:r w:rsidR="00C7710B" w:rsidRPr="007B61D7">
        <w:rPr>
          <w:sz w:val="28"/>
          <w:szCs w:val="28"/>
        </w:rPr>
        <w:t xml:space="preserve">» </w:t>
      </w:r>
      <w:r w:rsidRPr="0061432B">
        <w:rPr>
          <w:kern w:val="2"/>
          <w:sz w:val="28"/>
          <w:szCs w:val="28"/>
        </w:rPr>
        <w:t xml:space="preserve"> </w:t>
      </w:r>
      <w:r w:rsidR="00F7568F">
        <w:rPr>
          <w:sz w:val="28"/>
          <w:szCs w:val="28"/>
        </w:rPr>
        <w:t>за  1 полугодие 2016</w:t>
      </w:r>
      <w:r w:rsidRPr="0061432B">
        <w:rPr>
          <w:sz w:val="28"/>
          <w:szCs w:val="28"/>
        </w:rPr>
        <w:t xml:space="preserve"> года </w:t>
      </w:r>
    </w:p>
    <w:p w:rsidR="009A444A" w:rsidRPr="0061432B" w:rsidRDefault="009A444A" w:rsidP="009A444A">
      <w:pPr>
        <w:jc w:val="center"/>
        <w:rPr>
          <w:sz w:val="28"/>
          <w:szCs w:val="28"/>
        </w:rPr>
      </w:pPr>
    </w:p>
    <w:p w:rsidR="009A444A" w:rsidRDefault="009A444A" w:rsidP="009A444A">
      <w:pPr>
        <w:jc w:val="center"/>
        <w:rPr>
          <w:sz w:val="28"/>
          <w:szCs w:val="28"/>
        </w:rPr>
      </w:pPr>
    </w:p>
    <w:p w:rsidR="009A444A" w:rsidRDefault="009A444A" w:rsidP="009A444A">
      <w:pPr>
        <w:jc w:val="center"/>
        <w:rPr>
          <w:sz w:val="28"/>
          <w:szCs w:val="28"/>
        </w:rPr>
        <w:sectPr w:rsidR="009A444A" w:rsidSect="007D162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A444A" w:rsidRDefault="009A444A" w:rsidP="00C7710B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Отчет об исполнении плана  реализации муниципальной  программы</w:t>
      </w:r>
      <w:r w:rsidR="00B3484E">
        <w:rPr>
          <w:sz w:val="28"/>
          <w:szCs w:val="28"/>
        </w:rPr>
        <w:t xml:space="preserve"> </w:t>
      </w:r>
      <w:proofErr w:type="spellStart"/>
      <w:r w:rsidR="00B3484E">
        <w:rPr>
          <w:sz w:val="28"/>
          <w:szCs w:val="28"/>
        </w:rPr>
        <w:t>Ковылкинского</w:t>
      </w:r>
      <w:proofErr w:type="spellEnd"/>
      <w:r w:rsidR="00B3484E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 xml:space="preserve">: </w:t>
      </w:r>
      <w:r w:rsidR="00C7710B" w:rsidRPr="007B61D7">
        <w:rPr>
          <w:sz w:val="28"/>
          <w:szCs w:val="28"/>
        </w:rPr>
        <w:t>«</w:t>
      </w:r>
      <w:r w:rsidR="00C7710B" w:rsidRPr="00E74FFD">
        <w:rPr>
          <w:sz w:val="28"/>
          <w:szCs w:val="28"/>
        </w:rPr>
        <w:t>Развитие культуры</w:t>
      </w:r>
      <w:r w:rsidR="00C7710B" w:rsidRPr="007B61D7">
        <w:rPr>
          <w:sz w:val="28"/>
          <w:szCs w:val="28"/>
        </w:rPr>
        <w:t xml:space="preserve">» </w:t>
      </w:r>
      <w:r>
        <w:rPr>
          <w:sz w:val="28"/>
          <w:szCs w:val="28"/>
        </w:rPr>
        <w:t>о</w:t>
      </w:r>
      <w:r w:rsidR="00F7568F">
        <w:rPr>
          <w:sz w:val="28"/>
          <w:szCs w:val="28"/>
        </w:rPr>
        <w:t>тчетный период  1 полугодие 2016</w:t>
      </w:r>
      <w:r>
        <w:rPr>
          <w:sz w:val="28"/>
          <w:szCs w:val="28"/>
        </w:rPr>
        <w:t xml:space="preserve"> г.</w:t>
      </w:r>
    </w:p>
    <w:p w:rsidR="009A444A" w:rsidRDefault="009A444A" w:rsidP="009A444A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tbl>
      <w:tblPr>
        <w:tblW w:w="15190" w:type="dxa"/>
        <w:tblInd w:w="-67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697"/>
        <w:gridCol w:w="2925"/>
        <w:gridCol w:w="2089"/>
        <w:gridCol w:w="2508"/>
        <w:gridCol w:w="2373"/>
        <w:gridCol w:w="1533"/>
        <w:gridCol w:w="1114"/>
        <w:gridCol w:w="975"/>
        <w:gridCol w:w="139"/>
        <w:gridCol w:w="837"/>
      </w:tblGrid>
      <w:tr w:rsidR="009A444A" w:rsidTr="006E65F3">
        <w:trPr>
          <w:trHeight w:val="592"/>
        </w:trPr>
        <w:tc>
          <w:tcPr>
            <w:tcW w:w="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44A" w:rsidRDefault="009A444A" w:rsidP="006E65F3">
            <w:pPr>
              <w:pStyle w:val="ConsPlusCell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9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44A" w:rsidRDefault="009A444A" w:rsidP="006E65F3">
            <w:pPr>
              <w:pStyle w:val="ConsPlusCell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</w:p>
          <w:p w:rsidR="009A444A" w:rsidRDefault="009A444A" w:rsidP="006E65F3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основного мероприятия,</w:t>
            </w:r>
          </w:p>
          <w:p w:rsidR="009A444A" w:rsidRDefault="009A444A" w:rsidP="006E65F3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мероприятия ведомственной целевой программы,</w:t>
            </w:r>
          </w:p>
          <w:p w:rsidR="009A444A" w:rsidRDefault="009A444A" w:rsidP="006E65F3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контрольного события программы</w:t>
            </w:r>
          </w:p>
        </w:tc>
        <w:tc>
          <w:tcPr>
            <w:tcW w:w="20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44A" w:rsidRDefault="009A444A" w:rsidP="006E65F3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Ответственный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 исполнитель 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  (заместитель руководителя ОИВ/ФИО)</w:t>
            </w:r>
          </w:p>
        </w:tc>
        <w:tc>
          <w:tcPr>
            <w:tcW w:w="25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44A" w:rsidRDefault="009A444A" w:rsidP="006E65F3">
            <w:pPr>
              <w:pStyle w:val="ConsPlusCell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Результат </w:t>
            </w:r>
          </w:p>
          <w:p w:rsidR="009A444A" w:rsidRDefault="009A444A" w:rsidP="006E65F3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реализации мероприятия (краткое описание)</w:t>
            </w:r>
          </w:p>
        </w:tc>
        <w:tc>
          <w:tcPr>
            <w:tcW w:w="23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44A" w:rsidRDefault="009A444A" w:rsidP="006E65F3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Фактическая дата начала  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реализации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мероприятия</w:t>
            </w:r>
          </w:p>
        </w:tc>
        <w:tc>
          <w:tcPr>
            <w:tcW w:w="1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44A" w:rsidRDefault="009A444A" w:rsidP="006E65F3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Фактическая дата окончания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реализации 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мероприятия,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наступления 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контрольного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события</w:t>
            </w:r>
          </w:p>
        </w:tc>
        <w:tc>
          <w:tcPr>
            <w:tcW w:w="2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44A" w:rsidRDefault="009A444A" w:rsidP="006E65F3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Расходы местного бюджета на реализацию муниципальной      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программы, тыс. руб.</w:t>
            </w:r>
          </w:p>
        </w:tc>
        <w:tc>
          <w:tcPr>
            <w:tcW w:w="9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44A" w:rsidRDefault="009A444A" w:rsidP="00B3484E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Заключено  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контрактов на отчетную дату, тыс. руб.  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</w:p>
        </w:tc>
      </w:tr>
      <w:tr w:rsidR="009A444A" w:rsidTr="006E65F3">
        <w:trPr>
          <w:trHeight w:val="499"/>
        </w:trPr>
        <w:tc>
          <w:tcPr>
            <w:tcW w:w="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44A" w:rsidRDefault="009A444A" w:rsidP="006E65F3"/>
        </w:tc>
        <w:tc>
          <w:tcPr>
            <w:tcW w:w="29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44A" w:rsidRDefault="009A444A" w:rsidP="006E65F3"/>
        </w:tc>
        <w:tc>
          <w:tcPr>
            <w:tcW w:w="20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44A" w:rsidRDefault="009A444A" w:rsidP="006E65F3"/>
        </w:tc>
        <w:tc>
          <w:tcPr>
            <w:tcW w:w="25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44A" w:rsidRDefault="009A444A" w:rsidP="006E65F3"/>
        </w:tc>
        <w:tc>
          <w:tcPr>
            <w:tcW w:w="23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44A" w:rsidRDefault="009A444A" w:rsidP="006E65F3"/>
        </w:tc>
        <w:tc>
          <w:tcPr>
            <w:tcW w:w="1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44A" w:rsidRDefault="009A444A" w:rsidP="006E65F3"/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44A" w:rsidRDefault="009A444A" w:rsidP="006E65F3">
            <w:pPr>
              <w:pStyle w:val="ConsPlusCell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предусмотрено</w:t>
            </w:r>
          </w:p>
          <w:p w:rsidR="009A444A" w:rsidRDefault="009A444A" w:rsidP="006E65F3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муниципальной  программой</w:t>
            </w:r>
          </w:p>
        </w:tc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44A" w:rsidRDefault="009A444A" w:rsidP="00B3484E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факт на отчетную дату </w:t>
            </w:r>
          </w:p>
        </w:tc>
        <w:tc>
          <w:tcPr>
            <w:tcW w:w="9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44A" w:rsidRDefault="009A444A" w:rsidP="006E65F3"/>
        </w:tc>
      </w:tr>
      <w:tr w:rsidR="009A444A" w:rsidTr="006E65F3">
        <w:trPr>
          <w:trHeight w:val="193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44A" w:rsidRDefault="009A444A" w:rsidP="006E65F3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44A" w:rsidRDefault="009A444A" w:rsidP="006E65F3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44A" w:rsidRDefault="009A444A" w:rsidP="006E65F3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44A" w:rsidRDefault="009A444A" w:rsidP="006E65F3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44A" w:rsidRDefault="009A444A" w:rsidP="006E65F3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44A" w:rsidRDefault="009A444A" w:rsidP="006E65F3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44A" w:rsidRDefault="009A444A" w:rsidP="006E65F3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44A" w:rsidRDefault="009A444A" w:rsidP="006E65F3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44A" w:rsidRDefault="009A444A" w:rsidP="006E65F3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9A444A" w:rsidTr="006E65F3">
        <w:trPr>
          <w:trHeight w:val="249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44A" w:rsidRDefault="009A444A" w:rsidP="006E65F3">
            <w:pPr>
              <w:pStyle w:val="ConsPlusCell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4493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44A" w:rsidRDefault="009A444A" w:rsidP="006E65F3">
            <w:pPr>
              <w:pStyle w:val="ConsPlusCell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программа</w:t>
            </w:r>
            <w:proofErr w:type="gramStart"/>
            <w:r w:rsidR="00C7710B" w:rsidRPr="00C7710B">
              <w:rPr>
                <w:rFonts w:ascii="Times New Roman" w:hAnsi="Times New Roman" w:cs="Times New Roman"/>
                <w:b/>
                <w:sz w:val="24"/>
                <w:szCs w:val="24"/>
              </w:rPr>
              <w:t>«Р</w:t>
            </w:r>
            <w:proofErr w:type="gramEnd"/>
            <w:r w:rsidR="00C7710B" w:rsidRPr="00C7710B">
              <w:rPr>
                <w:rFonts w:ascii="Times New Roman" w:hAnsi="Times New Roman" w:cs="Times New Roman"/>
                <w:b/>
                <w:sz w:val="24"/>
                <w:szCs w:val="24"/>
              </w:rPr>
              <w:t>азвитие культуры»</w:t>
            </w:r>
          </w:p>
        </w:tc>
      </w:tr>
      <w:tr w:rsidR="009A444A" w:rsidTr="006E65F3">
        <w:trPr>
          <w:trHeight w:val="249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44A" w:rsidRDefault="009A444A" w:rsidP="006E65F3">
            <w:pPr>
              <w:pStyle w:val="ConsPlusCell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2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44A" w:rsidRDefault="009A444A" w:rsidP="006E65F3">
            <w:pPr>
              <w:pStyle w:val="ConsPlusCell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Основное  мероприятие</w:t>
            </w:r>
          </w:p>
          <w:p w:rsidR="009A444A" w:rsidRDefault="00AE22D2" w:rsidP="006E65F3">
            <w:pPr>
              <w:pStyle w:val="ConsPlusCell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Развитие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культурно-досуговой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деятельности</w:t>
            </w:r>
          </w:p>
        </w:tc>
        <w:tc>
          <w:tcPr>
            <w:tcW w:w="2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44A" w:rsidRPr="009A444A" w:rsidRDefault="009A444A" w:rsidP="006E65F3">
            <w:pPr>
              <w:pStyle w:val="ConsPlusCell0"/>
              <w:rPr>
                <w:rFonts w:ascii="Times New Roman" w:hAnsi="Times New Roman"/>
                <w:sz w:val="24"/>
                <w:szCs w:val="24"/>
              </w:rPr>
            </w:pPr>
            <w:r w:rsidRPr="009A444A">
              <w:rPr>
                <w:rFonts w:ascii="Times New Roman" w:hAnsi="Times New Roman"/>
                <w:sz w:val="24"/>
                <w:szCs w:val="24"/>
              </w:rPr>
              <w:t>Администрация Ковылкинского сельского поселения</w:t>
            </w:r>
          </w:p>
        </w:tc>
        <w:tc>
          <w:tcPr>
            <w:tcW w:w="2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44A" w:rsidRDefault="009A444A" w:rsidP="006E65F3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44A" w:rsidRPr="009A444A" w:rsidRDefault="009A444A" w:rsidP="006E65F3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 xml:space="preserve"> </w:t>
            </w:r>
            <w:r w:rsidR="00F7568F">
              <w:rPr>
                <w:rFonts w:ascii="Times New Roman" w:hAnsi="Times New Roman"/>
                <w:sz w:val="24"/>
                <w:szCs w:val="24"/>
              </w:rPr>
              <w:t>01.01.2016</w:t>
            </w:r>
            <w:r w:rsidRPr="009A444A">
              <w:rPr>
                <w:rFonts w:ascii="Times New Roman" w:hAnsi="Times New Roman"/>
                <w:sz w:val="24"/>
                <w:szCs w:val="24"/>
              </w:rPr>
              <w:t xml:space="preserve">г.  </w:t>
            </w:r>
          </w:p>
        </w:tc>
        <w:tc>
          <w:tcPr>
            <w:tcW w:w="1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44A" w:rsidRPr="009A444A" w:rsidRDefault="00F7568F" w:rsidP="006E65F3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31.12.2016</w:t>
            </w:r>
            <w:r w:rsidR="009A444A" w:rsidRPr="009A444A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44A" w:rsidRPr="009A444A" w:rsidRDefault="00AE22D2" w:rsidP="006E65F3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800,0</w:t>
            </w:r>
          </w:p>
        </w:tc>
        <w:tc>
          <w:tcPr>
            <w:tcW w:w="11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44A" w:rsidRDefault="00AE22D2" w:rsidP="006E65F3">
            <w:pPr>
              <w:pStyle w:val="ConsPlusCell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259,7</w:t>
            </w:r>
            <w:r w:rsidR="009A444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44A" w:rsidRDefault="00AE22D2" w:rsidP="006E65F3">
            <w:pPr>
              <w:pStyle w:val="ConsPlusCell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259,7</w:t>
            </w:r>
          </w:p>
        </w:tc>
      </w:tr>
      <w:tr w:rsidR="009A444A" w:rsidTr="006E65F3">
        <w:trPr>
          <w:trHeight w:val="579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44A" w:rsidRDefault="009A444A" w:rsidP="006E65F3">
            <w:pPr>
              <w:pStyle w:val="ConsPlusCell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44A" w:rsidRDefault="009A444A" w:rsidP="006E65F3">
            <w:pPr>
              <w:pStyle w:val="ConsPlusCell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Default="009A444A" w:rsidP="006E65F3">
            <w:pPr>
              <w:pStyle w:val="ConsPlusCell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44A" w:rsidRDefault="009A444A" w:rsidP="006E65F3">
            <w:pPr>
              <w:autoSpaceDE w:val="0"/>
              <w:autoSpaceDN w:val="0"/>
              <w:adjustRightInd w:val="0"/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44A" w:rsidRDefault="00F7568F" w:rsidP="006E65F3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01.01.2016</w:t>
            </w:r>
            <w:r w:rsidR="009A444A">
              <w:rPr>
                <w:rFonts w:ascii="Times New Roman" w:hAnsi="Times New Roman"/>
                <w:sz w:val="24"/>
                <w:szCs w:val="24"/>
              </w:rPr>
              <w:t xml:space="preserve">г.  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44A" w:rsidRDefault="00F7568F" w:rsidP="006E65F3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31.12.2016</w:t>
            </w:r>
            <w:r w:rsidR="009A444A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44A" w:rsidRDefault="009A444A" w:rsidP="006E65F3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Default="009A444A" w:rsidP="006E65F3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44A" w:rsidRDefault="009A444A" w:rsidP="006E65F3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A444A" w:rsidRDefault="009A444A" w:rsidP="009A444A">
      <w:pPr>
        <w:widowControl w:val="0"/>
        <w:autoSpaceDE w:val="0"/>
        <w:autoSpaceDN w:val="0"/>
        <w:adjustRightInd w:val="0"/>
        <w:ind w:firstLine="540"/>
        <w:jc w:val="both"/>
      </w:pPr>
    </w:p>
    <w:p w:rsidR="009A444A" w:rsidRDefault="009A444A" w:rsidP="009A444A">
      <w:pPr>
        <w:widowControl w:val="0"/>
        <w:autoSpaceDE w:val="0"/>
        <w:autoSpaceDN w:val="0"/>
        <w:adjustRightInd w:val="0"/>
        <w:ind w:firstLine="540"/>
        <w:jc w:val="both"/>
      </w:pPr>
    </w:p>
    <w:p w:rsidR="009A444A" w:rsidRDefault="009A444A" w:rsidP="009A444A">
      <w:pPr>
        <w:widowControl w:val="0"/>
        <w:autoSpaceDE w:val="0"/>
        <w:autoSpaceDN w:val="0"/>
        <w:adjustRightInd w:val="0"/>
        <w:ind w:firstLine="540"/>
        <w:jc w:val="both"/>
      </w:pPr>
    </w:p>
    <w:p w:rsidR="009A444A" w:rsidRDefault="009A444A" w:rsidP="009A444A">
      <w:pPr>
        <w:widowControl w:val="0"/>
        <w:autoSpaceDE w:val="0"/>
        <w:autoSpaceDN w:val="0"/>
        <w:adjustRightInd w:val="0"/>
        <w:ind w:firstLine="540"/>
        <w:jc w:val="both"/>
      </w:pPr>
    </w:p>
    <w:p w:rsidR="009A444A" w:rsidRDefault="009A444A" w:rsidP="009A444A">
      <w:pPr>
        <w:widowControl w:val="0"/>
        <w:autoSpaceDE w:val="0"/>
        <w:autoSpaceDN w:val="0"/>
        <w:adjustRightInd w:val="0"/>
        <w:ind w:firstLine="540"/>
        <w:jc w:val="both"/>
      </w:pPr>
    </w:p>
    <w:p w:rsidR="009A444A" w:rsidRDefault="009A444A" w:rsidP="009A444A">
      <w:pPr>
        <w:widowControl w:val="0"/>
        <w:autoSpaceDE w:val="0"/>
        <w:autoSpaceDN w:val="0"/>
        <w:adjustRightInd w:val="0"/>
        <w:ind w:firstLine="540"/>
        <w:jc w:val="both"/>
      </w:pPr>
    </w:p>
    <w:p w:rsidR="009A444A" w:rsidRDefault="009A444A" w:rsidP="00B3484E">
      <w:pPr>
        <w:widowControl w:val="0"/>
        <w:autoSpaceDE w:val="0"/>
        <w:autoSpaceDN w:val="0"/>
        <w:adjustRightInd w:val="0"/>
        <w:jc w:val="both"/>
      </w:pPr>
    </w:p>
    <w:p w:rsidR="00AE22D2" w:rsidRDefault="00AE22D2" w:rsidP="00B3484E">
      <w:pPr>
        <w:widowControl w:val="0"/>
        <w:autoSpaceDE w:val="0"/>
        <w:autoSpaceDN w:val="0"/>
        <w:adjustRightInd w:val="0"/>
        <w:jc w:val="both"/>
      </w:pPr>
    </w:p>
    <w:p w:rsidR="00AE22D2" w:rsidRDefault="00AE22D2" w:rsidP="00B3484E">
      <w:pPr>
        <w:widowControl w:val="0"/>
        <w:autoSpaceDE w:val="0"/>
        <w:autoSpaceDN w:val="0"/>
        <w:adjustRightInd w:val="0"/>
        <w:jc w:val="both"/>
      </w:pPr>
    </w:p>
    <w:p w:rsidR="00B3484E" w:rsidRDefault="00B3484E" w:rsidP="00B3484E">
      <w:pPr>
        <w:widowControl w:val="0"/>
        <w:autoSpaceDE w:val="0"/>
        <w:autoSpaceDN w:val="0"/>
        <w:adjustRightInd w:val="0"/>
        <w:jc w:val="both"/>
      </w:pPr>
    </w:p>
    <w:p w:rsidR="009A444A" w:rsidRPr="00DA0FC2" w:rsidRDefault="009A444A" w:rsidP="009A444A">
      <w:pPr>
        <w:widowControl w:val="0"/>
        <w:autoSpaceDE w:val="0"/>
        <w:autoSpaceDN w:val="0"/>
        <w:adjustRightInd w:val="0"/>
        <w:jc w:val="center"/>
        <w:rPr>
          <w:b/>
          <w:i/>
        </w:rPr>
      </w:pPr>
      <w:r w:rsidRPr="00DA0FC2">
        <w:rPr>
          <w:b/>
          <w:i/>
        </w:rPr>
        <w:lastRenderedPageBreak/>
        <w:t>Сведения</w:t>
      </w:r>
    </w:p>
    <w:p w:rsidR="009A444A" w:rsidRPr="00DA0FC2" w:rsidRDefault="009A444A" w:rsidP="009A444A">
      <w:pPr>
        <w:widowControl w:val="0"/>
        <w:autoSpaceDE w:val="0"/>
        <w:autoSpaceDN w:val="0"/>
        <w:adjustRightInd w:val="0"/>
        <w:jc w:val="center"/>
        <w:rPr>
          <w:b/>
          <w:i/>
        </w:rPr>
      </w:pPr>
      <w:r w:rsidRPr="00DA0FC2">
        <w:rPr>
          <w:b/>
          <w:i/>
        </w:rPr>
        <w:t>об использовании областного бюджета, федерального, местного бюджета</w:t>
      </w:r>
    </w:p>
    <w:p w:rsidR="009A444A" w:rsidRPr="00DA0FC2" w:rsidRDefault="009A444A" w:rsidP="009A444A">
      <w:pPr>
        <w:widowControl w:val="0"/>
        <w:autoSpaceDE w:val="0"/>
        <w:autoSpaceDN w:val="0"/>
        <w:adjustRightInd w:val="0"/>
        <w:jc w:val="center"/>
        <w:rPr>
          <w:b/>
          <w:i/>
        </w:rPr>
      </w:pPr>
      <w:r w:rsidRPr="00DA0FC2">
        <w:rPr>
          <w:b/>
          <w:i/>
        </w:rPr>
        <w:t>и внебюджетных источников на реализацию</w:t>
      </w:r>
    </w:p>
    <w:p w:rsidR="009A444A" w:rsidRPr="00DA0FC2" w:rsidRDefault="009A444A" w:rsidP="009A444A">
      <w:pPr>
        <w:jc w:val="center"/>
        <w:rPr>
          <w:b/>
          <w:i/>
        </w:rPr>
      </w:pPr>
      <w:r w:rsidRPr="00DA0FC2">
        <w:rPr>
          <w:b/>
          <w:i/>
        </w:rPr>
        <w:t>муниципальной программы</w:t>
      </w:r>
      <w:r w:rsidR="00B3484E">
        <w:rPr>
          <w:b/>
          <w:i/>
        </w:rPr>
        <w:t xml:space="preserve"> </w:t>
      </w:r>
      <w:proofErr w:type="spellStart"/>
      <w:r w:rsidR="00B3484E">
        <w:rPr>
          <w:b/>
          <w:i/>
        </w:rPr>
        <w:t>Ковылкинского</w:t>
      </w:r>
      <w:proofErr w:type="spellEnd"/>
      <w:r w:rsidR="00B3484E">
        <w:rPr>
          <w:b/>
          <w:i/>
        </w:rPr>
        <w:t xml:space="preserve"> сельского поселения </w:t>
      </w:r>
      <w:r w:rsidR="00AE22D2" w:rsidRPr="00AE22D2">
        <w:rPr>
          <w:b/>
          <w:i/>
          <w:sz w:val="28"/>
          <w:szCs w:val="28"/>
        </w:rPr>
        <w:t>«Развитие культуры</w:t>
      </w:r>
      <w:r w:rsidRPr="00AE22D2">
        <w:rPr>
          <w:b/>
          <w:i/>
        </w:rPr>
        <w:t xml:space="preserve">» </w:t>
      </w:r>
      <w:r w:rsidRPr="00DA0FC2">
        <w:rPr>
          <w:b/>
          <w:i/>
        </w:rPr>
        <w:t xml:space="preserve">за  </w:t>
      </w:r>
      <w:r>
        <w:rPr>
          <w:b/>
          <w:i/>
        </w:rPr>
        <w:t xml:space="preserve">1 полугодие </w:t>
      </w:r>
      <w:r w:rsidRPr="00DA0FC2">
        <w:rPr>
          <w:b/>
          <w:i/>
        </w:rPr>
        <w:t>20</w:t>
      </w:r>
      <w:r w:rsidR="00F7568F">
        <w:rPr>
          <w:b/>
          <w:i/>
        </w:rPr>
        <w:t>16</w:t>
      </w:r>
      <w:bookmarkStart w:id="0" w:name="_GoBack"/>
      <w:bookmarkEnd w:id="0"/>
      <w:r w:rsidRPr="00DA0FC2">
        <w:rPr>
          <w:b/>
          <w:i/>
        </w:rPr>
        <w:t xml:space="preserve"> г.</w:t>
      </w:r>
    </w:p>
    <w:p w:rsidR="009A444A" w:rsidRPr="00772639" w:rsidRDefault="009A444A" w:rsidP="009A444A">
      <w:pPr>
        <w:widowControl w:val="0"/>
        <w:autoSpaceDE w:val="0"/>
        <w:autoSpaceDN w:val="0"/>
        <w:adjustRightInd w:val="0"/>
        <w:jc w:val="center"/>
      </w:pPr>
    </w:p>
    <w:tbl>
      <w:tblPr>
        <w:tblW w:w="15550" w:type="dxa"/>
        <w:tblCellSpacing w:w="5" w:type="nil"/>
        <w:tblInd w:w="-46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405"/>
        <w:gridCol w:w="5094"/>
        <w:gridCol w:w="3879"/>
        <w:gridCol w:w="2620"/>
        <w:gridCol w:w="1552"/>
      </w:tblGrid>
      <w:tr w:rsidR="009A444A" w:rsidRPr="001E323F" w:rsidTr="006E65F3">
        <w:trPr>
          <w:trHeight w:val="1805"/>
          <w:tblCellSpacing w:w="5" w:type="nil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1E323F" w:rsidRDefault="009A444A" w:rsidP="006E65F3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23F">
              <w:rPr>
                <w:rFonts w:ascii="Times New Roman" w:hAnsi="Times New Roman"/>
                <w:sz w:val="24"/>
                <w:szCs w:val="24"/>
              </w:rPr>
              <w:t>Статус</w:t>
            </w:r>
          </w:p>
        </w:tc>
        <w:tc>
          <w:tcPr>
            <w:tcW w:w="5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1E323F" w:rsidRDefault="009A444A" w:rsidP="006E65F3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23F">
              <w:rPr>
                <w:rFonts w:ascii="Times New Roman" w:hAnsi="Times New Roman"/>
                <w:sz w:val="24"/>
                <w:szCs w:val="24"/>
              </w:rPr>
              <w:t xml:space="preserve">Наименование       </w:t>
            </w:r>
            <w:r w:rsidRPr="001E323F">
              <w:rPr>
                <w:rFonts w:ascii="Times New Roman" w:hAnsi="Times New Roman"/>
                <w:sz w:val="24"/>
                <w:szCs w:val="24"/>
              </w:rPr>
              <w:br/>
              <w:t xml:space="preserve">муниципальной     </w:t>
            </w:r>
            <w:r w:rsidRPr="001E323F">
              <w:rPr>
                <w:rFonts w:ascii="Times New Roman" w:hAnsi="Times New Roman"/>
                <w:sz w:val="24"/>
                <w:szCs w:val="24"/>
              </w:rPr>
              <w:br/>
              <w:t xml:space="preserve"> программы, подпрограммы </w:t>
            </w:r>
            <w:r w:rsidRPr="001E323F">
              <w:rPr>
                <w:rFonts w:ascii="Times New Roman" w:hAnsi="Times New Roman"/>
                <w:sz w:val="24"/>
                <w:szCs w:val="24"/>
              </w:rPr>
              <w:br/>
              <w:t xml:space="preserve">муниципальной     </w:t>
            </w:r>
            <w:r w:rsidRPr="001E323F">
              <w:rPr>
                <w:rFonts w:ascii="Times New Roman" w:hAnsi="Times New Roman"/>
                <w:sz w:val="24"/>
                <w:szCs w:val="24"/>
              </w:rPr>
              <w:br/>
              <w:t>программы,</w:t>
            </w:r>
          </w:p>
          <w:p w:rsidR="009A444A" w:rsidRPr="001E323F" w:rsidRDefault="009A444A" w:rsidP="006E65F3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23F">
              <w:rPr>
                <w:rFonts w:ascii="Times New Roman" w:hAnsi="Times New Roman"/>
                <w:sz w:val="24"/>
                <w:szCs w:val="24"/>
              </w:rPr>
              <w:t>основного мероприятия,</w:t>
            </w:r>
          </w:p>
          <w:p w:rsidR="009A444A" w:rsidRPr="001E323F" w:rsidRDefault="009A444A" w:rsidP="006E65F3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23F">
              <w:rPr>
                <w:rFonts w:ascii="Times New Roman" w:hAnsi="Times New Roman"/>
                <w:sz w:val="24"/>
                <w:szCs w:val="24"/>
              </w:rPr>
              <w:t>мероприятия ВЦП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1E323F" w:rsidRDefault="009A444A" w:rsidP="006E65F3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23F">
              <w:rPr>
                <w:rFonts w:ascii="Times New Roman" w:hAnsi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1E323F" w:rsidRDefault="009A444A" w:rsidP="006E65F3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23F">
              <w:rPr>
                <w:rFonts w:ascii="Times New Roman" w:hAnsi="Times New Roman"/>
                <w:sz w:val="24"/>
                <w:szCs w:val="24"/>
              </w:rPr>
              <w:t xml:space="preserve">Объем   </w:t>
            </w:r>
            <w:r w:rsidRPr="001E323F">
              <w:rPr>
                <w:rFonts w:ascii="Times New Roman" w:hAnsi="Times New Roman"/>
                <w:sz w:val="24"/>
                <w:szCs w:val="24"/>
              </w:rPr>
              <w:br/>
              <w:t xml:space="preserve">расходов, предусмотренных муниципальной программой </w:t>
            </w:r>
            <w:r w:rsidRPr="001E323F">
              <w:rPr>
                <w:rFonts w:ascii="Times New Roman" w:hAnsi="Times New Roman"/>
                <w:sz w:val="24"/>
                <w:szCs w:val="24"/>
              </w:rPr>
              <w:br/>
              <w:t>(тыс. руб.)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1E323F" w:rsidRDefault="009A444A" w:rsidP="006E65F3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23F">
              <w:rPr>
                <w:rFonts w:ascii="Times New Roman" w:hAnsi="Times New Roman"/>
                <w:sz w:val="24"/>
                <w:szCs w:val="24"/>
              </w:rPr>
              <w:t xml:space="preserve">Фактические </w:t>
            </w:r>
            <w:r w:rsidRPr="001E323F">
              <w:rPr>
                <w:rFonts w:ascii="Times New Roman" w:hAnsi="Times New Roman"/>
                <w:sz w:val="24"/>
                <w:szCs w:val="24"/>
              </w:rPr>
              <w:br/>
              <w:t xml:space="preserve">расходы (тыс. руб.) </w:t>
            </w:r>
          </w:p>
        </w:tc>
      </w:tr>
      <w:tr w:rsidR="009A444A" w:rsidRPr="001E323F" w:rsidTr="006E65F3">
        <w:trPr>
          <w:trHeight w:val="285"/>
          <w:tblCellSpacing w:w="5" w:type="nil"/>
        </w:trPr>
        <w:tc>
          <w:tcPr>
            <w:tcW w:w="24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1E323F" w:rsidRDefault="009A444A" w:rsidP="006E65F3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23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1E323F" w:rsidRDefault="009A444A" w:rsidP="006E65F3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23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1E323F" w:rsidRDefault="009A444A" w:rsidP="006E65F3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23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1E323F" w:rsidRDefault="009A444A" w:rsidP="006E65F3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23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1E323F" w:rsidRDefault="009A444A" w:rsidP="006E65F3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23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9A444A" w:rsidRPr="001E323F" w:rsidTr="006E65F3">
        <w:trPr>
          <w:trHeight w:val="328"/>
          <w:tblCellSpacing w:w="5" w:type="nil"/>
        </w:trPr>
        <w:tc>
          <w:tcPr>
            <w:tcW w:w="2405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AE22D2" w:rsidRDefault="009A444A" w:rsidP="006E65F3">
            <w:pPr>
              <w:pStyle w:val="a4"/>
            </w:pPr>
            <w:r w:rsidRPr="00AE22D2">
              <w:t xml:space="preserve">Муниципальная </w:t>
            </w:r>
            <w:r w:rsidRPr="00AE22D2">
              <w:br/>
              <w:t xml:space="preserve">программа      </w:t>
            </w:r>
          </w:p>
        </w:tc>
        <w:tc>
          <w:tcPr>
            <w:tcW w:w="5094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AE22D2" w:rsidRDefault="00AE22D2" w:rsidP="006E65F3">
            <w:pPr>
              <w:pStyle w:val="ConsPlusCell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E22D2">
              <w:rPr>
                <w:rFonts w:ascii="Times New Roman" w:hAnsi="Times New Roman" w:cs="Times New Roman"/>
                <w:sz w:val="28"/>
                <w:szCs w:val="28"/>
              </w:rPr>
              <w:t>«Развитие культуры»</w:t>
            </w:r>
          </w:p>
        </w:tc>
        <w:tc>
          <w:tcPr>
            <w:tcW w:w="38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1E323F" w:rsidRDefault="009A444A" w:rsidP="006E65F3">
            <w:pPr>
              <w:pStyle w:val="a4"/>
            </w:pPr>
            <w:r w:rsidRPr="001E323F">
              <w:t xml:space="preserve">всего                 </w:t>
            </w:r>
          </w:p>
        </w:tc>
        <w:tc>
          <w:tcPr>
            <w:tcW w:w="2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3B0077" w:rsidRDefault="00AE22D2" w:rsidP="006E65F3">
            <w:pPr>
              <w:pStyle w:val="a4"/>
              <w:jc w:val="center"/>
            </w:pPr>
            <w:r>
              <w:t>800,0</w:t>
            </w:r>
          </w:p>
        </w:tc>
        <w:tc>
          <w:tcPr>
            <w:tcW w:w="1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3B0077" w:rsidRDefault="00AE22D2" w:rsidP="006E65F3">
            <w:pPr>
              <w:pStyle w:val="a4"/>
              <w:jc w:val="center"/>
            </w:pPr>
            <w:r>
              <w:t>259,7</w:t>
            </w:r>
          </w:p>
        </w:tc>
      </w:tr>
      <w:tr w:rsidR="009A444A" w:rsidRPr="001E323F" w:rsidTr="006E65F3">
        <w:trPr>
          <w:trHeight w:val="317"/>
          <w:tblCellSpacing w:w="5" w:type="nil"/>
        </w:trPr>
        <w:tc>
          <w:tcPr>
            <w:tcW w:w="2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1E323F" w:rsidRDefault="009A444A" w:rsidP="006E65F3">
            <w:pPr>
              <w:pStyle w:val="a4"/>
            </w:pPr>
          </w:p>
        </w:tc>
        <w:tc>
          <w:tcPr>
            <w:tcW w:w="50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44A" w:rsidRPr="001E323F" w:rsidRDefault="009A444A" w:rsidP="006E65F3">
            <w:pPr>
              <w:pStyle w:val="a4"/>
            </w:pPr>
          </w:p>
        </w:tc>
        <w:tc>
          <w:tcPr>
            <w:tcW w:w="38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1E323F" w:rsidRDefault="009A444A" w:rsidP="006E65F3">
            <w:pPr>
              <w:pStyle w:val="a4"/>
            </w:pPr>
            <w:r w:rsidRPr="001E323F">
              <w:t xml:space="preserve">областной бюджет    </w:t>
            </w:r>
          </w:p>
        </w:tc>
        <w:tc>
          <w:tcPr>
            <w:tcW w:w="2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3B0077" w:rsidRDefault="009A444A" w:rsidP="006E65F3">
            <w:pPr>
              <w:pStyle w:val="a4"/>
              <w:jc w:val="center"/>
            </w:pPr>
            <w:r w:rsidRPr="003B0077">
              <w:t>0,0</w:t>
            </w:r>
          </w:p>
        </w:tc>
        <w:tc>
          <w:tcPr>
            <w:tcW w:w="1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3B0077" w:rsidRDefault="009A444A" w:rsidP="006E65F3">
            <w:pPr>
              <w:pStyle w:val="a4"/>
              <w:jc w:val="center"/>
            </w:pPr>
            <w:r w:rsidRPr="003B0077">
              <w:t>0,0</w:t>
            </w:r>
          </w:p>
        </w:tc>
      </w:tr>
      <w:tr w:rsidR="009A444A" w:rsidRPr="001E323F" w:rsidTr="006E65F3">
        <w:trPr>
          <w:trHeight w:val="217"/>
          <w:tblCellSpacing w:w="5" w:type="nil"/>
        </w:trPr>
        <w:tc>
          <w:tcPr>
            <w:tcW w:w="2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1E323F" w:rsidRDefault="009A444A" w:rsidP="006E65F3">
            <w:pPr>
              <w:pStyle w:val="a4"/>
            </w:pPr>
          </w:p>
        </w:tc>
        <w:tc>
          <w:tcPr>
            <w:tcW w:w="50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44A" w:rsidRPr="001E323F" w:rsidRDefault="009A444A" w:rsidP="006E65F3">
            <w:pPr>
              <w:pStyle w:val="a4"/>
            </w:pPr>
          </w:p>
        </w:tc>
        <w:tc>
          <w:tcPr>
            <w:tcW w:w="38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1E323F" w:rsidRDefault="009A444A" w:rsidP="006E65F3">
            <w:pPr>
              <w:pStyle w:val="a4"/>
            </w:pPr>
            <w:r w:rsidRPr="001E323F">
              <w:t>федеральный бюджет</w:t>
            </w:r>
          </w:p>
        </w:tc>
        <w:tc>
          <w:tcPr>
            <w:tcW w:w="2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3B0077" w:rsidRDefault="009A444A" w:rsidP="006E65F3">
            <w:pPr>
              <w:pStyle w:val="a4"/>
              <w:jc w:val="center"/>
            </w:pPr>
            <w:r w:rsidRPr="003B0077">
              <w:t>0,0</w:t>
            </w:r>
          </w:p>
        </w:tc>
        <w:tc>
          <w:tcPr>
            <w:tcW w:w="1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3B0077" w:rsidRDefault="009A444A" w:rsidP="006E65F3">
            <w:pPr>
              <w:pStyle w:val="a4"/>
              <w:jc w:val="center"/>
            </w:pPr>
            <w:r w:rsidRPr="003B0077">
              <w:t>0,0</w:t>
            </w:r>
          </w:p>
        </w:tc>
      </w:tr>
      <w:tr w:rsidR="009A444A" w:rsidRPr="001E323F" w:rsidTr="006E65F3">
        <w:trPr>
          <w:trHeight w:val="325"/>
          <w:tblCellSpacing w:w="5" w:type="nil"/>
        </w:trPr>
        <w:tc>
          <w:tcPr>
            <w:tcW w:w="2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1E323F" w:rsidRDefault="009A444A" w:rsidP="006E65F3">
            <w:pPr>
              <w:pStyle w:val="a4"/>
            </w:pPr>
          </w:p>
        </w:tc>
        <w:tc>
          <w:tcPr>
            <w:tcW w:w="50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44A" w:rsidRPr="001E323F" w:rsidRDefault="009A444A" w:rsidP="006E65F3">
            <w:pPr>
              <w:pStyle w:val="a4"/>
            </w:pPr>
          </w:p>
        </w:tc>
        <w:tc>
          <w:tcPr>
            <w:tcW w:w="38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1E323F" w:rsidRDefault="009A444A" w:rsidP="006E65F3">
            <w:pPr>
              <w:pStyle w:val="a4"/>
            </w:pPr>
            <w:r w:rsidRPr="001E323F">
              <w:t xml:space="preserve">местный бюджет </w:t>
            </w:r>
          </w:p>
        </w:tc>
        <w:tc>
          <w:tcPr>
            <w:tcW w:w="2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3B0077" w:rsidRDefault="00AE22D2" w:rsidP="006E65F3">
            <w:pPr>
              <w:pStyle w:val="a4"/>
              <w:jc w:val="center"/>
            </w:pPr>
            <w:r>
              <w:t>800,0</w:t>
            </w:r>
          </w:p>
        </w:tc>
        <w:tc>
          <w:tcPr>
            <w:tcW w:w="1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3B0077" w:rsidRDefault="00AE22D2" w:rsidP="006E65F3">
            <w:pPr>
              <w:pStyle w:val="a4"/>
              <w:jc w:val="center"/>
            </w:pPr>
            <w:r>
              <w:t>259,7</w:t>
            </w:r>
          </w:p>
        </w:tc>
      </w:tr>
      <w:tr w:rsidR="009A444A" w:rsidRPr="001E323F" w:rsidTr="006E65F3">
        <w:trPr>
          <w:trHeight w:val="413"/>
          <w:tblCellSpacing w:w="5" w:type="nil"/>
        </w:trPr>
        <w:tc>
          <w:tcPr>
            <w:tcW w:w="2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1E323F" w:rsidRDefault="009A444A" w:rsidP="006E65F3">
            <w:pPr>
              <w:pStyle w:val="a4"/>
            </w:pPr>
          </w:p>
        </w:tc>
        <w:tc>
          <w:tcPr>
            <w:tcW w:w="50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44A" w:rsidRPr="001E323F" w:rsidRDefault="009A444A" w:rsidP="006E65F3">
            <w:pPr>
              <w:pStyle w:val="a4"/>
            </w:pPr>
          </w:p>
        </w:tc>
        <w:tc>
          <w:tcPr>
            <w:tcW w:w="38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1E323F" w:rsidRDefault="009A444A" w:rsidP="006E65F3">
            <w:pPr>
              <w:pStyle w:val="a4"/>
            </w:pPr>
            <w:r w:rsidRPr="001E323F">
              <w:t>внебюджетные источники</w:t>
            </w:r>
          </w:p>
        </w:tc>
        <w:tc>
          <w:tcPr>
            <w:tcW w:w="2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3B0077" w:rsidRDefault="009A444A" w:rsidP="006E65F3">
            <w:pPr>
              <w:pStyle w:val="a4"/>
              <w:jc w:val="center"/>
            </w:pPr>
            <w:r w:rsidRPr="003B0077">
              <w:t>0,0</w:t>
            </w:r>
          </w:p>
        </w:tc>
        <w:tc>
          <w:tcPr>
            <w:tcW w:w="1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3B0077" w:rsidRDefault="009A444A" w:rsidP="006E65F3">
            <w:pPr>
              <w:pStyle w:val="a4"/>
              <w:jc w:val="center"/>
            </w:pPr>
            <w:r w:rsidRPr="003B0077">
              <w:t>0,0</w:t>
            </w:r>
          </w:p>
        </w:tc>
      </w:tr>
      <w:tr w:rsidR="009A444A" w:rsidRPr="001E323F" w:rsidTr="006E65F3">
        <w:trPr>
          <w:trHeight w:val="225"/>
          <w:tblCellSpacing w:w="5" w:type="nil"/>
        </w:trPr>
        <w:tc>
          <w:tcPr>
            <w:tcW w:w="2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1E323F" w:rsidRDefault="009A444A" w:rsidP="006E65F3">
            <w:pPr>
              <w:pStyle w:val="ConsPlusCell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1E323F" w:rsidRDefault="009A444A" w:rsidP="006E65F3">
            <w:pPr>
              <w:pStyle w:val="ConsPlusCell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1E323F" w:rsidRDefault="009A444A" w:rsidP="006E65F3">
            <w:pPr>
              <w:pStyle w:val="ConsPlusCell0"/>
              <w:rPr>
                <w:rFonts w:ascii="Times New Roman" w:hAnsi="Times New Roman"/>
                <w:sz w:val="24"/>
                <w:szCs w:val="24"/>
              </w:rPr>
            </w:pPr>
            <w:r w:rsidRPr="001E323F">
              <w:rPr>
                <w:rFonts w:ascii="Times New Roman" w:hAnsi="Times New Roman"/>
                <w:sz w:val="24"/>
                <w:szCs w:val="24"/>
              </w:rPr>
              <w:t xml:space="preserve">областной бюджет    </w:t>
            </w:r>
          </w:p>
        </w:tc>
        <w:tc>
          <w:tcPr>
            <w:tcW w:w="2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3B0077" w:rsidRDefault="009A444A" w:rsidP="006E65F3">
            <w:pPr>
              <w:pStyle w:val="a4"/>
              <w:jc w:val="center"/>
            </w:pPr>
            <w:r w:rsidRPr="003B0077">
              <w:t>0,0</w:t>
            </w:r>
          </w:p>
        </w:tc>
        <w:tc>
          <w:tcPr>
            <w:tcW w:w="1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3B0077" w:rsidRDefault="009A444A" w:rsidP="006E65F3">
            <w:pPr>
              <w:pStyle w:val="a4"/>
              <w:jc w:val="center"/>
            </w:pPr>
            <w:r w:rsidRPr="003B0077">
              <w:t>0,0</w:t>
            </w:r>
          </w:p>
        </w:tc>
      </w:tr>
      <w:tr w:rsidR="009A444A" w:rsidRPr="001E323F" w:rsidTr="006E65F3">
        <w:trPr>
          <w:trHeight w:val="376"/>
          <w:tblCellSpacing w:w="5" w:type="nil"/>
        </w:trPr>
        <w:tc>
          <w:tcPr>
            <w:tcW w:w="2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1E323F" w:rsidRDefault="009A444A" w:rsidP="006E65F3">
            <w:pPr>
              <w:pStyle w:val="ConsPlusCell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1E323F" w:rsidRDefault="009A444A" w:rsidP="006E65F3">
            <w:pPr>
              <w:pStyle w:val="ConsPlusCell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1E323F" w:rsidRDefault="009A444A" w:rsidP="006E65F3">
            <w:pPr>
              <w:pStyle w:val="ConsPlusCell0"/>
              <w:rPr>
                <w:rFonts w:ascii="Times New Roman" w:hAnsi="Times New Roman"/>
                <w:sz w:val="24"/>
                <w:szCs w:val="24"/>
              </w:rPr>
            </w:pPr>
            <w:r w:rsidRPr="001E323F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3B0077" w:rsidRDefault="009A444A" w:rsidP="006E65F3">
            <w:pPr>
              <w:pStyle w:val="a4"/>
              <w:jc w:val="center"/>
            </w:pPr>
            <w:r w:rsidRPr="003B0077">
              <w:t>0,0</w:t>
            </w:r>
          </w:p>
        </w:tc>
        <w:tc>
          <w:tcPr>
            <w:tcW w:w="1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3B0077" w:rsidRDefault="009A444A" w:rsidP="006E65F3">
            <w:pPr>
              <w:pStyle w:val="a4"/>
              <w:jc w:val="center"/>
            </w:pPr>
            <w:r w:rsidRPr="003B0077">
              <w:t>0,0</w:t>
            </w:r>
          </w:p>
        </w:tc>
      </w:tr>
      <w:tr w:rsidR="009A444A" w:rsidRPr="001E323F" w:rsidTr="006E65F3">
        <w:trPr>
          <w:trHeight w:val="343"/>
          <w:tblCellSpacing w:w="5" w:type="nil"/>
        </w:trPr>
        <w:tc>
          <w:tcPr>
            <w:tcW w:w="2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1E323F" w:rsidRDefault="009A444A" w:rsidP="006E65F3">
            <w:pPr>
              <w:pStyle w:val="ConsPlusCell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1E323F" w:rsidRDefault="009A444A" w:rsidP="006E65F3">
            <w:pPr>
              <w:pStyle w:val="ConsPlusCell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1E323F" w:rsidRDefault="009A444A" w:rsidP="006E65F3">
            <w:pPr>
              <w:pStyle w:val="ConsPlusCell0"/>
              <w:rPr>
                <w:rFonts w:ascii="Times New Roman" w:hAnsi="Times New Roman"/>
                <w:sz w:val="24"/>
                <w:szCs w:val="24"/>
              </w:rPr>
            </w:pPr>
            <w:r w:rsidRPr="001E323F">
              <w:rPr>
                <w:rFonts w:ascii="Times New Roman" w:hAnsi="Times New Roman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2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3B0077" w:rsidRDefault="009A444A" w:rsidP="006E65F3">
            <w:pPr>
              <w:pStyle w:val="a4"/>
              <w:jc w:val="center"/>
            </w:pPr>
            <w:r w:rsidRPr="003B0077">
              <w:t>0,0</w:t>
            </w:r>
          </w:p>
        </w:tc>
        <w:tc>
          <w:tcPr>
            <w:tcW w:w="1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3B0077" w:rsidRDefault="009A444A" w:rsidP="006E65F3">
            <w:pPr>
              <w:pStyle w:val="a4"/>
              <w:jc w:val="center"/>
            </w:pPr>
            <w:r w:rsidRPr="003B0077">
              <w:t>0,0</w:t>
            </w:r>
          </w:p>
        </w:tc>
      </w:tr>
      <w:tr w:rsidR="009A444A" w:rsidRPr="001E323F" w:rsidTr="006E65F3">
        <w:trPr>
          <w:trHeight w:val="402"/>
          <w:tblCellSpacing w:w="5" w:type="nil"/>
        </w:trPr>
        <w:tc>
          <w:tcPr>
            <w:tcW w:w="2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1E323F" w:rsidRDefault="009A444A" w:rsidP="006E65F3">
            <w:pPr>
              <w:pStyle w:val="ConsPlusCell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1E323F" w:rsidRDefault="009A444A" w:rsidP="006E65F3">
            <w:pPr>
              <w:pStyle w:val="ConsPlusCell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1E323F" w:rsidRDefault="009A444A" w:rsidP="006E65F3">
            <w:pPr>
              <w:pStyle w:val="ConsPlusCell0"/>
              <w:rPr>
                <w:rFonts w:ascii="Times New Roman" w:hAnsi="Times New Roman"/>
                <w:sz w:val="24"/>
                <w:szCs w:val="24"/>
              </w:rPr>
            </w:pPr>
            <w:r w:rsidRPr="001E323F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3B0077" w:rsidRDefault="009A444A" w:rsidP="006E65F3">
            <w:pPr>
              <w:pStyle w:val="a4"/>
              <w:jc w:val="center"/>
            </w:pPr>
            <w:r w:rsidRPr="003B0077">
              <w:t>0,0</w:t>
            </w:r>
          </w:p>
        </w:tc>
        <w:tc>
          <w:tcPr>
            <w:tcW w:w="1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3B0077" w:rsidRDefault="009A444A" w:rsidP="006E65F3">
            <w:pPr>
              <w:pStyle w:val="a4"/>
              <w:jc w:val="center"/>
            </w:pPr>
            <w:r w:rsidRPr="003B0077">
              <w:t>0,0</w:t>
            </w:r>
          </w:p>
        </w:tc>
      </w:tr>
    </w:tbl>
    <w:p w:rsidR="009A444A" w:rsidRDefault="009A444A" w:rsidP="009A444A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9A444A" w:rsidRPr="00D917EF" w:rsidRDefault="009A444A" w:rsidP="009A444A">
      <w:pPr>
        <w:widowControl w:val="0"/>
        <w:autoSpaceDE w:val="0"/>
        <w:autoSpaceDN w:val="0"/>
        <w:adjustRightInd w:val="0"/>
        <w:jc w:val="center"/>
        <w:rPr>
          <w:b/>
          <w:i/>
          <w:sz w:val="28"/>
          <w:szCs w:val="28"/>
        </w:rPr>
      </w:pPr>
    </w:p>
    <w:p w:rsidR="009A444A" w:rsidRPr="00D917EF" w:rsidRDefault="009A444A" w:rsidP="009A444A">
      <w:pPr>
        <w:widowControl w:val="0"/>
        <w:autoSpaceDE w:val="0"/>
        <w:autoSpaceDN w:val="0"/>
        <w:adjustRightInd w:val="0"/>
        <w:jc w:val="center"/>
        <w:rPr>
          <w:b/>
          <w:i/>
          <w:sz w:val="28"/>
          <w:szCs w:val="28"/>
        </w:rPr>
      </w:pPr>
    </w:p>
    <w:p w:rsidR="007D1629" w:rsidRDefault="007D1629"/>
    <w:sectPr w:rsidR="007D1629" w:rsidSect="009A444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9A444A"/>
    <w:rsid w:val="00300A24"/>
    <w:rsid w:val="003A5AAB"/>
    <w:rsid w:val="0061432B"/>
    <w:rsid w:val="006D7000"/>
    <w:rsid w:val="00750479"/>
    <w:rsid w:val="007D1629"/>
    <w:rsid w:val="0083101D"/>
    <w:rsid w:val="0094493A"/>
    <w:rsid w:val="009A444A"/>
    <w:rsid w:val="00AE22D2"/>
    <w:rsid w:val="00B3484E"/>
    <w:rsid w:val="00C7710B"/>
    <w:rsid w:val="00E67B12"/>
    <w:rsid w:val="00EC35CA"/>
    <w:rsid w:val="00F7568F"/>
    <w:rsid w:val="00F940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4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9A444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Cell">
    <w:name w:val="ConsPlusCell Знак"/>
    <w:link w:val="ConsPlusCell0"/>
    <w:locked/>
    <w:rsid w:val="009A444A"/>
    <w:rPr>
      <w:rFonts w:ascii="Calibri" w:hAnsi="Calibri"/>
    </w:rPr>
  </w:style>
  <w:style w:type="paragraph" w:customStyle="1" w:styleId="ConsPlusCell0">
    <w:name w:val="ConsPlusCell"/>
    <w:link w:val="ConsPlusCell"/>
    <w:rsid w:val="009A444A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/>
    </w:rPr>
  </w:style>
  <w:style w:type="character" w:styleId="a3">
    <w:name w:val="Hyperlink"/>
    <w:basedOn w:val="a0"/>
    <w:uiPriority w:val="99"/>
    <w:semiHidden/>
    <w:unhideWhenUsed/>
    <w:rsid w:val="009A444A"/>
    <w:rPr>
      <w:color w:val="0000FF"/>
      <w:u w:val="single"/>
    </w:rPr>
  </w:style>
  <w:style w:type="paragraph" w:styleId="a4">
    <w:name w:val="footer"/>
    <w:basedOn w:val="a"/>
    <w:link w:val="a5"/>
    <w:rsid w:val="009A444A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9A444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421</Words>
  <Characters>2405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Root-pc</dc:creator>
  <cp:keywords/>
  <dc:description/>
  <cp:lastModifiedBy>Администратор</cp:lastModifiedBy>
  <cp:revision>7</cp:revision>
  <dcterms:created xsi:type="dcterms:W3CDTF">2015-08-17T11:51:00Z</dcterms:created>
  <dcterms:modified xsi:type="dcterms:W3CDTF">2016-07-12T11:13:00Z</dcterms:modified>
</cp:coreProperties>
</file>