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9C" w:rsidRDefault="00893B9C">
      <w:pPr>
        <w:spacing w:after="200" w:line="276" w:lineRule="auto"/>
        <w:rPr>
          <w:rFonts w:asciiTheme="minorHAnsi" w:eastAsiaTheme="minorHAnsi" w:hAnsiTheme="minorHAnsi" w:cstheme="minorBidi"/>
          <w:lang w:val="ru-RU"/>
        </w:rPr>
      </w:pPr>
    </w:p>
    <w:p w:rsidR="00893B9C" w:rsidRDefault="00E643C7">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5D762C81" wp14:editId="199641EF">
                <wp:simplePos x="0" y="0"/>
                <wp:positionH relativeFrom="margin">
                  <wp:posOffset>47625</wp:posOffset>
                </wp:positionH>
                <wp:positionV relativeFrom="paragraph">
                  <wp:posOffset>31115</wp:posOffset>
                </wp:positionV>
                <wp:extent cx="5965825" cy="1195070"/>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5200" cy="1194480"/>
                        </a:xfrm>
                        <a:prstGeom prst="rect">
                          <a:avLst/>
                        </a:prstGeom>
                        <a:solidFill>
                          <a:srgbClr val="FFFF00"/>
                        </a:solidFill>
                        <a:ln w="6480">
                          <a:solidFill>
                            <a:srgbClr val="000000"/>
                          </a:solidFill>
                          <a:miter/>
                        </a:ln>
                      </wps:spPr>
                      <wps:style>
                        <a:lnRef idx="0">
                          <a:scrgbClr r="0" g="0" b="0"/>
                        </a:lnRef>
                        <a:fillRef idx="0">
                          <a:scrgbClr r="0" g="0" b="0"/>
                        </a:fillRef>
                        <a:effectRef idx="0">
                          <a:scrgbClr r="0" g="0" b="0"/>
                        </a:effectRef>
                        <a:fontRef idx="minor"/>
                      </wps:style>
                      <wps:txbx>
                        <w:txbxContent>
                          <w:p w:rsidR="00961905" w:rsidRDefault="00961905">
                            <w:pPr>
                              <w:pStyle w:val="affd"/>
                              <w:jc w:val="center"/>
                              <w:rPr>
                                <w:rFonts w:ascii="Times New Roman" w:hAnsi="Times New Roman"/>
                                <w:b/>
                                <w:sz w:val="32"/>
                                <w:szCs w:val="32"/>
                              </w:rPr>
                            </w:pPr>
                            <w:r>
                              <w:rPr>
                                <w:rFonts w:ascii="Times New Roman" w:hAnsi="Times New Roman"/>
                                <w:b/>
                                <w:sz w:val="32"/>
                                <w:szCs w:val="32"/>
                              </w:rPr>
                              <w:t>«КОВЫЛКИНСКИЙ ВЕСТНИК»</w:t>
                            </w:r>
                          </w:p>
                          <w:p w:rsidR="00961905" w:rsidRDefault="00961905">
                            <w:pPr>
                              <w:pStyle w:val="affd"/>
                              <w:jc w:val="center"/>
                              <w:rPr>
                                <w:rFonts w:ascii="Times New Roman" w:hAnsi="Times New Roman"/>
                                <w:b/>
                                <w:sz w:val="32"/>
                                <w:szCs w:val="32"/>
                              </w:rPr>
                            </w:pPr>
                            <w:r>
                              <w:rPr>
                                <w:rFonts w:ascii="Times New Roman" w:hAnsi="Times New Roman"/>
                                <w:b/>
                                <w:sz w:val="32"/>
                                <w:szCs w:val="32"/>
                              </w:rPr>
                              <w:t>Информационный бюллетень</w:t>
                            </w:r>
                          </w:p>
                          <w:p w:rsidR="00961905" w:rsidRDefault="00961905">
                            <w:pPr>
                              <w:pStyle w:val="affd"/>
                              <w:jc w:val="center"/>
                            </w:pPr>
                            <w:r>
                              <w:rPr>
                                <w:rFonts w:ascii="Times New Roman" w:hAnsi="Times New Roman"/>
                                <w:b/>
                                <w:sz w:val="32"/>
                                <w:szCs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id="Надпись 4" o:spid="_x0000_s1026" style="position:absolute;left:0;text-align:left;margin-left:3.75pt;margin-top:2.45pt;width:469.75pt;height:94.1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" fillcolor="yellow" strokeweight=".18mm">
                <v:textbox inset="2.63mm,1.36mm,2.63mm,1.36mm">
                  <w:txbxContent>
                    <w:p w:rsidR="00961905" w:rsidRDefault="00961905">
                      <w:pPr>
                        <w:pStyle w:val="affd"/>
                        <w:jc w:val="center"/>
                        <w:rPr>
                          <w:rFonts w:ascii="Times New Roman" w:hAnsi="Times New Roman"/>
                          <w:b/>
                          <w:sz w:val="32"/>
                          <w:szCs w:val="32"/>
                        </w:rPr>
                      </w:pPr>
                      <w:r>
                        <w:rPr>
                          <w:rFonts w:ascii="Times New Roman" w:hAnsi="Times New Roman"/>
                          <w:b/>
                          <w:sz w:val="32"/>
                          <w:szCs w:val="32"/>
                        </w:rPr>
                        <w:t>«КОВЫЛКИНСКИЙ ВЕСТНИК»</w:t>
                      </w:r>
                    </w:p>
                    <w:p w:rsidR="00961905" w:rsidRDefault="00961905">
                      <w:pPr>
                        <w:pStyle w:val="affd"/>
                        <w:jc w:val="center"/>
                        <w:rPr>
                          <w:rFonts w:ascii="Times New Roman" w:hAnsi="Times New Roman"/>
                          <w:b/>
                          <w:sz w:val="32"/>
                          <w:szCs w:val="32"/>
                        </w:rPr>
                      </w:pPr>
                      <w:r>
                        <w:rPr>
                          <w:rFonts w:ascii="Times New Roman" w:hAnsi="Times New Roman"/>
                          <w:b/>
                          <w:sz w:val="32"/>
                          <w:szCs w:val="32"/>
                        </w:rPr>
                        <w:t>Информационный бюллетень</w:t>
                      </w:r>
                    </w:p>
                    <w:p w:rsidR="00961905" w:rsidRDefault="00961905">
                      <w:pPr>
                        <w:pStyle w:val="affd"/>
                        <w:jc w:val="center"/>
                      </w:pPr>
                      <w:r>
                        <w:rPr>
                          <w:rFonts w:ascii="Times New Roman" w:hAnsi="Times New Roman"/>
                          <w:b/>
                          <w:sz w:val="32"/>
                          <w:szCs w:val="32"/>
                        </w:rPr>
                        <w:t>Муниципального образования «Ковылкинское сельское поселение»</w:t>
                      </w:r>
                    </w:p>
                  </w:txbxContent>
                </v:textbox>
                <w10:wrap anchorx="margin"/>
              </v:rect>
            </w:pict>
          </mc:Fallback>
        </mc:AlternateContent>
      </w: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Pr="004469F3" w:rsidRDefault="00DB2B3A">
      <w:pPr>
        <w:suppressAutoHyphens/>
        <w:jc w:val="center"/>
        <w:rPr>
          <w:color w:val="auto"/>
          <w:lang w:val="ru-RU"/>
        </w:rPr>
      </w:pPr>
      <w:r>
        <w:rPr>
          <w:b/>
          <w:color w:val="auto"/>
          <w:sz w:val="28"/>
          <w:szCs w:val="28"/>
          <w:lang w:val="ru-RU" w:eastAsia="ar-SA"/>
        </w:rPr>
        <w:t>понедельник</w:t>
      </w:r>
      <w:r w:rsidR="00E643C7" w:rsidRPr="004469F3">
        <w:rPr>
          <w:b/>
          <w:color w:val="auto"/>
          <w:sz w:val="28"/>
          <w:szCs w:val="28"/>
          <w:lang w:val="ru-RU" w:eastAsia="ar-SA"/>
        </w:rPr>
        <w:t xml:space="preserve">, </w:t>
      </w:r>
      <w:r>
        <w:rPr>
          <w:b/>
          <w:color w:val="auto"/>
          <w:sz w:val="28"/>
          <w:szCs w:val="28"/>
          <w:lang w:val="ru-RU" w:eastAsia="ar-SA"/>
        </w:rPr>
        <w:t>30 сентября</w:t>
      </w:r>
      <w:r w:rsidR="00961905">
        <w:rPr>
          <w:b/>
          <w:color w:val="auto"/>
          <w:sz w:val="28"/>
          <w:szCs w:val="28"/>
          <w:lang w:val="ru-RU" w:eastAsia="ar-SA"/>
        </w:rPr>
        <w:t xml:space="preserve">  2019 года № 85</w:t>
      </w:r>
    </w:p>
    <w:p w:rsidR="00893B9C" w:rsidRPr="00E643C7" w:rsidRDefault="00E643C7">
      <w:pPr>
        <w:suppressAutoHyphens/>
        <w:jc w:val="center"/>
        <w:rPr>
          <w:lang w:val="ru-RU"/>
        </w:rPr>
      </w:pPr>
      <w:r>
        <w:rPr>
          <w:b/>
          <w:u w:val="single"/>
          <w:lang w:val="ru-RU" w:eastAsia="ar-SA"/>
        </w:rPr>
        <w:t xml:space="preserve">____________________________________________________________________________ </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Российская Федерация, Ростовская область, Тацинский район</w:t>
      </w:r>
    </w:p>
    <w:p w:rsidR="00893B9C" w:rsidRPr="008B2CB4" w:rsidRDefault="00E643C7">
      <w:pPr>
        <w:suppressAutoHyphens/>
        <w:jc w:val="center"/>
        <w:rPr>
          <w:rFonts w:eastAsia="Calibri"/>
          <w:b/>
          <w:sz w:val="16"/>
          <w:szCs w:val="16"/>
          <w:lang w:val="ru-RU" w:eastAsia="ar-SA"/>
        </w:rPr>
      </w:pPr>
      <w:r w:rsidRPr="008B2CB4">
        <w:rPr>
          <w:rFonts w:eastAsia="Calibri"/>
          <w:b/>
          <w:sz w:val="16"/>
          <w:szCs w:val="16"/>
          <w:lang w:val="ru-RU" w:eastAsia="ar-SA"/>
        </w:rPr>
        <w:t>Муниципальное образование «Ковылкинское сельское поселение»</w:t>
      </w:r>
    </w:p>
    <w:p w:rsidR="00893B9C" w:rsidRPr="008B2CB4" w:rsidRDefault="00E643C7">
      <w:pPr>
        <w:suppressAutoHyphens/>
        <w:jc w:val="center"/>
        <w:rPr>
          <w:rFonts w:eastAsia="Calibri"/>
          <w:b/>
          <w:sz w:val="16"/>
          <w:szCs w:val="16"/>
          <w:lang w:val="ru-RU" w:eastAsia="ar-SA"/>
        </w:rPr>
      </w:pPr>
      <w:r w:rsidRPr="008B2CB4">
        <w:rPr>
          <w:rFonts w:eastAsia="Calibri"/>
          <w:b/>
          <w:sz w:val="16"/>
          <w:szCs w:val="16"/>
          <w:lang w:val="ru-RU" w:eastAsia="ar-SA"/>
        </w:rPr>
        <w:t>Администрация Ковылкинского сельского поселения</w:t>
      </w:r>
    </w:p>
    <w:p w:rsidR="00685667" w:rsidRPr="00391A11" w:rsidRDefault="00E643C7" w:rsidP="00391A11">
      <w:pPr>
        <w:jc w:val="both"/>
        <w:rPr>
          <w:b/>
          <w:color w:val="000000"/>
          <w:sz w:val="18"/>
          <w:szCs w:val="18"/>
          <w:lang w:val="ru-RU" w:eastAsia="ru-RU"/>
        </w:rPr>
      </w:pPr>
      <w:r w:rsidRPr="00712626">
        <w:rPr>
          <w:b/>
          <w:sz w:val="18"/>
          <w:szCs w:val="18"/>
          <w:lang w:val="ru-RU" w:eastAsia="ar-SA"/>
        </w:rPr>
        <w:t xml:space="preserve">Официальное средство массовой информации Ковылкинского  сельского поселения «Ковылкинский вестник» издается на </w:t>
      </w:r>
      <w:r w:rsidRPr="00712626">
        <w:rPr>
          <w:b/>
          <w:color w:val="auto"/>
          <w:sz w:val="18"/>
          <w:szCs w:val="18"/>
          <w:lang w:val="ru-RU" w:eastAsia="ar-SA"/>
        </w:rPr>
        <w:t>основании</w:t>
      </w:r>
      <w:r w:rsidRPr="00712626">
        <w:rPr>
          <w:rFonts w:ascii="Calibri" w:eastAsia="Calibri" w:hAnsi="Calibri"/>
          <w:b/>
          <w:color w:val="auto"/>
          <w:sz w:val="18"/>
          <w:szCs w:val="18"/>
          <w:lang w:val="ru-RU"/>
        </w:rPr>
        <w:t xml:space="preserve"> </w:t>
      </w:r>
      <w:r w:rsidRPr="00712626">
        <w:rPr>
          <w:b/>
          <w:color w:val="auto"/>
          <w:sz w:val="18"/>
          <w:szCs w:val="18"/>
          <w:lang w:val="ru-RU" w:eastAsia="ar-SA"/>
        </w:rPr>
        <w:t xml:space="preserve"> </w:t>
      </w:r>
      <w:r w:rsidR="006C7503" w:rsidRPr="00712626">
        <w:rPr>
          <w:b/>
          <w:color w:val="auto"/>
          <w:sz w:val="18"/>
          <w:szCs w:val="18"/>
          <w:lang w:val="ru-RU" w:eastAsia="ar-SA"/>
        </w:rPr>
        <w:t xml:space="preserve">постановления Админстрации </w:t>
      </w:r>
      <w:r w:rsidR="006C7503" w:rsidRPr="00961905">
        <w:rPr>
          <w:b/>
          <w:color w:val="auto"/>
          <w:sz w:val="20"/>
          <w:szCs w:val="20"/>
          <w:lang w:val="ru-RU" w:eastAsia="ar-SA"/>
        </w:rPr>
        <w:t>№</w:t>
      </w:r>
      <w:r w:rsidR="00961905" w:rsidRPr="00961905">
        <w:rPr>
          <w:b/>
          <w:color w:val="auto"/>
          <w:sz w:val="20"/>
          <w:szCs w:val="20"/>
          <w:lang w:val="ru-RU" w:eastAsia="ar-SA"/>
        </w:rPr>
        <w:t xml:space="preserve"> 49</w:t>
      </w:r>
      <w:r w:rsidR="00961905" w:rsidRPr="00961905">
        <w:rPr>
          <w:b/>
          <w:color w:val="auto"/>
          <w:sz w:val="20"/>
          <w:szCs w:val="20"/>
          <w:lang w:val="ru-RU"/>
        </w:rPr>
        <w:t xml:space="preserve"> </w:t>
      </w:r>
      <w:r w:rsidR="00961905">
        <w:rPr>
          <w:b/>
          <w:color w:val="auto"/>
          <w:sz w:val="20"/>
          <w:szCs w:val="20"/>
          <w:lang w:val="ru-RU"/>
        </w:rPr>
        <w:t>от 27.08.2019 «</w:t>
      </w:r>
      <w:r w:rsidR="00961905" w:rsidRPr="00961905">
        <w:rPr>
          <w:b/>
          <w:color w:val="auto"/>
          <w:sz w:val="20"/>
          <w:szCs w:val="20"/>
          <w:lang w:val="ru-RU"/>
        </w:rPr>
        <w:t xml:space="preserve">О </w:t>
      </w:r>
      <w:r w:rsidR="00961905" w:rsidRPr="00961905">
        <w:rPr>
          <w:b/>
          <w:color w:val="151515"/>
          <w:sz w:val="20"/>
          <w:szCs w:val="20"/>
          <w:lang w:val="ru-RU" w:eastAsia="ru-RU"/>
        </w:rPr>
        <w:t>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w:t>
      </w:r>
      <w:r w:rsidR="00961905">
        <w:rPr>
          <w:b/>
          <w:color w:val="151515"/>
          <w:sz w:val="20"/>
          <w:szCs w:val="20"/>
          <w:lang w:val="ru-RU" w:eastAsia="ru-RU"/>
        </w:rPr>
        <w:t xml:space="preserve">» </w:t>
      </w:r>
      <w:r w:rsidR="00961905" w:rsidRPr="00961905">
        <w:rPr>
          <w:b/>
          <w:color w:val="auto"/>
          <w:sz w:val="20"/>
          <w:szCs w:val="20"/>
          <w:lang w:val="ru-RU" w:eastAsia="ar-SA"/>
        </w:rPr>
        <w:t xml:space="preserve"> </w:t>
      </w:r>
      <w:r w:rsidR="00712626" w:rsidRPr="00961905">
        <w:rPr>
          <w:b/>
          <w:color w:val="000000"/>
          <w:sz w:val="20"/>
          <w:szCs w:val="20"/>
          <w:lang w:val="ru-RU" w:eastAsia="ru-RU"/>
        </w:rPr>
        <w:t xml:space="preserve">, </w:t>
      </w:r>
      <w:r w:rsidRPr="00961905">
        <w:rPr>
          <w:b/>
          <w:sz w:val="20"/>
          <w:szCs w:val="20"/>
          <w:lang w:val="ru-RU" w:eastAsia="ar-SA"/>
        </w:rPr>
        <w:t>постановления Администрации Ковылкинского  сельского поселения</w:t>
      </w:r>
      <w:r w:rsidRPr="00712626">
        <w:rPr>
          <w:b/>
          <w:sz w:val="18"/>
          <w:szCs w:val="18"/>
          <w:lang w:val="ru-RU" w:eastAsia="ar-SA"/>
        </w:rPr>
        <w:t xml:space="preserve"> от 22.03.2017г. №21.</w:t>
      </w:r>
      <w:r w:rsidRPr="00712626">
        <w:rPr>
          <w:b/>
          <w:sz w:val="18"/>
          <w:szCs w:val="18"/>
          <w:lang w:val="ru-RU"/>
        </w:rPr>
        <w:t xml:space="preserve"> </w:t>
      </w:r>
      <w:r w:rsidRPr="00712626">
        <w:rPr>
          <w:b/>
          <w:sz w:val="18"/>
          <w:szCs w:val="18"/>
          <w:lang w:val="ru-RU" w:eastAsia="ar-SA"/>
        </w:rPr>
        <w:t>Документы, публикуемые в «Ковылкинском вестнике» соответствуют оригиналам и имеют юридическую силу.</w:t>
      </w:r>
    </w:p>
    <w:tbl>
      <w:tblPr>
        <w:tblW w:w="0" w:type="auto"/>
        <w:tblBorders>
          <w:bottom w:val="single" w:sz="4" w:space="0" w:color="auto"/>
        </w:tblBorders>
        <w:tblLook w:val="01E0" w:firstRow="1" w:lastRow="1" w:firstColumn="1" w:lastColumn="1" w:noHBand="0" w:noVBand="0"/>
      </w:tblPr>
      <w:tblGrid>
        <w:gridCol w:w="9570"/>
      </w:tblGrid>
      <w:tr w:rsidR="00712626" w:rsidRPr="00712626" w:rsidTr="00391A11">
        <w:tc>
          <w:tcPr>
            <w:tcW w:w="10116" w:type="dxa"/>
          </w:tcPr>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РОССИЙСКАЯ ФЕДЕРАЦИЯ</w:t>
            </w:r>
          </w:p>
          <w:p w:rsidR="00712626" w:rsidRPr="00712626" w:rsidRDefault="00712626" w:rsidP="00712626">
            <w:pPr>
              <w:jc w:val="center"/>
              <w:rPr>
                <w:b/>
                <w:color w:val="auto"/>
                <w:sz w:val="20"/>
                <w:szCs w:val="20"/>
                <w:lang w:val="ru-RU" w:eastAsia="ru-RU"/>
              </w:rPr>
            </w:pPr>
          </w:p>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РОСТОВСКАЯ ОБЛАСТЬ</w:t>
            </w:r>
          </w:p>
          <w:p w:rsidR="00712626" w:rsidRPr="00712626" w:rsidRDefault="00712626" w:rsidP="00712626">
            <w:pPr>
              <w:jc w:val="center"/>
              <w:rPr>
                <w:b/>
                <w:color w:val="auto"/>
                <w:sz w:val="20"/>
                <w:szCs w:val="20"/>
                <w:lang w:val="ru-RU" w:eastAsia="ru-RU"/>
              </w:rPr>
            </w:pPr>
          </w:p>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ТАЦИНСКИЙ РАЙОН</w:t>
            </w:r>
          </w:p>
          <w:p w:rsidR="00712626" w:rsidRPr="00712626" w:rsidRDefault="00712626" w:rsidP="00712626">
            <w:pPr>
              <w:jc w:val="center"/>
              <w:rPr>
                <w:b/>
                <w:color w:val="auto"/>
                <w:sz w:val="20"/>
                <w:szCs w:val="20"/>
                <w:lang w:val="ru-RU" w:eastAsia="ru-RU"/>
              </w:rPr>
            </w:pPr>
          </w:p>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МУНИЦИПАЛЬНОЕ ОБРАЗОВАНИЕ «КОВЫЛКИНСКОЕ СЕЛЬСКОЕ ПОСЛЕНИЕ»</w:t>
            </w:r>
          </w:p>
          <w:p w:rsidR="00712626" w:rsidRPr="00712626" w:rsidRDefault="00712626" w:rsidP="00712626">
            <w:pPr>
              <w:jc w:val="center"/>
              <w:rPr>
                <w:b/>
                <w:color w:val="auto"/>
                <w:sz w:val="20"/>
                <w:szCs w:val="20"/>
                <w:lang w:val="ru-RU" w:eastAsia="ru-RU"/>
              </w:rPr>
            </w:pPr>
          </w:p>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АДМИНИСТРАЦИЯ КОВЫЛКИНСКОГО  СЕЛЬСКОГО  ПОСЕЛЕНИЯ</w:t>
            </w:r>
          </w:p>
        </w:tc>
      </w:tr>
    </w:tbl>
    <w:p w:rsidR="00712626" w:rsidRPr="00712626" w:rsidRDefault="00712626" w:rsidP="00712626">
      <w:pPr>
        <w:jc w:val="center"/>
        <w:rPr>
          <w:b/>
          <w:color w:val="auto"/>
          <w:sz w:val="20"/>
          <w:szCs w:val="20"/>
          <w:lang w:val="ru-RU" w:eastAsia="ru-RU"/>
        </w:rPr>
      </w:pPr>
    </w:p>
    <w:p w:rsidR="00712626" w:rsidRPr="00961905" w:rsidRDefault="00712626" w:rsidP="00712626">
      <w:pPr>
        <w:jc w:val="center"/>
        <w:rPr>
          <w:color w:val="auto"/>
          <w:sz w:val="18"/>
          <w:szCs w:val="18"/>
          <w:lang w:val="ru-RU" w:eastAsia="ru-RU"/>
        </w:rPr>
      </w:pPr>
      <w:r w:rsidRPr="00961905">
        <w:rPr>
          <w:color w:val="auto"/>
          <w:sz w:val="18"/>
          <w:szCs w:val="18"/>
          <w:lang w:val="ru-RU" w:eastAsia="ru-RU"/>
        </w:rPr>
        <w:t>ПОСТАНОВЛЕНИЕ</w:t>
      </w:r>
    </w:p>
    <w:p w:rsidR="00961905" w:rsidRPr="00961905" w:rsidRDefault="00961905" w:rsidP="00961905">
      <w:pPr>
        <w:rPr>
          <w:color w:val="000000"/>
          <w:sz w:val="18"/>
          <w:szCs w:val="18"/>
        </w:rPr>
      </w:pPr>
      <w:r w:rsidRPr="00961905">
        <w:rPr>
          <w:b/>
          <w:color w:val="000000"/>
          <w:sz w:val="18"/>
          <w:szCs w:val="18"/>
        </w:rPr>
        <w:t xml:space="preserve"> </w:t>
      </w:r>
      <w:r w:rsidRPr="00961905">
        <w:rPr>
          <w:color w:val="000000"/>
          <w:sz w:val="18"/>
          <w:szCs w:val="18"/>
        </w:rPr>
        <w:t xml:space="preserve">  «27» августа 2019г                               </w:t>
      </w:r>
      <w:r w:rsidR="008B6108">
        <w:rPr>
          <w:color w:val="000000"/>
          <w:sz w:val="18"/>
          <w:szCs w:val="18"/>
          <w:lang w:val="ru-RU"/>
        </w:rPr>
        <w:t xml:space="preserve">                                 </w:t>
      </w:r>
      <w:r w:rsidRPr="00961905">
        <w:rPr>
          <w:color w:val="000000"/>
          <w:sz w:val="18"/>
          <w:szCs w:val="18"/>
        </w:rPr>
        <w:t>№  49                              х. Ковылкин</w:t>
      </w:r>
    </w:p>
    <w:p w:rsidR="00961905" w:rsidRPr="00961905" w:rsidRDefault="00961905" w:rsidP="00961905">
      <w:pPr>
        <w:shd w:val="clear" w:color="auto" w:fill="FFFFFF"/>
        <w:autoSpaceDE w:val="0"/>
        <w:autoSpaceDN w:val="0"/>
        <w:adjustRightInd w:val="0"/>
        <w:ind w:firstLine="709"/>
        <w:rPr>
          <w:color w:val="000000"/>
          <w:sz w:val="18"/>
          <w:szCs w:val="18"/>
        </w:rPr>
      </w:pPr>
    </w:p>
    <w:tbl>
      <w:tblPr>
        <w:tblW w:w="0" w:type="auto"/>
        <w:tblLook w:val="04A0" w:firstRow="1" w:lastRow="0" w:firstColumn="1" w:lastColumn="0" w:noHBand="0" w:noVBand="1"/>
      </w:tblPr>
      <w:tblGrid>
        <w:gridCol w:w="9570"/>
      </w:tblGrid>
      <w:tr w:rsidR="00961905" w:rsidRPr="00961905" w:rsidTr="00961905">
        <w:tc>
          <w:tcPr>
            <w:tcW w:w="5070" w:type="dxa"/>
            <w:hideMark/>
          </w:tcPr>
          <w:tbl>
            <w:tblPr>
              <w:tblW w:w="10173" w:type="dxa"/>
              <w:tblLook w:val="01E0" w:firstRow="1" w:lastRow="1" w:firstColumn="1" w:lastColumn="1" w:noHBand="0" w:noVBand="0"/>
            </w:tblPr>
            <w:tblGrid>
              <w:gridCol w:w="4928"/>
              <w:gridCol w:w="5245"/>
            </w:tblGrid>
            <w:tr w:rsidR="00961905" w:rsidRPr="00961905" w:rsidTr="00961905">
              <w:tc>
                <w:tcPr>
                  <w:tcW w:w="4928" w:type="dxa"/>
                </w:tcPr>
                <w:p w:rsidR="00961905" w:rsidRPr="00961905" w:rsidRDefault="00961905" w:rsidP="00961905">
                  <w:pPr>
                    <w:shd w:val="clear" w:color="auto" w:fill="FFFFFF"/>
                    <w:textAlignment w:val="baseline"/>
                    <w:rPr>
                      <w:b/>
                      <w:color w:val="151515"/>
                      <w:sz w:val="18"/>
                      <w:szCs w:val="18"/>
                      <w:lang w:val="ru-RU"/>
                    </w:rPr>
                  </w:pPr>
                  <w:r w:rsidRPr="00961905">
                    <w:rPr>
                      <w:b/>
                      <w:color w:val="151515"/>
                      <w:sz w:val="18"/>
                      <w:szCs w:val="18"/>
                      <w:lang w:val="ru-RU"/>
                    </w:rPr>
                    <w:t xml:space="preserve">                                              </w:t>
                  </w:r>
                  <w:r w:rsidRPr="00961905">
                    <w:rPr>
                      <w:b/>
                      <w:sz w:val="18"/>
                      <w:szCs w:val="18"/>
                      <w:lang w:val="ru-RU"/>
                    </w:rPr>
                    <w:t xml:space="preserve">                                          </w:t>
                  </w:r>
                  <w:r w:rsidRPr="00961905">
                    <w:rPr>
                      <w:b/>
                      <w:color w:val="151515"/>
                      <w:sz w:val="18"/>
                      <w:szCs w:val="18"/>
                      <w:lang w:val="ru-RU"/>
                    </w:rPr>
                    <w:t xml:space="preserve">                    </w:t>
                  </w:r>
                  <w:r w:rsidRPr="00961905">
                    <w:rPr>
                      <w:b/>
                      <w:sz w:val="18"/>
                      <w:szCs w:val="18"/>
                      <w:lang w:val="ru-RU"/>
                    </w:rPr>
                    <w:t xml:space="preserve">                                                          О </w:t>
                  </w:r>
                  <w:r w:rsidRPr="00961905">
                    <w:rPr>
                      <w:color w:val="151515"/>
                      <w:sz w:val="18"/>
                      <w:szCs w:val="18"/>
                      <w:lang w:val="ru-RU"/>
                    </w:rPr>
                    <w:t>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w:t>
                  </w:r>
                  <w:r w:rsidRPr="00961905">
                    <w:rPr>
                      <w:spacing w:val="2"/>
                      <w:sz w:val="18"/>
                      <w:szCs w:val="18"/>
                      <w:lang w:val="ru-RU"/>
                    </w:rPr>
                    <w:t xml:space="preserve"> </w:t>
                  </w:r>
                </w:p>
              </w:tc>
              <w:tc>
                <w:tcPr>
                  <w:tcW w:w="5245" w:type="dxa"/>
                </w:tcPr>
                <w:p w:rsidR="00961905" w:rsidRPr="00961905" w:rsidRDefault="00961905" w:rsidP="00961905">
                  <w:pPr>
                    <w:jc w:val="both"/>
                    <w:rPr>
                      <w:sz w:val="18"/>
                      <w:szCs w:val="18"/>
                      <w:lang w:val="ru-RU"/>
                    </w:rPr>
                  </w:pPr>
                </w:p>
                <w:p w:rsidR="00961905" w:rsidRPr="00961905" w:rsidRDefault="00961905" w:rsidP="00961905">
                  <w:pPr>
                    <w:jc w:val="both"/>
                    <w:rPr>
                      <w:sz w:val="18"/>
                      <w:szCs w:val="18"/>
                      <w:lang w:val="ru-RU"/>
                    </w:rPr>
                  </w:pPr>
                </w:p>
                <w:p w:rsidR="00961905" w:rsidRPr="00961905" w:rsidRDefault="00961905" w:rsidP="00961905">
                  <w:pPr>
                    <w:jc w:val="both"/>
                    <w:rPr>
                      <w:sz w:val="18"/>
                      <w:szCs w:val="18"/>
                      <w:lang w:val="ru-RU"/>
                    </w:rPr>
                  </w:pPr>
                </w:p>
              </w:tc>
            </w:tr>
          </w:tbl>
          <w:p w:rsidR="00961905" w:rsidRPr="00961905" w:rsidRDefault="00961905" w:rsidP="00961905">
            <w:pPr>
              <w:shd w:val="clear" w:color="auto" w:fill="FFFFFF"/>
              <w:suppressAutoHyphens/>
              <w:jc w:val="both"/>
              <w:rPr>
                <w:sz w:val="18"/>
                <w:szCs w:val="18"/>
                <w:lang w:val="ru-RU"/>
              </w:rPr>
            </w:pPr>
          </w:p>
          <w:p w:rsidR="00961905" w:rsidRPr="00961905" w:rsidRDefault="00961905" w:rsidP="00961905">
            <w:pPr>
              <w:shd w:val="clear" w:color="auto" w:fill="FFFFFF"/>
              <w:suppressAutoHyphens/>
              <w:jc w:val="both"/>
              <w:rPr>
                <w:sz w:val="18"/>
                <w:szCs w:val="18"/>
                <w:lang w:val="ru-RU"/>
              </w:rPr>
            </w:pPr>
          </w:p>
          <w:p w:rsidR="00961905" w:rsidRPr="00961905" w:rsidRDefault="00961905" w:rsidP="00961905">
            <w:pPr>
              <w:autoSpaceDE w:val="0"/>
              <w:autoSpaceDN w:val="0"/>
              <w:adjustRightInd w:val="0"/>
              <w:ind w:firstLine="709"/>
              <w:jc w:val="both"/>
              <w:rPr>
                <w:sz w:val="18"/>
                <w:szCs w:val="18"/>
                <w:lang w:val="ru-RU"/>
              </w:rPr>
            </w:pPr>
            <w:r w:rsidRPr="00961905">
              <w:rPr>
                <w:color w:val="000000"/>
                <w:sz w:val="18"/>
                <w:szCs w:val="18"/>
                <w:lang w:val="ru-RU"/>
              </w:rPr>
              <w:t>В соответствии с федеральными законами от 02.03.2007 № 25-ФЗ «О муниципальной службе в Российской Федерации», от 25.12.2008 №</w:t>
            </w:r>
            <w:r w:rsidRPr="00961905">
              <w:rPr>
                <w:color w:val="000000"/>
                <w:sz w:val="18"/>
                <w:szCs w:val="18"/>
              </w:rPr>
              <w:t> </w:t>
            </w:r>
            <w:r w:rsidRPr="00961905">
              <w:rPr>
                <w:color w:val="000000"/>
                <w:sz w:val="18"/>
                <w:szCs w:val="18"/>
                <w:lang w:val="ru-RU"/>
              </w:rPr>
              <w:t>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постановлениями Правительства Ростовской области</w:t>
            </w:r>
            <w:r w:rsidRPr="00961905">
              <w:rPr>
                <w:color w:val="000000"/>
                <w:sz w:val="18"/>
                <w:szCs w:val="18"/>
              </w:rPr>
              <w:t> </w:t>
            </w:r>
            <w:hyperlink r:id="rId8" w:history="1">
              <w:r w:rsidRPr="00961905">
                <w:rPr>
                  <w:color w:val="000000"/>
                  <w:sz w:val="18"/>
                  <w:szCs w:val="18"/>
                  <w:u w:val="single"/>
                  <w:lang w:val="ru-RU"/>
                </w:rPr>
                <w:t>от 30.08.2012 № 824</w:t>
              </w:r>
            </w:hyperlink>
            <w:r w:rsidRPr="00961905">
              <w:rPr>
                <w:color w:val="000000"/>
                <w:sz w:val="18"/>
                <w:szCs w:val="18"/>
                <w:lang w:val="ru-RU"/>
              </w:rPr>
              <w:t xml:space="preserve">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Pr="00961905">
              <w:rPr>
                <w:sz w:val="18"/>
                <w:szCs w:val="18"/>
                <w:lang w:val="ru-RU"/>
              </w:rPr>
              <w:t xml:space="preserve">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961905" w:rsidRPr="00961905" w:rsidRDefault="00961905" w:rsidP="00961905">
            <w:pPr>
              <w:outlineLvl w:val="1"/>
              <w:rPr>
                <w:sz w:val="18"/>
                <w:szCs w:val="18"/>
                <w:lang w:val="ru-RU"/>
              </w:rPr>
            </w:pPr>
            <w:r>
              <w:rPr>
                <w:sz w:val="18"/>
                <w:szCs w:val="18"/>
                <w:lang w:val="ru-RU"/>
              </w:rPr>
              <w:t xml:space="preserve">                                                                                       </w:t>
            </w:r>
            <w:r w:rsidRPr="00961905">
              <w:rPr>
                <w:sz w:val="18"/>
                <w:szCs w:val="18"/>
              </w:rPr>
              <w:t>ПОСТАНОВЛЯЮ:</w:t>
            </w:r>
          </w:p>
          <w:p w:rsidR="00961905" w:rsidRPr="00961905" w:rsidRDefault="00961905" w:rsidP="00961905">
            <w:pPr>
              <w:numPr>
                <w:ilvl w:val="0"/>
                <w:numId w:val="11"/>
              </w:numPr>
              <w:tabs>
                <w:tab w:val="left" w:pos="1134"/>
              </w:tabs>
              <w:ind w:firstLine="709"/>
              <w:jc w:val="both"/>
              <w:rPr>
                <w:rFonts w:eastAsia="Calibri"/>
                <w:color w:val="000000"/>
                <w:sz w:val="18"/>
                <w:szCs w:val="18"/>
                <w:lang w:val="ru-RU"/>
              </w:rPr>
            </w:pPr>
            <w:r w:rsidRPr="00961905">
              <w:rPr>
                <w:rFonts w:eastAsia="Calibri"/>
                <w:color w:val="000000"/>
                <w:sz w:val="18"/>
                <w:szCs w:val="18"/>
                <w:lang w:val="ru-RU"/>
              </w:rPr>
              <w:t>Создать в Администрации Ковылкинского сельского поселения комиссию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2. Утвердить:</w:t>
            </w:r>
          </w:p>
          <w:p w:rsidR="00961905" w:rsidRPr="00961905" w:rsidRDefault="00961905" w:rsidP="00961905">
            <w:pPr>
              <w:ind w:firstLine="709"/>
              <w:jc w:val="both"/>
              <w:rPr>
                <w:color w:val="000000"/>
                <w:sz w:val="18"/>
                <w:szCs w:val="18"/>
                <w:lang w:val="ru-RU"/>
              </w:rPr>
            </w:pPr>
            <w:r w:rsidRPr="00961905">
              <w:rPr>
                <w:rFonts w:eastAsia="Calibri"/>
                <w:color w:val="000000"/>
                <w:sz w:val="18"/>
                <w:szCs w:val="18"/>
                <w:lang w:val="ru-RU"/>
              </w:rPr>
              <w:t>2.1.</w:t>
            </w:r>
            <w:r w:rsidRPr="00961905">
              <w:rPr>
                <w:rFonts w:eastAsia="Calibri"/>
                <w:color w:val="000000"/>
                <w:sz w:val="18"/>
                <w:szCs w:val="18"/>
              </w:rPr>
              <w:t> </w:t>
            </w:r>
            <w:r w:rsidRPr="00961905">
              <w:rPr>
                <w:color w:val="000000"/>
                <w:sz w:val="18"/>
                <w:szCs w:val="18"/>
                <w:lang w:val="ru-RU"/>
              </w:rPr>
              <w:t>Положение о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 согласно приложению № 1.</w:t>
            </w:r>
          </w:p>
          <w:p w:rsidR="00961905" w:rsidRPr="00961905" w:rsidRDefault="00961905" w:rsidP="00961905">
            <w:pPr>
              <w:ind w:firstLine="709"/>
              <w:jc w:val="both"/>
              <w:rPr>
                <w:color w:val="000000"/>
                <w:sz w:val="18"/>
                <w:szCs w:val="18"/>
                <w:lang w:val="ru-RU"/>
              </w:rPr>
            </w:pPr>
            <w:r w:rsidRPr="00961905">
              <w:rPr>
                <w:rFonts w:eastAsia="Calibri"/>
                <w:color w:val="000000"/>
                <w:sz w:val="18"/>
                <w:szCs w:val="18"/>
                <w:lang w:val="ru-RU"/>
              </w:rPr>
              <w:t>2.2.</w:t>
            </w:r>
            <w:r w:rsidRPr="00961905">
              <w:rPr>
                <w:rFonts w:eastAsia="Calibri"/>
                <w:color w:val="000000"/>
                <w:sz w:val="18"/>
                <w:szCs w:val="18"/>
              </w:rPr>
              <w:t> </w:t>
            </w:r>
            <w:r w:rsidRPr="00961905">
              <w:rPr>
                <w:color w:val="000000"/>
                <w:sz w:val="18"/>
                <w:szCs w:val="18"/>
                <w:lang w:val="ru-RU"/>
              </w:rPr>
              <w:t>Состав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w:t>
            </w:r>
            <w:r w:rsidRPr="00961905">
              <w:rPr>
                <w:rFonts w:eastAsia="Calibri"/>
                <w:color w:val="000000"/>
                <w:sz w:val="18"/>
                <w:szCs w:val="18"/>
                <w:lang w:val="ru-RU"/>
              </w:rPr>
              <w:t>нтересов согласно приложению № 2</w:t>
            </w:r>
            <w:r w:rsidRPr="00961905">
              <w:rPr>
                <w:color w:val="000000"/>
                <w:sz w:val="18"/>
                <w:szCs w:val="18"/>
                <w:lang w:val="ru-RU"/>
              </w:rPr>
              <w:t>.</w:t>
            </w:r>
          </w:p>
          <w:p w:rsidR="00961905" w:rsidRPr="00961905" w:rsidRDefault="00961905" w:rsidP="00961905">
            <w:pPr>
              <w:ind w:firstLine="709"/>
              <w:jc w:val="both"/>
              <w:rPr>
                <w:color w:val="000000"/>
                <w:sz w:val="18"/>
                <w:szCs w:val="18"/>
                <w:lang w:val="ru-RU"/>
              </w:rPr>
            </w:pPr>
            <w:r w:rsidRPr="00961905">
              <w:rPr>
                <w:color w:val="000000"/>
                <w:sz w:val="18"/>
                <w:szCs w:val="18"/>
                <w:lang w:val="ru-RU"/>
              </w:rPr>
              <w:t>2.3. Форму бюллетеня для тайного голосования согласно приложению № 3.</w:t>
            </w:r>
          </w:p>
          <w:p w:rsidR="00961905" w:rsidRPr="00961905" w:rsidRDefault="00961905" w:rsidP="00961905">
            <w:pPr>
              <w:ind w:firstLine="709"/>
              <w:jc w:val="both"/>
              <w:rPr>
                <w:sz w:val="18"/>
                <w:szCs w:val="18"/>
                <w:lang w:val="ru-RU"/>
              </w:rPr>
            </w:pPr>
            <w:r w:rsidRPr="00961905">
              <w:rPr>
                <w:sz w:val="18"/>
                <w:szCs w:val="18"/>
                <w:lang w:val="ru-RU"/>
              </w:rPr>
              <w:t>3.</w:t>
            </w:r>
            <w:r w:rsidRPr="00961905">
              <w:rPr>
                <w:sz w:val="18"/>
                <w:szCs w:val="18"/>
              </w:rPr>
              <w:t> </w:t>
            </w:r>
            <w:r w:rsidRPr="00961905">
              <w:rPr>
                <w:sz w:val="18"/>
                <w:szCs w:val="18"/>
                <w:lang w:val="ru-RU"/>
              </w:rPr>
              <w:t>Настоящее постановление вступает в силу со дня его официального опубликования.</w:t>
            </w:r>
          </w:p>
          <w:p w:rsidR="00961905" w:rsidRPr="00961905" w:rsidRDefault="00961905" w:rsidP="00961905">
            <w:pPr>
              <w:ind w:firstLine="709"/>
              <w:jc w:val="both"/>
              <w:rPr>
                <w:rFonts w:ascii="Calibri" w:hAnsi="Calibri"/>
                <w:sz w:val="18"/>
                <w:szCs w:val="18"/>
                <w:lang w:val="ru-RU"/>
              </w:rPr>
            </w:pPr>
            <w:r w:rsidRPr="00961905">
              <w:rPr>
                <w:sz w:val="18"/>
                <w:szCs w:val="18"/>
                <w:lang w:val="ru-RU"/>
              </w:rPr>
              <w:t>4.</w:t>
            </w:r>
            <w:r w:rsidRPr="00961905">
              <w:rPr>
                <w:sz w:val="18"/>
                <w:szCs w:val="18"/>
              </w:rPr>
              <w:t> </w:t>
            </w:r>
            <w:r w:rsidRPr="00961905">
              <w:rPr>
                <w:sz w:val="18"/>
                <w:szCs w:val="18"/>
                <w:lang w:val="ru-RU"/>
              </w:rPr>
              <w:t>Контроль за выполнением настоящего постановления оставляю за собой.</w:t>
            </w:r>
          </w:p>
          <w:p w:rsidR="00961905" w:rsidRPr="00961905" w:rsidRDefault="00961905" w:rsidP="00961905">
            <w:pPr>
              <w:rPr>
                <w:sz w:val="18"/>
                <w:szCs w:val="18"/>
                <w:lang w:val="ru-RU"/>
              </w:rPr>
            </w:pPr>
            <w:r w:rsidRPr="00961905">
              <w:rPr>
                <w:sz w:val="18"/>
                <w:szCs w:val="18"/>
                <w:lang w:val="ru-RU"/>
              </w:rPr>
              <w:t xml:space="preserve">Глава Администрации </w:t>
            </w:r>
          </w:p>
          <w:p w:rsidR="00961905" w:rsidRPr="00961905" w:rsidRDefault="00961905" w:rsidP="00961905">
            <w:pPr>
              <w:rPr>
                <w:sz w:val="18"/>
                <w:szCs w:val="18"/>
                <w:lang w:val="ru-RU"/>
              </w:rPr>
            </w:pPr>
            <w:r w:rsidRPr="00961905">
              <w:rPr>
                <w:sz w:val="18"/>
                <w:szCs w:val="18"/>
                <w:lang w:val="ru-RU"/>
              </w:rPr>
              <w:t xml:space="preserve">Ковылкинского сельского поселения                                 Т.В. Лачугина                                                </w:t>
            </w:r>
            <w:r>
              <w:rPr>
                <w:sz w:val="18"/>
                <w:szCs w:val="18"/>
                <w:lang w:val="ru-RU"/>
              </w:rPr>
              <w:t xml:space="preserve">                              </w:t>
            </w:r>
          </w:p>
          <w:p w:rsidR="00961905" w:rsidRPr="00961905" w:rsidRDefault="00961905" w:rsidP="00961905">
            <w:pPr>
              <w:ind w:firstLine="6237"/>
              <w:jc w:val="center"/>
              <w:rPr>
                <w:sz w:val="18"/>
                <w:szCs w:val="18"/>
                <w:lang w:val="ru-RU"/>
              </w:rPr>
            </w:pPr>
          </w:p>
          <w:p w:rsidR="00961905" w:rsidRPr="00961905" w:rsidRDefault="00961905" w:rsidP="00961905">
            <w:pPr>
              <w:rPr>
                <w:sz w:val="18"/>
                <w:szCs w:val="18"/>
                <w:lang w:val="ru-RU"/>
              </w:rPr>
            </w:pPr>
            <w:r>
              <w:rPr>
                <w:sz w:val="18"/>
                <w:szCs w:val="18"/>
                <w:lang w:val="ru-RU"/>
              </w:rPr>
              <w:t xml:space="preserve">               </w:t>
            </w:r>
          </w:p>
          <w:p w:rsidR="00961905" w:rsidRPr="00961905" w:rsidRDefault="00961905" w:rsidP="00961905">
            <w:pPr>
              <w:jc w:val="right"/>
              <w:rPr>
                <w:rFonts w:eastAsia="Calibri"/>
                <w:sz w:val="18"/>
                <w:szCs w:val="18"/>
                <w:lang w:val="ru-RU"/>
              </w:rPr>
            </w:pPr>
            <w:r w:rsidRPr="00961905">
              <w:rPr>
                <w:sz w:val="18"/>
                <w:szCs w:val="18"/>
                <w:lang w:val="ru-RU"/>
              </w:rPr>
              <w:t xml:space="preserve">                                                                    </w:t>
            </w:r>
            <w:r>
              <w:rPr>
                <w:sz w:val="18"/>
                <w:szCs w:val="18"/>
                <w:lang w:val="ru-RU"/>
              </w:rPr>
              <w:t xml:space="preserve">                    </w:t>
            </w:r>
            <w:r w:rsidRPr="00961905">
              <w:rPr>
                <w:rFonts w:eastAsia="Calibri"/>
                <w:sz w:val="18"/>
                <w:szCs w:val="18"/>
                <w:lang w:val="ru-RU"/>
              </w:rPr>
              <w:t>Приложение № 1</w:t>
            </w:r>
          </w:p>
          <w:p w:rsidR="00961905" w:rsidRPr="00961905" w:rsidRDefault="00961905" w:rsidP="00961905">
            <w:pPr>
              <w:ind w:left="6237"/>
              <w:jc w:val="right"/>
              <w:rPr>
                <w:rFonts w:eastAsia="Calibri"/>
                <w:bCs/>
                <w:iCs/>
                <w:sz w:val="18"/>
                <w:szCs w:val="18"/>
                <w:lang w:val="ru-RU"/>
              </w:rPr>
            </w:pPr>
            <w:r w:rsidRPr="00961905">
              <w:rPr>
                <w:rFonts w:eastAsia="Calibri"/>
                <w:bCs/>
                <w:iCs/>
                <w:sz w:val="18"/>
                <w:szCs w:val="18"/>
                <w:lang w:val="ru-RU"/>
              </w:rPr>
              <w:t xml:space="preserve">              к постановлению</w:t>
            </w:r>
          </w:p>
          <w:p w:rsidR="00961905" w:rsidRPr="00961905" w:rsidRDefault="00961905" w:rsidP="00961905">
            <w:pPr>
              <w:ind w:left="6237"/>
              <w:jc w:val="right"/>
              <w:rPr>
                <w:rFonts w:eastAsia="Calibri"/>
                <w:bCs/>
                <w:iCs/>
                <w:sz w:val="18"/>
                <w:szCs w:val="18"/>
                <w:lang w:val="ru-RU"/>
              </w:rPr>
            </w:pPr>
            <w:r w:rsidRPr="00961905">
              <w:rPr>
                <w:rFonts w:eastAsia="Calibri"/>
                <w:bCs/>
                <w:iCs/>
                <w:sz w:val="18"/>
                <w:szCs w:val="18"/>
                <w:lang w:val="ru-RU"/>
              </w:rPr>
              <w:t xml:space="preserve">             Администрации</w:t>
            </w:r>
          </w:p>
          <w:p w:rsidR="00961905" w:rsidRPr="00961905" w:rsidRDefault="00961905" w:rsidP="00961905">
            <w:pPr>
              <w:ind w:left="6237"/>
              <w:jc w:val="right"/>
              <w:rPr>
                <w:rFonts w:eastAsia="Calibri"/>
                <w:bCs/>
                <w:iCs/>
                <w:sz w:val="18"/>
                <w:szCs w:val="18"/>
                <w:lang w:val="ru-RU"/>
              </w:rPr>
            </w:pPr>
            <w:r w:rsidRPr="00961905">
              <w:rPr>
                <w:rFonts w:eastAsia="Calibri"/>
                <w:bCs/>
                <w:iCs/>
                <w:sz w:val="18"/>
                <w:szCs w:val="18"/>
                <w:lang w:val="ru-RU"/>
              </w:rPr>
              <w:t xml:space="preserve">           Ковылкинского сельского поселения</w:t>
            </w:r>
          </w:p>
          <w:p w:rsidR="00961905" w:rsidRPr="00961905" w:rsidRDefault="00961905" w:rsidP="00961905">
            <w:pPr>
              <w:ind w:left="6237"/>
              <w:jc w:val="right"/>
              <w:rPr>
                <w:rFonts w:eastAsia="Calibri"/>
                <w:bCs/>
                <w:iCs/>
                <w:sz w:val="18"/>
                <w:szCs w:val="18"/>
                <w:lang w:val="ru-RU"/>
              </w:rPr>
            </w:pPr>
            <w:r w:rsidRPr="00961905">
              <w:rPr>
                <w:rFonts w:eastAsia="Calibri"/>
                <w:bCs/>
                <w:iCs/>
                <w:sz w:val="18"/>
                <w:szCs w:val="18"/>
                <w:lang w:val="ru-RU"/>
              </w:rPr>
              <w:t>от «27» августа 2019 № 49</w:t>
            </w:r>
          </w:p>
          <w:p w:rsidR="00961905" w:rsidRPr="00961905" w:rsidRDefault="00961905" w:rsidP="00961905">
            <w:pPr>
              <w:jc w:val="center"/>
              <w:rPr>
                <w:rFonts w:eastAsia="Calibri"/>
                <w:sz w:val="18"/>
                <w:szCs w:val="18"/>
                <w:lang w:val="ru-RU"/>
              </w:rPr>
            </w:pPr>
            <w:r w:rsidRPr="00961905">
              <w:rPr>
                <w:rFonts w:eastAsia="Calibri"/>
                <w:sz w:val="18"/>
                <w:szCs w:val="18"/>
                <w:lang w:val="ru-RU"/>
              </w:rPr>
              <w:t>ПОЛОЖЕНИЕ</w:t>
            </w:r>
          </w:p>
          <w:p w:rsidR="00961905" w:rsidRPr="00961905" w:rsidRDefault="00961905" w:rsidP="00961905">
            <w:pPr>
              <w:jc w:val="center"/>
              <w:rPr>
                <w:rFonts w:eastAsia="Calibri"/>
                <w:sz w:val="18"/>
                <w:szCs w:val="18"/>
                <w:lang w:val="ru-RU"/>
              </w:rPr>
            </w:pPr>
            <w:r w:rsidRPr="00961905">
              <w:rPr>
                <w:rFonts w:eastAsia="Calibri"/>
                <w:sz w:val="18"/>
                <w:szCs w:val="18"/>
                <w:lang w:val="ru-RU"/>
              </w:rPr>
              <w:t>о комиссии по соблюдению требований к служебному поведению</w:t>
            </w:r>
          </w:p>
          <w:p w:rsidR="00961905" w:rsidRPr="00961905" w:rsidRDefault="00961905" w:rsidP="00961905">
            <w:pPr>
              <w:jc w:val="center"/>
              <w:rPr>
                <w:rFonts w:eastAsia="Calibri"/>
                <w:sz w:val="18"/>
                <w:szCs w:val="18"/>
                <w:lang w:val="ru-RU"/>
              </w:rPr>
            </w:pPr>
            <w:r w:rsidRPr="00961905">
              <w:rPr>
                <w:rFonts w:eastAsia="Calibri"/>
                <w:sz w:val="18"/>
                <w:szCs w:val="18"/>
                <w:lang w:val="ru-RU"/>
              </w:rPr>
              <w:t>муниципальных служащих Администрации Ковылкинского сельского поселения</w:t>
            </w:r>
          </w:p>
          <w:p w:rsidR="00961905" w:rsidRPr="00961905" w:rsidRDefault="00961905" w:rsidP="00961905">
            <w:pPr>
              <w:jc w:val="center"/>
              <w:rPr>
                <w:rFonts w:eastAsia="Calibri"/>
                <w:sz w:val="18"/>
                <w:szCs w:val="18"/>
                <w:lang w:val="ru-RU"/>
              </w:rPr>
            </w:pPr>
            <w:r w:rsidRPr="00961905">
              <w:rPr>
                <w:rFonts w:eastAsia="Calibri"/>
                <w:sz w:val="18"/>
                <w:szCs w:val="18"/>
                <w:lang w:val="ru-RU"/>
              </w:rPr>
              <w:t>и урегулированию конфликта интересов</w:t>
            </w:r>
          </w:p>
          <w:p w:rsidR="00961905" w:rsidRPr="00961905" w:rsidRDefault="00961905" w:rsidP="00961905">
            <w:pPr>
              <w:rPr>
                <w:rFonts w:eastAsia="Calibri"/>
                <w:sz w:val="18"/>
                <w:szCs w:val="18"/>
                <w:lang w:val="ru-RU"/>
              </w:rPr>
            </w:pP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 (далее - комиссия), образуемой в Администрации Ковылкинского сельского поселения.</w:t>
            </w:r>
          </w:p>
          <w:p w:rsidR="00961905" w:rsidRPr="00961905" w:rsidRDefault="00961905" w:rsidP="00961905">
            <w:pPr>
              <w:autoSpaceDE w:val="0"/>
              <w:autoSpaceDN w:val="0"/>
              <w:adjustRightInd w:val="0"/>
              <w:ind w:firstLine="709"/>
              <w:jc w:val="both"/>
              <w:rPr>
                <w:bCs/>
                <w:color w:val="000000"/>
                <w:sz w:val="18"/>
                <w:szCs w:val="18"/>
                <w:lang w:val="ru-RU"/>
              </w:rPr>
            </w:pPr>
            <w:r w:rsidRPr="00961905">
              <w:rPr>
                <w:rFonts w:eastAsia="Calibri"/>
                <w:sz w:val="18"/>
                <w:szCs w:val="18"/>
                <w:lang w:val="ru-RU"/>
              </w:rPr>
              <w:t xml:space="preserve">2. </w:t>
            </w:r>
            <w:r w:rsidRPr="00961905">
              <w:rPr>
                <w:bCs/>
                <w:color w:val="000000"/>
                <w:sz w:val="18"/>
                <w:szCs w:val="18"/>
                <w:lang w:val="ru-RU"/>
              </w:rPr>
              <w:t xml:space="preserve">Комиссия в своей деятельности руководствуется </w:t>
            </w:r>
            <w:hyperlink r:id="rId9" w:history="1">
              <w:r w:rsidRPr="00961905">
                <w:rPr>
                  <w:bCs/>
                  <w:color w:val="000000"/>
                  <w:sz w:val="18"/>
                  <w:szCs w:val="18"/>
                  <w:lang w:val="ru-RU"/>
                </w:rPr>
                <w:t>Конституцией</w:t>
              </w:r>
            </w:hyperlink>
            <w:r w:rsidRPr="00961905">
              <w:rPr>
                <w:bCs/>
                <w:color w:val="000000"/>
                <w:sz w:val="18"/>
                <w:szCs w:val="18"/>
                <w:lang w:val="ru-RU"/>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w:t>
            </w:r>
            <w:r w:rsidRPr="00961905">
              <w:rPr>
                <w:color w:val="000000"/>
                <w:sz w:val="18"/>
                <w:szCs w:val="18"/>
                <w:lang w:val="ru-RU"/>
              </w:rPr>
              <w:t xml:space="preserve"> муниципальными правовыми актами</w:t>
            </w:r>
            <w:r w:rsidRPr="00961905">
              <w:rPr>
                <w:bCs/>
                <w:color w:val="000000"/>
                <w:sz w:val="18"/>
                <w:szCs w:val="18"/>
                <w:lang w:val="ru-RU"/>
              </w:rPr>
              <w:t>,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r w:rsidRPr="00961905">
              <w:rPr>
                <w:color w:val="000000"/>
                <w:sz w:val="18"/>
                <w:szCs w:val="18"/>
                <w:lang w:val="ru-RU"/>
              </w:rPr>
              <w:t>».</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 Основной задачей комиссии является содействие Администрации Ковылкинского сельского поселения, ее отраслевым (функциональным) органам:</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в осуществлении в Администрации Ковылкинского сельского поселения мер по предупреждению коррупции.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муниципальная служба) в Администрации Ковылкинского сельского поселения, ее отраслевых (функциональных) органах.</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5. Комиссия образуется нормативным правовым актом Администрации Ковылкинского сельского поселения. Указанным актом утверждается состав комиссии и порядок ее работы.</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6. В состав комиссии входят председатель комиссии, его заместитель, назначаемый главой Администрации Ковылкинского сельского поселения из числа членов комиссии, замещающих должности муниципальной службы в Администрации Ковылкинского сельского поселения, секретарь и иные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7. Глава Администрации Ковылкинского сельского поселения может принять решение о включении в состав комиссии:</w:t>
            </w:r>
          </w:p>
          <w:p w:rsidR="00961905" w:rsidRPr="00961905" w:rsidRDefault="00961905" w:rsidP="00961905">
            <w:pPr>
              <w:ind w:firstLine="709"/>
              <w:jc w:val="both"/>
              <w:rPr>
                <w:rFonts w:eastAsia="Calibri"/>
                <w:color w:val="000000"/>
                <w:sz w:val="18"/>
                <w:szCs w:val="18"/>
                <w:lang w:val="ru-RU"/>
              </w:rPr>
            </w:pPr>
            <w:r w:rsidRPr="00961905">
              <w:rPr>
                <w:rFonts w:eastAsia="Calibri"/>
                <w:sz w:val="18"/>
                <w:szCs w:val="18"/>
                <w:lang w:val="ru-RU"/>
              </w:rPr>
              <w:t xml:space="preserve">а) </w:t>
            </w:r>
            <w:r w:rsidRPr="00961905">
              <w:rPr>
                <w:rFonts w:eastAsia="Calibri"/>
                <w:color w:val="000000"/>
                <w:sz w:val="18"/>
                <w:szCs w:val="18"/>
                <w:lang w:val="ru-RU"/>
              </w:rPr>
              <w:t>представителя управления по противодействию коррупции при Губернаторе Ростовской области;</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б) представителя общественной организации ветеранов, созданной в Тацинском районе;</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в) представителя профсоюзной организации, действующей в установленном порядке в Тацинском районе;</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г) представителя общественного совета, образованного при органе местного самоуправления.</w:t>
            </w:r>
          </w:p>
          <w:p w:rsidR="00961905" w:rsidRPr="00961905" w:rsidRDefault="00961905" w:rsidP="00961905">
            <w:pPr>
              <w:ind w:firstLine="709"/>
              <w:jc w:val="both"/>
              <w:rPr>
                <w:rFonts w:eastAsia="Calibri"/>
                <w:sz w:val="18"/>
                <w:szCs w:val="18"/>
                <w:lang w:val="ru-RU"/>
              </w:rPr>
            </w:pPr>
            <w:r w:rsidRPr="00961905">
              <w:rPr>
                <w:rFonts w:eastAsia="Calibri"/>
                <w:color w:val="000000"/>
                <w:sz w:val="18"/>
                <w:szCs w:val="18"/>
                <w:lang w:val="ru-RU"/>
              </w:rPr>
              <w:t>8. Лица, указанные в пункте 7 включаются в состав комиссии в установленном порядке по согласованию с главой Администрации Ковылкинского сельского поселения, с управлением по противодействию коррупции при Губернаторе Ростовской области, с общественной организацией ветеранов</w:t>
            </w:r>
            <w:r w:rsidRPr="00961905">
              <w:rPr>
                <w:rFonts w:eastAsia="Calibri"/>
                <w:sz w:val="18"/>
                <w:szCs w:val="18"/>
                <w:lang w:val="ru-RU"/>
              </w:rPr>
              <w:t>, созданной в районе, с профсоюзной организацией, действующей в установленном порядке в районе, с общественным советом, образованным при органе местного самоуправления.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10. В заседаниях комиссии с правом совещательного голоса участвуют:</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Ковылкинского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w:t>
            </w:r>
            <w:r w:rsidRPr="00961905">
              <w:rPr>
                <w:rFonts w:eastAsia="Calibri"/>
                <w:sz w:val="18"/>
                <w:szCs w:val="18"/>
                <w:lang w:val="ru-RU"/>
              </w:rPr>
              <w:lastRenderedPageBreak/>
              <w:t>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11. </w:t>
            </w:r>
            <w:r w:rsidRPr="00961905">
              <w:rPr>
                <w:color w:val="000000"/>
                <w:sz w:val="18"/>
                <w:szCs w:val="18"/>
                <w:lang w:val="ru-RU"/>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Ковылкинского сельского поселения, руководитель отраслевого (функционального) органа Администрации не могут принимать участие в заседании комиссии, за исключением случаев, когда глава Администрации Ковылкинского сельского поселения, руководитель отраслевого (функционального) органа Администрации участвует в заседании комиссии по основаниям, указанным в </w:t>
            </w:r>
            <w:hyperlink r:id="rId10" w:history="1">
              <w:r w:rsidRPr="00961905">
                <w:rPr>
                  <w:color w:val="000000"/>
                  <w:sz w:val="18"/>
                  <w:szCs w:val="18"/>
                  <w:lang w:val="ru-RU"/>
                </w:rPr>
                <w:t>10</w:t>
              </w:r>
            </w:hyperlink>
            <w:r w:rsidRPr="00961905">
              <w:rPr>
                <w:color w:val="000000"/>
                <w:sz w:val="18"/>
                <w:szCs w:val="18"/>
                <w:lang w:val="ru-RU"/>
              </w:rPr>
              <w:t xml:space="preserve"> настоящего Положения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12. </w:t>
            </w:r>
            <w:r w:rsidRPr="00961905">
              <w:rPr>
                <w:color w:val="000000"/>
                <w:sz w:val="18"/>
                <w:szCs w:val="18"/>
                <w:lang w:val="ru-RU"/>
              </w:rPr>
              <w:t>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14. Основаниями для проведения заседания комиссии являются: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а) представление главой Администрации, руководителем отраслевого (функционального) органа Администрации,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сведений), материалов проверки свидетельствующих: </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о представлении муниципальным служащим недостоверных или неполных сведений, предусмотренных Порядком проверки;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о несоблюдении муниципальным служащим требований к служебному поведению и (или) требований об урегулировании конфликта интересов;</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поступившее должностному лицу сектора правовой и антикоррупционной работы Администрации Ковылкинского сельского поселения, ответственному за работу по профилактике коррупционных и иных правонарушений, в порядке, установленном настоящим Положением или специалисту по кадровой работе отраслевого (функционального) органа Администрации: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обращение гражданина, замещавшего должность муниципальной службы, включенную в перечень должностей муниципальной службы Ковылкинского сельского поселения, при замещении которых муниципальные служащие Ковылкинского сельского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61905" w:rsidRPr="00961905" w:rsidRDefault="00961905" w:rsidP="00961905">
            <w:pPr>
              <w:ind w:firstLine="709"/>
              <w:jc w:val="both"/>
              <w:rPr>
                <w:rFonts w:eastAsia="Calibri"/>
                <w:sz w:val="18"/>
                <w:szCs w:val="18"/>
                <w:lang w:val="ru-RU"/>
              </w:rPr>
            </w:pPr>
            <w:bookmarkStart w:id="0" w:name="sub_101625"/>
            <w:r w:rsidRPr="00961905">
              <w:rPr>
                <w:rFonts w:eastAsia="Calibri"/>
                <w:sz w:val="18"/>
                <w:szCs w:val="18"/>
                <w:lang w:val="ru-RU"/>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0"/>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в) представление главы Администрации Ковылкинского сельского поселения, руководителя отраслевого (функционального) органа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г) представление главой Администрации Ковылкинского сельского поселения, руководителем отраслевого (функционального) органа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11" w:history="1">
              <w:r w:rsidRPr="00961905">
                <w:rPr>
                  <w:rFonts w:eastAsia="Calibri"/>
                  <w:sz w:val="18"/>
                  <w:szCs w:val="18"/>
                  <w:lang w:val="ru-RU"/>
                </w:rPr>
                <w:t>частью 1 статьи 3</w:t>
              </w:r>
            </w:hyperlink>
            <w:r w:rsidRPr="00961905">
              <w:rPr>
                <w:rFonts w:eastAsia="Calibri"/>
                <w:sz w:val="18"/>
                <w:szCs w:val="18"/>
                <w:lang w:val="ru-RU"/>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д) поступившее в соответствии с </w:t>
            </w:r>
            <w:hyperlink r:id="rId12" w:history="1">
              <w:r w:rsidRPr="00961905">
                <w:rPr>
                  <w:rFonts w:eastAsia="Calibri"/>
                  <w:sz w:val="18"/>
                  <w:szCs w:val="18"/>
                  <w:lang w:val="ru-RU"/>
                </w:rPr>
                <w:t>частью 4 статьи 12</w:t>
              </w:r>
            </w:hyperlink>
            <w:r w:rsidRPr="00961905">
              <w:rPr>
                <w:rFonts w:eastAsia="Calibri"/>
                <w:sz w:val="18"/>
                <w:szCs w:val="18"/>
                <w:lang w:val="ru-RU"/>
              </w:rPr>
              <w:t xml:space="preserve"> Федерального закона от 25 декабря 2008 года № 273-ФЗ «О противодействии коррупции» и </w:t>
            </w:r>
            <w:hyperlink r:id="rId13" w:history="1">
              <w:r w:rsidRPr="00961905">
                <w:rPr>
                  <w:rFonts w:eastAsia="Calibri"/>
                  <w:sz w:val="18"/>
                  <w:szCs w:val="18"/>
                  <w:lang w:val="ru-RU"/>
                </w:rPr>
                <w:t>статьей 64.1</w:t>
              </w:r>
            </w:hyperlink>
            <w:r w:rsidRPr="00961905">
              <w:rPr>
                <w:rFonts w:eastAsia="Calibri"/>
                <w:sz w:val="18"/>
                <w:szCs w:val="18"/>
                <w:lang w:val="ru-RU"/>
              </w:rPr>
              <w:t xml:space="preserve"> Трудового кодекса Российской Федерации в Администрацию Ковылкинского сельского поселения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961905">
              <w:rPr>
                <w:rFonts w:eastAsia="Calibri"/>
                <w:sz w:val="18"/>
                <w:szCs w:val="18"/>
                <w:shd w:val="clear" w:color="auto" w:fill="FFFFFF"/>
                <w:lang w:val="ru-RU"/>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w:t>
            </w:r>
            <w:r w:rsidRPr="00961905">
              <w:rPr>
                <w:rFonts w:eastAsia="Calibri"/>
                <w:sz w:val="18"/>
                <w:szCs w:val="18"/>
                <w:lang w:val="ru-RU"/>
              </w:rPr>
              <w:t xml:space="preserve">, при условии, что указанному гражданину комиссией ранее было отказано во вступлении в трудовые и гражданско-правовые отношения </w:t>
            </w:r>
            <w:r w:rsidRPr="00961905">
              <w:rPr>
                <w:rFonts w:eastAsia="Calibri"/>
                <w:sz w:val="18"/>
                <w:szCs w:val="18"/>
                <w:shd w:val="clear" w:color="auto" w:fill="FFFFFF"/>
                <w:lang w:val="ru-RU"/>
              </w:rPr>
              <w:t xml:space="preserve">с </w:t>
            </w:r>
            <w:r w:rsidRPr="00961905">
              <w:rPr>
                <w:rFonts w:eastAsia="Calibri"/>
                <w:sz w:val="18"/>
                <w:szCs w:val="18"/>
                <w:shd w:val="clear" w:color="auto" w:fill="FFFFFF"/>
                <w:lang w:val="ru-RU"/>
              </w:rPr>
              <w:lastRenderedPageBreak/>
              <w:t>данной</w:t>
            </w:r>
            <w:r w:rsidRPr="00961905">
              <w:rPr>
                <w:rFonts w:eastAsia="Calibri"/>
                <w:sz w:val="18"/>
                <w:szCs w:val="18"/>
                <w:lang w:val="ru-RU"/>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е) представление главой Администрации Ковылкинского сельского поселения, руководителем отраслевого (функционального) органа Администрации материалов проверки, свидетельствующих о представлении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16. Обращение, указанное в </w:t>
            </w:r>
            <w:hyperlink r:id="rId14" w:history="1">
              <w:r w:rsidRPr="00961905">
                <w:rPr>
                  <w:rFonts w:eastAsia="Calibri"/>
                  <w:sz w:val="18"/>
                  <w:szCs w:val="18"/>
                  <w:lang w:val="ru-RU"/>
                </w:rPr>
                <w:t>абзаце втором подпункта «б» пункта 14</w:t>
              </w:r>
            </w:hyperlink>
            <w:r w:rsidRPr="00961905">
              <w:rPr>
                <w:rFonts w:eastAsia="Calibri"/>
                <w:sz w:val="18"/>
                <w:szCs w:val="18"/>
                <w:lang w:val="ru-RU"/>
              </w:rPr>
              <w:t xml:space="preserve"> настоящего Положения, подается гражданином должностному лицу сектора правовой и антикоррупционной работы Администрации Ковылкинского сельского поселения,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сектора правовой и антикоррупционной работы Администрации Ковылкинского сельского поселения,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5" w:history="1">
              <w:r w:rsidRPr="00961905">
                <w:rPr>
                  <w:rFonts w:eastAsia="Calibri"/>
                  <w:sz w:val="18"/>
                  <w:szCs w:val="18"/>
                  <w:lang w:val="ru-RU"/>
                </w:rPr>
                <w:t>статьи 12</w:t>
              </w:r>
            </w:hyperlink>
            <w:r w:rsidRPr="00961905">
              <w:rPr>
                <w:rFonts w:eastAsia="Calibri"/>
                <w:sz w:val="18"/>
                <w:szCs w:val="18"/>
                <w:lang w:val="ru-RU"/>
              </w:rPr>
              <w:t xml:space="preserve"> Федерального закона от 25 декабря 2008 года № 273-ФЗ «О противодействии коррупции». </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17. Обращение, указанное в </w:t>
            </w:r>
            <w:hyperlink r:id="rId16" w:history="1">
              <w:r w:rsidRPr="00961905">
                <w:rPr>
                  <w:rFonts w:eastAsia="Calibri"/>
                  <w:sz w:val="18"/>
                  <w:szCs w:val="18"/>
                  <w:lang w:val="ru-RU"/>
                </w:rPr>
                <w:t>абзаце втором подпункта «б» пункта 14</w:t>
              </w:r>
            </w:hyperlink>
            <w:r w:rsidRPr="00961905">
              <w:rPr>
                <w:rFonts w:eastAsia="Calibri"/>
                <w:sz w:val="18"/>
                <w:szCs w:val="18"/>
                <w:lang w:val="ru-RU"/>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18. Уведомление, указанное в </w:t>
            </w:r>
            <w:hyperlink r:id="rId17" w:anchor="sub_101625" w:history="1">
              <w:r w:rsidRPr="00961905">
                <w:rPr>
                  <w:rFonts w:eastAsia="Calibri"/>
                  <w:sz w:val="18"/>
                  <w:szCs w:val="18"/>
                  <w:lang w:val="ru-RU"/>
                </w:rPr>
                <w:t xml:space="preserve">абзаце пятом подпункта «б» пункта </w:t>
              </w:r>
            </w:hyperlink>
            <w:r w:rsidRPr="00961905">
              <w:rPr>
                <w:rFonts w:eastAsia="Calibri"/>
                <w:sz w:val="18"/>
                <w:szCs w:val="18"/>
                <w:lang w:val="ru-RU"/>
              </w:rPr>
              <w:t>14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19. Уведомление, указанное в </w:t>
            </w:r>
            <w:hyperlink r:id="rId18" w:history="1">
              <w:r w:rsidRPr="00961905">
                <w:rPr>
                  <w:rFonts w:eastAsia="Calibri"/>
                  <w:sz w:val="18"/>
                  <w:szCs w:val="18"/>
                  <w:lang w:val="ru-RU"/>
                </w:rPr>
                <w:t>подпункте «д» пункта 14</w:t>
              </w:r>
            </w:hyperlink>
            <w:r w:rsidRPr="00961905">
              <w:rPr>
                <w:rFonts w:eastAsia="Calibri"/>
                <w:sz w:val="18"/>
                <w:szCs w:val="18"/>
                <w:lang w:val="ru-RU"/>
              </w:rPr>
              <w:t xml:space="preserve"> настоящего Положения, рассматривается должностным лицом сектора правовой и антикоррупционной работы Администрации Ковылкинского сельского поселения,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которые осуществляют подготовку мотивированного заключения о соблюдении гражданином требований статьи 12 Федерального закона №273-ФЗ по результатам рассмотрения уведомления.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20. При подготовке мотивированного заключения по результатам рассмотрения обращения, указанного в </w:t>
            </w:r>
            <w:hyperlink r:id="rId19" w:anchor="sub_101622" w:history="1">
              <w:r w:rsidRPr="00961905">
                <w:rPr>
                  <w:rFonts w:eastAsia="Calibri"/>
                  <w:sz w:val="18"/>
                  <w:szCs w:val="18"/>
                  <w:lang w:val="ru-RU"/>
                </w:rPr>
                <w:t xml:space="preserve">абзаце втором подпункта «б» пункта </w:t>
              </w:r>
            </w:hyperlink>
            <w:r w:rsidRPr="00961905">
              <w:rPr>
                <w:rFonts w:eastAsia="Calibri"/>
                <w:sz w:val="18"/>
                <w:szCs w:val="18"/>
                <w:lang w:val="ru-RU"/>
              </w:rPr>
              <w:t xml:space="preserve">14 настоящего Положения, или уведомлений, указанных в абзаце пятом подпункта «б» и </w:t>
            </w:r>
            <w:hyperlink r:id="rId20" w:anchor="sub_10165" w:history="1">
              <w:r w:rsidRPr="00961905">
                <w:rPr>
                  <w:rFonts w:eastAsia="Calibri"/>
                  <w:sz w:val="18"/>
                  <w:szCs w:val="18"/>
                  <w:lang w:val="ru-RU"/>
                </w:rPr>
                <w:t>подпункте «д» пункта 14</w:t>
              </w:r>
            </w:hyperlink>
            <w:r w:rsidRPr="00961905">
              <w:rPr>
                <w:rFonts w:eastAsia="Calibri"/>
                <w:sz w:val="18"/>
                <w:szCs w:val="18"/>
                <w:lang w:val="ru-RU"/>
              </w:rPr>
              <w:t xml:space="preserve"> настоящего Положения, должностные лица, ответственные за работу по профилактике коррупционных и иных правонарушений или специалист по кадровой работе отраслевого (функционального) органа Администрации, имеют право проводить собеседование с гражданином (муниципальным служащим), представившим обращение (уведомление), получать от него письменные пояснения, а глава Администрации Ковылкинского сельского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21. Мотивированные заключения, предусмотренные пунктами 16, 18, 19 настоящего Положения, должны содержать:</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информацию, изложенную в обращении, указанном в абзаце втором подпункта «б» пункта 14 настоящего Положения, или уведомлениях, указанных в абзаце пятом подпункта «б» пункта 14 и подпункте «д» пункта 14 настоящего Положения;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в) мотивированный вывод по результатам предварительного рассмотрения обращений и уведомлений, указанных в абзацах втором подпункта «б», в абзаце пятом подпункта «б» пункта 14 и подпункте «д» пункта 14 настоящего Положения, а также рекомендации для принятия одного из решений в соответствии с пунктами 30,33,36 настоящего Положения или иного решения.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Председатель комиссии при поступлении к нему информации, содержащей основания для проведения заседания комиссии: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lastRenderedPageBreak/>
              <w:t>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Уведомление, указанное в подпункте «д» пункта 14 настоящего Положения, как правило, рассматривается на очередном (плановом) заседании комиссии.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сектора правовой и антикоррупционной работы Администрации Ковылкинского сельского поселения,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и с результатами ее проверки;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в) рассматривает ходатайства о приглашении на заседание комиссии лиц, указанных в абзаце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23.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1" w:anchor="sub_10162" w:history="1">
              <w:r w:rsidRPr="00961905">
                <w:rPr>
                  <w:rFonts w:eastAsia="Calibri"/>
                  <w:sz w:val="18"/>
                  <w:szCs w:val="18"/>
                  <w:lang w:val="ru-RU"/>
                </w:rPr>
                <w:t>подпунктом «б» пункта 14</w:t>
              </w:r>
            </w:hyperlink>
            <w:r w:rsidRPr="00961905">
              <w:rPr>
                <w:rFonts w:eastAsia="Calibri"/>
                <w:sz w:val="18"/>
                <w:szCs w:val="18"/>
                <w:lang w:val="ru-RU"/>
              </w:rPr>
              <w:t xml:space="preserve"> настоящего Положения.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25. Заседания комиссии могут проводиться в отсутствие муниципального служащего или гражданина в случае:</w:t>
            </w:r>
          </w:p>
          <w:p w:rsidR="00961905" w:rsidRPr="00961905" w:rsidRDefault="00961905" w:rsidP="00961905">
            <w:pPr>
              <w:ind w:firstLine="709"/>
              <w:jc w:val="both"/>
              <w:rPr>
                <w:rFonts w:eastAsia="Calibri"/>
                <w:sz w:val="18"/>
                <w:szCs w:val="18"/>
                <w:lang w:val="ru-RU"/>
              </w:rPr>
            </w:pPr>
            <w:bookmarkStart w:id="1" w:name="sub_101911"/>
            <w:r w:rsidRPr="00961905">
              <w:rPr>
                <w:rFonts w:eastAsia="Calibri"/>
                <w:sz w:val="18"/>
                <w:szCs w:val="18"/>
                <w:lang w:val="ru-RU"/>
              </w:rPr>
              <w:t xml:space="preserve">а) если в обращении, заявлении или уведомлении, предусмотренных </w:t>
            </w:r>
            <w:bookmarkEnd w:id="1"/>
            <w:r w:rsidRPr="00961905">
              <w:rPr>
                <w:rFonts w:eastAsia="Calibri"/>
                <w:sz w:val="18"/>
                <w:szCs w:val="18"/>
              </w:rPr>
              <w:fldChar w:fldCharType="begin"/>
            </w:r>
            <w:r w:rsidRPr="00961905">
              <w:rPr>
                <w:rFonts w:eastAsia="Calibri"/>
                <w:sz w:val="18"/>
                <w:szCs w:val="18"/>
                <w:lang w:val="ru-RU"/>
              </w:rPr>
              <w:instrText xml:space="preserve"> </w:instrText>
            </w:r>
            <w:r w:rsidRPr="00961905">
              <w:rPr>
                <w:rFonts w:eastAsia="Calibri"/>
                <w:sz w:val="18"/>
                <w:szCs w:val="18"/>
              </w:rPr>
              <w:instrText>HYPERLINK</w:instrText>
            </w:r>
            <w:r w:rsidRPr="00961905">
              <w:rPr>
                <w:rFonts w:eastAsia="Calibri"/>
                <w:sz w:val="18"/>
                <w:szCs w:val="18"/>
                <w:lang w:val="ru-RU"/>
              </w:rPr>
              <w:instrText xml:space="preserve"> "</w:instrText>
            </w:r>
            <w:r w:rsidRPr="00961905">
              <w:rPr>
                <w:rFonts w:eastAsia="Calibri"/>
                <w:sz w:val="18"/>
                <w:szCs w:val="18"/>
              </w:rPr>
              <w:instrText>https</w:instrText>
            </w:r>
            <w:r w:rsidRPr="00961905">
              <w:rPr>
                <w:rFonts w:eastAsia="Calibri"/>
                <w:sz w:val="18"/>
                <w:szCs w:val="18"/>
                <w:lang w:val="ru-RU"/>
              </w:rPr>
              <w:instrText>://</w:instrText>
            </w:r>
            <w:r w:rsidRPr="00961905">
              <w:rPr>
                <w:rFonts w:eastAsia="Calibri"/>
                <w:sz w:val="18"/>
                <w:szCs w:val="18"/>
              </w:rPr>
              <w:instrText>www</w:instrText>
            </w:r>
            <w:r w:rsidRPr="00961905">
              <w:rPr>
                <w:rFonts w:eastAsia="Calibri"/>
                <w:sz w:val="18"/>
                <w:szCs w:val="18"/>
                <w:lang w:val="ru-RU"/>
              </w:rPr>
              <w:instrText>.</w:instrText>
            </w:r>
            <w:r w:rsidRPr="00961905">
              <w:rPr>
                <w:rFonts w:eastAsia="Calibri"/>
                <w:sz w:val="18"/>
                <w:szCs w:val="18"/>
              </w:rPr>
              <w:instrText>aksayland</w:instrText>
            </w:r>
            <w:r w:rsidRPr="00961905">
              <w:rPr>
                <w:rFonts w:eastAsia="Calibri"/>
                <w:sz w:val="18"/>
                <w:szCs w:val="18"/>
                <w:lang w:val="ru-RU"/>
              </w:rPr>
              <w:instrText>.</w:instrText>
            </w:r>
            <w:r w:rsidRPr="00961905">
              <w:rPr>
                <w:rFonts w:eastAsia="Calibri"/>
                <w:sz w:val="18"/>
                <w:szCs w:val="18"/>
              </w:rPr>
              <w:instrText>ru</w:instrText>
            </w:r>
            <w:r w:rsidRPr="00961905">
              <w:rPr>
                <w:rFonts w:eastAsia="Calibri"/>
                <w:sz w:val="18"/>
                <w:szCs w:val="18"/>
                <w:lang w:val="ru-RU"/>
              </w:rPr>
              <w:instrText>/!</w:instrText>
            </w:r>
            <w:r w:rsidRPr="00961905">
              <w:rPr>
                <w:rFonts w:eastAsia="Calibri"/>
                <w:sz w:val="18"/>
                <w:szCs w:val="18"/>
              </w:rPr>
              <w:instrText>documents</w:instrText>
            </w:r>
            <w:r w:rsidRPr="00961905">
              <w:rPr>
                <w:rFonts w:eastAsia="Calibri"/>
                <w:sz w:val="18"/>
                <w:szCs w:val="18"/>
                <w:lang w:val="ru-RU"/>
              </w:rPr>
              <w:instrText>/?</w:instrText>
            </w:r>
            <w:r w:rsidRPr="00961905">
              <w:rPr>
                <w:rFonts w:eastAsia="Calibri"/>
                <w:sz w:val="18"/>
                <w:szCs w:val="18"/>
              </w:rPr>
              <w:instrText>SECTION</w:instrText>
            </w:r>
            <w:r w:rsidRPr="00961905">
              <w:rPr>
                <w:rFonts w:eastAsia="Calibri"/>
                <w:sz w:val="18"/>
                <w:szCs w:val="18"/>
                <w:lang w:val="ru-RU"/>
              </w:rPr>
              <w:instrText>_</w:instrText>
            </w:r>
            <w:r w:rsidRPr="00961905">
              <w:rPr>
                <w:rFonts w:eastAsia="Calibri"/>
                <w:sz w:val="18"/>
                <w:szCs w:val="18"/>
              </w:rPr>
              <w:instrText>ID</w:instrText>
            </w:r>
            <w:r w:rsidRPr="00961905">
              <w:rPr>
                <w:rFonts w:eastAsia="Calibri"/>
                <w:sz w:val="18"/>
                <w:szCs w:val="18"/>
                <w:lang w:val="ru-RU"/>
              </w:rPr>
              <w:instrText>=1737&amp;</w:instrText>
            </w:r>
            <w:r w:rsidRPr="00961905">
              <w:rPr>
                <w:rFonts w:eastAsia="Calibri"/>
                <w:sz w:val="18"/>
                <w:szCs w:val="18"/>
              </w:rPr>
              <w:instrText>ELEMENT</w:instrText>
            </w:r>
            <w:r w:rsidRPr="00961905">
              <w:rPr>
                <w:rFonts w:eastAsia="Calibri"/>
                <w:sz w:val="18"/>
                <w:szCs w:val="18"/>
                <w:lang w:val="ru-RU"/>
              </w:rPr>
              <w:instrText>_</w:instrText>
            </w:r>
            <w:r w:rsidRPr="00961905">
              <w:rPr>
                <w:rFonts w:eastAsia="Calibri"/>
                <w:sz w:val="18"/>
                <w:szCs w:val="18"/>
              </w:rPr>
              <w:instrText>ID</w:instrText>
            </w:r>
            <w:r w:rsidRPr="00961905">
              <w:rPr>
                <w:rFonts w:eastAsia="Calibri"/>
                <w:sz w:val="18"/>
                <w:szCs w:val="18"/>
                <w:lang w:val="ru-RU"/>
              </w:rPr>
              <w:instrText>=27380" \</w:instrText>
            </w:r>
            <w:r w:rsidRPr="00961905">
              <w:rPr>
                <w:rFonts w:eastAsia="Calibri"/>
                <w:sz w:val="18"/>
                <w:szCs w:val="18"/>
              </w:rPr>
              <w:instrText>l</w:instrText>
            </w:r>
            <w:r w:rsidRPr="00961905">
              <w:rPr>
                <w:rFonts w:eastAsia="Calibri"/>
                <w:sz w:val="18"/>
                <w:szCs w:val="18"/>
                <w:lang w:val="ru-RU"/>
              </w:rPr>
              <w:instrText xml:space="preserve"> "</w:instrText>
            </w:r>
            <w:r w:rsidRPr="00961905">
              <w:rPr>
                <w:rFonts w:eastAsia="Calibri"/>
                <w:sz w:val="18"/>
                <w:szCs w:val="18"/>
              </w:rPr>
              <w:instrText>sub</w:instrText>
            </w:r>
            <w:r w:rsidRPr="00961905">
              <w:rPr>
                <w:rFonts w:eastAsia="Calibri"/>
                <w:sz w:val="18"/>
                <w:szCs w:val="18"/>
                <w:lang w:val="ru-RU"/>
              </w:rPr>
              <w:instrText xml:space="preserve">_10162" </w:instrText>
            </w:r>
            <w:r w:rsidRPr="00961905">
              <w:rPr>
                <w:rFonts w:eastAsia="Calibri"/>
                <w:sz w:val="18"/>
                <w:szCs w:val="18"/>
              </w:rPr>
              <w:fldChar w:fldCharType="separate"/>
            </w:r>
            <w:r w:rsidRPr="00961905">
              <w:rPr>
                <w:rFonts w:eastAsia="Calibri"/>
                <w:sz w:val="18"/>
                <w:szCs w:val="18"/>
                <w:lang w:val="ru-RU"/>
              </w:rPr>
              <w:t>подпунктом «б» пункта 14</w:t>
            </w:r>
            <w:r w:rsidRPr="00961905">
              <w:rPr>
                <w:rFonts w:eastAsia="Calibri"/>
                <w:sz w:val="18"/>
                <w:szCs w:val="18"/>
              </w:rPr>
              <w:fldChar w:fldCharType="end"/>
            </w:r>
            <w:r w:rsidRPr="00961905">
              <w:rPr>
                <w:rFonts w:eastAsia="Calibri"/>
                <w:sz w:val="18"/>
                <w:szCs w:val="18"/>
                <w:lang w:val="ru-RU"/>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961905" w:rsidRPr="00961905" w:rsidRDefault="00961905" w:rsidP="00961905">
            <w:pPr>
              <w:ind w:firstLine="709"/>
              <w:jc w:val="both"/>
              <w:rPr>
                <w:rFonts w:eastAsia="Calibri"/>
                <w:sz w:val="18"/>
                <w:szCs w:val="18"/>
                <w:lang w:val="ru-RU"/>
              </w:rPr>
            </w:pPr>
            <w:bookmarkStart w:id="2" w:name="sub_101912"/>
            <w:r w:rsidRPr="00961905">
              <w:rPr>
                <w:rFonts w:eastAsia="Calibri"/>
                <w:sz w:val="18"/>
                <w:szCs w:val="18"/>
                <w:lang w:val="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2"/>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961905" w:rsidRPr="00961905" w:rsidRDefault="00961905" w:rsidP="00961905">
            <w:pPr>
              <w:ind w:firstLine="709"/>
              <w:jc w:val="both"/>
              <w:rPr>
                <w:rFonts w:eastAsia="Calibri"/>
                <w:sz w:val="18"/>
                <w:szCs w:val="18"/>
                <w:lang w:val="ru-RU"/>
              </w:rPr>
            </w:pPr>
            <w:bookmarkStart w:id="3" w:name="sub_1021"/>
            <w:r w:rsidRPr="00961905">
              <w:rPr>
                <w:rFonts w:eastAsia="Calibri"/>
                <w:sz w:val="18"/>
                <w:szCs w:val="18"/>
                <w:lang w:val="ru-RU"/>
              </w:rPr>
              <w:t>27. Члены комиссии и лица, участвовавшие в ее заседании, не вправе разглашать сведения, ставшие им известными в ходе работы комиссии.</w:t>
            </w:r>
            <w:bookmarkEnd w:id="3"/>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установить, что сведения, представленные муниципальным служащим в соответствии с подпунктом 1.1 пункта 1 порядка проверки сведений, являются достоверными и полными;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Ковылкинского сельского поселения, руководителю отраслевого (функционального) органа Администрации применить к муниципальному служащему конкретную меру ответственности.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29.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Ковылкинского сельского поселения, руководителю отраслевого (функционального)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30.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отказать гражданину в замещении должности в коммерческой</w:t>
            </w:r>
            <w:r w:rsidRPr="00961905">
              <w:rPr>
                <w:rFonts w:eastAsia="Calibri"/>
                <w:sz w:val="18"/>
                <w:szCs w:val="18"/>
              </w:rPr>
              <w:t> </w:t>
            </w:r>
            <w:r w:rsidRPr="00961905">
              <w:rPr>
                <w:rFonts w:eastAsia="Calibri"/>
                <w:sz w:val="18"/>
                <w:szCs w:val="18"/>
                <w:lang w:val="ru-RU"/>
              </w:rPr>
              <w:t>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w:t>
            </w:r>
            <w:r w:rsidRPr="00961905">
              <w:rPr>
                <w:rFonts w:eastAsia="Calibri"/>
                <w:sz w:val="18"/>
                <w:szCs w:val="18"/>
                <w:lang w:val="ru-RU"/>
              </w:rPr>
              <w:lastRenderedPageBreak/>
              <w:t>объективной и уважительной;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Ковылкинского сельского поселения, руководителю отраслевого (функционального) органа Администрации применить к муниципальному служащему конкретную меру ответственности.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признать, что обстоятельства, препятствующие выполнению требований Федерального закона от 07.05.2013 №</w:t>
            </w:r>
            <w:r w:rsidRPr="00961905">
              <w:rPr>
                <w:rFonts w:eastAsia="Calibri"/>
                <w:sz w:val="18"/>
                <w:szCs w:val="18"/>
              </w:rPr>
              <w:t> </w:t>
            </w:r>
            <w:r w:rsidRPr="00961905">
              <w:rPr>
                <w:rFonts w:eastAsia="Calibri"/>
                <w:sz w:val="18"/>
                <w:szCs w:val="18"/>
                <w:lang w:val="ru-RU"/>
              </w:rPr>
              <w:t>79-ФЗ, являются объективными и уважительными;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w:t>
            </w:r>
            <w:r w:rsidRPr="00961905">
              <w:rPr>
                <w:rFonts w:eastAsia="Calibri"/>
                <w:sz w:val="18"/>
                <w:szCs w:val="18"/>
              </w:rPr>
              <w:t> </w:t>
            </w:r>
            <w:r w:rsidRPr="00961905">
              <w:rPr>
                <w:rFonts w:eastAsia="Calibri"/>
                <w:sz w:val="18"/>
                <w:szCs w:val="18"/>
                <w:lang w:val="ru-RU"/>
              </w:rPr>
              <w:t>признать, что обстоятельства, препятствующие выполнению требований Федерального закона от 07.05.2013 №</w:t>
            </w:r>
            <w:r w:rsidRPr="00961905">
              <w:rPr>
                <w:rFonts w:eastAsia="Calibri"/>
                <w:sz w:val="18"/>
                <w:szCs w:val="18"/>
              </w:rPr>
              <w:t> </w:t>
            </w:r>
            <w:r w:rsidRPr="00961905">
              <w:rPr>
                <w:rFonts w:eastAsia="Calibri"/>
                <w:sz w:val="18"/>
                <w:szCs w:val="18"/>
                <w:lang w:val="ru-RU"/>
              </w:rPr>
              <w:t>79-ФЗ, не являются объективными и уважительными. В этом случае комиссия рекомендует главе Администрации Ковылкинского сельского поселения применить к муниципальному служащему конкретную меру ответственности.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33. По итогам рассмотрения вопроса, указанного в </w:t>
            </w:r>
            <w:hyperlink r:id="rId22" w:anchor="sub_101624" w:history="1">
              <w:r w:rsidRPr="00961905">
                <w:rPr>
                  <w:rFonts w:eastAsia="Calibri"/>
                  <w:sz w:val="18"/>
                  <w:szCs w:val="18"/>
                  <w:lang w:val="ru-RU"/>
                </w:rPr>
                <w:t>абзаце пятом подпункта «б» пункта 14</w:t>
              </w:r>
            </w:hyperlink>
            <w:r w:rsidRPr="00961905">
              <w:rPr>
                <w:rFonts w:eastAsia="Calibri"/>
                <w:sz w:val="18"/>
                <w:szCs w:val="18"/>
                <w:lang w:val="ru-RU"/>
              </w:rPr>
              <w:t xml:space="preserve"> настоящего Положения, комиссия принимает одно из следующих решений: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признать, что при исполнении муниципальным служащим должностных обязанностей конфликт интересов отсутствует;</w:t>
            </w:r>
          </w:p>
          <w:p w:rsidR="00961905" w:rsidRPr="00961905" w:rsidRDefault="00961905" w:rsidP="00961905">
            <w:pPr>
              <w:ind w:firstLine="709"/>
              <w:jc w:val="both"/>
              <w:rPr>
                <w:rFonts w:eastAsia="Calibri"/>
                <w:sz w:val="18"/>
                <w:szCs w:val="18"/>
                <w:lang w:val="ru-RU"/>
              </w:rPr>
            </w:pPr>
            <w:bookmarkStart w:id="4" w:name="sub_12522"/>
            <w:bookmarkStart w:id="5" w:name="sub_12532"/>
            <w:bookmarkEnd w:id="4"/>
            <w:r w:rsidRPr="00961905">
              <w:rPr>
                <w:rFonts w:eastAsia="Calibri"/>
                <w:sz w:val="18"/>
                <w:szCs w:val="18"/>
                <w:lang w:val="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Ковылкинского сельского поселения, руководителю отраслевого (функционального) органа Администрации</w:t>
            </w:r>
            <w:bookmarkEnd w:id="5"/>
            <w:r w:rsidRPr="00961905">
              <w:rPr>
                <w:rFonts w:eastAsia="Calibri"/>
                <w:sz w:val="18"/>
                <w:szCs w:val="18"/>
                <w:lang w:val="ru-RU"/>
              </w:rPr>
              <w:t xml:space="preserve"> принять меры по урегулированию конфликта интересов или по недопущению его возникновения;</w:t>
            </w:r>
          </w:p>
          <w:p w:rsidR="00961905" w:rsidRPr="00961905" w:rsidRDefault="00961905" w:rsidP="00961905">
            <w:pPr>
              <w:ind w:firstLine="709"/>
              <w:jc w:val="both"/>
              <w:rPr>
                <w:rFonts w:eastAsia="Calibri"/>
                <w:sz w:val="18"/>
                <w:szCs w:val="18"/>
                <w:lang w:val="ru-RU"/>
              </w:rPr>
            </w:pPr>
            <w:bookmarkStart w:id="6" w:name="sub_12533"/>
            <w:r w:rsidRPr="00961905">
              <w:rPr>
                <w:rFonts w:eastAsia="Calibri"/>
                <w:sz w:val="18"/>
                <w:szCs w:val="18"/>
                <w:lang w:val="ru-RU"/>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Ковылкинского сельского поселения, руководителю отраслевого (функционального) органа Администрации</w:t>
            </w:r>
            <w:bookmarkEnd w:id="6"/>
            <w:r w:rsidRPr="00961905">
              <w:rPr>
                <w:rFonts w:eastAsia="Calibri"/>
                <w:sz w:val="18"/>
                <w:szCs w:val="18"/>
                <w:lang w:val="ru-RU"/>
              </w:rPr>
              <w:t xml:space="preserve"> применить к муниципальному служащему конкретную меру ответственности.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34. По итогам рассмотрения вопроса, предусмотренного подпунктом «в» пункта 14 настоящего Положения, комиссия принимает соответствующее решение.</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35. По итогам рассмотрения вопроса, указанного в подпункте «д» пункта 14 настоящего Положения, комиссия принимает одно из следующих решений: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Ковылкинского сельского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36. По итогам рассмотрения вопроса, указанного в подпункте «д» пункта 14 настоящего Положения, комиссия принимает в отношении гражданина одно из следующих решений: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дать согласие на замещение им должности в коммерческой</w:t>
            </w:r>
            <w:r w:rsidRPr="00961905">
              <w:rPr>
                <w:rFonts w:eastAsia="Calibri"/>
                <w:sz w:val="18"/>
                <w:szCs w:val="18"/>
              </w:rPr>
              <w:t> </w:t>
            </w:r>
            <w:r w:rsidRPr="00961905">
              <w:rPr>
                <w:rFonts w:eastAsia="Calibri"/>
                <w:sz w:val="18"/>
                <w:szCs w:val="18"/>
                <w:lang w:val="ru-RU"/>
              </w:rPr>
              <w:t>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3" w:history="1">
              <w:r w:rsidRPr="00961905">
                <w:rPr>
                  <w:rFonts w:eastAsia="Calibri"/>
                  <w:sz w:val="18"/>
                  <w:szCs w:val="18"/>
                  <w:lang w:val="ru-RU"/>
                </w:rPr>
                <w:t>статьи 12</w:t>
              </w:r>
            </w:hyperlink>
            <w:r w:rsidRPr="00961905">
              <w:rPr>
                <w:rFonts w:eastAsia="Calibri"/>
                <w:sz w:val="18"/>
                <w:szCs w:val="18"/>
                <w:lang w:val="ru-RU"/>
              </w:rPr>
              <w:t xml:space="preserve"> Федерального закона от 25 декабря 2008 года № 273-ФЗ «О противодействии коррупции». В этом случае комиссия рекомендует главе Администрации, руководителю отраслевого (функционального) органа Администрации проинформировать об указанных обстоятельствах органы прокуратуры и уведомившую организацию.</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37.</w:t>
            </w:r>
            <w:r w:rsidRPr="00961905">
              <w:rPr>
                <w:rFonts w:eastAsia="Calibri"/>
                <w:sz w:val="18"/>
                <w:szCs w:val="18"/>
              </w:rPr>
              <w:t> </w:t>
            </w:r>
            <w:r w:rsidRPr="00961905">
              <w:rPr>
                <w:rFonts w:eastAsia="Calibri"/>
                <w:sz w:val="18"/>
                <w:szCs w:val="18"/>
                <w:lang w:val="ru-RU"/>
              </w:rPr>
              <w:t>По итогам рассмотрения вопроса, указанного в подпункте «г» пункта 14 настоящего Положения, комиссия принимает одно из следующих решений: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w:t>
            </w:r>
            <w:r w:rsidRPr="00961905">
              <w:rPr>
                <w:rFonts w:eastAsia="Calibri"/>
                <w:sz w:val="18"/>
                <w:szCs w:val="18"/>
              </w:rPr>
              <w:t> </w:t>
            </w:r>
            <w:r w:rsidRPr="00961905">
              <w:rPr>
                <w:rFonts w:eastAsia="Calibri"/>
                <w:sz w:val="18"/>
                <w:szCs w:val="18"/>
                <w:lang w:val="ru-RU"/>
              </w:rPr>
              <w:t>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w:t>
            </w:r>
            <w:r w:rsidRPr="00961905">
              <w:rPr>
                <w:rFonts w:eastAsia="Calibri"/>
                <w:sz w:val="18"/>
                <w:szCs w:val="18"/>
              </w:rPr>
              <w:t> </w:t>
            </w:r>
            <w:r w:rsidRPr="00961905">
              <w:rPr>
                <w:rFonts w:eastAsia="Calibri"/>
                <w:sz w:val="18"/>
                <w:szCs w:val="18"/>
                <w:lang w:val="ru-RU"/>
              </w:rPr>
              <w:t>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руководителю государственного органа применить к руководителю учреждения конкретную меру ответственности.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38.</w:t>
            </w:r>
            <w:r w:rsidRPr="00961905">
              <w:rPr>
                <w:rFonts w:eastAsia="Calibri"/>
                <w:sz w:val="18"/>
                <w:szCs w:val="18"/>
              </w:rPr>
              <w:t> </w:t>
            </w:r>
            <w:r w:rsidRPr="00961905">
              <w:rPr>
                <w:rFonts w:eastAsia="Calibri"/>
                <w:sz w:val="18"/>
                <w:szCs w:val="18"/>
                <w:lang w:val="ru-RU"/>
              </w:rPr>
              <w:t>По итогам рассмотрения вопросов, указанных в подпунктах «а», «б», «г»– «е» пункта 14 настоящего Положения, и при наличии к тому оснований комиссия может принять иное решение, чем это предусмотрено пунктами 28 – 33 и 35</w:t>
            </w:r>
            <w:r w:rsidRPr="00961905">
              <w:rPr>
                <w:rFonts w:eastAsia="Calibri"/>
                <w:sz w:val="18"/>
                <w:szCs w:val="18"/>
              </w:rPr>
              <w:t> </w:t>
            </w:r>
            <w:r w:rsidRPr="00961905">
              <w:rPr>
                <w:rFonts w:eastAsia="Calibri"/>
                <w:sz w:val="18"/>
                <w:szCs w:val="18"/>
                <w:lang w:val="ru-RU"/>
              </w:rPr>
              <w:t>–</w:t>
            </w:r>
            <w:r w:rsidRPr="00961905">
              <w:rPr>
                <w:rFonts w:eastAsia="Calibri"/>
                <w:sz w:val="18"/>
                <w:szCs w:val="18"/>
              </w:rPr>
              <w:t> </w:t>
            </w:r>
            <w:r w:rsidRPr="00961905">
              <w:rPr>
                <w:rFonts w:eastAsia="Calibri"/>
                <w:sz w:val="18"/>
                <w:szCs w:val="18"/>
                <w:lang w:val="ru-RU"/>
              </w:rPr>
              <w:t>37 настоящего Положения. Основания и мотивы принятия такого решения должны быть отражены в протоколе заседания комиссии.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39. Для исполнения решений комиссии могут быть подготовлены проекты муниципальных правовых актов Администрации Ковылкинского сельского поселения, решений или поручений главы Администрации Ковылкинского сельского поселения, руководителя отраслевого (функционального) органа Администрации, которые в установленном порядке представляются на рассмотрение главе Администрации Ковылкинского сельского поселения.</w:t>
            </w:r>
          </w:p>
          <w:p w:rsidR="00961905" w:rsidRPr="00961905" w:rsidRDefault="00961905" w:rsidP="00961905">
            <w:pPr>
              <w:autoSpaceDE w:val="0"/>
              <w:autoSpaceDN w:val="0"/>
              <w:adjustRightInd w:val="0"/>
              <w:ind w:firstLine="709"/>
              <w:jc w:val="both"/>
              <w:rPr>
                <w:color w:val="000000"/>
                <w:sz w:val="18"/>
                <w:szCs w:val="18"/>
                <w:lang w:val="ru-RU"/>
              </w:rPr>
            </w:pPr>
            <w:r w:rsidRPr="00961905">
              <w:rPr>
                <w:rFonts w:eastAsia="Calibri"/>
                <w:sz w:val="18"/>
                <w:szCs w:val="18"/>
                <w:lang w:val="ru-RU"/>
              </w:rPr>
              <w:t xml:space="preserve">40. </w:t>
            </w:r>
            <w:r w:rsidRPr="00961905">
              <w:rPr>
                <w:color w:val="000000"/>
                <w:sz w:val="18"/>
                <w:szCs w:val="18"/>
                <w:lang w:val="ru-RU"/>
              </w:rPr>
              <w:t xml:space="preserve">Решения комиссии по вопросам, указанным в подпунктах б,в,д пункта 14 настоящего Положения, принимаются тайным голосованием (если комиссия не примет иное решение) простым большинством голосов </w:t>
            </w:r>
            <w:r w:rsidRPr="00961905">
              <w:rPr>
                <w:color w:val="000000"/>
                <w:sz w:val="18"/>
                <w:szCs w:val="18"/>
                <w:lang w:val="ru-RU"/>
              </w:rPr>
              <w:lastRenderedPageBreak/>
              <w:t>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961905" w:rsidRPr="00961905" w:rsidRDefault="00961905" w:rsidP="00961905">
            <w:pPr>
              <w:pStyle w:val="affd"/>
              <w:ind w:firstLine="709"/>
              <w:jc w:val="both"/>
              <w:rPr>
                <w:rFonts w:eastAsia="Calibri"/>
                <w:color w:val="000000"/>
                <w:sz w:val="18"/>
                <w:szCs w:val="18"/>
              </w:rPr>
            </w:pPr>
            <w:r w:rsidRPr="00961905">
              <w:rPr>
                <w:color w:val="000000"/>
                <w:sz w:val="18"/>
                <w:szCs w:val="18"/>
              </w:rPr>
              <w:t>а)</w:t>
            </w:r>
            <w:r w:rsidRPr="00961905">
              <w:rPr>
                <w:rFonts w:eastAsia="Calibri"/>
                <w:color w:val="000000"/>
                <w:sz w:val="18"/>
                <w:szCs w:val="18"/>
              </w:rPr>
              <w:t xml:space="preserve"> Решения комиссии по вопросам, указанным в подпунктах а,г,е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w:t>
            </w:r>
            <w:hyperlink r:id="rId24" w:history="1">
              <w:r w:rsidRPr="00961905">
                <w:rPr>
                  <w:rFonts w:eastAsia="Calibri"/>
                  <w:color w:val="000000"/>
                  <w:sz w:val="18"/>
                  <w:szCs w:val="18"/>
                </w:rPr>
                <w:t>бюллетеней</w:t>
              </w:r>
            </w:hyperlink>
            <w:r w:rsidRPr="00961905">
              <w:rPr>
                <w:rFonts w:eastAsia="Calibri"/>
                <w:color w:val="000000"/>
                <w:sz w:val="18"/>
                <w:szCs w:val="18"/>
              </w:rPr>
              <w:t xml:space="preserve">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Ковылкинского сельского поселения, руководителю отраслевого (функционального) органа Администрации Ковылкинского сельского поселения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пунктом 40 настоящего Положения.</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Член комиссии вправе указать в бюллетене для тайного голосования краткую мотивировку принятого им решения.</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 xml:space="preserve">В случае, если после проведенного тайного голосования по вопросу, указанному в абзаце втором настоящего пункта, комиссией установлено, что сведения, представленные муниципальным служащим в соответствии с </w:t>
            </w:r>
            <w:hyperlink r:id="rId25" w:history="1">
              <w:r w:rsidRPr="00961905">
                <w:rPr>
                  <w:rFonts w:eastAsia="Calibri"/>
                  <w:color w:val="000000"/>
                  <w:sz w:val="18"/>
                  <w:szCs w:val="18"/>
                  <w:lang w:val="ru-RU"/>
                </w:rPr>
                <w:t>подпунктом 1.1 пункта 1</w:t>
              </w:r>
            </w:hyperlink>
            <w:r w:rsidRPr="00961905">
              <w:rPr>
                <w:rFonts w:eastAsia="Calibri"/>
                <w:color w:val="000000"/>
                <w:sz w:val="18"/>
                <w:szCs w:val="18"/>
                <w:lang w:val="ru-RU"/>
              </w:rPr>
              <w:t xml:space="preserve"> Порядка проверки, </w:t>
            </w:r>
            <w:hyperlink r:id="rId26" w:history="1">
              <w:r w:rsidRPr="00961905">
                <w:rPr>
                  <w:rFonts w:eastAsia="Calibri"/>
                  <w:color w:val="000000"/>
                  <w:sz w:val="18"/>
                  <w:szCs w:val="18"/>
                  <w:lang w:val="ru-RU"/>
                </w:rPr>
                <w:t>частью 1 статьи 3</w:t>
              </w:r>
            </w:hyperlink>
            <w:r w:rsidRPr="00961905">
              <w:rPr>
                <w:rFonts w:eastAsia="Calibri"/>
                <w:color w:val="000000"/>
                <w:sz w:val="18"/>
                <w:szCs w:val="18"/>
                <w:lang w:val="ru-RU"/>
              </w:rPr>
              <w:t xml:space="preserve">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27" w:history="1">
              <w:r w:rsidRPr="00961905">
                <w:rPr>
                  <w:rFonts w:eastAsia="Calibri"/>
                  <w:color w:val="000000"/>
                  <w:sz w:val="18"/>
                  <w:szCs w:val="18"/>
                  <w:lang w:val="ru-RU"/>
                </w:rPr>
                <w:t>пунктом 1</w:t>
              </w:r>
            </w:hyperlink>
            <w:r w:rsidRPr="00961905">
              <w:rPr>
                <w:rFonts w:eastAsia="Calibri"/>
                <w:color w:val="000000"/>
                <w:sz w:val="18"/>
                <w:szCs w:val="18"/>
                <w:lang w:val="ru-RU"/>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Ковылкинского сельского поселения, руководителю отраслевого (функционального) органа Администрации Ковылкинского сельского поселения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961905" w:rsidRPr="00961905" w:rsidRDefault="00961905" w:rsidP="00961905">
            <w:pPr>
              <w:pStyle w:val="affd"/>
              <w:ind w:firstLine="709"/>
              <w:jc w:val="both"/>
              <w:rPr>
                <w:rFonts w:eastAsia="Calibri"/>
                <w:color w:val="000000"/>
                <w:sz w:val="18"/>
                <w:szCs w:val="18"/>
              </w:rPr>
            </w:pPr>
            <w:r w:rsidRPr="00961905">
              <w:rPr>
                <w:color w:val="000000"/>
                <w:sz w:val="18"/>
                <w:szCs w:val="18"/>
              </w:rPr>
              <w:t>б)</w:t>
            </w:r>
            <w:r w:rsidRPr="00961905">
              <w:rPr>
                <w:rFonts w:eastAsia="Calibri"/>
                <w:color w:val="000000"/>
                <w:sz w:val="18"/>
                <w:szCs w:val="18"/>
              </w:rPr>
              <w:t xml:space="preserve"> секретарем комиссии перед проведением тайного голосования по вопросу, указанному в пункте 40</w:t>
            </w:r>
            <w:r w:rsidRPr="00961905">
              <w:rPr>
                <w:rFonts w:eastAsia="Calibri"/>
                <w:color w:val="000000"/>
                <w:sz w:val="18"/>
                <w:szCs w:val="18"/>
                <w:vertAlign w:val="superscript"/>
              </w:rPr>
              <w:t xml:space="preserve">а </w:t>
            </w:r>
            <w:r w:rsidRPr="00961905">
              <w:rPr>
                <w:rFonts w:eastAsia="Calibri"/>
                <w:color w:val="000000"/>
                <w:sz w:val="18"/>
                <w:szCs w:val="18"/>
              </w:rPr>
              <w:t>настоящего Положения, каждому члену комиссии выдается один бюллетень для тайного голосования.</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961905" w:rsidRPr="00961905" w:rsidRDefault="00961905" w:rsidP="00961905">
            <w:pPr>
              <w:ind w:firstLine="709"/>
              <w:jc w:val="both"/>
              <w:rPr>
                <w:rFonts w:eastAsia="Calibri"/>
                <w:color w:val="000000"/>
                <w:sz w:val="18"/>
                <w:szCs w:val="18"/>
                <w:lang w:val="ru-RU"/>
              </w:rPr>
            </w:pPr>
            <w:r w:rsidRPr="00961905">
              <w:rPr>
                <w:rFonts w:eastAsia="Calibri"/>
                <w:color w:val="000000"/>
                <w:sz w:val="18"/>
                <w:szCs w:val="18"/>
                <w:lang w:val="ru-RU"/>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961905" w:rsidRPr="00961905" w:rsidRDefault="00961905" w:rsidP="00961905">
            <w:pPr>
              <w:autoSpaceDE w:val="0"/>
              <w:autoSpaceDN w:val="0"/>
              <w:adjustRightInd w:val="0"/>
              <w:ind w:firstLine="709"/>
              <w:jc w:val="both"/>
              <w:rPr>
                <w:color w:val="000000"/>
                <w:sz w:val="18"/>
                <w:szCs w:val="18"/>
                <w:lang w:val="ru-RU"/>
              </w:rPr>
            </w:pPr>
            <w:r w:rsidRPr="00961905">
              <w:rPr>
                <w:color w:val="000000"/>
                <w:sz w:val="18"/>
                <w:szCs w:val="18"/>
                <w:lang w:val="ru-RU"/>
              </w:rPr>
              <w:t>в)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«б» пункта 14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42. В протоколе заседания комиссии указываются: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а) дата заседания комиссии, фамилии, имена, отчества членов комиссии и других лиц, присутствующих на заседании комиссии;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в) предъявляемые к муниципальному служащему претензии, материалы, на которых они основываются;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г) содержание пояснений муниципального служащего и других лиц по существу предъявляемых претензий;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д) фамилии, имена, отчества выступивших на заседании комиссии лиц и краткое изложение их выступлений;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е) источник информации, содержащей основания для проведения заседания комиссии, дата поступления информации в Администрацию Ковылкинского сельского поселения, отраслевой (функциональный) орган Администрации или комиссию;</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ж) другие сведения;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з) результаты голосования;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и)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43.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lastRenderedPageBreak/>
              <w:t>44. Протокол заседания комиссии в 7-дневный срок со дня заседания направляется главе Администрации Ковылкинского сельского поселения, руководителю отраслевого (функционального) органа Администрации, а его копия или выписка из него, заверенная подписью секретаря комиссии и печатью Администрации Ковылкинского сельского поселения, муниципальному служащему, в отношении которого рассматривался вопрос, а также по решению комиссии – иным заинтересованным лицам.</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45. Глава Администрации Ковылкинского сельского поселения, руководитель отраслевого (функционального) органа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руководитель отраслевого (функционального) органа Администрации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руководителю отраслевого (функционального)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48. 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61905" w:rsidRPr="00961905" w:rsidRDefault="00961905" w:rsidP="00961905">
            <w:pPr>
              <w:ind w:firstLine="709"/>
              <w:jc w:val="both"/>
              <w:rPr>
                <w:rFonts w:eastAsia="Calibri"/>
                <w:sz w:val="18"/>
                <w:szCs w:val="18"/>
                <w:lang w:val="ru-RU"/>
              </w:rPr>
            </w:pPr>
            <w:r w:rsidRPr="00961905">
              <w:rPr>
                <w:rFonts w:eastAsia="Calibri"/>
                <w:sz w:val="18"/>
                <w:szCs w:val="18"/>
                <w:lang w:val="ru-RU"/>
              </w:rPr>
              <w:t>49. Выписка из решения комиссии, заверенная подписью секретаря комиссии и печатью Администрации, вручается гражданину,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61905" w:rsidRPr="00961905" w:rsidRDefault="00961905" w:rsidP="00961905">
            <w:pPr>
              <w:tabs>
                <w:tab w:val="left" w:pos="1134"/>
              </w:tabs>
              <w:ind w:firstLine="709"/>
              <w:jc w:val="both"/>
              <w:rPr>
                <w:rFonts w:eastAsia="Calibri"/>
                <w:sz w:val="18"/>
                <w:szCs w:val="18"/>
                <w:lang w:val="ru-RU"/>
              </w:rPr>
            </w:pPr>
            <w:r w:rsidRPr="00961905">
              <w:rPr>
                <w:rFonts w:eastAsia="Calibri"/>
                <w:sz w:val="18"/>
                <w:szCs w:val="18"/>
                <w:lang w:val="ru-RU"/>
              </w:rP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961905" w:rsidRPr="00961905" w:rsidRDefault="00961905" w:rsidP="00961905">
            <w:pPr>
              <w:rPr>
                <w:rFonts w:eastAsia="Calibri"/>
                <w:sz w:val="18"/>
                <w:szCs w:val="18"/>
                <w:lang w:val="ru-RU"/>
              </w:rPr>
            </w:pPr>
            <w:r>
              <w:rPr>
                <w:color w:val="333333"/>
                <w:sz w:val="18"/>
                <w:szCs w:val="18"/>
                <w:lang w:val="ru-RU"/>
              </w:rPr>
              <w:t xml:space="preserve">                                                                                                                                                                                  </w:t>
            </w:r>
            <w:r w:rsidRPr="00961905">
              <w:rPr>
                <w:rFonts w:eastAsia="Calibri"/>
                <w:sz w:val="18"/>
                <w:szCs w:val="18"/>
                <w:lang w:val="ru-RU"/>
              </w:rPr>
              <w:t>Приложение № 2</w:t>
            </w:r>
          </w:p>
          <w:p w:rsidR="00961905" w:rsidRPr="00961905" w:rsidRDefault="00961905" w:rsidP="00961905">
            <w:pPr>
              <w:ind w:firstLine="6237"/>
              <w:jc w:val="right"/>
              <w:rPr>
                <w:rFonts w:eastAsia="Calibri"/>
                <w:bCs/>
                <w:iCs/>
                <w:sz w:val="18"/>
                <w:szCs w:val="18"/>
                <w:lang w:val="ru-RU"/>
              </w:rPr>
            </w:pPr>
            <w:r w:rsidRPr="00961905">
              <w:rPr>
                <w:rFonts w:eastAsia="Calibri"/>
                <w:bCs/>
                <w:iCs/>
                <w:sz w:val="18"/>
                <w:szCs w:val="18"/>
                <w:lang w:val="ru-RU"/>
              </w:rPr>
              <w:t>к постановлению</w:t>
            </w:r>
          </w:p>
          <w:p w:rsidR="00961905" w:rsidRPr="00961905" w:rsidRDefault="00961905" w:rsidP="00961905">
            <w:pPr>
              <w:ind w:firstLine="6237"/>
              <w:jc w:val="right"/>
              <w:rPr>
                <w:rFonts w:eastAsia="Calibri"/>
                <w:bCs/>
                <w:iCs/>
                <w:sz w:val="18"/>
                <w:szCs w:val="18"/>
                <w:lang w:val="ru-RU"/>
              </w:rPr>
            </w:pPr>
            <w:r w:rsidRPr="00961905">
              <w:rPr>
                <w:rFonts w:eastAsia="Calibri"/>
                <w:bCs/>
                <w:iCs/>
                <w:sz w:val="18"/>
                <w:szCs w:val="18"/>
                <w:lang w:val="ru-RU"/>
              </w:rPr>
              <w:t>Администрации</w:t>
            </w:r>
          </w:p>
          <w:p w:rsidR="00961905" w:rsidRPr="00961905" w:rsidRDefault="00961905" w:rsidP="00961905">
            <w:pPr>
              <w:ind w:firstLine="6237"/>
              <w:jc w:val="right"/>
              <w:rPr>
                <w:rFonts w:eastAsia="Calibri"/>
                <w:bCs/>
                <w:iCs/>
                <w:sz w:val="18"/>
                <w:szCs w:val="18"/>
                <w:lang w:val="ru-RU"/>
              </w:rPr>
            </w:pPr>
            <w:r w:rsidRPr="00961905">
              <w:rPr>
                <w:rFonts w:eastAsia="Calibri"/>
                <w:bCs/>
                <w:iCs/>
                <w:sz w:val="18"/>
                <w:szCs w:val="18"/>
                <w:lang w:val="ru-RU"/>
              </w:rPr>
              <w:t>Ковылкинского        сельского поселения</w:t>
            </w:r>
          </w:p>
          <w:p w:rsidR="00961905" w:rsidRPr="00961905" w:rsidRDefault="00961905" w:rsidP="00961905">
            <w:pPr>
              <w:ind w:firstLine="6237"/>
              <w:jc w:val="right"/>
              <w:rPr>
                <w:rFonts w:eastAsia="Calibri"/>
                <w:bCs/>
                <w:iCs/>
                <w:sz w:val="18"/>
                <w:szCs w:val="18"/>
                <w:lang w:val="ru-RU"/>
              </w:rPr>
            </w:pPr>
            <w:r w:rsidRPr="00961905">
              <w:rPr>
                <w:rFonts w:eastAsia="Calibri"/>
                <w:bCs/>
                <w:iCs/>
                <w:sz w:val="18"/>
                <w:szCs w:val="18"/>
                <w:lang w:val="ru-RU"/>
              </w:rPr>
              <w:t>от «27»августа № 49</w:t>
            </w:r>
          </w:p>
          <w:p w:rsidR="00961905" w:rsidRPr="00961905" w:rsidRDefault="00961905" w:rsidP="00961905">
            <w:pPr>
              <w:jc w:val="center"/>
              <w:rPr>
                <w:rFonts w:eastAsia="Calibri"/>
                <w:sz w:val="18"/>
                <w:szCs w:val="18"/>
                <w:lang w:val="ru-RU"/>
              </w:rPr>
            </w:pPr>
            <w:r w:rsidRPr="00961905">
              <w:rPr>
                <w:rFonts w:eastAsia="Calibri"/>
                <w:sz w:val="18"/>
                <w:szCs w:val="18"/>
                <w:lang w:val="ru-RU"/>
              </w:rPr>
              <w:t>СОСТАВ</w:t>
            </w:r>
          </w:p>
          <w:p w:rsidR="00961905" w:rsidRPr="00961905" w:rsidRDefault="00961905" w:rsidP="00961905">
            <w:pPr>
              <w:jc w:val="center"/>
              <w:rPr>
                <w:rFonts w:eastAsia="Calibri"/>
                <w:color w:val="000000"/>
                <w:sz w:val="18"/>
                <w:szCs w:val="18"/>
                <w:lang w:val="ru-RU"/>
              </w:rPr>
            </w:pPr>
            <w:r w:rsidRPr="00961905">
              <w:rPr>
                <w:rFonts w:eastAsia="Calibri"/>
                <w:color w:val="000000"/>
                <w:sz w:val="18"/>
                <w:szCs w:val="18"/>
                <w:lang w:val="ru-RU"/>
              </w:rPr>
              <w:t>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w:t>
            </w:r>
          </w:p>
          <w:p w:rsidR="00961905" w:rsidRPr="00961905" w:rsidRDefault="00961905" w:rsidP="00961905">
            <w:pPr>
              <w:jc w:val="center"/>
              <w:rPr>
                <w:rFonts w:eastAsia="Calibri"/>
                <w:sz w:val="18"/>
                <w:szCs w:val="18"/>
                <w:lang w:val="ru-RU"/>
              </w:rPr>
            </w:pPr>
          </w:p>
          <w:tbl>
            <w:tblPr>
              <w:tblW w:w="10065" w:type="dxa"/>
              <w:tblLook w:val="01E0" w:firstRow="1" w:lastRow="1" w:firstColumn="1" w:lastColumn="1" w:noHBand="0" w:noVBand="0"/>
            </w:tblPr>
            <w:tblGrid>
              <w:gridCol w:w="3227"/>
              <w:gridCol w:w="465"/>
              <w:gridCol w:w="6373"/>
            </w:tblGrid>
            <w:tr w:rsidR="00961905" w:rsidRPr="00961905" w:rsidTr="00961905">
              <w:trPr>
                <w:trHeight w:val="702"/>
              </w:trPr>
              <w:tc>
                <w:tcPr>
                  <w:tcW w:w="3227" w:type="dxa"/>
                  <w:hideMark/>
                </w:tcPr>
                <w:p w:rsidR="00961905" w:rsidRPr="00961905" w:rsidRDefault="00961905" w:rsidP="00961905">
                  <w:pPr>
                    <w:jc w:val="both"/>
                    <w:rPr>
                      <w:rFonts w:eastAsia="Calibri"/>
                      <w:sz w:val="18"/>
                      <w:szCs w:val="18"/>
                    </w:rPr>
                  </w:pPr>
                  <w:r w:rsidRPr="00961905">
                    <w:rPr>
                      <w:rFonts w:eastAsia="Calibri"/>
                      <w:sz w:val="18"/>
                      <w:szCs w:val="18"/>
                    </w:rPr>
                    <w:t>Виноградова Елена Лукинична</w:t>
                  </w:r>
                </w:p>
              </w:tc>
              <w:tc>
                <w:tcPr>
                  <w:tcW w:w="465" w:type="dxa"/>
                  <w:hideMark/>
                </w:tcPr>
                <w:p w:rsidR="00961905" w:rsidRPr="00961905" w:rsidRDefault="00961905" w:rsidP="00961905">
                  <w:pPr>
                    <w:jc w:val="center"/>
                    <w:rPr>
                      <w:rFonts w:eastAsia="Calibri"/>
                      <w:sz w:val="18"/>
                      <w:szCs w:val="18"/>
                    </w:rPr>
                  </w:pPr>
                  <w:r w:rsidRPr="00961905">
                    <w:rPr>
                      <w:rFonts w:eastAsia="Calibri"/>
                      <w:sz w:val="18"/>
                      <w:szCs w:val="18"/>
                    </w:rPr>
                    <w:t>-</w:t>
                  </w:r>
                </w:p>
              </w:tc>
              <w:tc>
                <w:tcPr>
                  <w:tcW w:w="6373" w:type="dxa"/>
                </w:tcPr>
                <w:p w:rsidR="00961905" w:rsidRPr="00961905" w:rsidRDefault="00961905" w:rsidP="00961905">
                  <w:pPr>
                    <w:jc w:val="both"/>
                    <w:rPr>
                      <w:rFonts w:eastAsia="Calibri"/>
                      <w:sz w:val="18"/>
                      <w:szCs w:val="18"/>
                      <w:lang w:val="ru-RU"/>
                    </w:rPr>
                  </w:pPr>
                  <w:r w:rsidRPr="00961905">
                    <w:rPr>
                      <w:rFonts w:eastAsia="Calibri"/>
                      <w:sz w:val="18"/>
                      <w:szCs w:val="18"/>
                      <w:lang w:val="ru-RU"/>
                    </w:rPr>
                    <w:t>Начальник сектора экономики и финансов Администрации Ковылкинского сельского поселения – председатель комиссии;</w:t>
                  </w:r>
                </w:p>
                <w:p w:rsidR="00961905" w:rsidRPr="00961905" w:rsidRDefault="00961905" w:rsidP="00961905">
                  <w:pPr>
                    <w:jc w:val="both"/>
                    <w:rPr>
                      <w:rFonts w:eastAsia="Calibri"/>
                      <w:sz w:val="18"/>
                      <w:szCs w:val="18"/>
                      <w:lang w:val="ru-RU"/>
                    </w:rPr>
                  </w:pPr>
                </w:p>
              </w:tc>
            </w:tr>
            <w:tr w:rsidR="00961905" w:rsidRPr="00961905" w:rsidTr="00961905">
              <w:trPr>
                <w:trHeight w:val="702"/>
              </w:trPr>
              <w:tc>
                <w:tcPr>
                  <w:tcW w:w="3227" w:type="dxa"/>
                  <w:hideMark/>
                </w:tcPr>
                <w:p w:rsidR="00961905" w:rsidRPr="00961905" w:rsidRDefault="00961905" w:rsidP="00961905">
                  <w:pPr>
                    <w:jc w:val="both"/>
                    <w:rPr>
                      <w:rFonts w:eastAsia="Calibri"/>
                      <w:sz w:val="18"/>
                      <w:szCs w:val="18"/>
                    </w:rPr>
                  </w:pPr>
                  <w:r w:rsidRPr="00961905">
                    <w:rPr>
                      <w:rFonts w:eastAsia="Calibri"/>
                      <w:sz w:val="18"/>
                      <w:szCs w:val="18"/>
                    </w:rPr>
                    <w:t>Борадачева Яна Вячеславовна</w:t>
                  </w:r>
                </w:p>
              </w:tc>
              <w:tc>
                <w:tcPr>
                  <w:tcW w:w="465" w:type="dxa"/>
                  <w:hideMark/>
                </w:tcPr>
                <w:p w:rsidR="00961905" w:rsidRPr="00961905" w:rsidRDefault="00961905" w:rsidP="00961905">
                  <w:pPr>
                    <w:jc w:val="center"/>
                    <w:rPr>
                      <w:rFonts w:eastAsia="Calibri"/>
                      <w:sz w:val="18"/>
                      <w:szCs w:val="18"/>
                    </w:rPr>
                  </w:pPr>
                  <w:r w:rsidRPr="00961905">
                    <w:rPr>
                      <w:rFonts w:eastAsia="Calibri"/>
                      <w:sz w:val="18"/>
                      <w:szCs w:val="18"/>
                    </w:rPr>
                    <w:t>-</w:t>
                  </w:r>
                </w:p>
              </w:tc>
              <w:tc>
                <w:tcPr>
                  <w:tcW w:w="6373" w:type="dxa"/>
                </w:tcPr>
                <w:p w:rsidR="00961905" w:rsidRPr="00961905" w:rsidRDefault="00961905" w:rsidP="00961905">
                  <w:pPr>
                    <w:jc w:val="both"/>
                    <w:rPr>
                      <w:rFonts w:eastAsia="Calibri"/>
                      <w:sz w:val="18"/>
                      <w:szCs w:val="18"/>
                      <w:lang w:val="ru-RU"/>
                    </w:rPr>
                  </w:pPr>
                  <w:r w:rsidRPr="00961905">
                    <w:rPr>
                      <w:rFonts w:eastAsia="Calibri"/>
                      <w:sz w:val="18"/>
                      <w:szCs w:val="18"/>
                      <w:lang w:val="ru-RU"/>
                    </w:rPr>
                    <w:t>Старший инспектор Администрации Ковылкинского сельского поселения – заместитель председателя комиссии;</w:t>
                  </w:r>
                </w:p>
                <w:p w:rsidR="00961905" w:rsidRPr="00961905" w:rsidRDefault="00961905" w:rsidP="00961905">
                  <w:pPr>
                    <w:jc w:val="both"/>
                    <w:rPr>
                      <w:rFonts w:eastAsia="Calibri"/>
                      <w:sz w:val="18"/>
                      <w:szCs w:val="18"/>
                      <w:lang w:val="ru-RU"/>
                    </w:rPr>
                  </w:pPr>
                </w:p>
              </w:tc>
            </w:tr>
            <w:tr w:rsidR="00961905" w:rsidRPr="00961905" w:rsidTr="00961905">
              <w:trPr>
                <w:trHeight w:val="522"/>
              </w:trPr>
              <w:tc>
                <w:tcPr>
                  <w:tcW w:w="3227" w:type="dxa"/>
                  <w:hideMark/>
                </w:tcPr>
                <w:p w:rsidR="00961905" w:rsidRPr="00961905" w:rsidRDefault="00961905" w:rsidP="00961905">
                  <w:pPr>
                    <w:jc w:val="both"/>
                    <w:rPr>
                      <w:rFonts w:eastAsia="Calibri"/>
                      <w:color w:val="000000"/>
                      <w:sz w:val="18"/>
                      <w:szCs w:val="18"/>
                    </w:rPr>
                  </w:pPr>
                  <w:r w:rsidRPr="00961905">
                    <w:rPr>
                      <w:rFonts w:eastAsia="Calibri"/>
                      <w:color w:val="000000"/>
                      <w:sz w:val="18"/>
                      <w:szCs w:val="18"/>
                    </w:rPr>
                    <w:t>Шаповалова Лариса Анатольевна</w:t>
                  </w:r>
                </w:p>
              </w:tc>
              <w:tc>
                <w:tcPr>
                  <w:tcW w:w="465" w:type="dxa"/>
                  <w:hideMark/>
                </w:tcPr>
                <w:p w:rsidR="00961905" w:rsidRPr="00961905" w:rsidRDefault="00961905" w:rsidP="00961905">
                  <w:pPr>
                    <w:jc w:val="center"/>
                    <w:rPr>
                      <w:rFonts w:eastAsia="Calibri"/>
                      <w:color w:val="000000"/>
                      <w:sz w:val="18"/>
                      <w:szCs w:val="18"/>
                    </w:rPr>
                  </w:pPr>
                  <w:r w:rsidRPr="00961905">
                    <w:rPr>
                      <w:rFonts w:eastAsia="Calibri"/>
                      <w:color w:val="000000"/>
                      <w:sz w:val="18"/>
                      <w:szCs w:val="18"/>
                    </w:rPr>
                    <w:t>-</w:t>
                  </w:r>
                </w:p>
              </w:tc>
              <w:tc>
                <w:tcPr>
                  <w:tcW w:w="6373" w:type="dxa"/>
                  <w:hideMark/>
                </w:tcPr>
                <w:p w:rsidR="00961905" w:rsidRPr="00961905" w:rsidRDefault="00961905" w:rsidP="00961905">
                  <w:pPr>
                    <w:jc w:val="both"/>
                    <w:rPr>
                      <w:rFonts w:eastAsia="Calibri"/>
                      <w:color w:val="000000"/>
                      <w:sz w:val="18"/>
                      <w:szCs w:val="18"/>
                      <w:lang w:val="ru-RU"/>
                    </w:rPr>
                  </w:pPr>
                  <w:r w:rsidRPr="00961905">
                    <w:rPr>
                      <w:rFonts w:eastAsia="Calibri"/>
                      <w:color w:val="000000"/>
                      <w:sz w:val="18"/>
                      <w:szCs w:val="18"/>
                      <w:lang w:val="ru-RU"/>
                    </w:rPr>
                    <w:t>ведущий специалист сектора правовой и антикоррупционной работы – секретарь комиссии;</w:t>
                  </w:r>
                </w:p>
              </w:tc>
            </w:tr>
            <w:tr w:rsidR="00961905" w:rsidRPr="00961905" w:rsidTr="00961905">
              <w:trPr>
                <w:trHeight w:val="522"/>
              </w:trPr>
              <w:tc>
                <w:tcPr>
                  <w:tcW w:w="10065" w:type="dxa"/>
                  <w:gridSpan w:val="3"/>
                </w:tcPr>
                <w:p w:rsidR="00961905" w:rsidRPr="00961905" w:rsidRDefault="00961905" w:rsidP="00961905">
                  <w:pPr>
                    <w:jc w:val="center"/>
                    <w:rPr>
                      <w:rFonts w:eastAsia="Calibri"/>
                      <w:sz w:val="18"/>
                      <w:szCs w:val="18"/>
                      <w:lang w:val="ru-RU"/>
                    </w:rPr>
                  </w:pPr>
                </w:p>
                <w:p w:rsidR="00961905" w:rsidRPr="00961905" w:rsidRDefault="00961905" w:rsidP="00961905">
                  <w:pPr>
                    <w:jc w:val="center"/>
                    <w:rPr>
                      <w:rFonts w:eastAsia="Calibri"/>
                      <w:sz w:val="18"/>
                      <w:szCs w:val="18"/>
                    </w:rPr>
                  </w:pPr>
                  <w:r w:rsidRPr="00961905">
                    <w:rPr>
                      <w:rFonts w:eastAsia="Calibri"/>
                      <w:sz w:val="18"/>
                      <w:szCs w:val="18"/>
                    </w:rPr>
                    <w:t>Члены комиссии:</w:t>
                  </w:r>
                </w:p>
                <w:p w:rsidR="00961905" w:rsidRPr="00961905" w:rsidRDefault="00961905" w:rsidP="00961905">
                  <w:pPr>
                    <w:jc w:val="center"/>
                    <w:rPr>
                      <w:rFonts w:eastAsia="Calibri"/>
                      <w:sz w:val="18"/>
                      <w:szCs w:val="18"/>
                    </w:rPr>
                  </w:pPr>
                </w:p>
              </w:tc>
            </w:tr>
            <w:tr w:rsidR="00961905" w:rsidRPr="00961905" w:rsidTr="00961905">
              <w:trPr>
                <w:trHeight w:val="522"/>
              </w:trPr>
              <w:tc>
                <w:tcPr>
                  <w:tcW w:w="3227" w:type="dxa"/>
                  <w:hideMark/>
                </w:tcPr>
                <w:p w:rsidR="00961905" w:rsidRPr="00961905" w:rsidRDefault="00961905" w:rsidP="00961905">
                  <w:pPr>
                    <w:jc w:val="both"/>
                    <w:rPr>
                      <w:rFonts w:eastAsia="Calibri"/>
                      <w:sz w:val="18"/>
                      <w:szCs w:val="18"/>
                    </w:rPr>
                  </w:pPr>
                  <w:r w:rsidRPr="00961905">
                    <w:rPr>
                      <w:rFonts w:eastAsia="Calibri"/>
                      <w:sz w:val="18"/>
                      <w:szCs w:val="18"/>
                    </w:rPr>
                    <w:t>Лось Татьяна Николаевна</w:t>
                  </w:r>
                </w:p>
              </w:tc>
              <w:tc>
                <w:tcPr>
                  <w:tcW w:w="465" w:type="dxa"/>
                  <w:hideMark/>
                </w:tcPr>
                <w:p w:rsidR="00961905" w:rsidRPr="00961905" w:rsidRDefault="00961905" w:rsidP="00961905">
                  <w:pPr>
                    <w:jc w:val="center"/>
                    <w:rPr>
                      <w:rFonts w:eastAsia="Calibri"/>
                      <w:sz w:val="18"/>
                      <w:szCs w:val="18"/>
                    </w:rPr>
                  </w:pPr>
                  <w:r w:rsidRPr="00961905">
                    <w:rPr>
                      <w:rFonts w:eastAsia="Calibri"/>
                      <w:sz w:val="18"/>
                      <w:szCs w:val="18"/>
                    </w:rPr>
                    <w:t>-</w:t>
                  </w:r>
                </w:p>
              </w:tc>
              <w:tc>
                <w:tcPr>
                  <w:tcW w:w="6373" w:type="dxa"/>
                </w:tcPr>
                <w:p w:rsidR="00961905" w:rsidRPr="00961905" w:rsidRDefault="00961905" w:rsidP="00961905">
                  <w:pPr>
                    <w:jc w:val="both"/>
                    <w:rPr>
                      <w:rFonts w:eastAsia="Calibri"/>
                      <w:sz w:val="18"/>
                      <w:szCs w:val="18"/>
                    </w:rPr>
                  </w:pPr>
                  <w:r w:rsidRPr="00961905">
                    <w:rPr>
                      <w:rFonts w:eastAsia="Calibri"/>
                      <w:sz w:val="18"/>
                      <w:szCs w:val="18"/>
                    </w:rPr>
                    <w:t>Директор МБУК «ЦКО»;</w:t>
                  </w:r>
                </w:p>
                <w:p w:rsidR="00961905" w:rsidRPr="00961905" w:rsidRDefault="00961905" w:rsidP="00961905">
                  <w:pPr>
                    <w:jc w:val="both"/>
                    <w:rPr>
                      <w:rFonts w:eastAsia="Calibri"/>
                      <w:sz w:val="18"/>
                      <w:szCs w:val="18"/>
                    </w:rPr>
                  </w:pPr>
                </w:p>
                <w:p w:rsidR="00961905" w:rsidRPr="00961905" w:rsidRDefault="00961905" w:rsidP="00961905">
                  <w:pPr>
                    <w:jc w:val="both"/>
                    <w:rPr>
                      <w:rFonts w:eastAsia="Calibri"/>
                      <w:sz w:val="18"/>
                      <w:szCs w:val="18"/>
                    </w:rPr>
                  </w:pPr>
                </w:p>
              </w:tc>
            </w:tr>
            <w:tr w:rsidR="00961905" w:rsidRPr="00961905" w:rsidTr="00961905">
              <w:trPr>
                <w:trHeight w:val="522"/>
              </w:trPr>
              <w:tc>
                <w:tcPr>
                  <w:tcW w:w="3227" w:type="dxa"/>
                  <w:hideMark/>
                </w:tcPr>
                <w:p w:rsidR="00961905" w:rsidRPr="00961905" w:rsidRDefault="00961905" w:rsidP="00961905">
                  <w:pPr>
                    <w:jc w:val="both"/>
                    <w:rPr>
                      <w:rFonts w:eastAsia="Calibri"/>
                      <w:sz w:val="18"/>
                      <w:szCs w:val="18"/>
                    </w:rPr>
                  </w:pPr>
                  <w:r w:rsidRPr="00961905">
                    <w:rPr>
                      <w:rFonts w:eastAsia="Calibri"/>
                      <w:sz w:val="18"/>
                      <w:szCs w:val="18"/>
                    </w:rPr>
                    <w:t>Одинцова Елена Николаевна</w:t>
                  </w:r>
                </w:p>
              </w:tc>
              <w:tc>
                <w:tcPr>
                  <w:tcW w:w="465" w:type="dxa"/>
                  <w:hideMark/>
                </w:tcPr>
                <w:p w:rsidR="00961905" w:rsidRPr="00961905" w:rsidRDefault="00961905" w:rsidP="00961905">
                  <w:pPr>
                    <w:jc w:val="center"/>
                    <w:rPr>
                      <w:rFonts w:eastAsia="Calibri"/>
                      <w:sz w:val="18"/>
                      <w:szCs w:val="18"/>
                    </w:rPr>
                  </w:pPr>
                  <w:r w:rsidRPr="00961905">
                    <w:rPr>
                      <w:rFonts w:eastAsia="Calibri"/>
                      <w:sz w:val="18"/>
                      <w:szCs w:val="18"/>
                    </w:rPr>
                    <w:t>-</w:t>
                  </w:r>
                </w:p>
              </w:tc>
              <w:tc>
                <w:tcPr>
                  <w:tcW w:w="6373" w:type="dxa"/>
                </w:tcPr>
                <w:p w:rsidR="00961905" w:rsidRPr="00961905" w:rsidRDefault="00961905" w:rsidP="00961905">
                  <w:pPr>
                    <w:jc w:val="both"/>
                    <w:rPr>
                      <w:rFonts w:eastAsia="Calibri"/>
                      <w:sz w:val="18"/>
                      <w:szCs w:val="18"/>
                      <w:lang w:val="ru-RU"/>
                    </w:rPr>
                  </w:pPr>
                  <w:r w:rsidRPr="00961905">
                    <w:rPr>
                      <w:rFonts w:eastAsia="Calibri"/>
                      <w:sz w:val="18"/>
                      <w:szCs w:val="18"/>
                      <w:lang w:val="ru-RU"/>
                    </w:rPr>
                    <w:t>Депутат Собрания депутатов Ковылкинского сельского поселения;</w:t>
                  </w:r>
                </w:p>
                <w:p w:rsidR="00961905" w:rsidRPr="00961905" w:rsidRDefault="00961905" w:rsidP="00961905">
                  <w:pPr>
                    <w:jc w:val="both"/>
                    <w:rPr>
                      <w:rFonts w:eastAsia="Calibri"/>
                      <w:sz w:val="18"/>
                      <w:szCs w:val="18"/>
                      <w:lang w:val="ru-RU"/>
                    </w:rPr>
                  </w:pPr>
                </w:p>
              </w:tc>
            </w:tr>
            <w:tr w:rsidR="00961905" w:rsidRPr="00961905" w:rsidTr="00961905">
              <w:trPr>
                <w:trHeight w:val="522"/>
              </w:trPr>
              <w:tc>
                <w:tcPr>
                  <w:tcW w:w="3227" w:type="dxa"/>
                </w:tcPr>
                <w:p w:rsidR="00961905" w:rsidRPr="00961905" w:rsidRDefault="00961905" w:rsidP="00961905">
                  <w:pPr>
                    <w:jc w:val="both"/>
                    <w:rPr>
                      <w:rFonts w:eastAsia="Calibri"/>
                      <w:sz w:val="18"/>
                      <w:szCs w:val="18"/>
                    </w:rPr>
                  </w:pPr>
                  <w:r w:rsidRPr="00961905">
                    <w:rPr>
                      <w:rFonts w:eastAsia="Calibri"/>
                      <w:sz w:val="18"/>
                      <w:szCs w:val="18"/>
                    </w:rPr>
                    <w:t>Воронкина Тамара Изосимовна</w:t>
                  </w:r>
                </w:p>
                <w:p w:rsidR="00961905" w:rsidRPr="00961905" w:rsidRDefault="00961905" w:rsidP="00961905">
                  <w:pPr>
                    <w:jc w:val="both"/>
                    <w:rPr>
                      <w:rFonts w:eastAsia="Calibri"/>
                      <w:sz w:val="18"/>
                      <w:szCs w:val="18"/>
                    </w:rPr>
                  </w:pPr>
                </w:p>
              </w:tc>
              <w:tc>
                <w:tcPr>
                  <w:tcW w:w="465" w:type="dxa"/>
                  <w:hideMark/>
                </w:tcPr>
                <w:p w:rsidR="00961905" w:rsidRPr="00961905" w:rsidRDefault="00961905" w:rsidP="00961905">
                  <w:pPr>
                    <w:jc w:val="center"/>
                    <w:rPr>
                      <w:rFonts w:eastAsia="Calibri"/>
                      <w:sz w:val="18"/>
                      <w:szCs w:val="18"/>
                    </w:rPr>
                  </w:pPr>
                  <w:r w:rsidRPr="00961905">
                    <w:rPr>
                      <w:rFonts w:eastAsia="Calibri"/>
                      <w:sz w:val="18"/>
                      <w:szCs w:val="18"/>
                    </w:rPr>
                    <w:t>-</w:t>
                  </w:r>
                </w:p>
              </w:tc>
              <w:tc>
                <w:tcPr>
                  <w:tcW w:w="6373" w:type="dxa"/>
                  <w:hideMark/>
                </w:tcPr>
                <w:p w:rsidR="00961905" w:rsidRPr="00961905" w:rsidRDefault="00961905" w:rsidP="00961905">
                  <w:pPr>
                    <w:jc w:val="both"/>
                    <w:rPr>
                      <w:rFonts w:eastAsia="Calibri"/>
                      <w:sz w:val="18"/>
                      <w:szCs w:val="18"/>
                      <w:lang w:val="ru-RU"/>
                    </w:rPr>
                  </w:pPr>
                  <w:r w:rsidRPr="00961905">
                    <w:rPr>
                      <w:rFonts w:eastAsia="Calibri"/>
                      <w:sz w:val="18"/>
                      <w:szCs w:val="18"/>
                      <w:lang w:val="ru-RU"/>
                    </w:rPr>
                    <w:t>Председатель Совета ветеранов труда х. Луговой</w:t>
                  </w:r>
                  <w:r w:rsidRPr="00961905">
                    <w:rPr>
                      <w:rFonts w:eastAsia="Calibri"/>
                      <w:bCs/>
                      <w:iCs/>
                      <w:color w:val="000000"/>
                      <w:sz w:val="18"/>
                      <w:szCs w:val="18"/>
                      <w:lang w:val="ru-RU"/>
                    </w:rPr>
                    <w:t>;</w:t>
                  </w:r>
                </w:p>
              </w:tc>
            </w:tr>
            <w:tr w:rsidR="00961905" w:rsidRPr="00961905" w:rsidTr="00961905">
              <w:trPr>
                <w:trHeight w:val="522"/>
              </w:trPr>
              <w:tc>
                <w:tcPr>
                  <w:tcW w:w="3227" w:type="dxa"/>
                  <w:hideMark/>
                </w:tcPr>
                <w:p w:rsidR="00961905" w:rsidRPr="00961905" w:rsidRDefault="00961905" w:rsidP="00961905">
                  <w:pPr>
                    <w:autoSpaceDE w:val="0"/>
                    <w:autoSpaceDN w:val="0"/>
                    <w:adjustRightInd w:val="0"/>
                    <w:rPr>
                      <w:rFonts w:eastAsia="Calibri"/>
                      <w:color w:val="000000"/>
                      <w:sz w:val="18"/>
                      <w:szCs w:val="18"/>
                    </w:rPr>
                  </w:pPr>
                  <w:r w:rsidRPr="00961905">
                    <w:rPr>
                      <w:rFonts w:eastAsia="Calibri"/>
                      <w:color w:val="000000"/>
                      <w:sz w:val="18"/>
                      <w:szCs w:val="18"/>
                    </w:rPr>
                    <w:t>Дашевская Надежда Александровна</w:t>
                  </w:r>
                </w:p>
              </w:tc>
              <w:tc>
                <w:tcPr>
                  <w:tcW w:w="465" w:type="dxa"/>
                  <w:hideMark/>
                </w:tcPr>
                <w:p w:rsidR="00961905" w:rsidRPr="00961905" w:rsidRDefault="00961905" w:rsidP="00961905">
                  <w:pPr>
                    <w:autoSpaceDE w:val="0"/>
                    <w:autoSpaceDN w:val="0"/>
                    <w:adjustRightInd w:val="0"/>
                    <w:jc w:val="center"/>
                    <w:rPr>
                      <w:rFonts w:eastAsia="Calibri"/>
                      <w:color w:val="000000"/>
                      <w:sz w:val="18"/>
                      <w:szCs w:val="18"/>
                    </w:rPr>
                  </w:pPr>
                  <w:r w:rsidRPr="00961905">
                    <w:rPr>
                      <w:rFonts w:eastAsia="Calibri"/>
                      <w:color w:val="000000"/>
                      <w:sz w:val="18"/>
                      <w:szCs w:val="18"/>
                    </w:rPr>
                    <w:t>-</w:t>
                  </w:r>
                </w:p>
              </w:tc>
              <w:tc>
                <w:tcPr>
                  <w:tcW w:w="6373" w:type="dxa"/>
                </w:tcPr>
                <w:p w:rsidR="00961905" w:rsidRPr="00961905" w:rsidRDefault="00961905" w:rsidP="00961905">
                  <w:pPr>
                    <w:jc w:val="both"/>
                    <w:rPr>
                      <w:rFonts w:eastAsia="Calibri"/>
                      <w:sz w:val="18"/>
                      <w:szCs w:val="18"/>
                      <w:lang w:val="ru-RU"/>
                    </w:rPr>
                  </w:pPr>
                  <w:r w:rsidRPr="00961905">
                    <w:rPr>
                      <w:rFonts w:eastAsia="Calibri"/>
                      <w:sz w:val="18"/>
                      <w:szCs w:val="18"/>
                      <w:lang w:val="ru-RU"/>
                    </w:rPr>
                    <w:t xml:space="preserve">Председатель общества инвалидов Ковылкинского сельского поселения; </w:t>
                  </w:r>
                </w:p>
                <w:p w:rsidR="00961905" w:rsidRPr="00961905" w:rsidRDefault="00961905" w:rsidP="00961905">
                  <w:pPr>
                    <w:jc w:val="both"/>
                    <w:rPr>
                      <w:rFonts w:eastAsia="Calibri"/>
                      <w:sz w:val="18"/>
                      <w:szCs w:val="18"/>
                      <w:lang w:val="ru-RU"/>
                    </w:rPr>
                  </w:pPr>
                </w:p>
              </w:tc>
            </w:tr>
            <w:tr w:rsidR="00961905" w:rsidRPr="00961905" w:rsidTr="00961905">
              <w:trPr>
                <w:trHeight w:val="531"/>
              </w:trPr>
              <w:tc>
                <w:tcPr>
                  <w:tcW w:w="3227" w:type="dxa"/>
                  <w:hideMark/>
                </w:tcPr>
                <w:p w:rsidR="00961905" w:rsidRPr="00961905" w:rsidRDefault="00961905" w:rsidP="00961905">
                  <w:pPr>
                    <w:jc w:val="both"/>
                    <w:rPr>
                      <w:rFonts w:eastAsia="Calibri"/>
                      <w:sz w:val="18"/>
                      <w:szCs w:val="18"/>
                    </w:rPr>
                  </w:pPr>
                  <w:r w:rsidRPr="00961905">
                    <w:rPr>
                      <w:rFonts w:eastAsia="Calibri"/>
                      <w:sz w:val="18"/>
                      <w:szCs w:val="18"/>
                    </w:rPr>
                    <w:t xml:space="preserve">Гречкин </w:t>
                  </w:r>
                </w:p>
                <w:p w:rsidR="00961905" w:rsidRPr="00961905" w:rsidRDefault="00961905" w:rsidP="00961905">
                  <w:pPr>
                    <w:jc w:val="both"/>
                    <w:rPr>
                      <w:rFonts w:eastAsia="Calibri"/>
                      <w:sz w:val="18"/>
                      <w:szCs w:val="18"/>
                    </w:rPr>
                  </w:pPr>
                  <w:r w:rsidRPr="00961905">
                    <w:rPr>
                      <w:rFonts w:eastAsia="Calibri"/>
                      <w:sz w:val="18"/>
                      <w:szCs w:val="18"/>
                    </w:rPr>
                    <w:t>Дмитрий Федорович</w:t>
                  </w:r>
                </w:p>
              </w:tc>
              <w:tc>
                <w:tcPr>
                  <w:tcW w:w="465" w:type="dxa"/>
                  <w:hideMark/>
                </w:tcPr>
                <w:p w:rsidR="00961905" w:rsidRPr="00961905" w:rsidRDefault="00961905" w:rsidP="00961905">
                  <w:pPr>
                    <w:jc w:val="center"/>
                    <w:rPr>
                      <w:rFonts w:eastAsia="Calibri"/>
                      <w:sz w:val="18"/>
                      <w:szCs w:val="18"/>
                    </w:rPr>
                  </w:pPr>
                  <w:r w:rsidRPr="00961905">
                    <w:rPr>
                      <w:rFonts w:eastAsia="Calibri"/>
                      <w:sz w:val="18"/>
                      <w:szCs w:val="18"/>
                    </w:rPr>
                    <w:t>-</w:t>
                  </w:r>
                </w:p>
              </w:tc>
              <w:tc>
                <w:tcPr>
                  <w:tcW w:w="6373" w:type="dxa"/>
                </w:tcPr>
                <w:p w:rsidR="00961905" w:rsidRPr="00961905" w:rsidRDefault="00961905" w:rsidP="00961905">
                  <w:pPr>
                    <w:jc w:val="both"/>
                    <w:rPr>
                      <w:rFonts w:eastAsia="Calibri"/>
                      <w:sz w:val="18"/>
                      <w:szCs w:val="18"/>
                      <w:lang w:val="ru-RU"/>
                    </w:rPr>
                  </w:pPr>
                  <w:r w:rsidRPr="00961905">
                    <w:rPr>
                      <w:rFonts w:eastAsia="Calibri"/>
                      <w:sz w:val="18"/>
                      <w:szCs w:val="18"/>
                      <w:lang w:val="ru-RU"/>
                    </w:rPr>
                    <w:t xml:space="preserve">председатель районного </w:t>
                  </w:r>
                  <w:r w:rsidRPr="00961905">
                    <w:rPr>
                      <w:rFonts w:eastAsia="Calibri"/>
                      <w:color w:val="000000"/>
                      <w:sz w:val="18"/>
                      <w:szCs w:val="18"/>
                      <w:lang w:val="ru-RU"/>
                    </w:rPr>
                    <w:t>Совета ветеранов войны, труда и правоохранительных органов</w:t>
                  </w:r>
                  <w:r w:rsidRPr="00961905">
                    <w:rPr>
                      <w:rFonts w:eastAsia="Calibri"/>
                      <w:sz w:val="18"/>
                      <w:szCs w:val="18"/>
                      <w:lang w:val="ru-RU"/>
                    </w:rPr>
                    <w:t xml:space="preserve"> (по согласованию);</w:t>
                  </w:r>
                </w:p>
                <w:p w:rsidR="00961905" w:rsidRPr="00961905" w:rsidRDefault="00961905" w:rsidP="00961905">
                  <w:pPr>
                    <w:jc w:val="both"/>
                    <w:rPr>
                      <w:rFonts w:eastAsia="Calibri"/>
                      <w:sz w:val="18"/>
                      <w:szCs w:val="18"/>
                      <w:lang w:val="ru-RU"/>
                    </w:rPr>
                  </w:pPr>
                </w:p>
              </w:tc>
            </w:tr>
          </w:tbl>
          <w:p w:rsidR="00961905" w:rsidRPr="00961905" w:rsidRDefault="00961905" w:rsidP="00961905">
            <w:pPr>
              <w:rPr>
                <w:color w:val="000000"/>
                <w:sz w:val="18"/>
                <w:szCs w:val="18"/>
                <w:lang w:val="ru-RU"/>
              </w:rPr>
            </w:pPr>
            <w:r w:rsidRPr="00961905">
              <w:rPr>
                <w:rFonts w:eastAsia="Calibri"/>
                <w:color w:val="000000"/>
                <w:sz w:val="18"/>
                <w:szCs w:val="18"/>
                <w:lang w:val="ru-RU"/>
              </w:rPr>
              <w:t xml:space="preserve">Представитель управления по противодействию коррупции при Губернаторе Ростовской области </w:t>
            </w:r>
            <w:r>
              <w:rPr>
                <w:rFonts w:eastAsia="Calibri"/>
                <w:color w:val="000000"/>
                <w:sz w:val="18"/>
                <w:szCs w:val="18"/>
                <w:lang w:val="ru-RU"/>
              </w:rPr>
              <w:t>(по согласованию)</w:t>
            </w:r>
          </w:p>
          <w:tbl>
            <w:tblPr>
              <w:tblpPr w:leftFromText="180" w:rightFromText="180" w:vertAnchor="text" w:horzAnchor="page" w:tblpX="3526" w:tblpY="-135"/>
              <w:tblOverlap w:val="never"/>
              <w:tblW w:w="0" w:type="auto"/>
              <w:tblLook w:val="04A0" w:firstRow="1" w:lastRow="0" w:firstColumn="1" w:lastColumn="0" w:noHBand="0" w:noVBand="1"/>
            </w:tblPr>
            <w:tblGrid>
              <w:gridCol w:w="4653"/>
            </w:tblGrid>
            <w:tr w:rsidR="00961905" w:rsidRPr="00961905" w:rsidTr="00961905">
              <w:trPr>
                <w:trHeight w:val="360"/>
              </w:trPr>
              <w:tc>
                <w:tcPr>
                  <w:tcW w:w="4653" w:type="dxa"/>
                </w:tcPr>
                <w:p w:rsidR="00961905" w:rsidRPr="00961905" w:rsidRDefault="00961905" w:rsidP="00961905">
                  <w:pPr>
                    <w:autoSpaceDE w:val="0"/>
                    <w:autoSpaceDN w:val="0"/>
                    <w:adjustRightInd w:val="0"/>
                    <w:outlineLvl w:val="0"/>
                    <w:rPr>
                      <w:sz w:val="18"/>
                      <w:szCs w:val="18"/>
                      <w:lang w:val="ru-RU"/>
                    </w:rPr>
                  </w:pPr>
                </w:p>
                <w:p w:rsidR="00961905" w:rsidRPr="00961905" w:rsidRDefault="00961905" w:rsidP="00961905">
                  <w:pPr>
                    <w:autoSpaceDE w:val="0"/>
                    <w:autoSpaceDN w:val="0"/>
                    <w:adjustRightInd w:val="0"/>
                    <w:jc w:val="right"/>
                    <w:outlineLvl w:val="0"/>
                    <w:rPr>
                      <w:sz w:val="18"/>
                      <w:szCs w:val="18"/>
                      <w:lang w:val="ru-RU"/>
                    </w:rPr>
                  </w:pPr>
                  <w:r w:rsidRPr="00961905">
                    <w:rPr>
                      <w:sz w:val="18"/>
                      <w:szCs w:val="18"/>
                      <w:lang w:val="ru-RU"/>
                    </w:rPr>
                    <w:t xml:space="preserve">Приложение № 3 </w:t>
                  </w:r>
                </w:p>
                <w:p w:rsidR="00961905" w:rsidRPr="00961905" w:rsidRDefault="00961905" w:rsidP="00961905">
                  <w:pPr>
                    <w:autoSpaceDE w:val="0"/>
                    <w:autoSpaceDN w:val="0"/>
                    <w:adjustRightInd w:val="0"/>
                    <w:jc w:val="both"/>
                    <w:rPr>
                      <w:sz w:val="18"/>
                      <w:szCs w:val="18"/>
                      <w:lang w:val="ru-RU"/>
                    </w:rPr>
                  </w:pPr>
                  <w:r w:rsidRPr="00961905">
                    <w:rPr>
                      <w:sz w:val="18"/>
                      <w:szCs w:val="18"/>
                      <w:lang w:val="ru-RU"/>
                    </w:rPr>
                    <w:t xml:space="preserve">к Положению </w:t>
                  </w:r>
                  <w:r w:rsidRPr="00961905">
                    <w:rPr>
                      <w:color w:val="000000"/>
                      <w:sz w:val="18"/>
                      <w:szCs w:val="18"/>
                      <w:lang w:val="ru-RU"/>
                    </w:rPr>
                    <w:t>о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w:t>
                  </w:r>
                </w:p>
                <w:p w:rsidR="00961905" w:rsidRPr="00961905" w:rsidRDefault="00961905" w:rsidP="00961905">
                  <w:pPr>
                    <w:jc w:val="both"/>
                    <w:rPr>
                      <w:rFonts w:eastAsia="Calibri"/>
                      <w:sz w:val="18"/>
                      <w:szCs w:val="18"/>
                      <w:lang w:val="ru-RU"/>
                    </w:rPr>
                  </w:pPr>
                </w:p>
              </w:tc>
            </w:tr>
          </w:tbl>
          <w:p w:rsidR="00961905" w:rsidRPr="00961905" w:rsidRDefault="00961905" w:rsidP="00961905">
            <w:pPr>
              <w:rPr>
                <w:rFonts w:eastAsia="Calibri"/>
                <w:color w:val="000000"/>
                <w:sz w:val="18"/>
                <w:szCs w:val="18"/>
                <w:lang w:val="ru-RU"/>
              </w:rPr>
            </w:pPr>
          </w:p>
          <w:p w:rsidR="00961905" w:rsidRPr="00961905" w:rsidRDefault="00961905" w:rsidP="00961905">
            <w:pPr>
              <w:rPr>
                <w:rFonts w:eastAsia="Calibri"/>
                <w:color w:val="000000"/>
                <w:sz w:val="18"/>
                <w:szCs w:val="18"/>
                <w:lang w:val="ru-RU"/>
              </w:rPr>
            </w:pPr>
          </w:p>
          <w:p w:rsidR="00961905" w:rsidRPr="00961905" w:rsidRDefault="00961905" w:rsidP="00961905">
            <w:pPr>
              <w:rPr>
                <w:rFonts w:eastAsia="Calibri"/>
                <w:color w:val="000000"/>
                <w:sz w:val="18"/>
                <w:szCs w:val="18"/>
                <w:lang w:val="ru-RU"/>
              </w:rPr>
            </w:pPr>
          </w:p>
          <w:p w:rsidR="00961905" w:rsidRPr="00961905" w:rsidRDefault="00961905" w:rsidP="00961905">
            <w:pPr>
              <w:rPr>
                <w:rFonts w:eastAsia="Calibri"/>
                <w:color w:val="000000"/>
                <w:sz w:val="18"/>
                <w:szCs w:val="18"/>
                <w:lang w:val="ru-RU"/>
              </w:rPr>
            </w:pPr>
          </w:p>
          <w:p w:rsidR="00961905" w:rsidRPr="00961905" w:rsidRDefault="00961905" w:rsidP="00961905">
            <w:pPr>
              <w:rPr>
                <w:rFonts w:eastAsia="Calibri"/>
                <w:color w:val="000000"/>
                <w:sz w:val="18"/>
                <w:szCs w:val="18"/>
                <w:lang w:val="ru-RU"/>
              </w:rPr>
            </w:pPr>
          </w:p>
          <w:p w:rsidR="00961905" w:rsidRPr="00961905" w:rsidRDefault="00961905" w:rsidP="00961905">
            <w:pPr>
              <w:rPr>
                <w:rFonts w:eastAsia="Calibri"/>
                <w:color w:val="000000"/>
                <w:sz w:val="18"/>
                <w:szCs w:val="18"/>
                <w:lang w:val="ru-RU"/>
              </w:rPr>
            </w:pPr>
          </w:p>
          <w:p w:rsidR="00961905" w:rsidRPr="00961905" w:rsidRDefault="00961905" w:rsidP="00961905">
            <w:pPr>
              <w:rPr>
                <w:rFonts w:eastAsia="Calibri"/>
                <w:color w:val="000000"/>
                <w:sz w:val="18"/>
                <w:szCs w:val="18"/>
                <w:lang w:val="ru-RU"/>
              </w:rPr>
            </w:pPr>
          </w:p>
          <w:p w:rsidR="00961905" w:rsidRPr="00961905" w:rsidRDefault="00961905" w:rsidP="00961905">
            <w:pPr>
              <w:rPr>
                <w:rFonts w:eastAsia="Calibri"/>
                <w:color w:val="000000"/>
                <w:sz w:val="18"/>
                <w:szCs w:val="18"/>
                <w:lang w:val="ru-RU"/>
              </w:rPr>
            </w:pPr>
          </w:p>
          <w:p w:rsidR="00961905" w:rsidRPr="00961905" w:rsidRDefault="00961905" w:rsidP="00961905">
            <w:pPr>
              <w:autoSpaceDE w:val="0"/>
              <w:autoSpaceDN w:val="0"/>
              <w:adjustRightInd w:val="0"/>
              <w:rPr>
                <w:sz w:val="18"/>
                <w:szCs w:val="18"/>
              </w:rPr>
            </w:pPr>
            <w:r>
              <w:rPr>
                <w:rFonts w:eastAsia="Calibri"/>
                <w:color w:val="000000"/>
                <w:sz w:val="18"/>
                <w:szCs w:val="18"/>
                <w:lang w:val="ru-RU"/>
              </w:rPr>
              <w:t xml:space="preserve">                                                                                                </w:t>
            </w:r>
            <w:r w:rsidRPr="00961905">
              <w:rPr>
                <w:sz w:val="18"/>
                <w:szCs w:val="18"/>
              </w:rPr>
              <w:t>БЮЛЛЕТЕНЬ</w:t>
            </w:r>
          </w:p>
          <w:p w:rsidR="00961905" w:rsidRPr="00961905" w:rsidRDefault="00961905" w:rsidP="00961905">
            <w:pPr>
              <w:autoSpaceDE w:val="0"/>
              <w:autoSpaceDN w:val="0"/>
              <w:adjustRightInd w:val="0"/>
              <w:jc w:val="center"/>
              <w:rPr>
                <w:sz w:val="18"/>
                <w:szCs w:val="18"/>
              </w:rPr>
            </w:pPr>
            <w:r w:rsidRPr="00961905">
              <w:rPr>
                <w:sz w:val="18"/>
                <w:szCs w:val="18"/>
              </w:rPr>
              <w:t>для тайного голосования</w:t>
            </w:r>
          </w:p>
          <w:p w:rsidR="00961905" w:rsidRPr="00961905" w:rsidRDefault="00961905" w:rsidP="00961905">
            <w:pPr>
              <w:autoSpaceDE w:val="0"/>
              <w:autoSpaceDN w:val="0"/>
              <w:adjustRightInd w:val="0"/>
              <w:jc w:val="both"/>
              <w:rPr>
                <w:sz w:val="18"/>
                <w:szCs w:val="18"/>
              </w:rPr>
            </w:pPr>
          </w:p>
          <w:tbl>
            <w:tblPr>
              <w:tblW w:w="10490" w:type="dxa"/>
              <w:tblCellMar>
                <w:top w:w="102" w:type="dxa"/>
                <w:left w:w="62" w:type="dxa"/>
                <w:bottom w:w="102" w:type="dxa"/>
                <w:right w:w="62" w:type="dxa"/>
              </w:tblCellMar>
              <w:tblLook w:val="0000" w:firstRow="0" w:lastRow="0" w:firstColumn="0" w:lastColumn="0" w:noHBand="0" w:noVBand="0"/>
            </w:tblPr>
            <w:tblGrid>
              <w:gridCol w:w="6805"/>
              <w:gridCol w:w="144"/>
              <w:gridCol w:w="3541"/>
            </w:tblGrid>
            <w:tr w:rsidR="00961905" w:rsidRPr="00961905" w:rsidTr="00961905">
              <w:trPr>
                <w:trHeight w:val="3492"/>
              </w:trPr>
              <w:tc>
                <w:tcPr>
                  <w:tcW w:w="6805"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b/>
                      <w:sz w:val="18"/>
                      <w:szCs w:val="18"/>
                      <w:lang w:val="ru-RU"/>
                    </w:rPr>
                  </w:pPr>
                  <w:r w:rsidRPr="00961905">
                    <w:rPr>
                      <w:b/>
                      <w:sz w:val="18"/>
                      <w:szCs w:val="18"/>
                      <w:lang w:val="ru-RU"/>
                    </w:rPr>
                    <w:t>БЮЛЛЕТЕНЬ ДЛЯ ТАЙНОГО ГОЛОСОВАНИЯ</w:t>
                  </w:r>
                </w:p>
                <w:p w:rsidR="00961905" w:rsidRPr="00961905" w:rsidRDefault="00961905" w:rsidP="00961905">
                  <w:pPr>
                    <w:autoSpaceDE w:val="0"/>
                    <w:autoSpaceDN w:val="0"/>
                    <w:adjustRightInd w:val="0"/>
                    <w:jc w:val="both"/>
                    <w:rPr>
                      <w:sz w:val="18"/>
                      <w:szCs w:val="18"/>
                      <w:lang w:val="ru-RU"/>
                    </w:rPr>
                  </w:pPr>
                  <w:r w:rsidRPr="00961905">
                    <w:rPr>
                      <w:sz w:val="18"/>
                      <w:szCs w:val="18"/>
                      <w:lang w:val="ru-RU"/>
                    </w:rPr>
                    <w:t xml:space="preserve">протокола заседания комиссии по </w:t>
                  </w:r>
                  <w:r w:rsidRPr="00961905">
                    <w:rPr>
                      <w:color w:val="000000"/>
                      <w:sz w:val="18"/>
                      <w:szCs w:val="18"/>
                      <w:lang w:val="ru-RU"/>
                    </w:rPr>
                    <w:t>соблюдению требований к служебному поведению муниципальных служащих Администрации Ковылкинского сельского поселения</w:t>
                  </w:r>
                  <w:r w:rsidRPr="00961905">
                    <w:rPr>
                      <w:sz w:val="18"/>
                      <w:szCs w:val="18"/>
                      <w:lang w:val="ru-RU"/>
                    </w:rPr>
                    <w:t xml:space="preserve"> и урегулированию конфликта интересов № _______ по вопросу: _________________________________</w:t>
                  </w:r>
                </w:p>
                <w:p w:rsidR="00961905" w:rsidRPr="00961905" w:rsidRDefault="00961905" w:rsidP="00961905">
                  <w:pPr>
                    <w:autoSpaceDE w:val="0"/>
                    <w:autoSpaceDN w:val="0"/>
                    <w:adjustRightInd w:val="0"/>
                    <w:rPr>
                      <w:sz w:val="18"/>
                      <w:szCs w:val="18"/>
                    </w:rPr>
                  </w:pPr>
                  <w:r w:rsidRPr="00961905">
                    <w:rPr>
                      <w:sz w:val="18"/>
                      <w:szCs w:val="18"/>
                    </w:rPr>
                    <w:t>___________________________________________</w:t>
                  </w:r>
                </w:p>
                <w:p w:rsidR="00961905" w:rsidRPr="00961905" w:rsidRDefault="00961905" w:rsidP="00961905">
                  <w:pPr>
                    <w:autoSpaceDE w:val="0"/>
                    <w:autoSpaceDN w:val="0"/>
                    <w:adjustRightInd w:val="0"/>
                    <w:rPr>
                      <w:sz w:val="18"/>
                      <w:szCs w:val="18"/>
                    </w:rPr>
                  </w:pPr>
                  <w:r w:rsidRPr="00961905">
                    <w:rPr>
                      <w:sz w:val="18"/>
                      <w:szCs w:val="18"/>
                    </w:rPr>
                    <w:t>___________________________________________</w:t>
                  </w:r>
                </w:p>
              </w:tc>
              <w:tc>
                <w:tcPr>
                  <w:tcW w:w="3685" w:type="dxa"/>
                  <w:gridSpan w:val="2"/>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jc w:val="center"/>
                    <w:rPr>
                      <w:sz w:val="18"/>
                      <w:szCs w:val="18"/>
                      <w:lang w:val="ru-RU"/>
                    </w:rPr>
                  </w:pPr>
                  <w:r w:rsidRPr="00961905">
                    <w:rPr>
                      <w:sz w:val="18"/>
                      <w:szCs w:val="18"/>
                      <w:lang w:val="ru-RU"/>
                    </w:rPr>
                    <w:t>Дата «__»_______ «___»г.</w:t>
                  </w:r>
                </w:p>
                <w:p w:rsidR="00961905" w:rsidRPr="00961905" w:rsidRDefault="00961905" w:rsidP="00961905">
                  <w:pPr>
                    <w:autoSpaceDE w:val="0"/>
                    <w:autoSpaceDN w:val="0"/>
                    <w:adjustRightInd w:val="0"/>
                    <w:rPr>
                      <w:sz w:val="18"/>
                      <w:szCs w:val="18"/>
                      <w:lang w:val="ru-RU"/>
                    </w:rPr>
                  </w:pPr>
                </w:p>
                <w:p w:rsidR="00961905" w:rsidRPr="00961905" w:rsidRDefault="00961905" w:rsidP="00961905">
                  <w:pPr>
                    <w:autoSpaceDE w:val="0"/>
                    <w:autoSpaceDN w:val="0"/>
                    <w:adjustRightInd w:val="0"/>
                    <w:jc w:val="center"/>
                    <w:rPr>
                      <w:sz w:val="18"/>
                      <w:szCs w:val="18"/>
                      <w:lang w:val="ru-RU"/>
                    </w:rPr>
                  </w:pPr>
                  <w:r w:rsidRPr="00961905">
                    <w:rPr>
                      <w:sz w:val="18"/>
                      <w:szCs w:val="18"/>
                      <w:lang w:val="ru-RU"/>
                    </w:rPr>
                    <w:t>Секретарь комиссии</w:t>
                  </w:r>
                </w:p>
                <w:p w:rsidR="00961905" w:rsidRPr="00961905" w:rsidRDefault="00961905" w:rsidP="00961905">
                  <w:pPr>
                    <w:autoSpaceDE w:val="0"/>
                    <w:autoSpaceDN w:val="0"/>
                    <w:adjustRightInd w:val="0"/>
                    <w:jc w:val="center"/>
                    <w:rPr>
                      <w:sz w:val="18"/>
                      <w:szCs w:val="18"/>
                      <w:lang w:val="ru-RU"/>
                    </w:rPr>
                  </w:pPr>
                  <w:r w:rsidRPr="00961905">
                    <w:rPr>
                      <w:sz w:val="18"/>
                      <w:szCs w:val="18"/>
                      <w:lang w:val="ru-RU"/>
                    </w:rPr>
                    <w:t>______________________</w:t>
                  </w:r>
                </w:p>
                <w:p w:rsidR="00961905" w:rsidRPr="00961905" w:rsidRDefault="00961905" w:rsidP="00961905">
                  <w:pPr>
                    <w:autoSpaceDE w:val="0"/>
                    <w:autoSpaceDN w:val="0"/>
                    <w:adjustRightInd w:val="0"/>
                    <w:jc w:val="center"/>
                    <w:rPr>
                      <w:sz w:val="18"/>
                      <w:szCs w:val="18"/>
                      <w:lang w:val="ru-RU"/>
                    </w:rPr>
                  </w:pPr>
                  <w:r w:rsidRPr="00961905">
                    <w:rPr>
                      <w:sz w:val="18"/>
                      <w:szCs w:val="18"/>
                      <w:lang w:val="ru-RU"/>
                    </w:rPr>
                    <w:t>(ФИО)</w:t>
                  </w:r>
                </w:p>
                <w:p w:rsidR="00961905" w:rsidRPr="00961905" w:rsidRDefault="00961905" w:rsidP="00961905">
                  <w:pPr>
                    <w:autoSpaceDE w:val="0"/>
                    <w:autoSpaceDN w:val="0"/>
                    <w:adjustRightInd w:val="0"/>
                    <w:jc w:val="center"/>
                    <w:rPr>
                      <w:sz w:val="18"/>
                      <w:szCs w:val="18"/>
                    </w:rPr>
                  </w:pPr>
                  <w:r w:rsidRPr="00961905">
                    <w:rPr>
                      <w:sz w:val="18"/>
                      <w:szCs w:val="18"/>
                    </w:rPr>
                    <w:t>______________________</w:t>
                  </w:r>
                </w:p>
                <w:p w:rsidR="00961905" w:rsidRPr="00961905" w:rsidRDefault="00961905" w:rsidP="00961905">
                  <w:pPr>
                    <w:autoSpaceDE w:val="0"/>
                    <w:autoSpaceDN w:val="0"/>
                    <w:adjustRightInd w:val="0"/>
                    <w:jc w:val="center"/>
                    <w:rPr>
                      <w:sz w:val="18"/>
                      <w:szCs w:val="18"/>
                    </w:rPr>
                  </w:pPr>
                  <w:r w:rsidRPr="00961905">
                    <w:rPr>
                      <w:sz w:val="18"/>
                      <w:szCs w:val="18"/>
                    </w:rPr>
                    <w:t>(подпись)</w:t>
                  </w:r>
                </w:p>
                <w:p w:rsidR="00961905" w:rsidRPr="00961905" w:rsidRDefault="00961905" w:rsidP="00961905">
                  <w:pPr>
                    <w:autoSpaceDE w:val="0"/>
                    <w:autoSpaceDN w:val="0"/>
                    <w:adjustRightInd w:val="0"/>
                    <w:rPr>
                      <w:sz w:val="18"/>
                      <w:szCs w:val="18"/>
                    </w:rPr>
                  </w:pPr>
                </w:p>
                <w:p w:rsidR="00961905" w:rsidRPr="00961905" w:rsidRDefault="00961905" w:rsidP="00961905">
                  <w:pPr>
                    <w:autoSpaceDE w:val="0"/>
                    <w:autoSpaceDN w:val="0"/>
                    <w:adjustRightInd w:val="0"/>
                    <w:rPr>
                      <w:sz w:val="18"/>
                      <w:szCs w:val="18"/>
                    </w:rPr>
                  </w:pPr>
                </w:p>
                <w:p w:rsidR="00961905" w:rsidRPr="00961905" w:rsidRDefault="00961905" w:rsidP="00961905">
                  <w:pPr>
                    <w:autoSpaceDE w:val="0"/>
                    <w:autoSpaceDN w:val="0"/>
                    <w:adjustRightInd w:val="0"/>
                    <w:jc w:val="right"/>
                    <w:rPr>
                      <w:sz w:val="18"/>
                      <w:szCs w:val="18"/>
                    </w:rPr>
                  </w:pPr>
                  <w:r w:rsidRPr="00961905">
                    <w:rPr>
                      <w:sz w:val="18"/>
                      <w:szCs w:val="18"/>
                    </w:rPr>
                    <w:t>М.П.</w:t>
                  </w:r>
                </w:p>
              </w:tc>
            </w:tr>
            <w:tr w:rsidR="00961905" w:rsidRPr="00961905" w:rsidTr="00961905">
              <w:tc>
                <w:tcPr>
                  <w:tcW w:w="10490" w:type="dxa"/>
                  <w:gridSpan w:val="3"/>
                  <w:tcBorders>
                    <w:top w:val="single" w:sz="4" w:space="0" w:color="auto"/>
                    <w:left w:val="single" w:sz="4" w:space="0" w:color="auto"/>
                    <w:right w:val="single" w:sz="4" w:space="0" w:color="auto"/>
                  </w:tcBorders>
                </w:tcPr>
                <w:p w:rsidR="00961905" w:rsidRPr="00961905" w:rsidRDefault="00961905" w:rsidP="00961905">
                  <w:pPr>
                    <w:autoSpaceDE w:val="0"/>
                    <w:autoSpaceDN w:val="0"/>
                    <w:adjustRightInd w:val="0"/>
                    <w:jc w:val="center"/>
                    <w:rPr>
                      <w:b/>
                      <w:sz w:val="18"/>
                      <w:szCs w:val="18"/>
                      <w:lang w:val="ru-RU"/>
                    </w:rPr>
                  </w:pPr>
                  <w:r w:rsidRPr="00961905">
                    <w:rPr>
                      <w:b/>
                      <w:sz w:val="18"/>
                      <w:szCs w:val="18"/>
                      <w:lang w:val="ru-RU"/>
                    </w:rPr>
                    <w:t>РАЗЪЯСНЕНИЯ О ПОРЯДКЕ ЗАПОЛНЕНИЯ БЮЛЛЕТЕНЯ</w:t>
                  </w:r>
                </w:p>
              </w:tc>
            </w:tr>
            <w:tr w:rsidR="00961905" w:rsidRPr="00961905" w:rsidTr="00961905">
              <w:tc>
                <w:tcPr>
                  <w:tcW w:w="10490" w:type="dxa"/>
                  <w:gridSpan w:val="3"/>
                  <w:tcBorders>
                    <w:left w:val="single" w:sz="4" w:space="0" w:color="auto"/>
                    <w:right w:val="single" w:sz="4" w:space="0" w:color="auto"/>
                  </w:tcBorders>
                </w:tcPr>
                <w:p w:rsidR="00961905" w:rsidRPr="00961905" w:rsidRDefault="00961905" w:rsidP="00961905">
                  <w:pPr>
                    <w:ind w:firstLine="648"/>
                    <w:jc w:val="both"/>
                    <w:rPr>
                      <w:rFonts w:eastAsia="Calibri"/>
                      <w:sz w:val="18"/>
                      <w:szCs w:val="18"/>
                      <w:lang w:val="ru-RU"/>
                    </w:rPr>
                  </w:pPr>
                  <w:r w:rsidRPr="00961905">
                    <w:rPr>
                      <w:rFonts w:eastAsia="Calibri"/>
                      <w:sz w:val="18"/>
                      <w:szCs w:val="18"/>
                      <w:lang w:val="ru-RU"/>
                    </w:rPr>
                    <w:t>Поставьте любой знак в пустом квадрате справа от принимаемого Вами решения по рассматриваемому вопросу.</w:t>
                  </w:r>
                </w:p>
              </w:tc>
            </w:tr>
            <w:tr w:rsidR="00961905" w:rsidRPr="00961905" w:rsidTr="00961905">
              <w:tc>
                <w:tcPr>
                  <w:tcW w:w="10490" w:type="dxa"/>
                  <w:gridSpan w:val="3"/>
                  <w:tcBorders>
                    <w:left w:val="single" w:sz="4" w:space="0" w:color="auto"/>
                    <w:right w:val="single" w:sz="4" w:space="0" w:color="auto"/>
                  </w:tcBorders>
                </w:tcPr>
                <w:p w:rsidR="00961905" w:rsidRPr="00961905" w:rsidRDefault="00961905" w:rsidP="00961905">
                  <w:pPr>
                    <w:ind w:firstLine="648"/>
                    <w:jc w:val="both"/>
                    <w:rPr>
                      <w:rFonts w:eastAsia="Calibri"/>
                      <w:sz w:val="18"/>
                      <w:szCs w:val="18"/>
                      <w:lang w:val="ru-RU"/>
                    </w:rPr>
                  </w:pPr>
                  <w:r w:rsidRPr="00961905">
                    <w:rPr>
                      <w:rFonts w:eastAsia="Calibri"/>
                      <w:sz w:val="18"/>
                      <w:szCs w:val="18"/>
                      <w:lang w:val="ru-RU"/>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961905" w:rsidRPr="00961905" w:rsidTr="00961905">
              <w:tc>
                <w:tcPr>
                  <w:tcW w:w="10490" w:type="dxa"/>
                  <w:gridSpan w:val="3"/>
                  <w:tcBorders>
                    <w:left w:val="single" w:sz="4" w:space="0" w:color="auto"/>
                    <w:right w:val="single" w:sz="4" w:space="0" w:color="auto"/>
                  </w:tcBorders>
                </w:tcPr>
                <w:p w:rsidR="00961905" w:rsidRPr="00961905" w:rsidRDefault="00961905" w:rsidP="00961905">
                  <w:pPr>
                    <w:ind w:firstLine="648"/>
                    <w:jc w:val="both"/>
                    <w:rPr>
                      <w:rFonts w:eastAsia="Calibri"/>
                      <w:sz w:val="18"/>
                      <w:szCs w:val="18"/>
                      <w:lang w:val="ru-RU"/>
                    </w:rPr>
                  </w:pPr>
                  <w:r w:rsidRPr="00961905">
                    <w:rPr>
                      <w:rFonts w:eastAsia="Calibri"/>
                      <w:sz w:val="18"/>
                      <w:szCs w:val="18"/>
                      <w:lang w:val="ru-RU"/>
                    </w:rPr>
                    <w:t>Бюллетень для тайного голосования, не заверенный подписью секретаря комиссии и печатью Администрации Ковылкинского сельского поселения, признается бюллетенем неустановленной формы и при подсчете голосов не учитывается.</w:t>
                  </w:r>
                </w:p>
              </w:tc>
            </w:tr>
            <w:tr w:rsidR="00961905" w:rsidRPr="00961905" w:rsidTr="00961905">
              <w:tc>
                <w:tcPr>
                  <w:tcW w:w="10490" w:type="dxa"/>
                  <w:gridSpan w:val="3"/>
                  <w:tcBorders>
                    <w:left w:val="single" w:sz="4" w:space="0" w:color="auto"/>
                    <w:right w:val="single" w:sz="4" w:space="0" w:color="auto"/>
                  </w:tcBorders>
                </w:tcPr>
                <w:p w:rsidR="00961905" w:rsidRPr="00961905" w:rsidRDefault="00961905" w:rsidP="00961905">
                  <w:pPr>
                    <w:ind w:firstLine="648"/>
                    <w:jc w:val="both"/>
                    <w:rPr>
                      <w:rFonts w:eastAsia="Calibri"/>
                      <w:sz w:val="18"/>
                      <w:szCs w:val="18"/>
                      <w:lang w:val="ru-RU"/>
                    </w:rPr>
                  </w:pPr>
                  <w:r w:rsidRPr="00961905">
                    <w:rPr>
                      <w:rFonts w:eastAsia="Calibri"/>
                      <w:sz w:val="18"/>
                      <w:szCs w:val="18"/>
                      <w:lang w:val="ru-RU"/>
                    </w:rPr>
                    <w:t>Член комиссии вправе указать в бюллетене для тайного голосования краткую мотивировку принятого им решения.</w:t>
                  </w:r>
                </w:p>
              </w:tc>
            </w:tr>
            <w:tr w:rsidR="00961905" w:rsidRPr="00961905" w:rsidTr="00961905">
              <w:tc>
                <w:tcPr>
                  <w:tcW w:w="10490" w:type="dxa"/>
                  <w:gridSpan w:val="3"/>
                  <w:tcBorders>
                    <w:left w:val="single" w:sz="4" w:space="0" w:color="auto"/>
                    <w:right w:val="single" w:sz="4" w:space="0" w:color="auto"/>
                  </w:tcBorders>
                </w:tcPr>
                <w:p w:rsidR="00961905" w:rsidRPr="00961905" w:rsidRDefault="00961905" w:rsidP="00961905">
                  <w:pPr>
                    <w:ind w:firstLine="648"/>
                    <w:jc w:val="both"/>
                    <w:rPr>
                      <w:rFonts w:eastAsia="Calibri"/>
                      <w:sz w:val="18"/>
                      <w:szCs w:val="18"/>
                    </w:rPr>
                  </w:pPr>
                  <w:r w:rsidRPr="00961905">
                    <w:rPr>
                      <w:rFonts w:eastAsia="Calibri"/>
                      <w:sz w:val="18"/>
                      <w:szCs w:val="18"/>
                      <w:lang w:val="ru-RU"/>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Ковылкинского сельского поселения, руководителю отраслевого (функционального) органа Администрации Ковылкинского сельского поселения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w:t>
                  </w:r>
                  <w:r w:rsidRPr="00961905">
                    <w:rPr>
                      <w:rFonts w:eastAsia="Calibri"/>
                      <w:sz w:val="18"/>
                      <w:szCs w:val="18"/>
                    </w:rPr>
                    <w:t>При этом председательствующий на заседании комиссии голосует последним.</w:t>
                  </w:r>
                </w:p>
              </w:tc>
            </w:tr>
            <w:tr w:rsidR="00961905" w:rsidRPr="00961905" w:rsidTr="00961905">
              <w:tc>
                <w:tcPr>
                  <w:tcW w:w="10490" w:type="dxa"/>
                  <w:gridSpan w:val="3"/>
                  <w:tcBorders>
                    <w:left w:val="single" w:sz="4" w:space="0" w:color="auto"/>
                    <w:right w:val="single" w:sz="4" w:space="0" w:color="auto"/>
                  </w:tcBorders>
                </w:tcPr>
                <w:p w:rsidR="00961905" w:rsidRPr="00961905" w:rsidRDefault="00961905" w:rsidP="00961905">
                  <w:pPr>
                    <w:ind w:firstLine="648"/>
                    <w:jc w:val="both"/>
                    <w:rPr>
                      <w:rFonts w:eastAsia="Calibri"/>
                      <w:sz w:val="18"/>
                      <w:szCs w:val="18"/>
                      <w:lang w:val="ru-RU"/>
                    </w:rPr>
                  </w:pPr>
                  <w:r w:rsidRPr="00961905">
                    <w:rPr>
                      <w:rFonts w:eastAsia="Calibri"/>
                      <w:sz w:val="18"/>
                      <w:szCs w:val="18"/>
                      <w:lang w:val="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961905" w:rsidRPr="00961905" w:rsidTr="00961905">
              <w:tc>
                <w:tcPr>
                  <w:tcW w:w="10490" w:type="dxa"/>
                  <w:gridSpan w:val="3"/>
                  <w:tcBorders>
                    <w:left w:val="single" w:sz="4" w:space="0" w:color="auto"/>
                    <w:bottom w:val="single" w:sz="4" w:space="0" w:color="auto"/>
                    <w:right w:val="single" w:sz="4" w:space="0" w:color="auto"/>
                  </w:tcBorders>
                </w:tcPr>
                <w:p w:rsidR="00961905" w:rsidRPr="00961905" w:rsidRDefault="00961905" w:rsidP="00961905">
                  <w:pPr>
                    <w:ind w:firstLine="648"/>
                    <w:jc w:val="both"/>
                    <w:rPr>
                      <w:rFonts w:eastAsia="Calibri"/>
                      <w:sz w:val="18"/>
                      <w:szCs w:val="18"/>
                      <w:lang w:val="ru-RU"/>
                    </w:rPr>
                  </w:pPr>
                  <w:r w:rsidRPr="00961905">
                    <w:rPr>
                      <w:rFonts w:eastAsia="Calibri"/>
                      <w:sz w:val="18"/>
                      <w:szCs w:val="18"/>
                      <w:lang w:val="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961905" w:rsidRPr="00961905" w:rsidTr="00961905">
              <w:tc>
                <w:tcPr>
                  <w:tcW w:w="10490" w:type="dxa"/>
                  <w:gridSpan w:val="3"/>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ind w:firstLine="648"/>
                    <w:jc w:val="both"/>
                    <w:rPr>
                      <w:b/>
                      <w:sz w:val="18"/>
                      <w:szCs w:val="18"/>
                      <w:lang w:val="ru-RU"/>
                    </w:rPr>
                  </w:pPr>
                  <w:r w:rsidRPr="00961905">
                    <w:rPr>
                      <w:b/>
                      <w:sz w:val="18"/>
                      <w:szCs w:val="18"/>
                      <w:lang w:val="ru-RU"/>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961905" w:rsidRPr="00961905" w:rsidTr="00961905">
              <w:tc>
                <w:tcPr>
                  <w:tcW w:w="6805"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jc w:val="center"/>
                    <w:rPr>
                      <w:b/>
                      <w:sz w:val="18"/>
                      <w:szCs w:val="18"/>
                    </w:rPr>
                  </w:pPr>
                  <w:r w:rsidRPr="00961905">
                    <w:rPr>
                      <w:b/>
                      <w:sz w:val="18"/>
                      <w:szCs w:val="18"/>
                    </w:rPr>
                    <w:t>ДА</w:t>
                  </w:r>
                </w:p>
              </w:tc>
              <w:tc>
                <w:tcPr>
                  <w:tcW w:w="144"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p>
              </w:tc>
              <w:tc>
                <w:tcPr>
                  <w:tcW w:w="3541"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r w:rsidRPr="00961905">
                    <w:rPr>
                      <w:noProof/>
                      <w:sz w:val="18"/>
                      <w:szCs w:val="18"/>
                    </w:rPr>
                    <w:pict>
                      <v:rect id="Прямоугольник 6" o:spid="_x0000_s1031" style="position:absolute;margin-left:73.95pt;margin-top:-1.35pt;width:26.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" strokeweight="2.25pt"/>
                    </w:pict>
                  </w:r>
                </w:p>
              </w:tc>
            </w:tr>
            <w:tr w:rsidR="00961905" w:rsidRPr="00961905" w:rsidTr="00961905">
              <w:tc>
                <w:tcPr>
                  <w:tcW w:w="6805"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jc w:val="center"/>
                    <w:rPr>
                      <w:b/>
                      <w:sz w:val="18"/>
                      <w:szCs w:val="18"/>
                    </w:rPr>
                  </w:pPr>
                  <w:r w:rsidRPr="00961905">
                    <w:rPr>
                      <w:b/>
                      <w:sz w:val="18"/>
                      <w:szCs w:val="18"/>
                    </w:rPr>
                    <w:t>НЕТ</w:t>
                  </w:r>
                </w:p>
              </w:tc>
              <w:tc>
                <w:tcPr>
                  <w:tcW w:w="144"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p>
              </w:tc>
              <w:tc>
                <w:tcPr>
                  <w:tcW w:w="3541"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r w:rsidRPr="00961905">
                    <w:rPr>
                      <w:noProof/>
                      <w:sz w:val="18"/>
                      <w:szCs w:val="18"/>
                    </w:rPr>
                    <w:pict>
                      <v:rect id="Прямоугольник 5" o:spid="_x0000_s1030" style="position:absolute;margin-left:73.95pt;margin-top:1.1pt;width:26.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BG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" strokeweight="2.25pt"/>
                    </w:pict>
                  </w:r>
                </w:p>
              </w:tc>
            </w:tr>
            <w:tr w:rsidR="00961905" w:rsidRPr="00961905" w:rsidTr="00961905">
              <w:tc>
                <w:tcPr>
                  <w:tcW w:w="6805"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jc w:val="center"/>
                    <w:rPr>
                      <w:b/>
                      <w:sz w:val="18"/>
                      <w:szCs w:val="18"/>
                    </w:rPr>
                  </w:pPr>
                  <w:r w:rsidRPr="00961905">
                    <w:rPr>
                      <w:b/>
                      <w:sz w:val="18"/>
                      <w:szCs w:val="18"/>
                    </w:rPr>
                    <w:t>ВОЗДЕРЖАЛСЯ</w:t>
                  </w:r>
                </w:p>
              </w:tc>
              <w:tc>
                <w:tcPr>
                  <w:tcW w:w="144"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p>
              </w:tc>
              <w:tc>
                <w:tcPr>
                  <w:tcW w:w="3541"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r w:rsidRPr="00961905">
                    <w:rPr>
                      <w:noProof/>
                      <w:sz w:val="18"/>
                      <w:szCs w:val="18"/>
                    </w:rPr>
                    <w:pict>
                      <v:rect id="Прямоугольник 4" o:spid="_x0000_s1029" style="position:absolute;margin-left:73.95pt;margin-top:.55pt;width:26.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O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dDSjSrsUXth92b3fv2a3uze9t+bG/aL7t37bf2U/uZDAN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" strokeweight="2.25pt"/>
                    </w:pict>
                  </w:r>
                </w:p>
              </w:tc>
            </w:tr>
            <w:tr w:rsidR="00961905" w:rsidRPr="00961905" w:rsidTr="00961905">
              <w:tc>
                <w:tcPr>
                  <w:tcW w:w="10490" w:type="dxa"/>
                  <w:gridSpan w:val="3"/>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ind w:firstLine="648"/>
                    <w:jc w:val="both"/>
                    <w:rPr>
                      <w:b/>
                      <w:sz w:val="18"/>
                      <w:szCs w:val="18"/>
                      <w:lang w:val="ru-RU"/>
                    </w:rPr>
                  </w:pPr>
                  <w:r w:rsidRPr="00961905">
                    <w:rPr>
                      <w:b/>
                      <w:sz w:val="18"/>
                      <w:szCs w:val="18"/>
                      <w:lang w:val="ru-RU"/>
                    </w:rPr>
                    <w:t xml:space="preserve">2. Считаете ли Вы необходимым рекомендовать главе Администрации Ковылкинского сельского поселения, руководителю отраслевого (функционального) органа Администрации Ковылкинского сельского поселения применить к муниципальному служащему (руководителю учреждения) меру ответственности в виде увольнения в связи с утратой </w:t>
                  </w:r>
                  <w:r w:rsidRPr="00961905">
                    <w:rPr>
                      <w:b/>
                      <w:sz w:val="18"/>
                      <w:szCs w:val="18"/>
                      <w:lang w:val="ru-RU"/>
                    </w:rPr>
                    <w:lastRenderedPageBreak/>
                    <w:t>доверия?</w:t>
                  </w:r>
                </w:p>
              </w:tc>
            </w:tr>
            <w:tr w:rsidR="00961905" w:rsidRPr="00961905" w:rsidTr="00961905">
              <w:tc>
                <w:tcPr>
                  <w:tcW w:w="6805"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jc w:val="center"/>
                    <w:rPr>
                      <w:b/>
                      <w:sz w:val="18"/>
                      <w:szCs w:val="18"/>
                    </w:rPr>
                  </w:pPr>
                  <w:r w:rsidRPr="00961905">
                    <w:rPr>
                      <w:b/>
                      <w:sz w:val="18"/>
                      <w:szCs w:val="18"/>
                    </w:rPr>
                    <w:lastRenderedPageBreak/>
                    <w:t>ДА</w:t>
                  </w:r>
                </w:p>
              </w:tc>
              <w:tc>
                <w:tcPr>
                  <w:tcW w:w="144"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p>
              </w:tc>
              <w:tc>
                <w:tcPr>
                  <w:tcW w:w="3541"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r w:rsidRPr="00961905">
                    <w:rPr>
                      <w:noProof/>
                      <w:sz w:val="18"/>
                      <w:szCs w:val="18"/>
                    </w:rPr>
                    <w:pict>
                      <v:rect id="Прямоугольник 3" o:spid="_x0000_s1028" style="position:absolute;margin-left:73.95pt;margin-top:-.4pt;width:26.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" strokeweight="2.25pt"/>
                    </w:pict>
                  </w:r>
                </w:p>
              </w:tc>
            </w:tr>
            <w:tr w:rsidR="00961905" w:rsidRPr="00961905" w:rsidTr="00961905">
              <w:tc>
                <w:tcPr>
                  <w:tcW w:w="6805"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jc w:val="center"/>
                    <w:rPr>
                      <w:b/>
                      <w:sz w:val="18"/>
                      <w:szCs w:val="18"/>
                    </w:rPr>
                  </w:pPr>
                  <w:r w:rsidRPr="00961905">
                    <w:rPr>
                      <w:b/>
                      <w:sz w:val="18"/>
                      <w:szCs w:val="18"/>
                    </w:rPr>
                    <w:t>НЕТ</w:t>
                  </w:r>
                </w:p>
              </w:tc>
              <w:tc>
                <w:tcPr>
                  <w:tcW w:w="144"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p>
              </w:tc>
              <w:tc>
                <w:tcPr>
                  <w:tcW w:w="3541"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r w:rsidRPr="00961905">
                    <w:rPr>
                      <w:noProof/>
                      <w:sz w:val="18"/>
                      <w:szCs w:val="18"/>
                    </w:rPr>
                    <w:pict>
                      <v:rect id="Прямоугольник 2" o:spid="_x0000_s1027" style="position:absolute;margin-left:73.95pt;margin-top:-.2pt;width:26.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1K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DSjSrsUXth92b3fv2a3uze9t+bG/aL7t37bf2U/uZDAJ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" strokeweight="2.25pt"/>
                    </w:pict>
                  </w:r>
                </w:p>
              </w:tc>
            </w:tr>
            <w:tr w:rsidR="00961905" w:rsidRPr="00961905" w:rsidTr="00961905">
              <w:tc>
                <w:tcPr>
                  <w:tcW w:w="6805"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jc w:val="center"/>
                    <w:rPr>
                      <w:b/>
                      <w:sz w:val="18"/>
                      <w:szCs w:val="18"/>
                    </w:rPr>
                  </w:pPr>
                  <w:r w:rsidRPr="00961905">
                    <w:rPr>
                      <w:b/>
                      <w:sz w:val="18"/>
                      <w:szCs w:val="18"/>
                    </w:rPr>
                    <w:t>ВОЗДЕРЖАЛСЯ</w:t>
                  </w:r>
                </w:p>
              </w:tc>
              <w:tc>
                <w:tcPr>
                  <w:tcW w:w="144"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p>
              </w:tc>
              <w:tc>
                <w:tcPr>
                  <w:tcW w:w="3541" w:type="dxa"/>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r w:rsidRPr="00961905">
                    <w:rPr>
                      <w:noProof/>
                      <w:sz w:val="18"/>
                      <w:szCs w:val="18"/>
                    </w:rPr>
                    <w:pict>
                      <v:rect id="Прямоугольник 7" o:spid="_x0000_s1026" style="position:absolute;margin-left:73.95pt;margin-top:.75pt;width:26.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" strokeweight="2.25pt"/>
                    </w:pict>
                  </w:r>
                </w:p>
              </w:tc>
            </w:tr>
            <w:tr w:rsidR="00961905" w:rsidRPr="00961905" w:rsidTr="00961905">
              <w:tc>
                <w:tcPr>
                  <w:tcW w:w="10490" w:type="dxa"/>
                  <w:gridSpan w:val="3"/>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rPr>
                      <w:sz w:val="18"/>
                      <w:szCs w:val="18"/>
                    </w:rPr>
                  </w:pPr>
                </w:p>
              </w:tc>
            </w:tr>
            <w:tr w:rsidR="00961905" w:rsidRPr="00961905" w:rsidTr="00961905">
              <w:tc>
                <w:tcPr>
                  <w:tcW w:w="10490" w:type="dxa"/>
                  <w:gridSpan w:val="3"/>
                  <w:tcBorders>
                    <w:top w:val="single" w:sz="4" w:space="0" w:color="auto"/>
                    <w:left w:val="single" w:sz="4" w:space="0" w:color="auto"/>
                    <w:bottom w:val="single" w:sz="4" w:space="0" w:color="auto"/>
                    <w:right w:val="single" w:sz="4" w:space="0" w:color="auto"/>
                  </w:tcBorders>
                </w:tcPr>
                <w:p w:rsidR="00961905" w:rsidRPr="00961905" w:rsidRDefault="00961905" w:rsidP="00961905">
                  <w:pPr>
                    <w:autoSpaceDE w:val="0"/>
                    <w:autoSpaceDN w:val="0"/>
                    <w:adjustRightInd w:val="0"/>
                    <w:jc w:val="center"/>
                    <w:rPr>
                      <w:sz w:val="18"/>
                      <w:szCs w:val="18"/>
                    </w:rPr>
                  </w:pPr>
                  <w:r w:rsidRPr="00961905">
                    <w:rPr>
                      <w:sz w:val="18"/>
                      <w:szCs w:val="18"/>
                    </w:rPr>
                    <w:t>(мотивировка принятого решения)</w:t>
                  </w:r>
                </w:p>
              </w:tc>
            </w:tr>
          </w:tbl>
          <w:p w:rsidR="00961905" w:rsidRPr="00961905" w:rsidRDefault="00961905" w:rsidP="00961905">
            <w:pPr>
              <w:shd w:val="clear" w:color="auto" w:fill="FFFFFF"/>
              <w:autoSpaceDE w:val="0"/>
              <w:autoSpaceDN w:val="0"/>
              <w:adjustRightInd w:val="0"/>
              <w:jc w:val="both"/>
              <w:rPr>
                <w:color w:val="000000"/>
                <w:sz w:val="18"/>
                <w:szCs w:val="18"/>
                <w:lang w:val="ru-RU"/>
              </w:rPr>
            </w:pPr>
          </w:p>
        </w:tc>
      </w:tr>
    </w:tbl>
    <w:p w:rsidR="00961905" w:rsidRPr="00961905" w:rsidRDefault="00961905" w:rsidP="00961905">
      <w:pPr>
        <w:shd w:val="clear" w:color="auto" w:fill="FFFFFF"/>
        <w:autoSpaceDE w:val="0"/>
        <w:autoSpaceDN w:val="0"/>
        <w:adjustRightInd w:val="0"/>
        <w:ind w:firstLine="709"/>
        <w:rPr>
          <w:color w:val="000000"/>
          <w:sz w:val="18"/>
          <w:szCs w:val="18"/>
        </w:rPr>
      </w:pPr>
    </w:p>
    <w:p w:rsidR="00961905" w:rsidRPr="00520790" w:rsidRDefault="00961905" w:rsidP="00961905">
      <w:pPr>
        <w:suppressAutoHyphens/>
        <w:rPr>
          <w:sz w:val="20"/>
          <w:szCs w:val="20"/>
          <w:lang w:val="ru-RU"/>
        </w:rPr>
      </w:pPr>
      <w:r w:rsidRPr="00961905">
        <w:rPr>
          <w:color w:val="000000"/>
          <w:sz w:val="18"/>
          <w:szCs w:val="18"/>
          <w:lang w:val="ru-RU"/>
        </w:rPr>
        <w:t xml:space="preserve">             </w:t>
      </w:r>
      <w:r w:rsidRPr="00520790">
        <w:rPr>
          <w:rFonts w:cs="Arial"/>
          <w:b/>
          <w:sz w:val="20"/>
          <w:szCs w:val="20"/>
          <w:lang w:val="ru-RU" w:eastAsia="ar-SA"/>
        </w:rPr>
        <w:t xml:space="preserve">Отпечатано в Администрации Ковылкинского сельского поселения. </w:t>
      </w:r>
    </w:p>
    <w:p w:rsidR="00961905" w:rsidRPr="00520790" w:rsidRDefault="00961905" w:rsidP="00961905">
      <w:pPr>
        <w:suppressAutoHyphens/>
        <w:rPr>
          <w:rFonts w:cs="Arial"/>
          <w:b/>
          <w:sz w:val="20"/>
          <w:szCs w:val="20"/>
          <w:lang w:val="ru-RU" w:eastAsia="ar-SA"/>
        </w:rPr>
      </w:pPr>
      <w:r w:rsidRPr="00520790">
        <w:rPr>
          <w:rFonts w:cs="Arial"/>
          <w:b/>
          <w:sz w:val="20"/>
          <w:szCs w:val="20"/>
          <w:lang w:val="ru-RU" w:eastAsia="ar-SA"/>
        </w:rPr>
        <w:t>Ти</w:t>
      </w:r>
      <w:r w:rsidR="00DB2B3A">
        <w:rPr>
          <w:rFonts w:cs="Arial"/>
          <w:b/>
          <w:sz w:val="20"/>
          <w:szCs w:val="20"/>
          <w:lang w:val="ru-RU" w:eastAsia="ar-SA"/>
        </w:rPr>
        <w:t>раж 10 экз. регистрационный № 85  от 30.09</w:t>
      </w:r>
      <w:r w:rsidRPr="00520790">
        <w:rPr>
          <w:rFonts w:cs="Arial"/>
          <w:b/>
          <w:sz w:val="20"/>
          <w:szCs w:val="20"/>
          <w:lang w:val="ru-RU" w:eastAsia="ar-SA"/>
        </w:rPr>
        <w:t>.2019 года</w:t>
      </w:r>
    </w:p>
    <w:p w:rsidR="00712626" w:rsidRPr="00DB2B3A" w:rsidRDefault="00961905" w:rsidP="00961905">
      <w:pPr>
        <w:shd w:val="clear" w:color="auto" w:fill="FFFFFF"/>
        <w:autoSpaceDE w:val="0"/>
        <w:autoSpaceDN w:val="0"/>
        <w:adjustRightInd w:val="0"/>
        <w:rPr>
          <w:b/>
          <w:color w:val="000000"/>
          <w:sz w:val="18"/>
          <w:szCs w:val="18"/>
          <w:lang w:val="ru-RU"/>
        </w:rPr>
      </w:pPr>
      <w:r w:rsidRPr="00DB2B3A">
        <w:rPr>
          <w:color w:val="000000"/>
          <w:sz w:val="18"/>
          <w:szCs w:val="18"/>
          <w:lang w:val="ru-RU"/>
        </w:rPr>
        <w:t xml:space="preserve">           </w:t>
      </w:r>
      <w:bookmarkStart w:id="7" w:name="_GoBack"/>
      <w:bookmarkEnd w:id="7"/>
    </w:p>
    <w:sectPr w:rsidR="00712626" w:rsidRPr="00DB2B3A" w:rsidSect="00961905">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40" w:rsidRDefault="00993140">
      <w:r>
        <w:separator/>
      </w:r>
    </w:p>
  </w:endnote>
  <w:endnote w:type="continuationSeparator" w:id="0">
    <w:p w:rsidR="00993140" w:rsidRDefault="0099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00000000" w:usb2="00000000" w:usb3="00000000" w:csb0="00000004" w:csb1="00000000"/>
  </w:font>
  <w:font w:name="0">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40" w:rsidRDefault="00993140">
      <w:r>
        <w:separator/>
      </w:r>
    </w:p>
  </w:footnote>
  <w:footnote w:type="continuationSeparator" w:id="0">
    <w:p w:rsidR="00993140" w:rsidRDefault="00993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09C"/>
    <w:multiLevelType w:val="hybridMultilevel"/>
    <w:tmpl w:val="110AFAE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2601DC"/>
    <w:multiLevelType w:val="hybridMultilevel"/>
    <w:tmpl w:val="FE2A3668"/>
    <w:lvl w:ilvl="0" w:tplc="8C5AD2F0">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1DAC1891"/>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F24A27"/>
    <w:multiLevelType w:val="hybridMultilevel"/>
    <w:tmpl w:val="20081DE0"/>
    <w:lvl w:ilvl="0" w:tplc="67B4BFA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6">
    <w:nsid w:val="5D49060E"/>
    <w:multiLevelType w:val="hybridMultilevel"/>
    <w:tmpl w:val="CD68C59A"/>
    <w:lvl w:ilvl="0" w:tplc="E2AEB406">
      <w:start w:val="1"/>
      <w:numFmt w:val="decimal"/>
      <w:lvlText w:val="Статья %1."/>
      <w:lvlJc w:val="left"/>
      <w:pPr>
        <w:tabs>
          <w:tab w:val="num" w:pos="3260"/>
        </w:tabs>
        <w:ind w:left="1100" w:firstLine="720"/>
      </w:pPr>
      <w:rPr>
        <w:rFonts w:hint="default"/>
        <w:b w:val="0"/>
        <w:i w:val="0"/>
      </w:rPr>
    </w:lvl>
    <w:lvl w:ilvl="1" w:tplc="5B740ED8">
      <w:start w:val="1"/>
      <w:numFmt w:val="decimal"/>
      <w:lvlText w:val="%2."/>
      <w:lvlJc w:val="left"/>
      <w:pPr>
        <w:tabs>
          <w:tab w:val="num" w:pos="2235"/>
        </w:tabs>
        <w:ind w:left="2235" w:hanging="11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F34361"/>
    <w:multiLevelType w:val="hybridMultilevel"/>
    <w:tmpl w:val="56266CD4"/>
    <w:lvl w:ilvl="0" w:tplc="A3CC357E">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00D7DAF"/>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C32860"/>
    <w:multiLevelType w:val="hybridMultilevel"/>
    <w:tmpl w:val="EAFEA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7"/>
  </w:num>
  <w:num w:numId="3">
    <w:abstractNumId w:val="6"/>
  </w:num>
  <w:num w:numId="4">
    <w:abstractNumId w:val="4"/>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93B9C"/>
    <w:rsid w:val="001B5ED4"/>
    <w:rsid w:val="003458E3"/>
    <w:rsid w:val="00391A11"/>
    <w:rsid w:val="004469F3"/>
    <w:rsid w:val="004A0114"/>
    <w:rsid w:val="004C61A4"/>
    <w:rsid w:val="00527988"/>
    <w:rsid w:val="00564AAD"/>
    <w:rsid w:val="00685667"/>
    <w:rsid w:val="006C7503"/>
    <w:rsid w:val="00712626"/>
    <w:rsid w:val="007C1979"/>
    <w:rsid w:val="00893B9C"/>
    <w:rsid w:val="008B2CB4"/>
    <w:rsid w:val="008B6108"/>
    <w:rsid w:val="00961905"/>
    <w:rsid w:val="00963835"/>
    <w:rsid w:val="00993140"/>
    <w:rsid w:val="009F2D96"/>
    <w:rsid w:val="00DA3652"/>
    <w:rsid w:val="00DB2B3A"/>
    <w:rsid w:val="00E643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paragraph" w:styleId="1">
    <w:name w:val="heading 1"/>
    <w:basedOn w:val="a0"/>
    <w:qFormat/>
    <w:pPr>
      <w:outlineLvl w:val="0"/>
    </w:pPr>
  </w:style>
  <w:style w:type="paragraph" w:styleId="2">
    <w:name w:val="heading 2"/>
    <w:basedOn w:val="a"/>
    <w:next w:val="a"/>
    <w:link w:val="20"/>
    <w:qFormat/>
    <w:rsid w:val="004C61A4"/>
    <w:pPr>
      <w:keepNext/>
      <w:autoSpaceDE w:val="0"/>
      <w:autoSpaceDN w:val="0"/>
      <w:spacing w:before="110" w:line="321" w:lineRule="exact"/>
      <w:ind w:firstLine="567"/>
      <w:jc w:val="both"/>
      <w:outlineLvl w:val="1"/>
    </w:pPr>
    <w:rPr>
      <w:rFonts w:cstheme="minorBidi"/>
      <w:b/>
      <w:color w:val="auto"/>
      <w:sz w:val="44"/>
      <w:szCs w:val="22"/>
      <w:lang w:val="ru-RU" w:eastAsia="ru-RU"/>
    </w:rPr>
  </w:style>
  <w:style w:type="paragraph" w:styleId="3">
    <w:name w:val="heading 3"/>
    <w:basedOn w:val="a"/>
    <w:next w:val="a"/>
    <w:link w:val="31"/>
    <w:unhideWhenUsed/>
    <w:qFormat/>
    <w:rsid w:val="004C61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nhideWhenUsed/>
    <w:qFormat/>
    <w:rsid w:val="004C61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unhideWhenUsed/>
    <w:qFormat/>
    <w:rsid w:val="004C61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C61A4"/>
    <w:pPr>
      <w:keepNext/>
      <w:ind w:right="328" w:firstLine="567"/>
      <w:jc w:val="right"/>
      <w:outlineLvl w:val="5"/>
    </w:pPr>
    <w:rPr>
      <w:rFonts w:cstheme="minorBidi"/>
      <w:b/>
      <w:color w:val="auto"/>
      <w:szCs w:val="22"/>
      <w:lang w:val="ru-RU" w:eastAsia="ar-SA"/>
    </w:rPr>
  </w:style>
  <w:style w:type="paragraph" w:styleId="7">
    <w:name w:val="heading 7"/>
    <w:basedOn w:val="a"/>
    <w:next w:val="a"/>
    <w:link w:val="71"/>
    <w:unhideWhenUsed/>
    <w:qFormat/>
    <w:rsid w:val="004C61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1"/>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4">
    <w:name w:val="Нижний колонтитул Знак"/>
    <w:link w:val="a5"/>
    <w:qFormat/>
    <w:rPr>
      <w:rFonts w:ascii="Times New Roman" w:eastAsia="Times New Roman" w:hAnsi="Times New Roman"/>
      <w:sz w:val="24"/>
      <w:lang w:eastAsia="ru-RU"/>
    </w:rPr>
  </w:style>
  <w:style w:type="character" w:styleId="a6">
    <w:name w:val="page number"/>
    <w:qFormat/>
  </w:style>
  <w:style w:type="character" w:customStyle="1" w:styleId="10">
    <w:name w:val="Заголовок 1 Знак"/>
    <w:qFormat/>
    <w:rPr>
      <w:rFonts w:ascii="Cambria" w:eastAsia="Times New Roman" w:hAnsi="Cambria"/>
      <w:b/>
      <w:sz w:val="32"/>
      <w:lang w:eastAsia="ru-RU"/>
    </w:rPr>
  </w:style>
  <w:style w:type="character" w:customStyle="1" w:styleId="20">
    <w:name w:val="Заголовок 2 Знак"/>
    <w:link w:val="2"/>
    <w:qFormat/>
    <w:rPr>
      <w:rFonts w:ascii="Times New Roman" w:eastAsia="Times New Roman" w:hAnsi="Times New Roman"/>
      <w:b/>
      <w:sz w:val="44"/>
      <w:lang w:eastAsia="ru-RU"/>
    </w:rPr>
  </w:style>
  <w:style w:type="character" w:customStyle="1" w:styleId="30">
    <w:name w:val="Заголовок 3 Знак"/>
    <w:qFormat/>
    <w:rPr>
      <w:rFonts w:ascii="Arial" w:eastAsia="Times New Roman" w:hAnsi="Arial"/>
      <w:sz w:val="24"/>
      <w:lang w:val="ru-RU" w:eastAsia="ar-SA"/>
    </w:rPr>
  </w:style>
  <w:style w:type="character" w:customStyle="1" w:styleId="40">
    <w:name w:val="Заголовок 4 Знак"/>
    <w:qFormat/>
    <w:rPr>
      <w:rFonts w:ascii="Cambria" w:eastAsia="Times New Roman" w:hAnsi="Cambria"/>
      <w:b/>
      <w:i/>
      <w:color w:val="4F81BD"/>
      <w:sz w:val="20"/>
      <w:lang w:val="ru-RU" w:eastAsia="ar-SA"/>
    </w:rPr>
  </w:style>
  <w:style w:type="character" w:customStyle="1" w:styleId="50">
    <w:name w:val="Заголовок 5 Знак"/>
    <w:qFormat/>
    <w:rPr>
      <w:rFonts w:ascii="Times New Roman" w:eastAsia="Times New Roman" w:hAnsi="Times New Roman"/>
      <w:b/>
      <w:i/>
      <w:sz w:val="26"/>
      <w:lang w:val="ru-RU" w:eastAsia="ar-SA"/>
    </w:rPr>
  </w:style>
  <w:style w:type="character" w:customStyle="1" w:styleId="60">
    <w:name w:val="Заголовок 6 Знак"/>
    <w:link w:val="6"/>
    <w:qFormat/>
    <w:rPr>
      <w:rFonts w:ascii="Times New Roman" w:eastAsia="Times New Roman" w:hAnsi="Times New Roman"/>
      <w:b/>
      <w:sz w:val="24"/>
      <w:lang w:val="ru-RU" w:eastAsia="ar-SA"/>
    </w:rPr>
  </w:style>
  <w:style w:type="character" w:customStyle="1" w:styleId="70">
    <w:name w:val="Заголовок 7 Знак"/>
    <w:qFormat/>
    <w:rPr>
      <w:rFonts w:ascii="Times New Roman" w:eastAsia="Times New Roman" w:hAnsi="Times New Roman"/>
      <w:b/>
      <w:i/>
      <w:color w:val="FF0000"/>
      <w:sz w:val="24"/>
      <w:lang w:val="ru-RU" w:eastAsia="ar-SA"/>
    </w:rPr>
  </w:style>
  <w:style w:type="character" w:customStyle="1" w:styleId="8">
    <w:name w:val="Заголовок 8 Знак"/>
    <w:qFormat/>
    <w:rPr>
      <w:rFonts w:ascii="Cambria" w:eastAsia="Times New Roman" w:hAnsi="Cambria"/>
      <w:color w:val="404040"/>
      <w:sz w:val="20"/>
      <w:lang w:val="ru-RU" w:eastAsia="ar-SA"/>
    </w:rPr>
  </w:style>
  <w:style w:type="character" w:customStyle="1" w:styleId="9">
    <w:name w:val="Заголовок 9 Знак"/>
    <w:qFormat/>
    <w:rPr>
      <w:rFonts w:ascii="Times New Roman" w:eastAsia="Times New Roman" w:hAnsi="Times New Roman"/>
      <w:b/>
      <w:sz w:val="24"/>
      <w:lang w:val="ru-RU" w:eastAsia="ar-SA"/>
    </w:rPr>
  </w:style>
  <w:style w:type="character" w:customStyle="1" w:styleId="a7">
    <w:name w:val="Основной текст Знак"/>
    <w:qFormat/>
    <w:rPr>
      <w:rFonts w:ascii="Times New Roman" w:eastAsia="Times New Roman" w:hAnsi="Times New Roman"/>
      <w:b/>
      <w:sz w:val="24"/>
      <w:lang w:val="en-US" w:eastAsia="ru-RU"/>
    </w:rPr>
  </w:style>
  <w:style w:type="character" w:customStyle="1" w:styleId="a8">
    <w:name w:val="Гипертекстовая ссылка"/>
    <w:qFormat/>
    <w:rPr>
      <w:rFonts w:eastAsia="Times New Roman"/>
      <w:color w:val="106BBE"/>
    </w:rPr>
  </w:style>
  <w:style w:type="character" w:customStyle="1" w:styleId="a9">
    <w:name w:val="Текст выноски Знак"/>
    <w:qFormat/>
    <w:rPr>
      <w:rFonts w:ascii="Tahoma" w:eastAsia="Tahoma" w:hAnsi="Tahoma"/>
      <w:sz w:val="16"/>
      <w:lang w:eastAsia="ru-RU"/>
    </w:rPr>
  </w:style>
  <w:style w:type="character" w:customStyle="1" w:styleId="aa">
    <w:name w:val="Текст сноски Знак"/>
    <w:qFormat/>
    <w:rPr>
      <w:rFonts w:ascii="Calibri" w:eastAsia="Times New Roman" w:hAnsi="Calibri"/>
      <w:sz w:val="20"/>
      <w:lang w:eastAsia="ru-RU"/>
    </w:rPr>
  </w:style>
  <w:style w:type="character" w:styleId="ab">
    <w:name w:val="footnote reference"/>
    <w:qFormat/>
    <w:rPr>
      <w:vertAlign w:val="superscript"/>
    </w:rPr>
  </w:style>
  <w:style w:type="character" w:customStyle="1" w:styleId="blk">
    <w:name w:val="blk"/>
    <w:qFormat/>
  </w:style>
  <w:style w:type="character" w:customStyle="1" w:styleId="apple-converted-space">
    <w:name w:val="apple-converted-space"/>
    <w:qFormat/>
  </w:style>
  <w:style w:type="character" w:customStyle="1" w:styleId="FontStyle23">
    <w:name w:val="Font Style23"/>
    <w:qFormat/>
    <w:rPr>
      <w:rFonts w:ascii="Times New Roman" w:eastAsia="Times New Roman" w:hAnsi="Times New Roman"/>
      <w:sz w:val="26"/>
    </w:rPr>
  </w:style>
  <w:style w:type="character" w:customStyle="1" w:styleId="32">
    <w:name w:val="Основной текст 3 Знак"/>
    <w:qFormat/>
    <w:rPr>
      <w:rFonts w:ascii="Times New Roman" w:eastAsia="Times New Roman" w:hAnsi="Times New Roman"/>
      <w:sz w:val="16"/>
      <w:lang w:eastAsia="ru-RU"/>
    </w:rPr>
  </w:style>
  <w:style w:type="character" w:customStyle="1" w:styleId="21">
    <w:name w:val="Основной текст 2 Знак"/>
    <w:qFormat/>
    <w:rPr>
      <w:rFonts w:ascii="Times New Roman" w:eastAsia="Times New Roman" w:hAnsi="Times New Roman"/>
      <w:sz w:val="20"/>
      <w:lang w:eastAsia="ru-RU"/>
    </w:rPr>
  </w:style>
  <w:style w:type="character" w:customStyle="1" w:styleId="ac">
    <w:name w:val="Текст примечания Знак"/>
    <w:qFormat/>
    <w:rPr>
      <w:rFonts w:ascii="Times New Roman" w:eastAsia="Times New Roman" w:hAnsi="Times New Roman"/>
    </w:rPr>
  </w:style>
  <w:style w:type="character" w:customStyle="1" w:styleId="11">
    <w:name w:val="Текст примечания Знак1"/>
    <w:qFormat/>
    <w:rPr>
      <w:rFonts w:ascii="Times New Roman" w:eastAsia="Times New Roman" w:hAnsi="Times New Roman"/>
      <w:sz w:val="20"/>
      <w:lang w:eastAsia="ru-RU"/>
    </w:rPr>
  </w:style>
  <w:style w:type="character" w:customStyle="1" w:styleId="WW8Num10z0">
    <w:name w:val="WW8Num10z0"/>
    <w:qFormat/>
    <w:rPr>
      <w:rFonts w:eastAsia="Times New Roman"/>
    </w:rPr>
  </w:style>
  <w:style w:type="character" w:customStyle="1" w:styleId="WW8Num11z0">
    <w:name w:val="WW8Num11z0"/>
    <w:qFormat/>
    <w:rPr>
      <w:rFonts w:ascii="Symbol" w:eastAsia="Symbol" w:hAnsi="Symbol"/>
      <w:sz w:val="20"/>
    </w:rPr>
  </w:style>
  <w:style w:type="character" w:customStyle="1" w:styleId="WW8Num11z1">
    <w:name w:val="WW8Num11z1"/>
    <w:qFormat/>
    <w:rPr>
      <w:rFonts w:ascii="Courier New" w:eastAsia="Courier New" w:hAnsi="Courier New"/>
      <w:sz w:val="20"/>
    </w:rPr>
  </w:style>
  <w:style w:type="character" w:customStyle="1" w:styleId="WW8Num11z2">
    <w:name w:val="WW8Num11z2"/>
    <w:qFormat/>
    <w:rPr>
      <w:rFonts w:ascii="Wingdings" w:eastAsia="Wingdings" w:hAnsi="Wingdings"/>
      <w:sz w:val="20"/>
    </w:rPr>
  </w:style>
  <w:style w:type="character" w:customStyle="1" w:styleId="WW8Num12z0">
    <w:name w:val="WW8Num12z0"/>
    <w:qFormat/>
    <w:rPr>
      <w:rFonts w:ascii="Symbol" w:eastAsia="Symbol" w:hAnsi="Symbol"/>
      <w:sz w:val="20"/>
    </w:rPr>
  </w:style>
  <w:style w:type="character" w:customStyle="1" w:styleId="WW8Num12z1">
    <w:name w:val="WW8Num12z1"/>
    <w:qFormat/>
    <w:rPr>
      <w:rFonts w:ascii="Courier New" w:eastAsia="Courier New" w:hAnsi="Courier New"/>
      <w:sz w:val="20"/>
    </w:rPr>
  </w:style>
  <w:style w:type="character" w:customStyle="1" w:styleId="WW8Num12z2">
    <w:name w:val="WW8Num12z2"/>
    <w:qFormat/>
    <w:rPr>
      <w:rFonts w:ascii="Wingdings" w:eastAsia="Wingdings" w:hAnsi="Wingdings"/>
      <w:sz w:val="20"/>
    </w:rPr>
  </w:style>
  <w:style w:type="character" w:customStyle="1" w:styleId="WW8Num14z0">
    <w:name w:val="WW8Num14z0"/>
    <w:qFormat/>
    <w:rPr>
      <w:rFonts w:ascii="Symbol" w:eastAsia="Symbol" w:hAnsi="Symbol"/>
      <w:sz w:val="20"/>
    </w:rPr>
  </w:style>
  <w:style w:type="character" w:customStyle="1" w:styleId="WW8Num14z1">
    <w:name w:val="WW8Num14z1"/>
    <w:qFormat/>
    <w:rPr>
      <w:rFonts w:ascii="Courier New" w:eastAsia="Courier New" w:hAnsi="Courier New"/>
      <w:sz w:val="20"/>
    </w:rPr>
  </w:style>
  <w:style w:type="character" w:customStyle="1" w:styleId="WW8Num14z2">
    <w:name w:val="WW8Num14z2"/>
    <w:qFormat/>
    <w:rPr>
      <w:rFonts w:ascii="Wingdings" w:eastAsia="Wingdings" w:hAnsi="Wingdings"/>
      <w:sz w:val="20"/>
    </w:rPr>
  </w:style>
  <w:style w:type="character" w:customStyle="1" w:styleId="WW8Num15z0">
    <w:name w:val="WW8Num15z0"/>
    <w:qFormat/>
    <w:rPr>
      <w:rFonts w:eastAsia="Times New Roman"/>
    </w:rPr>
  </w:style>
  <w:style w:type="character" w:customStyle="1" w:styleId="WW8Num16z0">
    <w:name w:val="WW8Num16z0"/>
    <w:qFormat/>
    <w:rPr>
      <w:rFonts w:ascii="Symbol" w:eastAsia="Symbol" w:hAnsi="Symbol"/>
      <w:sz w:val="20"/>
    </w:rPr>
  </w:style>
  <w:style w:type="character" w:customStyle="1" w:styleId="WW8Num16z1">
    <w:name w:val="WW8Num16z1"/>
    <w:qFormat/>
    <w:rPr>
      <w:rFonts w:ascii="Courier New" w:eastAsia="Courier New" w:hAnsi="Courier New"/>
      <w:sz w:val="20"/>
    </w:rPr>
  </w:style>
  <w:style w:type="character" w:customStyle="1" w:styleId="WW8Num16z2">
    <w:name w:val="WW8Num16z2"/>
    <w:qFormat/>
    <w:rPr>
      <w:rFonts w:ascii="Wingdings" w:eastAsia="Wingdings" w:hAnsi="Wingdings"/>
      <w:sz w:val="20"/>
    </w:rPr>
  </w:style>
  <w:style w:type="character" w:customStyle="1" w:styleId="WW8Num17z0">
    <w:name w:val="WW8Num17z0"/>
    <w:qFormat/>
    <w:rPr>
      <w:rFonts w:eastAsia="Times New Roman"/>
    </w:rPr>
  </w:style>
  <w:style w:type="character" w:customStyle="1" w:styleId="WW8Num19z0">
    <w:name w:val="WW8Num19z0"/>
    <w:qFormat/>
    <w:rPr>
      <w:rFonts w:eastAsia="Times New Roman"/>
    </w:rPr>
  </w:style>
  <w:style w:type="character" w:customStyle="1" w:styleId="WW8Num20z0">
    <w:name w:val="WW8Num20z0"/>
    <w:qFormat/>
    <w:rPr>
      <w:u w:val="single"/>
    </w:rPr>
  </w:style>
  <w:style w:type="character" w:customStyle="1" w:styleId="WW8Num21z0">
    <w:name w:val="WW8Num21z0"/>
    <w:qFormat/>
    <w:rPr>
      <w:rFonts w:ascii="Symbol" w:eastAsia="Symbol" w:hAnsi="Symbol"/>
      <w:sz w:val="20"/>
    </w:rPr>
  </w:style>
  <w:style w:type="character" w:customStyle="1" w:styleId="WW8Num21z1">
    <w:name w:val="WW8Num21z1"/>
    <w:qFormat/>
    <w:rPr>
      <w:rFonts w:ascii="Courier New" w:eastAsia="Courier New" w:hAnsi="Courier New"/>
      <w:sz w:val="20"/>
    </w:rPr>
  </w:style>
  <w:style w:type="character" w:customStyle="1" w:styleId="WW8Num21z2">
    <w:name w:val="WW8Num21z2"/>
    <w:qFormat/>
    <w:rPr>
      <w:rFonts w:ascii="Wingdings" w:eastAsia="Wingdings" w:hAnsi="Wingdings"/>
      <w:sz w:val="20"/>
    </w:rPr>
  </w:style>
  <w:style w:type="character" w:customStyle="1" w:styleId="WW8Num22z0">
    <w:name w:val="WW8Num22z0"/>
    <w:qFormat/>
    <w:rPr>
      <w:rFonts w:eastAsia="Times New Roman"/>
    </w:rPr>
  </w:style>
  <w:style w:type="character" w:customStyle="1" w:styleId="WW8Num23z0">
    <w:name w:val="WW8Num23z0"/>
    <w:qFormat/>
    <w:rPr>
      <w:rFonts w:eastAsia="Times New Roman"/>
    </w:rPr>
  </w:style>
  <w:style w:type="character" w:customStyle="1" w:styleId="WW8Num24z0">
    <w:name w:val="WW8Num24z0"/>
    <w:qFormat/>
    <w:rPr>
      <w:rFonts w:eastAsia="Times New Roman"/>
    </w:rPr>
  </w:style>
  <w:style w:type="character" w:customStyle="1" w:styleId="33">
    <w:name w:val="Основной шрифт абзаца3"/>
    <w:qFormat/>
  </w:style>
  <w:style w:type="character" w:customStyle="1" w:styleId="ad">
    <w:name w:val="Название Знак"/>
    <w:link w:val="ae"/>
    <w:qFormat/>
    <w:rPr>
      <w:rFonts w:ascii="Times New Roman" w:eastAsia="Times New Roman" w:hAnsi="Times New Roman"/>
      <w:b/>
      <w:sz w:val="24"/>
      <w:lang w:val="ru-RU"/>
    </w:rPr>
  </w:style>
  <w:style w:type="character" w:customStyle="1" w:styleId="af">
    <w:name w:val="Текст Знак"/>
    <w:link w:val="af0"/>
    <w:qFormat/>
    <w:rPr>
      <w:rFonts w:ascii="Courier New" w:eastAsia="Courier New" w:hAnsi="Courier New"/>
      <w:sz w:val="20"/>
    </w:rPr>
  </w:style>
  <w:style w:type="character" w:customStyle="1" w:styleId="af1">
    <w:name w:val="Основной текст с отступом Знак"/>
    <w:qFormat/>
    <w:rPr>
      <w:rFonts w:eastAsia="Times New Roman"/>
      <w:lang w:eastAsia="ru-RU"/>
    </w:rPr>
  </w:style>
  <w:style w:type="character" w:customStyle="1" w:styleId="af2">
    <w:name w:val="Верхний колонтитул Знак"/>
    <w:link w:val="af3"/>
    <w:qFormat/>
    <w:rPr>
      <w:rFonts w:eastAsia="Times New Roman"/>
      <w:lang w:eastAsia="ru-RU"/>
    </w:rPr>
  </w:style>
  <w:style w:type="character" w:customStyle="1" w:styleId="af4">
    <w:name w:val="Цветовое выделение"/>
    <w:qFormat/>
    <w:rPr>
      <w:b/>
      <w:color w:val="26282F"/>
      <w:sz w:val="26"/>
    </w:rPr>
  </w:style>
  <w:style w:type="character" w:customStyle="1" w:styleId="af5">
    <w:name w:val="Активная гипертекстовая ссылка"/>
    <w:qFormat/>
    <w:rPr>
      <w:color w:val="106BBE"/>
      <w:sz w:val="26"/>
      <w:u w:val="single"/>
    </w:rPr>
  </w:style>
  <w:style w:type="character" w:customStyle="1" w:styleId="af6">
    <w:name w:val="Выделение для Базового Поиска"/>
    <w:qFormat/>
    <w:rPr>
      <w:color w:val="0058A9"/>
      <w:sz w:val="26"/>
    </w:rPr>
  </w:style>
  <w:style w:type="character" w:customStyle="1" w:styleId="af7">
    <w:name w:val="Выделение для Базового Поиска (курсив)"/>
    <w:qFormat/>
    <w:rPr>
      <w:i/>
      <w:color w:val="0058A9"/>
      <w:sz w:val="26"/>
    </w:rPr>
  </w:style>
  <w:style w:type="character" w:customStyle="1" w:styleId="af8">
    <w:name w:val="Заголовок своего сообщения"/>
    <w:qFormat/>
    <w:rPr>
      <w:color w:val="26282F"/>
      <w:sz w:val="26"/>
    </w:rPr>
  </w:style>
  <w:style w:type="character" w:customStyle="1" w:styleId="af9">
    <w:name w:val="Заголовок чужого сообщения"/>
    <w:qFormat/>
    <w:rPr>
      <w:color w:val="FF0000"/>
      <w:sz w:val="26"/>
    </w:rPr>
  </w:style>
  <w:style w:type="character" w:customStyle="1" w:styleId="afa">
    <w:name w:val="Найденные слова"/>
    <w:qFormat/>
    <w:rPr>
      <w:color w:val="26282F"/>
      <w:sz w:val="26"/>
      <w:shd w:val="clear" w:color="auto" w:fill="FFF580"/>
    </w:rPr>
  </w:style>
  <w:style w:type="character" w:customStyle="1" w:styleId="afb">
    <w:name w:val="Не вступил в силу"/>
    <w:qFormat/>
    <w:rPr>
      <w:color w:val="000000"/>
      <w:sz w:val="26"/>
      <w:shd w:val="clear" w:color="auto" w:fill="D8EDE8"/>
    </w:rPr>
  </w:style>
  <w:style w:type="character" w:customStyle="1" w:styleId="afc">
    <w:name w:val="Опечатки"/>
    <w:qFormat/>
    <w:rPr>
      <w:color w:val="FF0000"/>
      <w:sz w:val="26"/>
    </w:rPr>
  </w:style>
  <w:style w:type="character" w:customStyle="1" w:styleId="afd">
    <w:name w:val="Продолжение ссылки"/>
    <w:qFormat/>
  </w:style>
  <w:style w:type="character" w:customStyle="1" w:styleId="afe">
    <w:name w:val="Сравнение редакций"/>
    <w:qFormat/>
    <w:rPr>
      <w:color w:val="26282F"/>
      <w:sz w:val="26"/>
    </w:rPr>
  </w:style>
  <w:style w:type="character" w:customStyle="1" w:styleId="aff">
    <w:name w:val="Сравнение редакций. Добавленный фрагмент"/>
    <w:qFormat/>
    <w:rPr>
      <w:color w:val="000000"/>
      <w:shd w:val="clear" w:color="auto" w:fill="C1D7FF"/>
    </w:rPr>
  </w:style>
  <w:style w:type="character" w:customStyle="1" w:styleId="aff0">
    <w:name w:val="Сравнение редакций. Удаленный фрагмент"/>
    <w:qFormat/>
    <w:rPr>
      <w:color w:val="000000"/>
      <w:shd w:val="clear" w:color="auto" w:fill="C4C413"/>
    </w:rPr>
  </w:style>
  <w:style w:type="character" w:customStyle="1" w:styleId="aff1">
    <w:name w:val="Утратил силу"/>
    <w:qFormat/>
    <w:rPr>
      <w:strike/>
      <w:color w:val="666600"/>
      <w:sz w:val="26"/>
    </w:rPr>
  </w:style>
  <w:style w:type="character" w:customStyle="1" w:styleId="22">
    <w:name w:val="Основной текст с отступом 2 Знак"/>
    <w:qFormat/>
    <w:rPr>
      <w:rFonts w:ascii="Times New Roman" w:eastAsia="Times New Roman" w:hAnsi="Times New Roman"/>
      <w:i/>
      <w:sz w:val="28"/>
    </w:rPr>
  </w:style>
  <w:style w:type="character" w:customStyle="1" w:styleId="210">
    <w:name w:val="Основной текст с отступом 2 Знак1"/>
    <w:qFormat/>
    <w:rPr>
      <w:rFonts w:ascii="Times New Roman" w:eastAsia="Times New Roman" w:hAnsi="Times New Roman"/>
      <w:sz w:val="24"/>
      <w:lang w:eastAsia="ru-RU"/>
    </w:rPr>
  </w:style>
  <w:style w:type="character" w:styleId="aff2">
    <w:name w:val="Strong"/>
    <w:qFormat/>
    <w:rPr>
      <w:rFonts w:eastAsia="Times New Roman"/>
      <w:b/>
    </w:rPr>
  </w:style>
  <w:style w:type="character" w:customStyle="1" w:styleId="WW8Num9z0">
    <w:name w:val="WW8Num9z0"/>
    <w:qFormat/>
    <w:rPr>
      <w:rFonts w:ascii="Symbol" w:eastAsia="Symbol" w:hAnsi="Symbol"/>
      <w:sz w:val="20"/>
    </w:rPr>
  </w:style>
  <w:style w:type="character" w:customStyle="1" w:styleId="80">
    <w:name w:val="Знак Знак8"/>
    <w:qFormat/>
    <w:rPr>
      <w:b/>
      <w:i/>
      <w:sz w:val="26"/>
      <w:lang w:val="ru-RU"/>
    </w:rPr>
  </w:style>
  <w:style w:type="character" w:customStyle="1" w:styleId="aff3">
    <w:name w:val="Красная строка Знак"/>
    <w:qFormat/>
    <w:rPr>
      <w:rFonts w:ascii="Times New Roman" w:eastAsia="Times New Roman" w:hAnsi="Times New Roman"/>
      <w:b/>
      <w:sz w:val="24"/>
      <w:lang w:val="en-US" w:eastAsia="ru-RU"/>
    </w:rPr>
  </w:style>
  <w:style w:type="character" w:customStyle="1" w:styleId="aff4">
    <w:name w:val="Текст концевой сноски Знак"/>
    <w:qFormat/>
    <w:rPr>
      <w:rFonts w:ascii="Times New Roman" w:eastAsia="Times New Roman" w:hAnsi="Times New Roman"/>
      <w:sz w:val="20"/>
    </w:rPr>
  </w:style>
  <w:style w:type="character" w:customStyle="1" w:styleId="aff5">
    <w:name w:val="Схема документа Знак"/>
    <w:qFormat/>
    <w:rPr>
      <w:rFonts w:ascii="Tahoma" w:eastAsia="Times New Roman" w:hAnsi="Tahoma"/>
      <w:sz w:val="20"/>
      <w:shd w:val="clear" w:color="auto" w:fill="000080"/>
    </w:rPr>
  </w:style>
  <w:style w:type="character" w:customStyle="1" w:styleId="apple-style-span">
    <w:name w:val="apple-style-span"/>
    <w:qFormat/>
  </w:style>
  <w:style w:type="character" w:customStyle="1" w:styleId="12">
    <w:name w:val="Текст концевой сноски Знак1"/>
    <w:qFormat/>
    <w:rPr>
      <w:rFonts w:ascii="Arial" w:eastAsia="Arial" w:hAnsi="Arial"/>
      <w:sz w:val="20"/>
    </w:rPr>
  </w:style>
  <w:style w:type="character" w:customStyle="1" w:styleId="34">
    <w:name w:val="Основной текст (3)_"/>
    <w:qFormat/>
    <w:rPr>
      <w:sz w:val="26"/>
      <w:shd w:val="clear" w:color="auto" w:fill="FFFFFF"/>
    </w:rPr>
  </w:style>
  <w:style w:type="character" w:customStyle="1" w:styleId="aff6">
    <w:name w:val="Основной текст_"/>
    <w:qFormat/>
    <w:rPr>
      <w:sz w:val="26"/>
      <w:shd w:val="clear" w:color="auto" w:fill="FFFFFF"/>
    </w:rPr>
  </w:style>
  <w:style w:type="character" w:customStyle="1" w:styleId="13">
    <w:name w:val="Основной текст1"/>
    <w:qFormat/>
    <w:rPr>
      <w:rFonts w:ascii="Times New Roman" w:eastAsia="Times New Roman" w:hAnsi="Times New Roman"/>
      <w:color w:val="000000"/>
      <w:spacing w:val="0"/>
      <w:w w:val="100"/>
      <w:sz w:val="26"/>
      <w:shd w:val="clear" w:color="auto" w:fill="FFFFFF"/>
      <w:lang w:val="ru-RU"/>
    </w:rPr>
  </w:style>
  <w:style w:type="character" w:customStyle="1" w:styleId="Absatz-Standardschriftart">
    <w:name w:val="Absatz-Standardschriftart"/>
    <w:qFormat/>
  </w:style>
  <w:style w:type="character" w:customStyle="1" w:styleId="WW8Num13z0">
    <w:name w:val="WW8Num13z0"/>
    <w:qFormat/>
    <w:rPr>
      <w:rFonts w:ascii="Times New Roman" w:eastAsia="Times New Roman" w:hAnsi="Times New Roman"/>
    </w:rPr>
  </w:style>
  <w:style w:type="character" w:customStyle="1" w:styleId="23">
    <w:name w:val="Основной шрифт абзаца2"/>
    <w:qFormat/>
  </w:style>
  <w:style w:type="character" w:customStyle="1" w:styleId="61">
    <w:name w:val="Знак Знак6"/>
    <w:qFormat/>
    <w:rPr>
      <w:rFonts w:ascii="Arial" w:eastAsia="Arial" w:hAnsi="Arial"/>
      <w:b/>
      <w:sz w:val="28"/>
      <w:lang w:val="ru-RU"/>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4">
    <w:name w:val="Основной шрифт абзаца1"/>
    <w:qFormat/>
  </w:style>
  <w:style w:type="character" w:customStyle="1" w:styleId="42">
    <w:name w:val="Знак Знак4"/>
    <w:qFormat/>
    <w:rPr>
      <w:sz w:val="24"/>
      <w:lang w:val="ru-RU"/>
    </w:rPr>
  </w:style>
  <w:style w:type="character" w:customStyle="1" w:styleId="52">
    <w:name w:val="Знак Знак5"/>
    <w:qFormat/>
    <w:rPr>
      <w:sz w:val="24"/>
      <w:lang w:val="ru-RU"/>
    </w:rPr>
  </w:style>
  <w:style w:type="character" w:customStyle="1" w:styleId="35">
    <w:name w:val="Знак Знак3"/>
    <w:qFormat/>
    <w:rPr>
      <w:sz w:val="28"/>
      <w:lang w:val="ru-RU"/>
    </w:rPr>
  </w:style>
  <w:style w:type="character" w:customStyle="1" w:styleId="24">
    <w:name w:val="Знак Знак2"/>
    <w:qFormat/>
    <w:rPr>
      <w:sz w:val="28"/>
      <w:lang w:val="ru-RU"/>
    </w:rPr>
  </w:style>
  <w:style w:type="character" w:customStyle="1" w:styleId="15">
    <w:name w:val="Знак Знак1"/>
    <w:qFormat/>
    <w:rPr>
      <w:b/>
      <w:sz w:val="24"/>
      <w:lang w:val="ru-RU"/>
    </w:rPr>
  </w:style>
  <w:style w:type="character" w:customStyle="1" w:styleId="aff7">
    <w:name w:val="Подзаголовок Знак"/>
    <w:qFormat/>
    <w:rPr>
      <w:rFonts w:ascii="Times New Roman" w:eastAsia="Times New Roman" w:hAnsi="Times New Roman"/>
      <w:b/>
      <w:sz w:val="20"/>
      <w:lang w:val="ru-RU"/>
    </w:rPr>
  </w:style>
  <w:style w:type="character" w:customStyle="1" w:styleId="NoSpacingChar">
    <w:name w:val="No Spacing Char"/>
    <w:qFormat/>
    <w:rPr>
      <w:rFonts w:eastAsia="Times New Roman"/>
      <w:sz w:val="22"/>
      <w:lang w:eastAsia="ru-RU"/>
    </w:rPr>
  </w:style>
  <w:style w:type="character" w:customStyle="1" w:styleId="FontStyle22">
    <w:name w:val="Font Style22"/>
    <w:qFormat/>
    <w:rPr>
      <w:rFonts w:ascii="Times New Roman" w:eastAsia="Times New Roman" w:hAnsi="Times New Roman"/>
      <w:color w:val="000000"/>
      <w:sz w:val="26"/>
    </w:rPr>
  </w:style>
  <w:style w:type="character" w:customStyle="1" w:styleId="16">
    <w:name w:val="Основной текст Знак1"/>
    <w:qFormat/>
    <w:rPr>
      <w:rFonts w:eastAsia="Calibri"/>
      <w:sz w:val="24"/>
      <w:lang w:eastAsia="ru-RU"/>
    </w:rPr>
  </w:style>
  <w:style w:type="character" w:customStyle="1" w:styleId="17">
    <w:name w:val="Текст выноски Знак1"/>
    <w:qFormat/>
    <w:rPr>
      <w:rFonts w:ascii="Tahoma" w:eastAsia="Tahoma" w:hAnsi="Tahoma"/>
      <w:sz w:val="16"/>
      <w:lang w:val="ru-RU" w:eastAsia="ar-SA"/>
    </w:rPr>
  </w:style>
  <w:style w:type="character" w:customStyle="1" w:styleId="18">
    <w:name w:val="Название Знак1"/>
    <w:qFormat/>
    <w:rPr>
      <w:rFonts w:ascii="Times New Roman" w:eastAsia="Times New Roman" w:hAnsi="Times New Roman"/>
      <w:b/>
      <w:sz w:val="24"/>
      <w:lang w:val="ru-RU" w:eastAsia="ar-SA"/>
    </w:rPr>
  </w:style>
  <w:style w:type="character" w:customStyle="1" w:styleId="19">
    <w:name w:val="Подзаголовок Знак1"/>
    <w:qFormat/>
    <w:rPr>
      <w:rFonts w:ascii="Times New Roman" w:eastAsia="Times New Roman" w:hAnsi="Times New Roman"/>
      <w:b/>
      <w:sz w:val="20"/>
      <w:lang w:val="ru-RU" w:eastAsia="ar-SA"/>
    </w:rPr>
  </w:style>
  <w:style w:type="character" w:customStyle="1" w:styleId="1a">
    <w:name w:val="Основной текст с отступом Знак1"/>
    <w:qFormat/>
    <w:rPr>
      <w:rFonts w:ascii="Calibri" w:eastAsia="Times New Roman" w:hAnsi="Calibri"/>
      <w:sz w:val="20"/>
      <w:lang w:val="ru-RU" w:eastAsia="ar-SA"/>
    </w:rPr>
  </w:style>
  <w:style w:type="character" w:customStyle="1" w:styleId="1b">
    <w:name w:val="Верхний колонтитул Знак1"/>
    <w:qFormat/>
    <w:rPr>
      <w:rFonts w:ascii="Calibri" w:eastAsia="Times New Roman" w:hAnsi="Calibri"/>
      <w:sz w:val="20"/>
      <w:lang w:val="ru-RU" w:eastAsia="ar-SA"/>
    </w:rPr>
  </w:style>
  <w:style w:type="character" w:customStyle="1" w:styleId="1c">
    <w:name w:val="Нижний колонтитул Знак1"/>
    <w:qFormat/>
    <w:rPr>
      <w:lang w:val="ru-RU" w:eastAsia="ar-SA"/>
    </w:rPr>
  </w:style>
  <w:style w:type="character" w:customStyle="1" w:styleId="25">
    <w:name w:val="Текст концевой сноски Знак2"/>
    <w:qFormat/>
    <w:rPr>
      <w:rFonts w:ascii="Times New Roman" w:eastAsia="Times New Roman" w:hAnsi="Times New Roman"/>
      <w:sz w:val="20"/>
      <w:lang w:val="ru-RU" w:eastAsia="ar-SA"/>
    </w:rPr>
  </w:style>
  <w:style w:type="character" w:styleId="aff8">
    <w:name w:val="FollowedHyperlink"/>
    <w:qFormat/>
    <w:rPr>
      <w:color w:val="800080"/>
      <w:u w:val="single"/>
    </w:rPr>
  </w:style>
  <w:style w:type="character" w:customStyle="1" w:styleId="FontStyle21">
    <w:name w:val="Font Style21"/>
    <w:qFormat/>
    <w:rPr>
      <w:rFonts w:ascii="Times New Roman" w:eastAsia="Times New Roman" w:hAnsi="Times New Roman"/>
      <w:sz w:val="26"/>
    </w:rPr>
  </w:style>
  <w:style w:type="character" w:customStyle="1" w:styleId="highlight">
    <w:name w:val="highlight"/>
    <w:qFormat/>
  </w:style>
  <w:style w:type="character" w:customStyle="1" w:styleId="Heading2Char">
    <w:name w:val="Heading 2 Char"/>
    <w:qFormat/>
    <w:rPr>
      <w:sz w:val="28"/>
      <w:lang w:val="ru-RU" w:eastAsia="ru-RU"/>
    </w:rPr>
  </w:style>
  <w:style w:type="character" w:customStyle="1" w:styleId="hl">
    <w:name w:val="hl"/>
    <w:qFormat/>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paragraph" w:customStyle="1" w:styleId="a0">
    <w:name w:val="Заголовок"/>
    <w:basedOn w:val="a"/>
    <w:next w:val="aff9"/>
    <w:qFormat/>
    <w:pPr>
      <w:keepNext/>
      <w:spacing w:before="240" w:after="120"/>
    </w:pPr>
    <w:rPr>
      <w:rFonts w:ascii="Liberation Sans" w:eastAsia="Microsoft YaHei" w:hAnsi="Liberation Sans" w:cs="Mangal"/>
      <w:sz w:val="28"/>
      <w:szCs w:val="28"/>
    </w:rPr>
  </w:style>
  <w:style w:type="paragraph" w:styleId="aff9">
    <w:name w:val="Body Text"/>
    <w:basedOn w:val="a"/>
    <w:pPr>
      <w:spacing w:after="140" w:line="288" w:lineRule="auto"/>
    </w:pPr>
  </w:style>
  <w:style w:type="paragraph" w:styleId="affa">
    <w:name w:val="List"/>
    <w:basedOn w:val="aff9"/>
    <w:rPr>
      <w:rFonts w:cs="Mangal"/>
    </w:rPr>
  </w:style>
  <w:style w:type="paragraph" w:styleId="affb">
    <w:name w:val="caption"/>
    <w:basedOn w:val="a"/>
    <w:qFormat/>
    <w:pPr>
      <w:suppressLineNumbers/>
      <w:spacing w:before="120" w:after="120"/>
    </w:pPr>
    <w:rPr>
      <w:rFonts w:cs="Mangal"/>
      <w:i/>
      <w:iCs/>
    </w:rPr>
  </w:style>
  <w:style w:type="paragraph" w:styleId="affc">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ffd">
    <w:name w:val="No Spacing"/>
    <w:uiPriority w:val="1"/>
    <w:qFormat/>
    <w:rsid w:val="008B6DBC"/>
    <w:rPr>
      <w:rFonts w:cs="Times New Roman"/>
      <w:color w:val="00000A"/>
      <w:sz w:val="24"/>
    </w:rPr>
  </w:style>
  <w:style w:type="paragraph" w:customStyle="1" w:styleId="affe">
    <w:name w:val="Содержимое врезки"/>
    <w:basedOn w:val="a"/>
    <w:qFormat/>
  </w:style>
  <w:style w:type="paragraph" w:styleId="afff">
    <w:name w:val="List Paragraph"/>
    <w:basedOn w:val="a"/>
    <w:uiPriority w:val="34"/>
    <w:qFormat/>
    <w:pPr>
      <w:suppressAutoHyphens/>
      <w:ind w:left="720"/>
      <w:contextualSpacing/>
    </w:pPr>
    <w:rPr>
      <w:color w:val="000000"/>
      <w:sz w:val="20"/>
      <w:lang w:val="ru-RU" w:eastAsia="zh-CN"/>
    </w:rPr>
  </w:style>
  <w:style w:type="paragraph" w:styleId="afff0">
    <w:name w:val="Balloon Text"/>
    <w:basedOn w:val="a"/>
    <w:qFormat/>
    <w:rPr>
      <w:rFonts w:ascii="Tahoma" w:eastAsia="Tahoma" w:hAnsi="Tahoma"/>
      <w:sz w:val="16"/>
      <w:lang w:eastAsia="ru-RU"/>
    </w:rPr>
  </w:style>
  <w:style w:type="paragraph" w:styleId="afff1">
    <w:name w:val="Document Map"/>
    <w:basedOn w:val="a"/>
    <w:qFormat/>
    <w:pPr>
      <w:shd w:val="clear" w:color="auto" w:fill="000080"/>
      <w:suppressAutoHyphens/>
    </w:pPr>
    <w:rPr>
      <w:rFonts w:ascii="Tahoma" w:eastAsia="Tahoma" w:hAnsi="Tahoma"/>
      <w:color w:val="000000"/>
      <w:sz w:val="20"/>
      <w:lang w:val="ru-RU" w:eastAsia="ar-SA"/>
    </w:rPr>
  </w:style>
  <w:style w:type="paragraph" w:customStyle="1" w:styleId="ConsNormal">
    <w:name w:val="ConsNormal"/>
    <w:qFormat/>
    <w:pPr>
      <w:widowControl w:val="0"/>
      <w:suppressAutoHyphens/>
      <w:ind w:firstLine="720"/>
    </w:pPr>
    <w:rPr>
      <w:rFonts w:ascii="Arial" w:eastAsia="Arial" w:hAnsi="Arial" w:cs="Liberation Serif"/>
      <w:color w:val="000000"/>
      <w:sz w:val="16"/>
      <w:szCs w:val="24"/>
      <w:lang w:eastAsia="ar-SA"/>
    </w:rPr>
  </w:style>
  <w:style w:type="paragraph" w:customStyle="1" w:styleId="Postan">
    <w:name w:val="Postan"/>
    <w:basedOn w:val="a"/>
    <w:qFormat/>
    <w:pPr>
      <w:suppressAutoHyphens/>
      <w:jc w:val="center"/>
    </w:pPr>
    <w:rPr>
      <w:color w:val="000000"/>
      <w:sz w:val="28"/>
      <w:lang w:val="ru-RU" w:eastAsia="zh-CN"/>
    </w:rPr>
  </w:style>
  <w:style w:type="paragraph" w:styleId="36">
    <w:name w:val="Body Text Indent 3"/>
    <w:basedOn w:val="a"/>
    <w:link w:val="37"/>
    <w:qFormat/>
    <w:pPr>
      <w:suppressAutoHyphens/>
      <w:ind w:firstLine="708"/>
    </w:pPr>
    <w:rPr>
      <w:color w:val="000000"/>
      <w:sz w:val="28"/>
      <w:lang w:val="ru-RU" w:eastAsia="zh-CN"/>
    </w:rPr>
  </w:style>
  <w:style w:type="paragraph" w:customStyle="1" w:styleId="ConsPlusNonformat">
    <w:name w:val="ConsPlusNonformat"/>
    <w:qFormat/>
    <w:pPr>
      <w:widowControl w:val="0"/>
      <w:suppressAutoHyphens/>
    </w:pPr>
    <w:rPr>
      <w:rFonts w:ascii="Courier New" w:eastAsia="Courier New" w:hAnsi="Courier New" w:cs="Liberation Serif"/>
      <w:color w:val="000000"/>
      <w:szCs w:val="24"/>
      <w:lang w:eastAsia="ar-SA"/>
    </w:rPr>
  </w:style>
  <w:style w:type="paragraph" w:customStyle="1" w:styleId="ConsPlusTitle">
    <w:name w:val="ConsPlusTitle"/>
    <w:qFormat/>
    <w:pPr>
      <w:widowControl w:val="0"/>
      <w:suppressAutoHyphens/>
    </w:pPr>
    <w:rPr>
      <w:rFonts w:ascii="Arial" w:eastAsia="Arial" w:hAnsi="Arial" w:cs="Liberation Serif"/>
      <w:b/>
      <w:color w:val="000000"/>
      <w:szCs w:val="24"/>
      <w:lang w:eastAsia="ar-SA"/>
    </w:rPr>
  </w:style>
  <w:style w:type="paragraph" w:customStyle="1" w:styleId="ConsPlusNormal">
    <w:name w:val="ConsPlusNormal"/>
    <w:qFormat/>
    <w:pPr>
      <w:widowControl w:val="0"/>
      <w:suppressAutoHyphens/>
      <w:ind w:firstLine="720"/>
    </w:pPr>
    <w:rPr>
      <w:rFonts w:ascii="Arial" w:eastAsia="Arial" w:hAnsi="Arial" w:cs="Liberation Serif"/>
      <w:color w:val="000000"/>
      <w:szCs w:val="24"/>
      <w:lang w:eastAsia="ar-SA"/>
    </w:rPr>
  </w:style>
  <w:style w:type="paragraph" w:styleId="26">
    <w:name w:val="Body Text Indent 2"/>
    <w:basedOn w:val="a"/>
    <w:qFormat/>
    <w:pPr>
      <w:spacing w:after="120" w:line="480" w:lineRule="auto"/>
      <w:ind w:left="283" w:firstLine="709"/>
      <w:jc w:val="both"/>
    </w:pPr>
    <w:rPr>
      <w:rFonts w:eastAsia="0"/>
      <w:i/>
      <w:sz w:val="28"/>
    </w:rPr>
  </w:style>
  <w:style w:type="paragraph" w:styleId="38">
    <w:name w:val="Body Text 3"/>
    <w:basedOn w:val="a"/>
    <w:qFormat/>
    <w:pPr>
      <w:spacing w:after="120"/>
    </w:pPr>
    <w:rPr>
      <w:sz w:val="16"/>
      <w:lang w:eastAsia="ru-RU"/>
    </w:rPr>
  </w:style>
  <w:style w:type="paragraph" w:styleId="27">
    <w:name w:val="Body Text 2"/>
    <w:basedOn w:val="a"/>
    <w:qFormat/>
    <w:pPr>
      <w:spacing w:after="120" w:line="480" w:lineRule="auto"/>
    </w:pPr>
    <w:rPr>
      <w:sz w:val="20"/>
      <w:lang w:eastAsia="ru-RU"/>
    </w:rPr>
  </w:style>
  <w:style w:type="paragraph" w:styleId="afff2">
    <w:name w:val="footnote text"/>
    <w:basedOn w:val="a"/>
    <w:qFormat/>
    <w:rPr>
      <w:rFonts w:ascii="Calibri" w:eastAsia="Calibri" w:hAnsi="Calibri"/>
      <w:sz w:val="20"/>
      <w:lang w:eastAsia="ru-RU"/>
    </w:rPr>
  </w:style>
  <w:style w:type="paragraph" w:customStyle="1" w:styleId="Style4">
    <w:name w:val="Style4"/>
    <w:basedOn w:val="a"/>
    <w:qFormat/>
    <w:pPr>
      <w:widowControl w:val="0"/>
      <w:spacing w:line="338" w:lineRule="exact"/>
    </w:pPr>
    <w:rPr>
      <w:lang w:eastAsia="ru-RU"/>
    </w:rPr>
  </w:style>
  <w:style w:type="paragraph" w:styleId="afff3">
    <w:name w:val="annotation text"/>
    <w:basedOn w:val="a"/>
    <w:qFormat/>
    <w:rPr>
      <w:rFonts w:eastAsia="0"/>
      <w:sz w:val="22"/>
    </w:rPr>
  </w:style>
  <w:style w:type="paragraph" w:customStyle="1" w:styleId="1d">
    <w:name w:val="Без интервала1"/>
    <w:qFormat/>
    <w:pPr>
      <w:suppressAutoHyphens/>
    </w:pPr>
    <w:rPr>
      <w:rFonts w:ascii="Calibri" w:eastAsia="Liberation Serif" w:hAnsi="Calibri" w:cs="Liberation Serif"/>
      <w:color w:val="000000"/>
      <w:sz w:val="24"/>
      <w:szCs w:val="24"/>
      <w:lang w:eastAsia="hi-IN"/>
    </w:rPr>
  </w:style>
  <w:style w:type="paragraph" w:customStyle="1" w:styleId="afff4">
    <w:name w:val="Знак"/>
    <w:basedOn w:val="a"/>
    <w:qFormat/>
    <w:pPr>
      <w:spacing w:after="160" w:line="240" w:lineRule="exact"/>
    </w:pPr>
    <w:rPr>
      <w:rFonts w:ascii="Verdana" w:eastAsia="Verdana" w:hAnsi="Verdana"/>
      <w:sz w:val="20"/>
    </w:rPr>
  </w:style>
  <w:style w:type="paragraph" w:customStyle="1" w:styleId="contentheader2cols">
    <w:name w:val="contentheader2cols"/>
    <w:basedOn w:val="a"/>
    <w:qFormat/>
    <w:pPr>
      <w:spacing w:before="80"/>
      <w:ind w:left="400"/>
    </w:pPr>
    <w:rPr>
      <w:rFonts w:eastAsia="Arial Unicode MS"/>
      <w:b/>
      <w:color w:val="3560A7"/>
      <w:sz w:val="34"/>
      <w:lang w:eastAsia="ru-RU"/>
    </w:rPr>
  </w:style>
  <w:style w:type="paragraph" w:customStyle="1" w:styleId="1e">
    <w:name w:val="Верхний колонтитул1"/>
    <w:basedOn w:val="a"/>
    <w:qFormat/>
    <w:pPr>
      <w:ind w:left="400"/>
      <w:jc w:val="center"/>
    </w:pPr>
    <w:rPr>
      <w:rFonts w:ascii="Arial" w:eastAsia="Arial" w:hAnsi="Arial"/>
      <w:b/>
      <w:color w:val="3560A7"/>
      <w:sz w:val="28"/>
      <w:lang w:eastAsia="ru-RU"/>
    </w:rPr>
  </w:style>
  <w:style w:type="paragraph" w:customStyle="1" w:styleId="1f">
    <w:name w:val="нум список 1"/>
    <w:basedOn w:val="a"/>
    <w:qFormat/>
    <w:pPr>
      <w:tabs>
        <w:tab w:val="left" w:pos="360"/>
      </w:tabs>
      <w:spacing w:before="120" w:after="120"/>
      <w:jc w:val="both"/>
    </w:pPr>
    <w:rPr>
      <w:sz w:val="20"/>
      <w:lang w:eastAsia="ar-SA"/>
    </w:rPr>
  </w:style>
  <w:style w:type="paragraph" w:customStyle="1" w:styleId="1f0">
    <w:name w:val="марк список 1"/>
    <w:basedOn w:val="a"/>
    <w:qFormat/>
    <w:pPr>
      <w:tabs>
        <w:tab w:val="left" w:pos="360"/>
      </w:tabs>
      <w:spacing w:before="120" w:after="120"/>
      <w:jc w:val="both"/>
    </w:pPr>
    <w:rPr>
      <w:sz w:val="20"/>
      <w:lang w:eastAsia="ar-SA"/>
    </w:rPr>
  </w:style>
  <w:style w:type="paragraph" w:customStyle="1" w:styleId="1f1">
    <w:name w:val="Абзац списка1"/>
    <w:basedOn w:val="a"/>
    <w:qFormat/>
    <w:pPr>
      <w:suppressAutoHyphens/>
      <w:spacing w:after="200" w:line="276" w:lineRule="auto"/>
      <w:ind w:left="720"/>
    </w:pPr>
    <w:rPr>
      <w:rFonts w:ascii="Calibri" w:eastAsia="Calibri" w:hAnsi="Calibri"/>
      <w:sz w:val="22"/>
      <w:lang w:eastAsia="ar-SA"/>
    </w:rPr>
  </w:style>
  <w:style w:type="paragraph" w:customStyle="1" w:styleId="afff5">
    <w:name w:val="Основное меню (преемственное)"/>
    <w:basedOn w:val="a"/>
    <w:qFormat/>
    <w:pPr>
      <w:widowControl w:val="0"/>
      <w:suppressAutoHyphens/>
      <w:jc w:val="both"/>
    </w:pPr>
    <w:rPr>
      <w:rFonts w:ascii="Verdana" w:eastAsia="Verdana" w:hAnsi="Verdana"/>
      <w:lang w:eastAsia="ar-SA"/>
    </w:rPr>
  </w:style>
  <w:style w:type="paragraph" w:customStyle="1" w:styleId="1f2">
    <w:name w:val="Название1"/>
    <w:basedOn w:val="a"/>
    <w:qFormat/>
    <w:pPr>
      <w:suppressAutoHyphens/>
      <w:spacing w:before="120" w:after="120"/>
      <w:ind w:firstLine="709"/>
      <w:jc w:val="both"/>
    </w:pPr>
    <w:rPr>
      <w:rFonts w:ascii="Calibri" w:eastAsia="Mangal" w:hAnsi="Calibri"/>
      <w:i/>
      <w:lang w:eastAsia="ar-SA"/>
    </w:rPr>
  </w:style>
  <w:style w:type="paragraph" w:customStyle="1" w:styleId="39">
    <w:name w:val="Указатель3"/>
    <w:basedOn w:val="a"/>
    <w:qFormat/>
    <w:pPr>
      <w:suppressAutoHyphens/>
      <w:ind w:firstLine="709"/>
      <w:jc w:val="both"/>
    </w:pPr>
    <w:rPr>
      <w:rFonts w:ascii="Calibri" w:eastAsia="Mangal" w:hAnsi="Calibri"/>
      <w:sz w:val="20"/>
      <w:lang w:eastAsia="ar-SA"/>
    </w:rPr>
  </w:style>
  <w:style w:type="paragraph" w:customStyle="1" w:styleId="ConsPlusCell">
    <w:name w:val="ConsPlusCell"/>
    <w:qFormat/>
    <w:pPr>
      <w:widowControl w:val="0"/>
      <w:suppressAutoHyphens/>
    </w:pPr>
    <w:rPr>
      <w:rFonts w:ascii="Calibri" w:eastAsia="Liberation Serif" w:hAnsi="Calibri" w:cs="Liberation Serif"/>
      <w:color w:val="000000"/>
      <w:szCs w:val="24"/>
      <w:lang w:eastAsia="hi-IN"/>
    </w:rPr>
  </w:style>
  <w:style w:type="paragraph" w:customStyle="1" w:styleId="afff6">
    <w:name w:val="Нормальный (таблица)"/>
    <w:basedOn w:val="a"/>
    <w:qFormat/>
    <w:pPr>
      <w:widowControl w:val="0"/>
      <w:suppressAutoHyphens/>
      <w:jc w:val="both"/>
    </w:pPr>
    <w:rPr>
      <w:rFonts w:ascii="Arial" w:eastAsia="Arial" w:hAnsi="Arial"/>
      <w:lang w:eastAsia="ar-SA"/>
    </w:rPr>
  </w:style>
  <w:style w:type="paragraph" w:customStyle="1" w:styleId="211">
    <w:name w:val="Основной текст 21"/>
    <w:basedOn w:val="a"/>
    <w:qFormat/>
    <w:pPr>
      <w:suppressAutoHyphens/>
      <w:spacing w:line="360" w:lineRule="auto"/>
    </w:pPr>
    <w:rPr>
      <w:rFonts w:eastAsia="Calibri"/>
      <w:sz w:val="28"/>
      <w:lang w:eastAsia="ar-SA"/>
    </w:rPr>
  </w:style>
  <w:style w:type="paragraph" w:customStyle="1" w:styleId="afff7">
    <w:name w:val="Стиль"/>
    <w:qFormat/>
    <w:pPr>
      <w:widowControl w:val="0"/>
      <w:suppressAutoHyphens/>
    </w:pPr>
    <w:rPr>
      <w:rFonts w:ascii="Times New Roman" w:eastAsia="Liberation Serif" w:hAnsi="Times New Roman" w:cs="Liberation Serif"/>
      <w:color w:val="000000"/>
      <w:sz w:val="24"/>
      <w:szCs w:val="24"/>
      <w:lang w:eastAsia="hi-IN"/>
    </w:rPr>
  </w:style>
  <w:style w:type="paragraph" w:styleId="afff8">
    <w:name w:val="Normal (Web)"/>
    <w:basedOn w:val="a"/>
    <w:qFormat/>
    <w:pPr>
      <w:suppressAutoHyphens/>
      <w:spacing w:before="280" w:after="280"/>
    </w:pPr>
    <w:rPr>
      <w:rFonts w:ascii="Calibri" w:eastAsia="Calibri" w:hAnsi="Calibri"/>
      <w:lang w:eastAsia="ar-SA"/>
    </w:rPr>
  </w:style>
  <w:style w:type="paragraph" w:customStyle="1" w:styleId="afff9">
    <w:name w:val="Знак Знак Знак Знак Знак Знак"/>
    <w:basedOn w:val="a"/>
    <w:qFormat/>
    <w:pPr>
      <w:suppressAutoHyphens/>
      <w:spacing w:before="280" w:after="280"/>
      <w:ind w:firstLine="709"/>
      <w:jc w:val="both"/>
    </w:pPr>
    <w:rPr>
      <w:rFonts w:ascii="Tahoma" w:eastAsia="Tahoma" w:hAnsi="Tahoma"/>
      <w:sz w:val="20"/>
      <w:lang w:eastAsia="ar-SA"/>
    </w:rPr>
  </w:style>
  <w:style w:type="paragraph" w:customStyle="1" w:styleId="28">
    <w:name w:val="Текст2"/>
    <w:basedOn w:val="a"/>
    <w:qFormat/>
    <w:pPr>
      <w:suppressAutoHyphens/>
    </w:pPr>
    <w:rPr>
      <w:rFonts w:ascii="Courier New" w:eastAsia="Courier New" w:hAnsi="Courier New"/>
      <w:sz w:val="20"/>
      <w:lang w:val="ru-RU" w:eastAsia="ar-SA"/>
    </w:rPr>
  </w:style>
  <w:style w:type="paragraph" w:customStyle="1" w:styleId="230">
    <w:name w:val="Основной текст 23"/>
    <w:basedOn w:val="a"/>
    <w:qFormat/>
    <w:pPr>
      <w:suppressAutoHyphens/>
      <w:spacing w:after="120" w:line="480" w:lineRule="auto"/>
      <w:ind w:firstLine="709"/>
      <w:jc w:val="both"/>
    </w:pPr>
    <w:rPr>
      <w:rFonts w:ascii="Calibri" w:eastAsia="Calibri" w:hAnsi="Calibri"/>
      <w:sz w:val="20"/>
      <w:lang w:val="ru-RU" w:eastAsia="ar-SA"/>
    </w:rPr>
  </w:style>
  <w:style w:type="paragraph" w:customStyle="1" w:styleId="WW-">
    <w:name w:val="WW-Базовый"/>
    <w:qFormat/>
    <w:pPr>
      <w:suppressAutoHyphens/>
    </w:pPr>
    <w:rPr>
      <w:rFonts w:ascii="Calibri" w:eastAsia="Liberation Serif" w:hAnsi="Calibri" w:cs="Liberation Serif"/>
      <w:color w:val="000000"/>
      <w:sz w:val="24"/>
      <w:szCs w:val="24"/>
      <w:lang w:eastAsia="hi-IN"/>
    </w:rPr>
  </w:style>
  <w:style w:type="paragraph" w:customStyle="1" w:styleId="afffa">
    <w:name w:val="Прижатый влево"/>
    <w:basedOn w:val="a"/>
    <w:qFormat/>
    <w:pPr>
      <w:widowControl w:val="0"/>
      <w:suppressAutoHyphens/>
    </w:pPr>
    <w:rPr>
      <w:rFonts w:ascii="Arial" w:eastAsia="Arial" w:hAnsi="Arial"/>
      <w:lang w:eastAsia="ar-SA"/>
    </w:rPr>
  </w:style>
  <w:style w:type="paragraph" w:customStyle="1" w:styleId="s1">
    <w:name w:val="s_1"/>
    <w:basedOn w:val="a"/>
    <w:qFormat/>
    <w:pPr>
      <w:suppressAutoHyphens/>
      <w:spacing w:before="280" w:after="280"/>
    </w:pPr>
    <w:rPr>
      <w:rFonts w:eastAsia="Calibri"/>
      <w:lang w:eastAsia="ar-SA"/>
    </w:rPr>
  </w:style>
  <w:style w:type="paragraph" w:customStyle="1" w:styleId="Default">
    <w:name w:val="Default"/>
    <w:qFormat/>
    <w:pPr>
      <w:suppressAutoHyphens/>
    </w:pPr>
    <w:rPr>
      <w:rFonts w:ascii="Times New Roman" w:eastAsia="Liberation Serif" w:hAnsi="Times New Roman" w:cs="Liberation Serif"/>
      <w:color w:val="000000"/>
      <w:sz w:val="24"/>
      <w:szCs w:val="24"/>
      <w:lang w:eastAsia="hi-IN"/>
    </w:rPr>
  </w:style>
  <w:style w:type="paragraph" w:customStyle="1" w:styleId="afffb">
    <w:name w:val="Внимание"/>
    <w:basedOn w:val="a"/>
    <w:qFormat/>
    <w:rPr>
      <w:rFonts w:ascii="Arial" w:eastAsia="Arial" w:hAnsi="Arial"/>
      <w:shd w:val="clear" w:color="auto" w:fill="FAF3E9"/>
      <w:lang w:eastAsia="ar-SA"/>
    </w:rPr>
  </w:style>
  <w:style w:type="paragraph" w:customStyle="1" w:styleId="afffc">
    <w:name w:val="Внимание: криминал!!"/>
    <w:qFormat/>
    <w:pPr>
      <w:widowControl w:val="0"/>
    </w:pPr>
    <w:rPr>
      <w:rFonts w:ascii="Arial" w:eastAsia="Mangal" w:hAnsi="Arial" w:cs="Liberation Serif"/>
      <w:color w:val="000000"/>
      <w:sz w:val="24"/>
      <w:szCs w:val="24"/>
      <w:shd w:val="clear" w:color="auto" w:fill="FAF3E9"/>
      <w:lang w:eastAsia="hi-IN"/>
    </w:rPr>
  </w:style>
  <w:style w:type="paragraph" w:customStyle="1" w:styleId="afffd">
    <w:name w:val="Внимание: недобросовестность!"/>
    <w:qFormat/>
    <w:pPr>
      <w:widowControl w:val="0"/>
    </w:pPr>
    <w:rPr>
      <w:rFonts w:ascii="Arial" w:eastAsia="Mangal" w:hAnsi="Arial" w:cs="Liberation Serif"/>
      <w:color w:val="000000"/>
      <w:sz w:val="24"/>
      <w:szCs w:val="24"/>
      <w:shd w:val="clear" w:color="auto" w:fill="FAF3E9"/>
      <w:lang w:eastAsia="hi-IN"/>
    </w:rPr>
  </w:style>
  <w:style w:type="paragraph" w:customStyle="1" w:styleId="afffe">
    <w:name w:val="Заголовок группы контролов"/>
    <w:basedOn w:val="a"/>
    <w:qFormat/>
    <w:pPr>
      <w:widowControl w:val="0"/>
      <w:suppressAutoHyphens/>
      <w:jc w:val="both"/>
    </w:pPr>
    <w:rPr>
      <w:rFonts w:ascii="Arial" w:eastAsia="Arial" w:hAnsi="Arial"/>
      <w:b/>
      <w:color w:val="000000"/>
      <w:lang w:eastAsia="ar-SA"/>
    </w:rPr>
  </w:style>
  <w:style w:type="paragraph" w:customStyle="1" w:styleId="affff">
    <w:name w:val="Заголовок для информации об изменениях"/>
    <w:basedOn w:val="1"/>
    <w:qFormat/>
    <w:rPr>
      <w:rFonts w:ascii="Arial" w:eastAsia="Mangal" w:hAnsi="Arial"/>
      <w:sz w:val="20"/>
      <w:shd w:val="clear" w:color="auto" w:fill="FFFFFF"/>
      <w:lang w:val="ru-RU" w:eastAsia="ar-SA"/>
    </w:rPr>
  </w:style>
  <w:style w:type="paragraph" w:customStyle="1" w:styleId="affff0">
    <w:name w:val="Заголовок приложения"/>
    <w:basedOn w:val="a"/>
    <w:qFormat/>
    <w:pPr>
      <w:widowControl w:val="0"/>
      <w:suppressAutoHyphens/>
      <w:jc w:val="right"/>
    </w:pPr>
    <w:rPr>
      <w:rFonts w:ascii="Arial" w:eastAsia="Arial" w:hAnsi="Arial"/>
      <w:lang w:eastAsia="ar-SA"/>
    </w:rPr>
  </w:style>
  <w:style w:type="paragraph" w:customStyle="1" w:styleId="affff1">
    <w:name w:val="Заголовок распахивающейся части диалога"/>
    <w:basedOn w:val="a"/>
    <w:qFormat/>
    <w:pPr>
      <w:widowControl w:val="0"/>
      <w:suppressAutoHyphens/>
      <w:jc w:val="both"/>
    </w:pPr>
    <w:rPr>
      <w:rFonts w:ascii="Arial" w:eastAsia="Arial" w:hAnsi="Arial"/>
      <w:i/>
      <w:color w:val="000080"/>
      <w:lang w:eastAsia="ar-SA"/>
    </w:rPr>
  </w:style>
  <w:style w:type="paragraph" w:customStyle="1" w:styleId="affff2">
    <w:name w:val="Заголовок статьи"/>
    <w:basedOn w:val="a"/>
    <w:qFormat/>
    <w:pPr>
      <w:widowControl w:val="0"/>
      <w:suppressAutoHyphens/>
      <w:ind w:left="1612" w:hanging="892"/>
      <w:jc w:val="both"/>
    </w:pPr>
    <w:rPr>
      <w:rFonts w:ascii="Arial" w:eastAsia="Arial" w:hAnsi="Arial"/>
      <w:lang w:eastAsia="ar-SA"/>
    </w:rPr>
  </w:style>
  <w:style w:type="paragraph" w:customStyle="1" w:styleId="affff3">
    <w:name w:val="Заголовок ЭР (левое окно)"/>
    <w:basedOn w:val="a"/>
    <w:qFormat/>
    <w:pPr>
      <w:widowControl w:val="0"/>
      <w:suppressAutoHyphens/>
      <w:spacing w:before="300" w:after="250"/>
      <w:jc w:val="center"/>
    </w:pPr>
    <w:rPr>
      <w:rFonts w:ascii="Arial" w:eastAsia="Arial" w:hAnsi="Arial"/>
      <w:b/>
      <w:color w:val="26282F"/>
      <w:sz w:val="28"/>
      <w:lang w:eastAsia="ar-SA"/>
    </w:rPr>
  </w:style>
  <w:style w:type="paragraph" w:customStyle="1" w:styleId="affff4">
    <w:name w:val="Заголовок ЭР (правое окно)"/>
    <w:qFormat/>
    <w:pPr>
      <w:widowControl w:val="0"/>
      <w:suppressAutoHyphens/>
    </w:pPr>
    <w:rPr>
      <w:rFonts w:ascii="Arial" w:eastAsia="Mangal" w:hAnsi="Arial" w:cs="Liberation Serif"/>
      <w:color w:val="00000A"/>
      <w:sz w:val="24"/>
      <w:szCs w:val="24"/>
      <w:lang w:eastAsia="hi-IN"/>
    </w:rPr>
  </w:style>
  <w:style w:type="paragraph" w:customStyle="1" w:styleId="affff5">
    <w:name w:val="Интерактивный заголовок"/>
    <w:qFormat/>
    <w:pPr>
      <w:widowControl w:val="0"/>
    </w:pPr>
    <w:rPr>
      <w:rFonts w:ascii="Liberation Serif" w:eastAsia="Mangal" w:hAnsi="Liberation Serif" w:cs="Liberation Serif"/>
      <w:color w:val="00000A"/>
      <w:sz w:val="28"/>
      <w:szCs w:val="24"/>
      <w:shd w:val="clear" w:color="auto" w:fill="FFFFFF"/>
      <w:lang w:eastAsia="hi-IN" w:bidi="ru-RU"/>
    </w:rPr>
  </w:style>
  <w:style w:type="paragraph" w:customStyle="1" w:styleId="affff6">
    <w:name w:val="Текст информации об изменениях"/>
    <w:basedOn w:val="a"/>
    <w:qFormat/>
    <w:pPr>
      <w:widowControl w:val="0"/>
      <w:suppressAutoHyphens/>
      <w:jc w:val="both"/>
    </w:pPr>
    <w:rPr>
      <w:rFonts w:ascii="Arial" w:eastAsia="Arial" w:hAnsi="Arial"/>
      <w:color w:val="353842"/>
      <w:sz w:val="20"/>
      <w:lang w:eastAsia="ar-SA"/>
    </w:rPr>
  </w:style>
  <w:style w:type="paragraph" w:customStyle="1" w:styleId="affff7">
    <w:name w:val="Информация об изменениях"/>
    <w:qFormat/>
    <w:pPr>
      <w:widowControl w:val="0"/>
    </w:pPr>
    <w:rPr>
      <w:rFonts w:ascii="Arial" w:eastAsia="Mangal" w:hAnsi="Arial" w:cs="Liberation Serif"/>
      <w:color w:val="00000A"/>
      <w:sz w:val="24"/>
      <w:szCs w:val="24"/>
      <w:shd w:val="clear" w:color="auto" w:fill="EAEFED"/>
      <w:lang w:eastAsia="hi-IN"/>
    </w:rPr>
  </w:style>
  <w:style w:type="paragraph" w:customStyle="1" w:styleId="affff8">
    <w:name w:val="Текст (справка)"/>
    <w:basedOn w:val="a"/>
    <w:qFormat/>
    <w:pPr>
      <w:widowControl w:val="0"/>
      <w:suppressAutoHyphens/>
      <w:ind w:left="170" w:right="170"/>
    </w:pPr>
    <w:rPr>
      <w:rFonts w:ascii="Arial" w:eastAsia="Arial" w:hAnsi="Arial"/>
      <w:lang w:eastAsia="ar-SA"/>
    </w:rPr>
  </w:style>
  <w:style w:type="paragraph" w:customStyle="1" w:styleId="affff9">
    <w:name w:val="Комментарий"/>
    <w:qFormat/>
    <w:pPr>
      <w:widowControl w:val="0"/>
    </w:pPr>
    <w:rPr>
      <w:rFonts w:ascii="Arial" w:eastAsia="Mangal" w:hAnsi="Arial" w:cs="Liberation Serif"/>
      <w:color w:val="353842"/>
      <w:sz w:val="24"/>
      <w:szCs w:val="24"/>
      <w:shd w:val="clear" w:color="auto" w:fill="F0F0F0"/>
      <w:lang w:eastAsia="hi-IN"/>
    </w:rPr>
  </w:style>
  <w:style w:type="paragraph" w:customStyle="1" w:styleId="affffa">
    <w:name w:val="Информация об изменениях документа"/>
    <w:qFormat/>
    <w:pPr>
      <w:widowControl w:val="0"/>
    </w:pPr>
    <w:rPr>
      <w:rFonts w:ascii="Arial" w:eastAsia="Mangal" w:hAnsi="Arial" w:cs="Liberation Serif"/>
      <w:color w:val="353842"/>
      <w:sz w:val="24"/>
      <w:szCs w:val="24"/>
      <w:shd w:val="clear" w:color="auto" w:fill="F0F0F0"/>
      <w:lang w:eastAsia="hi-IN"/>
    </w:rPr>
  </w:style>
  <w:style w:type="paragraph" w:customStyle="1" w:styleId="affffb">
    <w:name w:val="Текст (лев. подпись)"/>
    <w:basedOn w:val="a"/>
    <w:qFormat/>
    <w:pPr>
      <w:widowControl w:val="0"/>
      <w:suppressAutoHyphens/>
    </w:pPr>
    <w:rPr>
      <w:rFonts w:ascii="Arial" w:eastAsia="Arial" w:hAnsi="Arial"/>
      <w:lang w:eastAsia="ar-SA"/>
    </w:rPr>
  </w:style>
  <w:style w:type="paragraph" w:customStyle="1" w:styleId="affffc">
    <w:name w:val="Колонтитул (левый)"/>
    <w:qFormat/>
    <w:pPr>
      <w:widowControl w:val="0"/>
      <w:suppressAutoHyphens/>
      <w:jc w:val="both"/>
    </w:pPr>
    <w:rPr>
      <w:rFonts w:ascii="Arial" w:eastAsia="Mangal" w:hAnsi="Arial" w:cs="Liberation Serif"/>
      <w:color w:val="000000"/>
      <w:sz w:val="16"/>
      <w:szCs w:val="24"/>
      <w:lang w:eastAsia="hi-IN"/>
    </w:rPr>
  </w:style>
  <w:style w:type="paragraph" w:customStyle="1" w:styleId="affffd">
    <w:name w:val="Текст (прав. подпись)"/>
    <w:basedOn w:val="a"/>
    <w:qFormat/>
    <w:pPr>
      <w:widowControl w:val="0"/>
      <w:suppressAutoHyphens/>
      <w:jc w:val="right"/>
    </w:pPr>
    <w:rPr>
      <w:rFonts w:ascii="Arial" w:eastAsia="Arial" w:hAnsi="Arial"/>
      <w:lang w:eastAsia="ar-SA"/>
    </w:rPr>
  </w:style>
  <w:style w:type="paragraph" w:customStyle="1" w:styleId="affffe">
    <w:name w:val="Колонтитул (правый)"/>
    <w:qFormat/>
    <w:pPr>
      <w:widowControl w:val="0"/>
      <w:suppressAutoHyphens/>
      <w:jc w:val="both"/>
    </w:pPr>
    <w:rPr>
      <w:rFonts w:ascii="Arial" w:eastAsia="Mangal" w:hAnsi="Arial" w:cs="Liberation Serif"/>
      <w:color w:val="000000"/>
      <w:sz w:val="16"/>
      <w:szCs w:val="24"/>
      <w:lang w:eastAsia="hi-IN"/>
    </w:rPr>
  </w:style>
  <w:style w:type="paragraph" w:customStyle="1" w:styleId="afffff">
    <w:name w:val="Комментарий пользователя"/>
    <w:qFormat/>
    <w:pPr>
      <w:widowControl w:val="0"/>
    </w:pPr>
    <w:rPr>
      <w:rFonts w:ascii="Arial" w:eastAsia="Mangal" w:hAnsi="Arial" w:cs="Liberation Serif"/>
      <w:color w:val="353842"/>
      <w:sz w:val="24"/>
      <w:szCs w:val="24"/>
      <w:shd w:val="clear" w:color="auto" w:fill="F0F0F0"/>
      <w:lang w:eastAsia="hi-IN"/>
    </w:rPr>
  </w:style>
  <w:style w:type="paragraph" w:customStyle="1" w:styleId="afffff0">
    <w:name w:val="Куда обратиться?"/>
    <w:qFormat/>
    <w:pPr>
      <w:widowControl w:val="0"/>
    </w:pPr>
    <w:rPr>
      <w:rFonts w:ascii="Arial" w:eastAsia="Mangal" w:hAnsi="Arial" w:cs="Liberation Serif"/>
      <w:color w:val="000000"/>
      <w:sz w:val="24"/>
      <w:szCs w:val="24"/>
      <w:shd w:val="clear" w:color="auto" w:fill="FAF3E9"/>
      <w:lang w:eastAsia="hi-IN"/>
    </w:rPr>
  </w:style>
  <w:style w:type="paragraph" w:customStyle="1" w:styleId="afffff1">
    <w:name w:val="Моноширинный"/>
    <w:basedOn w:val="a"/>
    <w:qFormat/>
    <w:pPr>
      <w:widowControl w:val="0"/>
      <w:suppressAutoHyphens/>
      <w:jc w:val="both"/>
    </w:pPr>
    <w:rPr>
      <w:rFonts w:ascii="Courier New" w:eastAsia="Courier New" w:hAnsi="Courier New"/>
      <w:sz w:val="22"/>
      <w:lang w:eastAsia="ar-SA"/>
    </w:rPr>
  </w:style>
  <w:style w:type="paragraph" w:customStyle="1" w:styleId="afffff2">
    <w:name w:val="Необходимые документы"/>
    <w:qFormat/>
    <w:pPr>
      <w:widowControl w:val="0"/>
    </w:pPr>
    <w:rPr>
      <w:rFonts w:ascii="Arial" w:eastAsia="Mangal" w:hAnsi="Arial" w:cs="Liberation Serif"/>
      <w:color w:val="000000"/>
      <w:sz w:val="24"/>
      <w:szCs w:val="24"/>
      <w:shd w:val="clear" w:color="auto" w:fill="FAF3E9"/>
      <w:lang w:eastAsia="hi-IN"/>
    </w:rPr>
  </w:style>
  <w:style w:type="paragraph" w:customStyle="1" w:styleId="afffff3">
    <w:name w:val="Объект"/>
    <w:basedOn w:val="a"/>
    <w:qFormat/>
    <w:pPr>
      <w:widowControl w:val="0"/>
      <w:suppressAutoHyphens/>
      <w:jc w:val="both"/>
    </w:pPr>
    <w:rPr>
      <w:rFonts w:eastAsia="Calibri"/>
      <w:sz w:val="26"/>
      <w:lang w:eastAsia="ar-SA"/>
    </w:rPr>
  </w:style>
  <w:style w:type="paragraph" w:customStyle="1" w:styleId="afffff4">
    <w:name w:val="Таблицы (моноширинный)"/>
    <w:basedOn w:val="a"/>
    <w:qFormat/>
    <w:pPr>
      <w:widowControl w:val="0"/>
      <w:suppressAutoHyphens/>
      <w:jc w:val="both"/>
    </w:pPr>
    <w:rPr>
      <w:rFonts w:ascii="Courier New" w:eastAsia="Courier New" w:hAnsi="Courier New"/>
      <w:sz w:val="22"/>
      <w:lang w:eastAsia="ar-SA"/>
    </w:rPr>
  </w:style>
  <w:style w:type="paragraph" w:customStyle="1" w:styleId="afffff5">
    <w:name w:val="Оглавление"/>
    <w:qFormat/>
    <w:pPr>
      <w:widowControl w:val="0"/>
      <w:suppressAutoHyphens/>
      <w:ind w:left="140"/>
      <w:jc w:val="both"/>
    </w:pPr>
    <w:rPr>
      <w:rFonts w:ascii="Arial" w:eastAsia="Mangal" w:hAnsi="Arial" w:cs="Liberation Serif"/>
      <w:color w:val="000000"/>
      <w:sz w:val="24"/>
      <w:szCs w:val="24"/>
      <w:lang w:eastAsia="hi-IN"/>
    </w:rPr>
  </w:style>
  <w:style w:type="paragraph" w:customStyle="1" w:styleId="afffff6">
    <w:name w:val="Переменная часть"/>
    <w:qFormat/>
    <w:pPr>
      <w:widowControl w:val="0"/>
      <w:suppressAutoHyphens/>
      <w:jc w:val="both"/>
    </w:pPr>
    <w:rPr>
      <w:rFonts w:ascii="Arial" w:eastAsia="Mangal" w:hAnsi="Arial" w:cs="Liberation Serif"/>
      <w:color w:val="000000"/>
      <w:szCs w:val="24"/>
      <w:lang w:eastAsia="hi-IN"/>
    </w:rPr>
  </w:style>
  <w:style w:type="paragraph" w:customStyle="1" w:styleId="afffff7">
    <w:name w:val="Подвал для информации об изменениях"/>
    <w:basedOn w:val="1"/>
    <w:qFormat/>
    <w:pPr>
      <w:widowControl w:val="0"/>
      <w:suppressAutoHyphens/>
      <w:spacing w:before="0" w:after="0"/>
      <w:jc w:val="both"/>
    </w:pPr>
    <w:rPr>
      <w:rFonts w:ascii="Arial" w:eastAsia="Mangal" w:hAnsi="Arial"/>
      <w:sz w:val="20"/>
      <w:lang w:val="ru-RU" w:eastAsia="ar-SA"/>
    </w:rPr>
  </w:style>
  <w:style w:type="paragraph" w:customStyle="1" w:styleId="afffff8">
    <w:name w:val="Подзаголовок для информации об изменениях"/>
    <w:qFormat/>
    <w:pPr>
      <w:widowControl w:val="0"/>
      <w:suppressAutoHyphens/>
      <w:jc w:val="both"/>
    </w:pPr>
    <w:rPr>
      <w:rFonts w:ascii="Arial" w:eastAsia="Mangal" w:hAnsi="Arial" w:cs="Liberation Serif"/>
      <w:b/>
      <w:color w:val="353842"/>
      <w:sz w:val="24"/>
      <w:szCs w:val="24"/>
      <w:lang w:eastAsia="hi-IN"/>
    </w:rPr>
  </w:style>
  <w:style w:type="paragraph" w:customStyle="1" w:styleId="afffff9">
    <w:name w:val="Подчёркнуный текст"/>
    <w:basedOn w:val="a"/>
    <w:qFormat/>
    <w:pPr>
      <w:widowControl w:val="0"/>
      <w:suppressAutoHyphens/>
      <w:jc w:val="both"/>
    </w:pPr>
    <w:rPr>
      <w:rFonts w:ascii="Arial" w:eastAsia="Arial" w:hAnsi="Arial"/>
      <w:lang w:eastAsia="ar-SA"/>
    </w:rPr>
  </w:style>
  <w:style w:type="paragraph" w:customStyle="1" w:styleId="afffffa">
    <w:name w:val="Постоянная часть"/>
    <w:qFormat/>
    <w:pPr>
      <w:widowControl w:val="0"/>
      <w:suppressAutoHyphens/>
      <w:jc w:val="both"/>
    </w:pPr>
    <w:rPr>
      <w:rFonts w:ascii="Arial" w:eastAsia="Mangal" w:hAnsi="Arial" w:cs="Liberation Serif"/>
      <w:color w:val="000000"/>
      <w:sz w:val="22"/>
      <w:szCs w:val="24"/>
      <w:lang w:eastAsia="hi-IN"/>
    </w:rPr>
  </w:style>
  <w:style w:type="paragraph" w:customStyle="1" w:styleId="afffffb">
    <w:name w:val="Пример."/>
    <w:qFormat/>
    <w:pPr>
      <w:widowControl w:val="0"/>
    </w:pPr>
    <w:rPr>
      <w:rFonts w:ascii="Arial" w:eastAsia="Mangal" w:hAnsi="Arial" w:cs="Liberation Serif"/>
      <w:color w:val="000000"/>
      <w:sz w:val="24"/>
      <w:szCs w:val="24"/>
      <w:shd w:val="clear" w:color="auto" w:fill="FAF3E9"/>
      <w:lang w:eastAsia="hi-IN"/>
    </w:rPr>
  </w:style>
  <w:style w:type="paragraph" w:customStyle="1" w:styleId="afffffc">
    <w:name w:val="Примечание."/>
    <w:qFormat/>
    <w:pPr>
      <w:widowControl w:val="0"/>
    </w:pPr>
    <w:rPr>
      <w:rFonts w:ascii="Arial" w:eastAsia="Mangal" w:hAnsi="Arial" w:cs="Liberation Serif"/>
      <w:color w:val="000000"/>
      <w:sz w:val="24"/>
      <w:szCs w:val="24"/>
      <w:shd w:val="clear" w:color="auto" w:fill="FAF3E9"/>
      <w:lang w:eastAsia="hi-IN"/>
    </w:rPr>
  </w:style>
  <w:style w:type="paragraph" w:customStyle="1" w:styleId="afffffd">
    <w:name w:val="Словарная статья"/>
    <w:basedOn w:val="a"/>
    <w:qFormat/>
    <w:pPr>
      <w:widowControl w:val="0"/>
      <w:suppressAutoHyphens/>
      <w:ind w:right="118"/>
      <w:jc w:val="both"/>
    </w:pPr>
    <w:rPr>
      <w:rFonts w:ascii="Arial" w:eastAsia="Arial" w:hAnsi="Arial"/>
      <w:lang w:eastAsia="ar-SA"/>
    </w:rPr>
  </w:style>
  <w:style w:type="paragraph" w:customStyle="1" w:styleId="afffffe">
    <w:name w:val="Ссылка на официальную публикацию"/>
    <w:basedOn w:val="a"/>
    <w:qFormat/>
    <w:pPr>
      <w:widowControl w:val="0"/>
      <w:suppressAutoHyphens/>
      <w:jc w:val="both"/>
    </w:pPr>
    <w:rPr>
      <w:rFonts w:ascii="Arial" w:eastAsia="Arial" w:hAnsi="Arial"/>
      <w:lang w:eastAsia="ar-SA"/>
    </w:rPr>
  </w:style>
  <w:style w:type="paragraph" w:customStyle="1" w:styleId="affffff">
    <w:name w:val="Текст в таблице"/>
    <w:qFormat/>
    <w:pPr>
      <w:widowControl w:val="0"/>
      <w:suppressAutoHyphens/>
      <w:ind w:firstLine="500"/>
      <w:jc w:val="both"/>
    </w:pPr>
    <w:rPr>
      <w:rFonts w:ascii="Arial" w:eastAsia="Mangal" w:hAnsi="Arial" w:cs="Liberation Serif"/>
      <w:color w:val="000000"/>
      <w:sz w:val="24"/>
      <w:szCs w:val="24"/>
      <w:lang w:eastAsia="hi-IN"/>
    </w:rPr>
  </w:style>
  <w:style w:type="paragraph" w:customStyle="1" w:styleId="affffff0">
    <w:name w:val="Текст ЭР (см. также)"/>
    <w:basedOn w:val="a"/>
    <w:qFormat/>
    <w:pPr>
      <w:widowControl w:val="0"/>
      <w:suppressAutoHyphens/>
      <w:spacing w:before="200"/>
    </w:pPr>
    <w:rPr>
      <w:rFonts w:ascii="Arial" w:eastAsia="Arial" w:hAnsi="Arial"/>
      <w:sz w:val="22"/>
      <w:lang w:eastAsia="ar-SA"/>
    </w:rPr>
  </w:style>
  <w:style w:type="paragraph" w:customStyle="1" w:styleId="affffff1">
    <w:name w:val="Технический комментарий"/>
    <w:basedOn w:val="a"/>
    <w:qFormat/>
    <w:rPr>
      <w:rFonts w:ascii="Arial" w:eastAsia="Arial" w:hAnsi="Arial"/>
      <w:color w:val="463F31"/>
      <w:shd w:val="clear" w:color="auto" w:fill="FFFFA6"/>
      <w:lang w:eastAsia="ar-SA"/>
    </w:rPr>
  </w:style>
  <w:style w:type="paragraph" w:customStyle="1" w:styleId="affffff2">
    <w:name w:val="Формула"/>
    <w:basedOn w:val="a"/>
    <w:qFormat/>
    <w:rPr>
      <w:rFonts w:ascii="Arial" w:eastAsia="Arial" w:hAnsi="Arial"/>
      <w:shd w:val="clear" w:color="auto" w:fill="FAF3E9"/>
      <w:lang w:eastAsia="ar-SA"/>
    </w:rPr>
  </w:style>
  <w:style w:type="paragraph" w:customStyle="1" w:styleId="affffff3">
    <w:name w:val="Центрированный (таблица)"/>
    <w:qFormat/>
    <w:pPr>
      <w:widowControl w:val="0"/>
      <w:suppressAutoHyphens/>
      <w:jc w:val="center"/>
    </w:pPr>
    <w:rPr>
      <w:rFonts w:ascii="Arial" w:eastAsia="Mangal" w:hAnsi="Arial" w:cs="Liberation Serif"/>
      <w:color w:val="000000"/>
      <w:sz w:val="24"/>
      <w:szCs w:val="24"/>
      <w:lang w:eastAsia="hi-IN"/>
    </w:rPr>
  </w:style>
  <w:style w:type="paragraph" w:customStyle="1" w:styleId="-0">
    <w:name w:val="ЭР-содержание (правое окно)"/>
    <w:basedOn w:val="a"/>
    <w:qFormat/>
    <w:pPr>
      <w:widowControl w:val="0"/>
      <w:suppressAutoHyphens/>
      <w:spacing w:before="300"/>
    </w:pPr>
    <w:rPr>
      <w:rFonts w:ascii="Arial" w:eastAsia="Arial" w:hAnsi="Arial"/>
      <w:sz w:val="26"/>
      <w:lang w:eastAsia="ar-SA"/>
    </w:rPr>
  </w:style>
  <w:style w:type="paragraph" w:customStyle="1" w:styleId="231">
    <w:name w:val="Основной текст с отступом 23"/>
    <w:basedOn w:val="a"/>
    <w:qFormat/>
    <w:pPr>
      <w:suppressAutoHyphens/>
      <w:ind w:firstLine="540"/>
      <w:jc w:val="both"/>
    </w:pPr>
    <w:rPr>
      <w:rFonts w:eastAsia="Calibri"/>
      <w:i/>
      <w:sz w:val="28"/>
      <w:lang w:eastAsia="ru-RU"/>
    </w:rPr>
  </w:style>
  <w:style w:type="paragraph" w:customStyle="1" w:styleId="consplusnormal0">
    <w:name w:val="consplusnormal"/>
    <w:basedOn w:val="a"/>
    <w:qFormat/>
    <w:pPr>
      <w:suppressAutoHyphens/>
      <w:spacing w:before="280" w:after="280"/>
    </w:pPr>
    <w:rPr>
      <w:rFonts w:eastAsia="Calibri"/>
      <w:lang w:eastAsia="ar-SA"/>
    </w:rPr>
  </w:style>
  <w:style w:type="paragraph" w:customStyle="1" w:styleId="section2">
    <w:name w:val="section2"/>
    <w:basedOn w:val="a"/>
    <w:qFormat/>
    <w:pPr>
      <w:suppressAutoHyphens/>
      <w:spacing w:before="240" w:after="100"/>
      <w:ind w:firstLine="225"/>
    </w:pPr>
    <w:rPr>
      <w:rFonts w:ascii="Verdana" w:eastAsia="Verdana" w:hAnsi="Verdana"/>
      <w:color w:val="000000"/>
      <w:sz w:val="16"/>
      <w:lang w:eastAsia="ar-SA"/>
    </w:rPr>
  </w:style>
  <w:style w:type="paragraph" w:customStyle="1" w:styleId="heading">
    <w:name w:val="heading"/>
    <w:basedOn w:val="a"/>
    <w:qFormat/>
    <w:pPr>
      <w:suppressAutoHyphens/>
      <w:spacing w:before="240" w:after="100"/>
      <w:ind w:firstLine="225"/>
    </w:pPr>
    <w:rPr>
      <w:rFonts w:ascii="Verdana" w:eastAsia="Verdana" w:hAnsi="Verdana"/>
      <w:color w:val="000000"/>
      <w:sz w:val="16"/>
      <w:lang w:eastAsia="ar-SA"/>
    </w:rPr>
  </w:style>
  <w:style w:type="paragraph" w:customStyle="1" w:styleId="310">
    <w:name w:val="Основной текст с отступом 31"/>
    <w:basedOn w:val="a"/>
    <w:qFormat/>
    <w:pPr>
      <w:suppressAutoHyphens/>
      <w:spacing w:after="120"/>
      <w:ind w:left="283"/>
    </w:pPr>
    <w:rPr>
      <w:rFonts w:eastAsia="Calibri"/>
      <w:sz w:val="16"/>
      <w:lang w:eastAsia="ar-SA"/>
    </w:rPr>
  </w:style>
  <w:style w:type="paragraph" w:customStyle="1" w:styleId="212">
    <w:name w:val="Основной текст с отступом 21"/>
    <w:basedOn w:val="a"/>
    <w:qFormat/>
    <w:pPr>
      <w:tabs>
        <w:tab w:val="left" w:pos="0"/>
      </w:tabs>
      <w:suppressAutoHyphens/>
      <w:ind w:firstLine="433"/>
      <w:jc w:val="both"/>
    </w:pPr>
    <w:rPr>
      <w:rFonts w:eastAsia="Calibri"/>
      <w:lang w:eastAsia="ar-SA"/>
    </w:rPr>
  </w:style>
  <w:style w:type="paragraph" w:customStyle="1" w:styleId="320">
    <w:name w:val="Основной текст 32"/>
    <w:basedOn w:val="a"/>
    <w:qFormat/>
    <w:pPr>
      <w:suppressAutoHyphens/>
      <w:spacing w:after="120"/>
    </w:pPr>
    <w:rPr>
      <w:rFonts w:eastAsia="Calibri"/>
      <w:sz w:val="16"/>
      <w:lang w:eastAsia="ru-RU"/>
    </w:rPr>
  </w:style>
  <w:style w:type="paragraph" w:customStyle="1" w:styleId="consnormal0">
    <w:name w:val="consnormal"/>
    <w:basedOn w:val="a"/>
    <w:qFormat/>
    <w:pPr>
      <w:suppressAutoHyphens/>
      <w:spacing w:before="75" w:after="75"/>
    </w:pPr>
    <w:rPr>
      <w:rFonts w:ascii="Arial" w:eastAsia="Arial" w:hAnsi="Arial"/>
      <w:color w:val="000000"/>
      <w:sz w:val="20"/>
      <w:lang w:eastAsia="ar-SA"/>
    </w:rPr>
  </w:style>
  <w:style w:type="paragraph" w:customStyle="1" w:styleId="1f3">
    <w:name w:val="Красная строка1"/>
    <w:qFormat/>
    <w:pPr>
      <w:suppressAutoHyphens/>
      <w:spacing w:after="120"/>
      <w:ind w:firstLine="210"/>
    </w:pPr>
    <w:rPr>
      <w:rFonts w:ascii="Liberation Serif" w:eastAsia="Mangal" w:hAnsi="Liberation Serif" w:cs="Liberation Serif"/>
      <w:color w:val="000000"/>
      <w:sz w:val="24"/>
      <w:szCs w:val="24"/>
      <w:lang w:eastAsia="hi-IN"/>
    </w:rPr>
  </w:style>
  <w:style w:type="paragraph" w:customStyle="1" w:styleId="1f4">
    <w:name w:val="Стиль1"/>
    <w:basedOn w:val="a"/>
    <w:qFormat/>
    <w:pPr>
      <w:tabs>
        <w:tab w:val="left" w:pos="5721"/>
        <w:tab w:val="left" w:pos="7020"/>
      </w:tabs>
      <w:suppressAutoHyphens/>
      <w:ind w:left="2340" w:hanging="360"/>
    </w:pPr>
    <w:rPr>
      <w:rFonts w:eastAsia="Calibri"/>
      <w:sz w:val="20"/>
      <w:lang w:eastAsia="ar-SA"/>
    </w:rPr>
  </w:style>
  <w:style w:type="paragraph" w:customStyle="1" w:styleId="29">
    <w:name w:val="Знак2 Знак Знак Знак Знак Знак Знак Знак Знак Знак Знак Знак Знак Знак Знак Знак"/>
    <w:basedOn w:val="a"/>
    <w:qFormat/>
    <w:pPr>
      <w:suppressAutoHyphens/>
      <w:spacing w:before="280" w:after="280"/>
    </w:pPr>
    <w:rPr>
      <w:rFonts w:ascii="Tahoma" w:eastAsia="Tahoma" w:hAnsi="Tahoma"/>
      <w:sz w:val="20"/>
      <w:lang w:eastAsia="ar-SA"/>
    </w:rPr>
  </w:style>
  <w:style w:type="paragraph" w:customStyle="1" w:styleId="ConsCell">
    <w:name w:val="ConsCell"/>
    <w:qFormat/>
    <w:pPr>
      <w:widowControl w:val="0"/>
      <w:suppressAutoHyphens/>
      <w:ind w:left="450" w:right="19772" w:hanging="450"/>
    </w:pPr>
    <w:rPr>
      <w:rFonts w:ascii="Arial" w:eastAsia="Liberation Serif" w:hAnsi="Arial" w:cs="Liberation Serif"/>
      <w:color w:val="000000"/>
      <w:szCs w:val="24"/>
      <w:lang w:eastAsia="hi-IN"/>
    </w:rPr>
  </w:style>
  <w:style w:type="paragraph" w:customStyle="1" w:styleId="affffff4">
    <w:name w:val="Знак Знак Знак Знак"/>
    <w:basedOn w:val="a"/>
    <w:qFormat/>
    <w:pPr>
      <w:suppressAutoHyphens/>
      <w:spacing w:before="280" w:after="280"/>
      <w:jc w:val="both"/>
    </w:pPr>
    <w:rPr>
      <w:rFonts w:ascii="Tahoma" w:eastAsia="Tahoma" w:hAnsi="Tahoma"/>
      <w:sz w:val="20"/>
      <w:lang w:eastAsia="ar-SA"/>
    </w:rPr>
  </w:style>
  <w:style w:type="paragraph" w:styleId="affffff5">
    <w:name w:val="endnote text"/>
    <w:basedOn w:val="a"/>
    <w:qFormat/>
    <w:pPr>
      <w:suppressAutoHyphens/>
    </w:pPr>
    <w:rPr>
      <w:rFonts w:eastAsia="Calibri"/>
      <w:sz w:val="20"/>
      <w:lang w:eastAsia="ru-RU"/>
    </w:rPr>
  </w:style>
  <w:style w:type="paragraph" w:customStyle="1" w:styleId="1f5">
    <w:name w:val="Схема документа1"/>
    <w:basedOn w:val="a"/>
    <w:qFormat/>
    <w:pPr>
      <w:shd w:val="clear" w:color="auto" w:fill="000080"/>
      <w:suppressAutoHyphens/>
    </w:pPr>
    <w:rPr>
      <w:rFonts w:ascii="Tahoma" w:eastAsia="Tahoma" w:hAnsi="Tahoma"/>
      <w:sz w:val="20"/>
      <w:lang w:val="ru-RU" w:eastAsia="ar-SA"/>
    </w:rPr>
  </w:style>
  <w:style w:type="paragraph" w:customStyle="1" w:styleId="2a">
    <w:name w:val="Знак Знак Знак Знак2"/>
    <w:basedOn w:val="a"/>
    <w:qFormat/>
    <w:pPr>
      <w:suppressAutoHyphens/>
      <w:spacing w:before="280" w:after="280"/>
      <w:jc w:val="both"/>
    </w:pPr>
    <w:rPr>
      <w:rFonts w:ascii="Tahoma" w:eastAsia="Tahoma" w:hAnsi="Tahoma"/>
      <w:sz w:val="20"/>
      <w:lang w:eastAsia="ar-SA"/>
    </w:rPr>
  </w:style>
  <w:style w:type="paragraph" w:customStyle="1" w:styleId="DOsntext">
    <w:name w:val="D Osn text"/>
    <w:basedOn w:val="a"/>
    <w:qFormat/>
    <w:pPr>
      <w:suppressAutoHyphens/>
      <w:spacing w:after="120" w:line="336" w:lineRule="auto"/>
      <w:ind w:firstLine="567"/>
      <w:jc w:val="both"/>
    </w:pPr>
    <w:rPr>
      <w:rFonts w:eastAsia="Calibri"/>
      <w:sz w:val="20"/>
      <w:lang w:eastAsia="ar-SA"/>
    </w:rPr>
  </w:style>
  <w:style w:type="paragraph" w:customStyle="1" w:styleId="1f6">
    <w:name w:val="Маркированный список1"/>
    <w:qFormat/>
    <w:pPr>
      <w:tabs>
        <w:tab w:val="left" w:pos="3123"/>
      </w:tabs>
      <w:suppressAutoHyphens/>
      <w:ind w:left="1041" w:hanging="615"/>
    </w:pPr>
    <w:rPr>
      <w:rFonts w:ascii="Liberation Serif" w:eastAsia="Mangal" w:hAnsi="Liberation Serif" w:cs="Liberation Serif"/>
      <w:color w:val="000000"/>
      <w:szCs w:val="24"/>
      <w:lang w:eastAsia="hi-IN"/>
    </w:rPr>
  </w:style>
  <w:style w:type="paragraph" w:customStyle="1" w:styleId="1f7">
    <w:name w:val="Знак1"/>
    <w:basedOn w:val="a"/>
    <w:uiPriority w:val="99"/>
    <w:qFormat/>
    <w:pPr>
      <w:suppressAutoHyphens/>
      <w:spacing w:before="280" w:after="280"/>
    </w:pPr>
    <w:rPr>
      <w:rFonts w:ascii="Tahoma" w:eastAsia="Tahoma" w:hAnsi="Tahoma"/>
      <w:sz w:val="20"/>
      <w:lang w:eastAsia="ar-SA"/>
    </w:rPr>
  </w:style>
  <w:style w:type="paragraph" w:customStyle="1" w:styleId="ConsNonformat">
    <w:name w:val="ConsNonformat"/>
    <w:qFormat/>
    <w:pPr>
      <w:widowControl w:val="0"/>
      <w:suppressAutoHyphens/>
      <w:ind w:right="19772"/>
    </w:pPr>
    <w:rPr>
      <w:rFonts w:ascii="Courier New" w:eastAsia="Liberation Serif" w:hAnsi="Courier New" w:cs="Liberation Serif"/>
      <w:color w:val="000000"/>
      <w:szCs w:val="24"/>
      <w:lang w:eastAsia="hi-IN"/>
    </w:rPr>
  </w:style>
  <w:style w:type="paragraph" w:customStyle="1" w:styleId="2b">
    <w:name w:val="Знак2"/>
    <w:basedOn w:val="a"/>
    <w:qFormat/>
    <w:pPr>
      <w:suppressAutoHyphens/>
      <w:spacing w:before="280" w:after="280"/>
    </w:pPr>
    <w:rPr>
      <w:rFonts w:ascii="Tahoma" w:eastAsia="Tahoma" w:hAnsi="Tahoma"/>
      <w:sz w:val="20"/>
      <w:lang w:eastAsia="ar-SA"/>
    </w:rPr>
  </w:style>
  <w:style w:type="paragraph" w:customStyle="1" w:styleId="3a">
    <w:name w:val="Основной текст (3)"/>
    <w:basedOn w:val="a"/>
    <w:qFormat/>
    <w:pPr>
      <w:widowControl w:val="0"/>
      <w:shd w:val="clear" w:color="auto" w:fill="FFFFFF"/>
      <w:suppressAutoHyphens/>
      <w:spacing w:after="300" w:line="322" w:lineRule="exact"/>
      <w:ind w:firstLine="1420"/>
    </w:pPr>
    <w:rPr>
      <w:rFonts w:ascii="Calibri" w:eastAsia="Calibri" w:hAnsi="Calibri"/>
      <w:b/>
      <w:sz w:val="26"/>
      <w:lang w:val="ru-RU" w:eastAsia="ar-SA"/>
    </w:rPr>
  </w:style>
  <w:style w:type="paragraph" w:customStyle="1" w:styleId="2c">
    <w:name w:val="Основной текст2"/>
    <w:basedOn w:val="a"/>
    <w:qFormat/>
    <w:pPr>
      <w:widowControl w:val="0"/>
      <w:shd w:val="clear" w:color="auto" w:fill="FFFFFF"/>
      <w:suppressAutoHyphens/>
      <w:spacing w:before="420" w:line="624" w:lineRule="exact"/>
    </w:pPr>
    <w:rPr>
      <w:rFonts w:ascii="Calibri" w:eastAsia="Calibri" w:hAnsi="Calibri"/>
      <w:sz w:val="26"/>
      <w:lang w:val="ru-RU" w:eastAsia="ar-SA"/>
    </w:rPr>
  </w:style>
  <w:style w:type="paragraph" w:customStyle="1" w:styleId="2d">
    <w:name w:val="Название объекта2"/>
    <w:basedOn w:val="a"/>
    <w:qFormat/>
    <w:pPr>
      <w:suppressAutoHyphens/>
      <w:jc w:val="center"/>
    </w:pPr>
    <w:rPr>
      <w:rFonts w:eastAsia="Calibri"/>
      <w:sz w:val="20"/>
      <w:lang w:eastAsia="ar-SA"/>
    </w:rPr>
  </w:style>
  <w:style w:type="paragraph" w:customStyle="1" w:styleId="2e">
    <w:name w:val="Указатель2"/>
    <w:basedOn w:val="a"/>
    <w:qFormat/>
    <w:pPr>
      <w:suppressAutoHyphens/>
    </w:pPr>
    <w:rPr>
      <w:rFonts w:eastAsia="Mangal"/>
      <w:lang w:eastAsia="ar-SA"/>
    </w:rPr>
  </w:style>
  <w:style w:type="paragraph" w:customStyle="1" w:styleId="1f8">
    <w:name w:val="Название объекта1"/>
    <w:basedOn w:val="a"/>
    <w:qFormat/>
    <w:pPr>
      <w:suppressAutoHyphens/>
      <w:spacing w:before="120" w:after="120"/>
    </w:pPr>
    <w:rPr>
      <w:rFonts w:eastAsia="Mangal"/>
      <w:i/>
      <w:lang w:eastAsia="ar-SA"/>
    </w:rPr>
  </w:style>
  <w:style w:type="paragraph" w:customStyle="1" w:styleId="1f9">
    <w:name w:val="Указатель1"/>
    <w:basedOn w:val="a"/>
    <w:qFormat/>
    <w:pPr>
      <w:suppressAutoHyphens/>
    </w:pPr>
    <w:rPr>
      <w:rFonts w:eastAsia="Mangal"/>
      <w:lang w:eastAsia="ar-SA"/>
    </w:rPr>
  </w:style>
  <w:style w:type="paragraph" w:customStyle="1" w:styleId="1fa">
    <w:name w:val="Текст1"/>
    <w:basedOn w:val="a"/>
    <w:qFormat/>
    <w:pPr>
      <w:suppressAutoHyphens/>
    </w:pPr>
    <w:rPr>
      <w:rFonts w:ascii="Courier New" w:eastAsia="Courier New" w:hAnsi="Courier New"/>
      <w:sz w:val="20"/>
      <w:lang w:eastAsia="ar-SA"/>
    </w:rPr>
  </w:style>
  <w:style w:type="paragraph" w:customStyle="1" w:styleId="affffff6">
    <w:name w:val="ВерхКолонтитул"/>
    <w:basedOn w:val="a"/>
    <w:qFormat/>
    <w:pPr>
      <w:tabs>
        <w:tab w:val="center" w:pos="4153"/>
        <w:tab w:val="right" w:pos="8306"/>
      </w:tabs>
      <w:suppressAutoHyphens/>
    </w:pPr>
    <w:rPr>
      <w:rFonts w:eastAsia="Calibri"/>
      <w:sz w:val="20"/>
      <w:lang w:eastAsia="ar-SA"/>
    </w:rPr>
  </w:style>
  <w:style w:type="paragraph" w:customStyle="1" w:styleId="220">
    <w:name w:val="Основной текст с отступом 22"/>
    <w:basedOn w:val="a"/>
    <w:qFormat/>
    <w:pPr>
      <w:suppressAutoHyphens/>
      <w:ind w:firstLine="851"/>
      <w:jc w:val="both"/>
    </w:pPr>
    <w:rPr>
      <w:rFonts w:eastAsia="Calibri"/>
      <w:sz w:val="28"/>
      <w:lang w:eastAsia="ar-SA"/>
    </w:rPr>
  </w:style>
  <w:style w:type="paragraph" w:customStyle="1" w:styleId="affffff7">
    <w:name w:val="ОсновнойОтступ"/>
    <w:basedOn w:val="a"/>
    <w:qFormat/>
    <w:pPr>
      <w:suppressAutoHyphens/>
      <w:spacing w:line="360" w:lineRule="atLeast"/>
      <w:ind w:firstLine="567"/>
      <w:jc w:val="both"/>
    </w:pPr>
    <w:rPr>
      <w:rFonts w:eastAsia="Calibri"/>
      <w:sz w:val="28"/>
      <w:lang w:eastAsia="ar-SA"/>
    </w:rPr>
  </w:style>
  <w:style w:type="paragraph" w:customStyle="1" w:styleId="311">
    <w:name w:val="Основной текст 31"/>
    <w:basedOn w:val="a"/>
    <w:qFormat/>
    <w:pPr>
      <w:suppressAutoHyphens/>
      <w:jc w:val="both"/>
    </w:pPr>
    <w:rPr>
      <w:rFonts w:eastAsia="Calibri"/>
      <w:sz w:val="20"/>
      <w:lang w:eastAsia="ar-SA"/>
    </w:rPr>
  </w:style>
  <w:style w:type="paragraph" w:customStyle="1" w:styleId="110">
    <w:name w:val="Текст11"/>
    <w:basedOn w:val="a"/>
    <w:qFormat/>
    <w:pPr>
      <w:suppressAutoHyphens/>
    </w:pPr>
    <w:rPr>
      <w:rFonts w:ascii="Courier New" w:eastAsia="Courier New" w:hAnsi="Courier New"/>
      <w:sz w:val="20"/>
      <w:lang w:eastAsia="ar-SA"/>
    </w:rPr>
  </w:style>
  <w:style w:type="paragraph" w:customStyle="1" w:styleId="FR1">
    <w:name w:val="FR1"/>
    <w:qFormat/>
    <w:pPr>
      <w:widowControl w:val="0"/>
      <w:suppressAutoHyphens/>
      <w:jc w:val="both"/>
    </w:pPr>
    <w:rPr>
      <w:rFonts w:ascii="Times New Roman" w:eastAsia="Liberation Serif" w:hAnsi="Times New Roman" w:cs="Liberation Serif"/>
      <w:color w:val="000000"/>
      <w:sz w:val="28"/>
      <w:szCs w:val="24"/>
      <w:lang w:eastAsia="hi-IN"/>
    </w:rPr>
  </w:style>
  <w:style w:type="paragraph" w:customStyle="1" w:styleId="1fb">
    <w:name w:val="Обычный1"/>
    <w:qFormat/>
    <w:pPr>
      <w:widowControl w:val="0"/>
      <w:suppressAutoHyphens/>
      <w:spacing w:before="400" w:line="300" w:lineRule="auto"/>
      <w:ind w:firstLine="560"/>
      <w:jc w:val="both"/>
    </w:pPr>
    <w:rPr>
      <w:rFonts w:ascii="Times New Roman" w:eastAsia="Liberation Serif" w:hAnsi="Times New Roman" w:cs="Liberation Serif"/>
      <w:color w:val="000000"/>
      <w:sz w:val="24"/>
      <w:szCs w:val="24"/>
      <w:lang w:eastAsia="hi-IN"/>
    </w:rPr>
  </w:style>
  <w:style w:type="paragraph" w:customStyle="1" w:styleId="221">
    <w:name w:val="Основной текст 22"/>
    <w:basedOn w:val="a"/>
    <w:qFormat/>
    <w:pPr>
      <w:suppressAutoHyphens/>
      <w:spacing w:line="360" w:lineRule="atLeast"/>
      <w:ind w:firstLine="851"/>
      <w:jc w:val="both"/>
    </w:pPr>
    <w:rPr>
      <w:rFonts w:eastAsia="Calibri"/>
      <w:sz w:val="20"/>
      <w:lang w:eastAsia="ar-SA"/>
    </w:rPr>
  </w:style>
  <w:style w:type="paragraph" w:customStyle="1" w:styleId="conspluscell0">
    <w:name w:val="conspluscell"/>
    <w:basedOn w:val="a"/>
    <w:qFormat/>
    <w:pPr>
      <w:suppressAutoHyphens/>
      <w:spacing w:before="30" w:after="30"/>
    </w:pPr>
    <w:rPr>
      <w:lang w:eastAsia="ar-SA"/>
    </w:rPr>
  </w:style>
  <w:style w:type="paragraph" w:customStyle="1" w:styleId="consplusnonformat0">
    <w:name w:val="consplusnonformat"/>
    <w:basedOn w:val="a"/>
    <w:qFormat/>
    <w:pPr>
      <w:suppressAutoHyphens/>
      <w:spacing w:before="30" w:after="30"/>
    </w:pPr>
    <w:rPr>
      <w:lang w:eastAsia="ar-SA"/>
    </w:rPr>
  </w:style>
  <w:style w:type="paragraph" w:customStyle="1" w:styleId="111">
    <w:name w:val="11"/>
    <w:basedOn w:val="a"/>
    <w:qFormat/>
    <w:pPr>
      <w:suppressAutoHyphens/>
      <w:spacing w:before="30" w:after="30"/>
    </w:pPr>
    <w:rPr>
      <w:lang w:eastAsia="ar-SA"/>
    </w:rPr>
  </w:style>
  <w:style w:type="paragraph" w:customStyle="1" w:styleId="3b">
    <w:name w:val="Абзац списка3"/>
    <w:basedOn w:val="a"/>
    <w:qFormat/>
    <w:pPr>
      <w:suppressAutoHyphens/>
      <w:ind w:left="720" w:firstLine="709"/>
      <w:jc w:val="both"/>
    </w:pPr>
    <w:rPr>
      <w:rFonts w:ascii="Calibri" w:eastAsia="Calibri" w:hAnsi="Calibri"/>
      <w:sz w:val="20"/>
      <w:lang w:eastAsia="ar-SA"/>
    </w:rPr>
  </w:style>
  <w:style w:type="paragraph" w:customStyle="1" w:styleId="2f">
    <w:name w:val="Абзац списка2"/>
    <w:basedOn w:val="a"/>
    <w:qFormat/>
    <w:pPr>
      <w:ind w:left="720" w:firstLine="709"/>
      <w:jc w:val="both"/>
    </w:pPr>
    <w:rPr>
      <w:rFonts w:ascii="Calibri" w:eastAsia="Calibri" w:hAnsi="Calibri"/>
      <w:sz w:val="20"/>
    </w:rPr>
  </w:style>
  <w:style w:type="paragraph" w:customStyle="1" w:styleId="consplustitle0">
    <w:name w:val="consplustitle"/>
    <w:basedOn w:val="a"/>
    <w:qFormat/>
    <w:pPr>
      <w:spacing w:before="280" w:after="280"/>
    </w:pPr>
    <w:rPr>
      <w:lang w:eastAsia="ru-RU"/>
    </w:rPr>
  </w:style>
  <w:style w:type="paragraph" w:customStyle="1" w:styleId="editlog">
    <w:name w:val="editlog"/>
    <w:basedOn w:val="a"/>
    <w:qFormat/>
    <w:pPr>
      <w:spacing w:before="280" w:after="280"/>
    </w:pPr>
    <w:rPr>
      <w:lang w:eastAsia="ru-RU"/>
    </w:rPr>
  </w:style>
  <w:style w:type="paragraph" w:customStyle="1" w:styleId="formattext">
    <w:name w:val="formattext"/>
    <w:basedOn w:val="a"/>
    <w:qFormat/>
    <w:pPr>
      <w:spacing w:before="280" w:after="280"/>
    </w:pPr>
    <w:rPr>
      <w:lang w:eastAsia="ru-RU"/>
    </w:rPr>
  </w:style>
  <w:style w:type="paragraph" w:styleId="affffff8">
    <w:name w:val="Block Text"/>
    <w:basedOn w:val="a"/>
    <w:qFormat/>
    <w:pPr>
      <w:widowControl w:val="0"/>
      <w:shd w:val="clear" w:color="auto" w:fill="FFFFFF"/>
      <w:ind w:left="10" w:right="10" w:firstLine="677"/>
      <w:jc w:val="both"/>
    </w:pPr>
    <w:rPr>
      <w:color w:val="FF0000"/>
      <w:lang w:eastAsia="ru-RU"/>
    </w:rPr>
  </w:style>
  <w:style w:type="paragraph" w:customStyle="1" w:styleId="Style6">
    <w:name w:val="Style6"/>
    <w:basedOn w:val="a"/>
    <w:qFormat/>
    <w:pPr>
      <w:widowControl w:val="0"/>
      <w:jc w:val="both"/>
    </w:pPr>
    <w:rPr>
      <w:lang w:eastAsia="ru-RU"/>
    </w:rPr>
  </w:style>
  <w:style w:type="paragraph" w:customStyle="1" w:styleId="western">
    <w:name w:val="western"/>
    <w:basedOn w:val="a"/>
    <w:qFormat/>
    <w:pPr>
      <w:spacing w:before="280" w:after="280"/>
    </w:pPr>
    <w:rPr>
      <w:lang w:eastAsia="ru-RU"/>
    </w:rPr>
  </w:style>
  <w:style w:type="paragraph" w:customStyle="1" w:styleId="1fc">
    <w:name w:val="Знак Знак Знак1 Знак"/>
    <w:basedOn w:val="a"/>
    <w:qFormat/>
    <w:pPr>
      <w:spacing w:before="280" w:after="280"/>
      <w:jc w:val="both"/>
    </w:pPr>
    <w:rPr>
      <w:rFonts w:ascii="Tahoma" w:eastAsia="Tahoma" w:hAnsi="Tahoma"/>
      <w:sz w:val="20"/>
    </w:rPr>
  </w:style>
  <w:style w:type="character" w:customStyle="1" w:styleId="31">
    <w:name w:val="Заголовок 3 Знак1"/>
    <w:basedOn w:val="a1"/>
    <w:link w:val="3"/>
    <w:uiPriority w:val="9"/>
    <w:semiHidden/>
    <w:rsid w:val="004C61A4"/>
    <w:rPr>
      <w:rFonts w:asciiTheme="majorHAnsi" w:eastAsiaTheme="majorEastAsia" w:hAnsiTheme="majorHAnsi" w:cstheme="majorBidi"/>
      <w:b/>
      <w:bCs/>
      <w:color w:val="4F81BD" w:themeColor="accent1"/>
      <w:sz w:val="24"/>
      <w:szCs w:val="24"/>
      <w:lang w:val="en-US"/>
    </w:rPr>
  </w:style>
  <w:style w:type="character" w:customStyle="1" w:styleId="41">
    <w:name w:val="Заголовок 4 Знак1"/>
    <w:basedOn w:val="a1"/>
    <w:link w:val="4"/>
    <w:uiPriority w:val="9"/>
    <w:semiHidden/>
    <w:rsid w:val="004C61A4"/>
    <w:rPr>
      <w:rFonts w:asciiTheme="majorHAnsi" w:eastAsiaTheme="majorEastAsia" w:hAnsiTheme="majorHAnsi" w:cstheme="majorBidi"/>
      <w:b/>
      <w:bCs/>
      <w:i/>
      <w:iCs/>
      <w:color w:val="4F81BD" w:themeColor="accent1"/>
      <w:sz w:val="24"/>
      <w:szCs w:val="24"/>
      <w:lang w:val="en-US"/>
    </w:rPr>
  </w:style>
  <w:style w:type="character" w:customStyle="1" w:styleId="51">
    <w:name w:val="Заголовок 5 Знак1"/>
    <w:basedOn w:val="a1"/>
    <w:link w:val="5"/>
    <w:uiPriority w:val="9"/>
    <w:semiHidden/>
    <w:rsid w:val="004C61A4"/>
    <w:rPr>
      <w:rFonts w:asciiTheme="majorHAnsi" w:eastAsiaTheme="majorEastAsia" w:hAnsiTheme="majorHAnsi" w:cstheme="majorBidi"/>
      <w:color w:val="243F60" w:themeColor="accent1" w:themeShade="7F"/>
      <w:sz w:val="24"/>
      <w:szCs w:val="24"/>
      <w:lang w:val="en-US"/>
    </w:rPr>
  </w:style>
  <w:style w:type="character" w:customStyle="1" w:styleId="71">
    <w:name w:val="Заголовок 7 Знак1"/>
    <w:basedOn w:val="a1"/>
    <w:link w:val="7"/>
    <w:uiPriority w:val="9"/>
    <w:semiHidden/>
    <w:rsid w:val="004C61A4"/>
    <w:rPr>
      <w:rFonts w:asciiTheme="majorHAnsi" w:eastAsiaTheme="majorEastAsia" w:hAnsiTheme="majorHAnsi" w:cstheme="majorBidi"/>
      <w:i/>
      <w:iCs/>
      <w:color w:val="404040" w:themeColor="text1" w:themeTint="BF"/>
      <w:sz w:val="24"/>
      <w:szCs w:val="24"/>
      <w:lang w:val="en-US"/>
    </w:rPr>
  </w:style>
  <w:style w:type="paragraph" w:styleId="affffff9">
    <w:name w:val="Body Text Indent"/>
    <w:basedOn w:val="a"/>
    <w:link w:val="2f0"/>
    <w:unhideWhenUsed/>
    <w:rsid w:val="004C61A4"/>
    <w:pPr>
      <w:spacing w:after="120"/>
      <w:ind w:left="283"/>
    </w:pPr>
  </w:style>
  <w:style w:type="character" w:customStyle="1" w:styleId="2f0">
    <w:name w:val="Основной текст с отступом Знак2"/>
    <w:basedOn w:val="a1"/>
    <w:link w:val="affffff9"/>
    <w:uiPriority w:val="99"/>
    <w:semiHidden/>
    <w:rsid w:val="004C61A4"/>
    <w:rPr>
      <w:rFonts w:ascii="Times New Roman" w:eastAsia="Times New Roman" w:hAnsi="Times New Roman" w:cs="Times New Roman"/>
      <w:color w:val="00000A"/>
      <w:sz w:val="24"/>
      <w:szCs w:val="24"/>
      <w:lang w:val="en-US"/>
    </w:rPr>
  </w:style>
  <w:style w:type="character" w:customStyle="1" w:styleId="213">
    <w:name w:val="Заголовок 2 Знак1"/>
    <w:basedOn w:val="a1"/>
    <w:uiPriority w:val="9"/>
    <w:semiHidden/>
    <w:rsid w:val="004C61A4"/>
    <w:rPr>
      <w:rFonts w:asciiTheme="majorHAnsi" w:eastAsiaTheme="majorEastAsia" w:hAnsiTheme="majorHAnsi" w:cstheme="majorBidi"/>
      <w:b/>
      <w:bCs/>
      <w:color w:val="4F81BD" w:themeColor="accent1"/>
      <w:sz w:val="26"/>
      <w:szCs w:val="26"/>
      <w:lang w:val="en-US"/>
    </w:rPr>
  </w:style>
  <w:style w:type="character" w:customStyle="1" w:styleId="610">
    <w:name w:val="Заголовок 6 Знак1"/>
    <w:basedOn w:val="a1"/>
    <w:uiPriority w:val="9"/>
    <w:semiHidden/>
    <w:rsid w:val="004C61A4"/>
    <w:rPr>
      <w:rFonts w:asciiTheme="majorHAnsi" w:eastAsiaTheme="majorEastAsia" w:hAnsiTheme="majorHAnsi" w:cstheme="majorBidi"/>
      <w:i/>
      <w:iCs/>
      <w:color w:val="243F60" w:themeColor="accent1" w:themeShade="7F"/>
      <w:sz w:val="24"/>
      <w:szCs w:val="24"/>
      <w:lang w:val="en-US"/>
    </w:rPr>
  </w:style>
  <w:style w:type="numbering" w:customStyle="1" w:styleId="1fd">
    <w:name w:val="Нет списка1"/>
    <w:next w:val="a3"/>
    <w:uiPriority w:val="99"/>
    <w:semiHidden/>
    <w:unhideWhenUsed/>
    <w:rsid w:val="004C61A4"/>
  </w:style>
  <w:style w:type="paragraph" w:customStyle="1" w:styleId="affffffa">
    <w:name w:val="Абзац"/>
    <w:rsid w:val="004C61A4"/>
    <w:pPr>
      <w:ind w:firstLine="720"/>
      <w:jc w:val="both"/>
    </w:pPr>
    <w:rPr>
      <w:rFonts w:ascii="Times New Roman" w:eastAsia="Times New Roman" w:hAnsi="Times New Roman" w:cs="Times New Roman"/>
      <w:noProof/>
      <w:sz w:val="28"/>
      <w:szCs w:val="20"/>
      <w:lang w:eastAsia="ru-RU"/>
    </w:rPr>
  </w:style>
  <w:style w:type="character" w:styleId="affffffb">
    <w:name w:val="Hyperlink"/>
    <w:semiHidden/>
    <w:rsid w:val="004C61A4"/>
    <w:rPr>
      <w:color w:val="0000FF"/>
      <w:u w:val="none"/>
    </w:rPr>
  </w:style>
  <w:style w:type="paragraph" w:styleId="affffffc">
    <w:name w:val="Signature"/>
    <w:basedOn w:val="a"/>
    <w:link w:val="affffffd"/>
    <w:semiHidden/>
    <w:rsid w:val="004C61A4"/>
    <w:pPr>
      <w:jc w:val="both"/>
    </w:pPr>
    <w:rPr>
      <w:color w:val="auto"/>
      <w:sz w:val="28"/>
      <w:szCs w:val="20"/>
      <w:lang w:val="ru-RU" w:eastAsia="ru-RU"/>
    </w:rPr>
  </w:style>
  <w:style w:type="character" w:customStyle="1" w:styleId="affffffd">
    <w:name w:val="Подпись Знак"/>
    <w:basedOn w:val="a1"/>
    <w:link w:val="affffffc"/>
    <w:semiHidden/>
    <w:rsid w:val="004C61A4"/>
    <w:rPr>
      <w:rFonts w:ascii="Times New Roman" w:eastAsia="Times New Roman" w:hAnsi="Times New Roman" w:cs="Times New Roman"/>
      <w:sz w:val="28"/>
      <w:szCs w:val="20"/>
      <w:lang w:eastAsia="ru-RU"/>
    </w:rPr>
  </w:style>
  <w:style w:type="paragraph" w:customStyle="1" w:styleId="1210">
    <w:name w:val="Абзац 1 и 2/10"/>
    <w:basedOn w:val="a"/>
    <w:rsid w:val="004C61A4"/>
    <w:pPr>
      <w:spacing w:after="140" w:line="288" w:lineRule="auto"/>
      <w:ind w:firstLine="720"/>
      <w:jc w:val="both"/>
    </w:pPr>
    <w:rPr>
      <w:color w:val="auto"/>
      <w:sz w:val="28"/>
      <w:szCs w:val="20"/>
      <w:lang w:val="ru-RU" w:eastAsia="ru-RU"/>
    </w:rPr>
  </w:style>
  <w:style w:type="paragraph" w:styleId="af0">
    <w:name w:val="Plain Text"/>
    <w:basedOn w:val="a"/>
    <w:link w:val="af"/>
    <w:semiHidden/>
    <w:rsid w:val="004C61A4"/>
    <w:pPr>
      <w:autoSpaceDE w:val="0"/>
      <w:autoSpaceDN w:val="0"/>
    </w:pPr>
    <w:rPr>
      <w:rFonts w:ascii="Courier New" w:eastAsia="Courier New" w:hAnsi="Courier New" w:cstheme="minorBidi"/>
      <w:color w:val="auto"/>
      <w:sz w:val="20"/>
      <w:szCs w:val="22"/>
      <w:lang w:val="ru-RU"/>
    </w:rPr>
  </w:style>
  <w:style w:type="character" w:customStyle="1" w:styleId="1fe">
    <w:name w:val="Текст Знак1"/>
    <w:basedOn w:val="a1"/>
    <w:uiPriority w:val="99"/>
    <w:semiHidden/>
    <w:rsid w:val="004C61A4"/>
    <w:rPr>
      <w:rFonts w:ascii="Consolas" w:eastAsia="Times New Roman" w:hAnsi="Consolas" w:cs="Times New Roman"/>
      <w:color w:val="00000A"/>
      <w:sz w:val="21"/>
      <w:szCs w:val="21"/>
      <w:lang w:val="en-US"/>
    </w:rPr>
  </w:style>
  <w:style w:type="character" w:customStyle="1" w:styleId="37">
    <w:name w:val="Основной текст с отступом 3 Знак"/>
    <w:basedOn w:val="a1"/>
    <w:link w:val="36"/>
    <w:rsid w:val="004C61A4"/>
    <w:rPr>
      <w:rFonts w:ascii="Times New Roman" w:eastAsia="Times New Roman" w:hAnsi="Times New Roman" w:cs="Times New Roman"/>
      <w:color w:val="000000"/>
      <w:sz w:val="28"/>
      <w:szCs w:val="24"/>
      <w:lang w:eastAsia="zh-CN"/>
    </w:rPr>
  </w:style>
  <w:style w:type="paragraph" w:styleId="af3">
    <w:name w:val="header"/>
    <w:basedOn w:val="a"/>
    <w:link w:val="af2"/>
    <w:rsid w:val="004C61A4"/>
    <w:pPr>
      <w:tabs>
        <w:tab w:val="center" w:pos="4153"/>
        <w:tab w:val="right" w:pos="8306"/>
      </w:tabs>
      <w:autoSpaceDE w:val="0"/>
      <w:autoSpaceDN w:val="0"/>
    </w:pPr>
    <w:rPr>
      <w:rFonts w:asciiTheme="minorHAnsi" w:hAnsiTheme="minorHAnsi" w:cstheme="minorBidi"/>
      <w:color w:val="auto"/>
      <w:sz w:val="20"/>
      <w:szCs w:val="22"/>
      <w:lang w:val="ru-RU" w:eastAsia="ru-RU"/>
    </w:rPr>
  </w:style>
  <w:style w:type="character" w:customStyle="1" w:styleId="2f1">
    <w:name w:val="Верхний колонтитул Знак2"/>
    <w:basedOn w:val="a1"/>
    <w:uiPriority w:val="99"/>
    <w:semiHidden/>
    <w:rsid w:val="004C61A4"/>
    <w:rPr>
      <w:rFonts w:ascii="Times New Roman" w:eastAsia="Times New Roman" w:hAnsi="Times New Roman" w:cs="Times New Roman"/>
      <w:color w:val="00000A"/>
      <w:sz w:val="24"/>
      <w:szCs w:val="24"/>
      <w:lang w:val="en-US"/>
    </w:rPr>
  </w:style>
  <w:style w:type="paragraph" w:styleId="a5">
    <w:name w:val="footer"/>
    <w:basedOn w:val="a"/>
    <w:link w:val="a4"/>
    <w:rsid w:val="004C61A4"/>
    <w:pPr>
      <w:tabs>
        <w:tab w:val="center" w:pos="4677"/>
        <w:tab w:val="right" w:pos="9355"/>
      </w:tabs>
      <w:ind w:firstLine="720"/>
      <w:jc w:val="both"/>
    </w:pPr>
    <w:rPr>
      <w:rFonts w:cstheme="minorBidi"/>
      <w:color w:val="auto"/>
      <w:szCs w:val="22"/>
      <w:lang w:val="ru-RU" w:eastAsia="ru-RU"/>
    </w:rPr>
  </w:style>
  <w:style w:type="character" w:customStyle="1" w:styleId="2f2">
    <w:name w:val="Нижний колонтитул Знак2"/>
    <w:basedOn w:val="a1"/>
    <w:uiPriority w:val="99"/>
    <w:semiHidden/>
    <w:rsid w:val="004C61A4"/>
    <w:rPr>
      <w:rFonts w:ascii="Times New Roman" w:eastAsia="Times New Roman" w:hAnsi="Times New Roman" w:cs="Times New Roman"/>
      <w:color w:val="00000A"/>
      <w:sz w:val="24"/>
      <w:szCs w:val="24"/>
      <w:lang w:val="en-US"/>
    </w:rPr>
  </w:style>
  <w:style w:type="paragraph" w:styleId="ae">
    <w:name w:val="Title"/>
    <w:basedOn w:val="a"/>
    <w:link w:val="ad"/>
    <w:qFormat/>
    <w:rsid w:val="004C61A4"/>
    <w:pPr>
      <w:jc w:val="center"/>
    </w:pPr>
    <w:rPr>
      <w:rFonts w:cstheme="minorBidi"/>
      <w:b/>
      <w:color w:val="auto"/>
      <w:szCs w:val="22"/>
      <w:lang w:val="ru-RU"/>
    </w:rPr>
  </w:style>
  <w:style w:type="character" w:customStyle="1" w:styleId="2f3">
    <w:name w:val="Название Знак2"/>
    <w:basedOn w:val="a1"/>
    <w:uiPriority w:val="10"/>
    <w:rsid w:val="004C61A4"/>
    <w:rPr>
      <w:rFonts w:asciiTheme="majorHAnsi" w:eastAsiaTheme="majorEastAsia" w:hAnsiTheme="majorHAnsi" w:cstheme="majorBidi"/>
      <w:color w:val="17365D" w:themeColor="text2" w:themeShade="BF"/>
      <w:spacing w:val="5"/>
      <w:kern w:val="28"/>
      <w:sz w:val="52"/>
      <w:szCs w:val="52"/>
      <w:lang w:val="en-US"/>
    </w:rPr>
  </w:style>
  <w:style w:type="numbering" w:customStyle="1" w:styleId="2f4">
    <w:name w:val="Нет списка2"/>
    <w:next w:val="a3"/>
    <w:uiPriority w:val="99"/>
    <w:semiHidden/>
    <w:unhideWhenUsed/>
    <w:rsid w:val="009F2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98604">
      <w:bodyDiv w:val="1"/>
      <w:marLeft w:val="0"/>
      <w:marRight w:val="0"/>
      <w:marTop w:val="0"/>
      <w:marBottom w:val="0"/>
      <w:divBdr>
        <w:top w:val="none" w:sz="0" w:space="0" w:color="auto"/>
        <w:left w:val="none" w:sz="0" w:space="0" w:color="auto"/>
        <w:bottom w:val="none" w:sz="0" w:space="0" w:color="auto"/>
        <w:right w:val="none" w:sz="0" w:space="0" w:color="auto"/>
      </w:divBdr>
    </w:div>
    <w:div w:id="840121399">
      <w:bodyDiv w:val="1"/>
      <w:marLeft w:val="0"/>
      <w:marRight w:val="0"/>
      <w:marTop w:val="0"/>
      <w:marBottom w:val="0"/>
      <w:divBdr>
        <w:top w:val="none" w:sz="0" w:space="0" w:color="auto"/>
        <w:left w:val="none" w:sz="0" w:space="0" w:color="auto"/>
        <w:bottom w:val="none" w:sz="0" w:space="0" w:color="auto"/>
        <w:right w:val="none" w:sz="0" w:space="0" w:color="auto"/>
      </w:divBdr>
    </w:div>
    <w:div w:id="1086926003">
      <w:bodyDiv w:val="1"/>
      <w:marLeft w:val="0"/>
      <w:marRight w:val="0"/>
      <w:marTop w:val="0"/>
      <w:marBottom w:val="0"/>
      <w:divBdr>
        <w:top w:val="none" w:sz="0" w:space="0" w:color="auto"/>
        <w:left w:val="none" w:sz="0" w:space="0" w:color="auto"/>
        <w:bottom w:val="none" w:sz="0" w:space="0" w:color="auto"/>
        <w:right w:val="none" w:sz="0" w:space="0" w:color="auto"/>
      </w:divBdr>
    </w:div>
    <w:div w:id="1207647334">
      <w:bodyDiv w:val="1"/>
      <w:marLeft w:val="0"/>
      <w:marRight w:val="0"/>
      <w:marTop w:val="0"/>
      <w:marBottom w:val="0"/>
      <w:divBdr>
        <w:top w:val="none" w:sz="0" w:space="0" w:color="auto"/>
        <w:left w:val="none" w:sz="0" w:space="0" w:color="auto"/>
        <w:bottom w:val="none" w:sz="0" w:space="0" w:color="auto"/>
        <w:right w:val="none" w:sz="0" w:space="0" w:color="auto"/>
      </w:divBdr>
    </w:div>
    <w:div w:id="1313365353">
      <w:bodyDiv w:val="1"/>
      <w:marLeft w:val="0"/>
      <w:marRight w:val="0"/>
      <w:marTop w:val="0"/>
      <w:marBottom w:val="0"/>
      <w:divBdr>
        <w:top w:val="none" w:sz="0" w:space="0" w:color="auto"/>
        <w:left w:val="none" w:sz="0" w:space="0" w:color="auto"/>
        <w:bottom w:val="none" w:sz="0" w:space="0" w:color="auto"/>
        <w:right w:val="none" w:sz="0" w:space="0" w:color="auto"/>
      </w:divBdr>
    </w:div>
    <w:div w:id="185121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komissiyakh-po-soblyudeniyu-trebovanijj-k-sluzhebnomu-povedeniyu-gosudarstvennykh-grazhdanskikh-sluzhashhikh-Rostovskojj-oblasti-i-ureguli?pageid=128483&amp;mid=134977&amp;itemId=20771" TargetMode="External"/><Relationship Id="rId13" Type="http://schemas.openxmlformats.org/officeDocument/2006/relationships/hyperlink" Target="garantf1://12025268.641/" TargetMode="External"/><Relationship Id="rId18" Type="http://schemas.openxmlformats.org/officeDocument/2006/relationships/hyperlink" Target="consultantplus://offline/ref=5E21FF82CD4722A115A9BC33C01EBE81CDB8F6BC3DA9397BCED6EFC633406C7E2C3A71u1b5N" TargetMode="External"/><Relationship Id="rId26" Type="http://schemas.openxmlformats.org/officeDocument/2006/relationships/hyperlink" Target="consultantplus://offline/ref=343B1993C5FD204A2E04D6E41839E17B046FDF9EEDBDB25210210346CAC32092C4ED456A2984B6F44C4D813D9E4A7A1CE463D572913289BDDAGBM" TargetMode="External"/><Relationship Id="rId3" Type="http://schemas.microsoft.com/office/2007/relationships/stylesWithEffects" Target="stylesWithEffects.xml"/><Relationship Id="rId21" Type="http://schemas.openxmlformats.org/officeDocument/2006/relationships/hyperlink" Target="https://www.aksayland.ru/!documents/?SECTION_ID=1737&amp;ELEMENT_ID=27380" TargetMode="External"/><Relationship Id="rId7" Type="http://schemas.openxmlformats.org/officeDocument/2006/relationships/endnotes" Target="endnotes.xml"/><Relationship Id="rId12" Type="http://schemas.openxmlformats.org/officeDocument/2006/relationships/hyperlink" Target="garantf1://12064203.1204/" TargetMode="External"/><Relationship Id="rId17" Type="http://schemas.openxmlformats.org/officeDocument/2006/relationships/hyperlink" Target="https://www.aksayland.ru/!documents/?SECTION_ID=1737&amp;ELEMENT_ID=27380" TargetMode="External"/><Relationship Id="rId25" Type="http://schemas.openxmlformats.org/officeDocument/2006/relationships/hyperlink" Target="consultantplus://offline/ref=343B1993C5FD204A2E04D6F21B55BE7E006D8896E1BEB0054F7E581B9DCA2AC583A21C286D89B6F64444D464D14B2659B970D47C91308FA2A0DC31D5GBM" TargetMode="External"/><Relationship Id="rId2" Type="http://schemas.openxmlformats.org/officeDocument/2006/relationships/styles" Target="styles.xml"/><Relationship Id="rId16" Type="http://schemas.openxmlformats.org/officeDocument/2006/relationships/hyperlink" Target="consultantplus://offline/ref=5E21FF82CD4722A115A9BC33C01EBE81CDB8F6BC3DA9397BCED6EFC633406C7E2C3A71150087646Cu1bEN" TargetMode="External"/><Relationship Id="rId20" Type="http://schemas.openxmlformats.org/officeDocument/2006/relationships/hyperlink" Target="https://www.aksayland.ru/!documents/?SECTION_ID=1737&amp;ELEMENT_ID=273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171682.301/" TargetMode="External"/><Relationship Id="rId24" Type="http://schemas.openxmlformats.org/officeDocument/2006/relationships/hyperlink" Target="consultantplus://offline/ref=343B1993C5FD204A2E04D6F21B55BE7E006D8896E0BFBB024B7E581B9DCA2AC583A21C286D89B6F64445D664D14B2659B970D47C91308FA2A0DC31D5GBM" TargetMode="External"/><Relationship Id="rId5" Type="http://schemas.openxmlformats.org/officeDocument/2006/relationships/webSettings" Target="webSettings.xml"/><Relationship Id="rId15" Type="http://schemas.openxmlformats.org/officeDocument/2006/relationships/hyperlink" Target="consultantplus://offline/ref=5E21FF82CD4722A115A9BC33C01EBE81CDBBF4B33EA0397BCED6EFC633406C7E2C3A7116u0b8N" TargetMode="External"/><Relationship Id="rId23" Type="http://schemas.openxmlformats.org/officeDocument/2006/relationships/hyperlink" Target="consultantplus://offline/ref=81C534AC1618B38338B70D80C8DD1D4CF795197786716F06E137091D03CA249CF440931460KAO" TargetMode="External"/><Relationship Id="rId28" Type="http://schemas.openxmlformats.org/officeDocument/2006/relationships/fontTable" Target="fontTable.xml"/><Relationship Id="rId10" Type="http://schemas.openxmlformats.org/officeDocument/2006/relationships/hyperlink" Target="consultantplus://offline/ref=1E8A3693EFEC817B9C7271A2A6F66A2AAAEF2B249B4613E6DB94922B1F02FBBAE2F929AA0BB78ABBDBE70B80B620C91F6A9230841F994751EB059DN1rDJ" TargetMode="External"/><Relationship Id="rId19" Type="http://schemas.openxmlformats.org/officeDocument/2006/relationships/hyperlink" Target="https://www.aksayland.ru/!documents/?SECTION_ID=1737&amp;ELEMENT_ID=27380" TargetMode="External"/><Relationship Id="rId4" Type="http://schemas.openxmlformats.org/officeDocument/2006/relationships/settings" Target="settings.xml"/><Relationship Id="rId9" Type="http://schemas.openxmlformats.org/officeDocument/2006/relationships/hyperlink" Target="consultantplus://offline/ref=CF400C957D8E6E392EED6356BB0DA7570D2380705DCE4EDF8DE1A4FC612110072A4DC26796BAF8E4F9A967SEo1J" TargetMode="External"/><Relationship Id="rId14" Type="http://schemas.openxmlformats.org/officeDocument/2006/relationships/hyperlink" Target="consultantplus://offline/ref=5E21FF82CD4722A115A9BC33C01EBE81CDB8F6BC3DA9397BCED6EFC633406C7E2C3A71150087646Cu1bEN" TargetMode="External"/><Relationship Id="rId22" Type="http://schemas.openxmlformats.org/officeDocument/2006/relationships/hyperlink" Target="https://www.aksayland.ru/!documents/?SECTION_ID=1737&amp;ELEMENT_ID=27380" TargetMode="External"/><Relationship Id="rId27" Type="http://schemas.openxmlformats.org/officeDocument/2006/relationships/hyperlink" Target="consultantplus://offline/ref=343B1993C5FD204A2E04D6F21B55BE7E006D8896E1BEB0054F7E581B9DCA2AC583A21C286D89B6F64444D46BD14B2659B970D47C91308FA2A0DC31D5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COMP3</cp:lastModifiedBy>
  <cp:revision>33</cp:revision>
  <dcterms:created xsi:type="dcterms:W3CDTF">2019-03-28T08:49:00Z</dcterms:created>
  <dcterms:modified xsi:type="dcterms:W3CDTF">2019-09-30T12:22:00Z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