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39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4A0EB7" w:rsidRPr="00B67202" w:rsidTr="00EE5F17">
        <w:trPr>
          <w:trHeight w:val="17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B7" w:rsidRPr="00B67202" w:rsidRDefault="004A0EB7" w:rsidP="004A0EB7">
            <w:pPr>
              <w:pStyle w:val="22"/>
              <w:ind w:left="0"/>
              <w:jc w:val="left"/>
              <w:rPr>
                <w:sz w:val="22"/>
                <w:szCs w:val="22"/>
              </w:rPr>
            </w:pPr>
            <w:r w:rsidRPr="00B67202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477F1405" wp14:editId="712FDFAD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0EB7" w:rsidRDefault="004A0EB7" w:rsidP="004A0EB7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4A0EB7" w:rsidRDefault="004A0EB7" w:rsidP="004A0EB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  <w:r w:rsidR="00EE5F1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 </w:t>
                                  </w:r>
                                </w:p>
                                <w:p w:rsidR="004A0EB7" w:rsidRPr="00A667BD" w:rsidRDefault="004A0EB7" w:rsidP="004A0EB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F14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66.75pt;margin-top:-.2pt;width:459.7pt;height:73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4A0EB7" w:rsidRDefault="004A0EB7" w:rsidP="004A0EB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4A0EB7" w:rsidRDefault="004A0EB7" w:rsidP="004A0EB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  <w:r w:rsidR="00EE5F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</w:t>
                            </w:r>
                          </w:p>
                          <w:p w:rsidR="004A0EB7" w:rsidRPr="00A667BD" w:rsidRDefault="004A0EB7" w:rsidP="004A0E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A0EB7" w:rsidRPr="00B67202" w:rsidRDefault="004A0EB7" w:rsidP="004A0EB7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4A0EB7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4A0EB7">
            <w:pPr>
              <w:pStyle w:val="22"/>
              <w:ind w:left="0"/>
              <w:jc w:val="left"/>
              <w:rPr>
                <w:sz w:val="22"/>
                <w:szCs w:val="22"/>
              </w:rPr>
            </w:pPr>
          </w:p>
          <w:p w:rsidR="004A0EB7" w:rsidRPr="00B67202" w:rsidRDefault="004A0EB7" w:rsidP="004A0EB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4A0EB7" w:rsidRPr="00B67202" w:rsidRDefault="004A0EB7" w:rsidP="004A0EB7">
            <w:pPr>
              <w:pStyle w:val="22"/>
              <w:ind w:left="1168"/>
              <w:rPr>
                <w:sz w:val="22"/>
                <w:szCs w:val="22"/>
              </w:rPr>
            </w:pPr>
          </w:p>
          <w:p w:rsidR="004A0EB7" w:rsidRPr="00B67202" w:rsidRDefault="004A0EB7" w:rsidP="004A0EB7">
            <w:pPr>
              <w:pStyle w:val="22"/>
              <w:ind w:left="1168"/>
              <w:rPr>
                <w:sz w:val="22"/>
                <w:szCs w:val="22"/>
              </w:rPr>
            </w:pPr>
            <w:r w:rsidRPr="00B67202">
              <w:rPr>
                <w:sz w:val="22"/>
                <w:szCs w:val="22"/>
              </w:rPr>
              <w:t>Четверг, 10 октября  2019 года</w:t>
            </w:r>
          </w:p>
          <w:p w:rsidR="004A0EB7" w:rsidRPr="00B67202" w:rsidRDefault="004A0EB7" w:rsidP="004A0EB7">
            <w:pPr>
              <w:pStyle w:val="22"/>
              <w:ind w:left="1168"/>
              <w:rPr>
                <w:sz w:val="22"/>
                <w:szCs w:val="22"/>
              </w:rPr>
            </w:pPr>
            <w:r w:rsidRPr="00B67202">
              <w:rPr>
                <w:sz w:val="22"/>
                <w:szCs w:val="22"/>
              </w:rPr>
              <w:t>№ 86</w:t>
            </w:r>
          </w:p>
          <w:p w:rsidR="004A0EB7" w:rsidRPr="00B67202" w:rsidRDefault="004A0EB7" w:rsidP="004A0EB7">
            <w:pPr>
              <w:pStyle w:val="22"/>
              <w:ind w:left="1168"/>
              <w:rPr>
                <w:sz w:val="22"/>
                <w:szCs w:val="22"/>
                <w:u w:val="single"/>
              </w:rPr>
            </w:pPr>
            <w:r w:rsidRPr="00B67202">
              <w:rPr>
                <w:sz w:val="22"/>
                <w:szCs w:val="22"/>
                <w:u w:val="single"/>
              </w:rPr>
              <w:t>____________________________________________________________________________</w:t>
            </w:r>
          </w:p>
          <w:p w:rsidR="004A0EB7" w:rsidRPr="00B67202" w:rsidRDefault="004A0EB7" w:rsidP="004A0EB7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Российская Федерация, Ростовская область, Тацинский район</w:t>
            </w:r>
          </w:p>
          <w:p w:rsidR="004A0EB7" w:rsidRPr="00B67202" w:rsidRDefault="004A0EB7" w:rsidP="004A0EB7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Муниципальное образование «Ковылкинское сельское поселение»</w:t>
            </w:r>
          </w:p>
          <w:p w:rsidR="004A0EB7" w:rsidRPr="00B67202" w:rsidRDefault="004A0EB7" w:rsidP="004A0EB7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Администрация Ковылкинского сельского поселения</w:t>
            </w:r>
          </w:p>
          <w:p w:rsidR="004A0EB7" w:rsidRPr="00B67202" w:rsidRDefault="004A0EB7" w:rsidP="004A0EB7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22"/>
                <w:szCs w:val="22"/>
              </w:rPr>
            </w:pPr>
            <w:r w:rsidRPr="00B67202">
              <w:rPr>
                <w:b/>
                <w:sz w:val="22"/>
                <w:szCs w:val="22"/>
              </w:rPr>
              <w:t>Официальное средство массовой информации Ковылкинского сельского поселения «Ковылкинский вестник» издается на основании постановлений Администрации Ковылкинского сельского поселения от 09.10.2019 №54, от 10.10.2019 №55, постановления Администрации Ковылкинского  сельского поселения от 22.03.2017г. №21</w:t>
            </w:r>
          </w:p>
          <w:p w:rsidR="004A0EB7" w:rsidRPr="00EE5F17" w:rsidRDefault="004A0EB7" w:rsidP="00EE5F17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22"/>
                <w:szCs w:val="22"/>
              </w:rPr>
            </w:pPr>
            <w:r w:rsidRPr="00B67202">
              <w:rPr>
                <w:b/>
                <w:sz w:val="22"/>
                <w:szCs w:val="22"/>
              </w:rPr>
              <w:t xml:space="preserve"> Документы, публикуемые в «Ковылкинском вестнике», соответствуют оригиналам и имеют юридическую силу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16"/>
            </w:tblGrid>
            <w:tr w:rsidR="00CE34D3" w:rsidRPr="00EE5F17" w:rsidTr="007E2040">
              <w:tc>
                <w:tcPr>
                  <w:tcW w:w="101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E34D3" w:rsidRPr="00EE5F17" w:rsidRDefault="00CE34D3" w:rsidP="00EE5F17">
                  <w:pPr>
                    <w:pStyle w:val="a3"/>
                    <w:framePr w:hSpace="180" w:wrap="around" w:vAnchor="text" w:hAnchor="margin" w:xAlign="center" w:y="-239"/>
                    <w:jc w:val="center"/>
                    <w:rPr>
                      <w:b/>
                      <w:lang w:eastAsia="ru-RU"/>
                    </w:rPr>
                  </w:pPr>
                  <w:r w:rsidRPr="00EE5F17">
                    <w:rPr>
                      <w:b/>
                      <w:lang w:eastAsia="ru-RU"/>
                    </w:rPr>
                    <w:t>РОССИЙСКАЯ ФЕДЕРАЦИЯ</w:t>
                  </w:r>
                </w:p>
                <w:p w:rsidR="00CE34D3" w:rsidRPr="00EE5F17" w:rsidRDefault="00CE34D3" w:rsidP="00EE5F17">
                  <w:pPr>
                    <w:pStyle w:val="a3"/>
                    <w:framePr w:hSpace="180" w:wrap="around" w:vAnchor="text" w:hAnchor="margin" w:xAlign="center" w:y="-239"/>
                    <w:jc w:val="center"/>
                    <w:rPr>
                      <w:b/>
                      <w:lang w:eastAsia="ru-RU"/>
                    </w:rPr>
                  </w:pPr>
                  <w:r w:rsidRPr="00EE5F17">
                    <w:rPr>
                      <w:b/>
                      <w:lang w:eastAsia="ru-RU"/>
                    </w:rPr>
                    <w:t>РОСТОВСКАЯ ОБЛАСТЬ</w:t>
                  </w:r>
                </w:p>
                <w:p w:rsidR="00CE34D3" w:rsidRPr="00EE5F17" w:rsidRDefault="00CE34D3" w:rsidP="00EE5F17">
                  <w:pPr>
                    <w:pStyle w:val="a3"/>
                    <w:framePr w:hSpace="180" w:wrap="around" w:vAnchor="text" w:hAnchor="margin" w:xAlign="center" w:y="-239"/>
                    <w:jc w:val="center"/>
                    <w:rPr>
                      <w:b/>
                      <w:lang w:eastAsia="ru-RU"/>
                    </w:rPr>
                  </w:pPr>
                  <w:r w:rsidRPr="00EE5F17">
                    <w:rPr>
                      <w:b/>
                      <w:lang w:eastAsia="ru-RU"/>
                    </w:rPr>
                    <w:t>ТАЦИНСКИЙ РАЙОН</w:t>
                  </w:r>
                </w:p>
                <w:p w:rsidR="00CE34D3" w:rsidRPr="00EE5F17" w:rsidRDefault="00CE34D3" w:rsidP="00EE5F17">
                  <w:pPr>
                    <w:pStyle w:val="a3"/>
                    <w:framePr w:hSpace="180" w:wrap="around" w:vAnchor="text" w:hAnchor="margin" w:xAlign="center" w:y="-239"/>
                    <w:jc w:val="center"/>
                    <w:rPr>
                      <w:b/>
                      <w:lang w:eastAsia="ru-RU"/>
                    </w:rPr>
                  </w:pPr>
                  <w:r w:rsidRPr="00EE5F17">
                    <w:rPr>
                      <w:b/>
                      <w:lang w:eastAsia="ru-RU"/>
                    </w:rPr>
                    <w:t>МУНИЦИПАЛЬНОЕ ОБРАЗОВАНИЕ «КОВЫЛКИНСКОЕ СЕЛЬСКОЕ ПОСЛЕНИЕ»</w:t>
                  </w:r>
                </w:p>
                <w:p w:rsidR="00CE34D3" w:rsidRPr="00EE5F17" w:rsidRDefault="00CE34D3" w:rsidP="00EE5F17">
                  <w:pPr>
                    <w:pStyle w:val="a3"/>
                    <w:framePr w:hSpace="180" w:wrap="around" w:vAnchor="text" w:hAnchor="margin" w:xAlign="center" w:y="-239"/>
                    <w:jc w:val="center"/>
                    <w:rPr>
                      <w:b/>
                      <w:lang w:eastAsia="ru-RU"/>
                    </w:rPr>
                  </w:pPr>
                  <w:r w:rsidRPr="00EE5F17">
                    <w:rPr>
                      <w:b/>
                      <w:lang w:eastAsia="ru-RU"/>
                    </w:rPr>
                    <w:t>АДМИНИСТРАЦИЯ КОВЫЛКИНСКОГО  СЕЛЬСКОГО  ПОСЕЛЕНИЯ</w:t>
                  </w:r>
                </w:p>
              </w:tc>
            </w:tr>
          </w:tbl>
          <w:p w:rsidR="00CE34D3" w:rsidRPr="00EE5F17" w:rsidRDefault="00CE34D3" w:rsidP="00EE5F17">
            <w:pPr>
              <w:pStyle w:val="a3"/>
              <w:jc w:val="center"/>
              <w:rPr>
                <w:b/>
                <w:lang w:eastAsia="ru-RU"/>
              </w:rPr>
            </w:pPr>
          </w:p>
          <w:p w:rsidR="00CE34D3" w:rsidRPr="00EE5F17" w:rsidRDefault="00CE34D3" w:rsidP="00EE5F17">
            <w:pPr>
              <w:pStyle w:val="a3"/>
              <w:jc w:val="center"/>
              <w:rPr>
                <w:b/>
                <w:lang w:eastAsia="ru-RU"/>
              </w:rPr>
            </w:pPr>
            <w:r w:rsidRPr="00EE5F17">
              <w:rPr>
                <w:b/>
                <w:lang w:eastAsia="ru-RU"/>
              </w:rPr>
              <w:t>ПОСТАНОВЛЕНИЕ</w:t>
            </w:r>
          </w:p>
          <w:p w:rsidR="00CE34D3" w:rsidRPr="00EE5F17" w:rsidRDefault="00CE34D3" w:rsidP="00EE5F17">
            <w:pPr>
              <w:pStyle w:val="a3"/>
              <w:jc w:val="center"/>
              <w:rPr>
                <w:b/>
                <w:lang w:eastAsia="ru-RU"/>
              </w:rPr>
            </w:pPr>
          </w:p>
          <w:p w:rsidR="00CE34D3" w:rsidRPr="00CE34D3" w:rsidRDefault="00EE5F17" w:rsidP="00CE34D3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</w:t>
            </w:r>
            <w:r w:rsidR="00CE34D3" w:rsidRPr="00CE34D3">
              <w:rPr>
                <w:sz w:val="22"/>
                <w:szCs w:val="22"/>
                <w:lang w:eastAsia="ru-RU"/>
              </w:rPr>
              <w:t>09 октября 2019 г                                №  54                               х. Ковылкин</w:t>
            </w:r>
          </w:p>
          <w:p w:rsidR="00CE34D3" w:rsidRPr="00CE34D3" w:rsidRDefault="00CE34D3" w:rsidP="00CE34D3">
            <w:pPr>
              <w:suppressAutoHyphens w:val="0"/>
              <w:jc w:val="both"/>
              <w:rPr>
                <w:color w:val="FF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8"/>
            </w:tblGrid>
            <w:tr w:rsidR="00CE34D3" w:rsidRPr="00CE34D3" w:rsidTr="007E2040">
              <w:tc>
                <w:tcPr>
                  <w:tcW w:w="5328" w:type="dxa"/>
                  <w:hideMark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CE34D3">
                    <w:rPr>
                      <w:sz w:val="22"/>
                      <w:szCs w:val="22"/>
                      <w:lang w:eastAsia="ru-RU"/>
                    </w:rPr>
                    <w:t>Об утверждении  отчета об исполнении бюджета Ковылкинского сельского поселения Тацинского  района</w:t>
                  </w:r>
                </w:p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spacing w:line="228" w:lineRule="auto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CE34D3">
                    <w:rPr>
                      <w:sz w:val="22"/>
                      <w:szCs w:val="22"/>
                      <w:lang w:eastAsia="ru-RU"/>
                    </w:rPr>
                    <w:t>за 9 месяцев 2019 года</w:t>
                  </w:r>
                </w:p>
              </w:tc>
            </w:tr>
          </w:tbl>
          <w:p w:rsidR="00CE34D3" w:rsidRPr="00CE34D3" w:rsidRDefault="00CE34D3" w:rsidP="00CE34D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E34D3" w:rsidRPr="00CE34D3" w:rsidRDefault="00CE34D3" w:rsidP="00CE34D3">
            <w:pPr>
              <w:suppressAutoHyphens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  <w:r w:rsidRPr="00CE34D3">
              <w:rPr>
                <w:sz w:val="22"/>
                <w:szCs w:val="22"/>
                <w:lang w:eastAsia="ru-RU"/>
              </w:rPr>
              <w:t xml:space="preserve">В соответствии со ст.264.2 «Бюджетного Кодекса Российской Федерации» и п.3 ст.34 «Положения о бюджетном процессе в Ковылкинском сельском поселении» </w:t>
            </w:r>
          </w:p>
          <w:p w:rsidR="00CE34D3" w:rsidRPr="00CE34D3" w:rsidRDefault="00CE34D3" w:rsidP="00CE34D3">
            <w:pPr>
              <w:tabs>
                <w:tab w:val="left" w:pos="3465"/>
              </w:tabs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CE34D3">
              <w:rPr>
                <w:sz w:val="22"/>
                <w:szCs w:val="22"/>
                <w:lang w:eastAsia="ru-RU"/>
              </w:rPr>
              <w:t xml:space="preserve"> </w:t>
            </w:r>
          </w:p>
          <w:p w:rsidR="00CE34D3" w:rsidRPr="00CE34D3" w:rsidRDefault="00CE34D3" w:rsidP="00CE34D3">
            <w:pPr>
              <w:tabs>
                <w:tab w:val="left" w:pos="3465"/>
              </w:tabs>
              <w:suppressAutoHyphens w:val="0"/>
              <w:ind w:firstLine="709"/>
              <w:jc w:val="center"/>
              <w:rPr>
                <w:sz w:val="22"/>
                <w:szCs w:val="22"/>
                <w:lang w:eastAsia="ru-RU"/>
              </w:rPr>
            </w:pPr>
            <w:r w:rsidRPr="00CE34D3">
              <w:rPr>
                <w:sz w:val="22"/>
                <w:szCs w:val="22"/>
                <w:lang w:eastAsia="ru-RU"/>
              </w:rPr>
              <w:t>ПОСТАНОВЛЯЮ:</w:t>
            </w:r>
          </w:p>
          <w:p w:rsidR="00CE34D3" w:rsidRPr="00CE34D3" w:rsidRDefault="00CE34D3" w:rsidP="00CE34D3">
            <w:pPr>
              <w:tabs>
                <w:tab w:val="left" w:pos="3465"/>
              </w:tabs>
              <w:suppressAutoHyphens w:val="0"/>
              <w:ind w:firstLine="680"/>
              <w:jc w:val="both"/>
              <w:rPr>
                <w:sz w:val="22"/>
                <w:szCs w:val="22"/>
                <w:lang w:eastAsia="ru-RU"/>
              </w:rPr>
            </w:pPr>
          </w:p>
          <w:p w:rsidR="00CE34D3" w:rsidRPr="00CE34D3" w:rsidRDefault="00CE34D3" w:rsidP="00CE34D3">
            <w:pPr>
              <w:numPr>
                <w:ilvl w:val="0"/>
                <w:numId w:val="4"/>
              </w:numPr>
              <w:suppressAutoHyphens w:val="0"/>
              <w:spacing w:after="160" w:line="256" w:lineRule="auto"/>
              <w:ind w:left="0" w:firstLine="680"/>
              <w:jc w:val="both"/>
              <w:rPr>
                <w:sz w:val="22"/>
                <w:szCs w:val="22"/>
                <w:lang w:eastAsia="ru-RU"/>
              </w:rPr>
            </w:pPr>
            <w:r w:rsidRPr="00CE34D3">
              <w:rPr>
                <w:sz w:val="22"/>
                <w:szCs w:val="22"/>
                <w:lang w:eastAsia="ru-RU"/>
              </w:rPr>
              <w:t>Утвердить отчет об   исполнении бюджета Ковылкинского сельского поселения Тацинского  района  за 9 месяцев 2019 года по доходам в сумме    4744,8</w:t>
            </w:r>
            <w:r w:rsidRPr="00CE34D3">
              <w:rPr>
                <w:sz w:val="22"/>
                <w:szCs w:val="22"/>
                <w:lang w:eastAsia="ru-RU"/>
              </w:rPr>
              <w:tab/>
              <w:t xml:space="preserve"> тыс. рублей, по расходам в 4318,8 тыс. рублей,  с превышением доходов над расходами в сумме  426,0 тыс. руб.</w:t>
            </w:r>
          </w:p>
          <w:p w:rsidR="00CE34D3" w:rsidRPr="00CE34D3" w:rsidRDefault="00CE34D3" w:rsidP="00CE34D3">
            <w:pPr>
              <w:numPr>
                <w:ilvl w:val="0"/>
                <w:numId w:val="4"/>
              </w:numPr>
              <w:suppressAutoHyphens w:val="0"/>
              <w:spacing w:after="160" w:line="256" w:lineRule="auto"/>
              <w:ind w:left="0" w:firstLine="680"/>
              <w:jc w:val="both"/>
              <w:rPr>
                <w:sz w:val="22"/>
                <w:szCs w:val="22"/>
                <w:lang w:eastAsia="ru-RU"/>
              </w:rPr>
            </w:pPr>
            <w:r w:rsidRPr="00CE34D3">
              <w:rPr>
                <w:sz w:val="22"/>
                <w:szCs w:val="22"/>
                <w:lang w:eastAsia="ru-RU"/>
              </w:rPr>
              <w:t>Определить, что держателем оригинала отчета об исполнении бюджета Ковылкинского сельского поселения Тацинского района за 9 месяцев 2019 года является сектор экономики и финансов Администрации Ковылкинского сельского поселения Тацинского района.</w:t>
            </w:r>
          </w:p>
          <w:p w:rsidR="00CE34D3" w:rsidRPr="00CE34D3" w:rsidRDefault="00CE34D3" w:rsidP="00CE34D3">
            <w:pPr>
              <w:numPr>
                <w:ilvl w:val="0"/>
                <w:numId w:val="4"/>
              </w:numPr>
              <w:suppressAutoHyphens w:val="0"/>
              <w:spacing w:after="160" w:line="256" w:lineRule="auto"/>
              <w:ind w:left="0" w:firstLine="680"/>
              <w:jc w:val="both"/>
              <w:rPr>
                <w:sz w:val="22"/>
                <w:szCs w:val="22"/>
                <w:lang w:eastAsia="ru-RU"/>
              </w:rPr>
            </w:pPr>
            <w:r w:rsidRPr="00CE34D3">
              <w:rPr>
                <w:sz w:val="22"/>
                <w:szCs w:val="22"/>
                <w:lang w:eastAsia="ru-RU"/>
              </w:rPr>
              <w:t xml:space="preserve">Направить Собранию депутатов Ковылкинского сельского поселения,  </w:t>
            </w:r>
            <w:r w:rsidRPr="00CE34D3">
              <w:rPr>
                <w:rFonts w:eastAsiaTheme="minorHAnsi"/>
                <w:sz w:val="22"/>
                <w:szCs w:val="22"/>
                <w:lang w:eastAsia="en-US"/>
              </w:rPr>
              <w:t xml:space="preserve">Контрольно-счетной инспекции Тацинского района утвержденный отчет об исполнении бюджета </w:t>
            </w:r>
            <w:r w:rsidRPr="00CE34D3">
              <w:rPr>
                <w:sz w:val="22"/>
                <w:szCs w:val="22"/>
                <w:lang w:eastAsia="ru-RU"/>
              </w:rPr>
              <w:t>Ковылкинского сельского поселения</w:t>
            </w:r>
            <w:r w:rsidRPr="00CE34D3">
              <w:rPr>
                <w:rFonts w:eastAsiaTheme="minorHAnsi"/>
                <w:sz w:val="22"/>
                <w:szCs w:val="22"/>
                <w:lang w:eastAsia="en-US"/>
              </w:rPr>
              <w:t xml:space="preserve"> Тацинского района за 9 месяцев 2019 года и информацию о ходе исполнения бюджета согласно приложению к настоящему постановлению.</w:t>
            </w:r>
          </w:p>
          <w:p w:rsidR="00CE34D3" w:rsidRPr="00CE34D3" w:rsidRDefault="00CE34D3" w:rsidP="00CE34D3">
            <w:pPr>
              <w:numPr>
                <w:ilvl w:val="0"/>
                <w:numId w:val="4"/>
              </w:numPr>
              <w:suppressAutoHyphens w:val="0"/>
              <w:spacing w:after="160" w:line="256" w:lineRule="auto"/>
              <w:ind w:left="0" w:firstLine="680"/>
              <w:jc w:val="both"/>
              <w:rPr>
                <w:sz w:val="22"/>
                <w:szCs w:val="22"/>
                <w:lang w:eastAsia="ru-RU"/>
              </w:rPr>
            </w:pPr>
            <w:r w:rsidRPr="00CE34D3">
              <w:rPr>
                <w:sz w:val="22"/>
                <w:szCs w:val="22"/>
                <w:lang w:eastAsia="ru-RU"/>
              </w:rPr>
              <w:t>Контроль за исполнением постановления оставляю за собой.</w:t>
            </w:r>
          </w:p>
          <w:p w:rsidR="00CE34D3" w:rsidRPr="00CE34D3" w:rsidRDefault="00CE34D3" w:rsidP="00CE34D3">
            <w:pPr>
              <w:tabs>
                <w:tab w:val="left" w:pos="748"/>
                <w:tab w:val="left" w:pos="1125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CE34D3" w:rsidRPr="00CE34D3" w:rsidRDefault="00CE34D3" w:rsidP="00CE34D3">
            <w:pPr>
              <w:tabs>
                <w:tab w:val="left" w:pos="748"/>
                <w:tab w:val="left" w:pos="1125"/>
              </w:tabs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CE34D3">
              <w:rPr>
                <w:sz w:val="22"/>
                <w:szCs w:val="22"/>
                <w:lang w:eastAsia="ru-RU"/>
              </w:rPr>
              <w:t xml:space="preserve"> Глава Администрации Ковылкинского </w:t>
            </w:r>
          </w:p>
          <w:p w:rsidR="00CE34D3" w:rsidRPr="00CE34D3" w:rsidRDefault="00CE34D3" w:rsidP="00CE34D3">
            <w:pPr>
              <w:tabs>
                <w:tab w:val="left" w:pos="748"/>
                <w:tab w:val="left" w:pos="1125"/>
              </w:tabs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CE34D3">
              <w:rPr>
                <w:sz w:val="22"/>
                <w:szCs w:val="22"/>
                <w:lang w:eastAsia="ru-RU"/>
              </w:rPr>
              <w:t>сельского поселения                                                              Т.В. Лачугина</w:t>
            </w:r>
          </w:p>
          <w:p w:rsidR="00CE34D3" w:rsidRPr="00CE34D3" w:rsidRDefault="00CE34D3" w:rsidP="00CE34D3">
            <w:pPr>
              <w:tabs>
                <w:tab w:val="left" w:pos="748"/>
                <w:tab w:val="left" w:pos="1125"/>
              </w:tabs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  <w:p w:rsidR="00CE34D3" w:rsidRPr="00CE34D3" w:rsidRDefault="00EE5F17" w:rsidP="00CE34D3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</w:t>
            </w:r>
            <w:r w:rsidR="00CE34D3" w:rsidRPr="00CE34D3">
              <w:rPr>
                <w:sz w:val="22"/>
                <w:szCs w:val="22"/>
                <w:lang w:eastAsia="ru-RU"/>
              </w:rPr>
              <w:t>Постановление вносит</w:t>
            </w:r>
          </w:p>
          <w:p w:rsidR="00CE34D3" w:rsidRPr="00CE34D3" w:rsidRDefault="00EE5F17" w:rsidP="00CE34D3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</w:t>
            </w:r>
            <w:r w:rsidR="00CE34D3" w:rsidRPr="00CE34D3">
              <w:rPr>
                <w:sz w:val="22"/>
                <w:szCs w:val="22"/>
                <w:lang w:eastAsia="ru-RU"/>
              </w:rPr>
              <w:t>сектор экономики и финансов</w:t>
            </w:r>
          </w:p>
          <w:p w:rsidR="00CE34D3" w:rsidRPr="00CE34D3" w:rsidRDefault="00EE5F17" w:rsidP="00CE34D3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</w:t>
            </w:r>
            <w:r w:rsidR="00CE34D3" w:rsidRPr="00CE34D3">
              <w:rPr>
                <w:sz w:val="22"/>
                <w:szCs w:val="22"/>
                <w:lang w:eastAsia="ru-RU"/>
              </w:rPr>
              <w:t>Ковылкинского сельского поселения</w:t>
            </w:r>
          </w:p>
          <w:p w:rsidR="00CE34D3" w:rsidRPr="00CE34D3" w:rsidRDefault="00CE34D3" w:rsidP="00EE5F17">
            <w:pPr>
              <w:suppressAutoHyphens w:val="0"/>
              <w:spacing w:after="160" w:line="256" w:lineRule="auto"/>
              <w:ind w:left="42" w:hanging="42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E34D3" w:rsidRPr="00CE34D3" w:rsidRDefault="00CE34D3" w:rsidP="00CE34D3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tbl>
            <w:tblPr>
              <w:tblW w:w="10332" w:type="dxa"/>
              <w:tblInd w:w="583" w:type="dxa"/>
              <w:tblLayout w:type="fixed"/>
              <w:tblLook w:val="0000" w:firstRow="0" w:lastRow="0" w:firstColumn="0" w:lastColumn="0" w:noHBand="0" w:noVBand="0"/>
            </w:tblPr>
            <w:tblGrid>
              <w:gridCol w:w="5998"/>
              <w:gridCol w:w="1466"/>
              <w:gridCol w:w="1361"/>
              <w:gridCol w:w="1507"/>
            </w:tblGrid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5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3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Приложение                                                                                    к постановлению Администрации "Об утверждении  отчета об исполнении бюджета Ковылкинского сельского поселения Тацинского района</w:t>
                  </w:r>
                </w:p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за 9 месяцев 2019 года от09.10.2019г. №54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5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742"/>
              </w:trPr>
              <w:tc>
                <w:tcPr>
                  <w:tcW w:w="5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490"/>
              </w:trPr>
              <w:tc>
                <w:tcPr>
                  <w:tcW w:w="103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Информация об исполнении бюджета Ковылкинского сельского поселения Тацинского района                     за 9 месяцев 2019 года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511"/>
              </w:trPr>
              <w:tc>
                <w:tcPr>
                  <w:tcW w:w="599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1. Доходы бюджета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502"/>
              </w:trPr>
              <w:tc>
                <w:tcPr>
                  <w:tcW w:w="599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Наименование показателей</w:t>
                  </w:r>
                  <w:bookmarkStart w:id="0" w:name="_GoBack"/>
                  <w:bookmarkEnd w:id="0"/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утвержденные бюджетные назначения</w:t>
                  </w:r>
                </w:p>
              </w:tc>
              <w:tc>
                <w:tcPr>
                  <w:tcW w:w="136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Исполненно</w:t>
                  </w:r>
                </w:p>
              </w:tc>
              <w:tc>
                <w:tcPr>
                  <w:tcW w:w="150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FF" w:fill="auto"/>
                </w:tcPr>
                <w:p w:rsidR="00EE5F17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Процент исполнения</w:t>
                  </w:r>
                </w:p>
                <w:p w:rsidR="00CE34D3" w:rsidRPr="00EE5F17" w:rsidRDefault="00CE34D3" w:rsidP="00EE5F17">
                  <w:pPr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502"/>
              </w:trPr>
              <w:tc>
                <w:tcPr>
                  <w:tcW w:w="599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Доходы бюджета- всего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8080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7394,3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8080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4744,8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8080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64,2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26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2503,9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1293,3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51,7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НАЛОГИ НА ПРИБЫЛЬ, ДОХОДЫ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215,0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129,2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60,1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36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Налог на доходы физических лиц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215,0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129,2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60,1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262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НАЛОГИ НА СОВОКУПНЫЙ ДОХОД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535,3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551,0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102,9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14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535,3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551,0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102,9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250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ГОСУДАРСТВЕННАЯ ПОШЛИНА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4,0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2,4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60,0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926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4,0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2,4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60,0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Налоги на имущество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1717,1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600,1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34,9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Налог на имущество физических лиц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49,4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20,1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40,7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14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Земельный налог 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1667,7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580,0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34,8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797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13,6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9,2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67,6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1222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13,6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9,2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67,6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905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Доходы, получаемые в виде арендной платы за земли после разгранечения государственной собственности на землю, а также  средства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4,7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3,2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68,1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991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8,9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6,0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67,4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403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ШТРАФЫ, САНКЦИИ, ВОЗМЕЩЕНИЕ УЩЕРБА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18,9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1,4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7,4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732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18,9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1,4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7,4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14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4890,4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3451,4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70,6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535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4890,4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3451,4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70,6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674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3465,2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3383,9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97,7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490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3465,2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3383,9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97,7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446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Дотации бюджетам муниципальных районов на выравнивание бюджетной обеспеченности 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3465,2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3383,9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97,7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588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83,5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67,5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80,8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785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Субвенции бюджетам сельских поселений на осуществление первичного воинского учета на территориях,где отсутствуют военные комиссариаты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83,3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67,3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80,8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674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0,2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0,2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100,0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72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1341,7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557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1209,7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991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132,0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2.Расходы бюджета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545"/>
              </w:trPr>
              <w:tc>
                <w:tcPr>
                  <w:tcW w:w="599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Наименование показателей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утвержденные бюджетные назначения</w:t>
                  </w:r>
                </w:p>
              </w:tc>
              <w:tc>
                <w:tcPr>
                  <w:tcW w:w="136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Исполненно</w:t>
                  </w:r>
                </w:p>
              </w:tc>
              <w:tc>
                <w:tcPr>
                  <w:tcW w:w="150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Процент исполнения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425"/>
              </w:trPr>
              <w:tc>
                <w:tcPr>
                  <w:tcW w:w="599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Расходы бюджета - всего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7456,0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4318,8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57,9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72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3958,4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2720,7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68,7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845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3786,9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2601,9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68,7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502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36,8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25,7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69,8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9,0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427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125,7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93,1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74,1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83,3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48,5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58,2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14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83,3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48,5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58,2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617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45,8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29,3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64,0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607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45,8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29,3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64,0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14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180,7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12,0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6,6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797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180,7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12,0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6,6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26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628,1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503,8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80,2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10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628,1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503,8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80,2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14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ОБРАЗОВАНИЕ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3,5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3,5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100,0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14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3,5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3,5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100,0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КУЛЬТУРА, КИНЕМАТОГРАФИЯ 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2520,2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977,0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38,8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Культура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2520,2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977,0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38,8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94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ФИЗИЧЕСКАЯ КУЛЬТУРА И СПОРТ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36,0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24,0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66,7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Массовый спорт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36,0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24,0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66,7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262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Дефицит (-), профицит (+)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-61,7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426,0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FFCC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5998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3. Источники финансирования дефицита бюджета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490"/>
              </w:trPr>
              <w:tc>
                <w:tcPr>
                  <w:tcW w:w="599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Наименование показателей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утвержденные бюджетные назначения</w:t>
                  </w:r>
                </w:p>
              </w:tc>
              <w:tc>
                <w:tcPr>
                  <w:tcW w:w="136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Исполненно</w:t>
                  </w:r>
                </w:p>
              </w:tc>
              <w:tc>
                <w:tcPr>
                  <w:tcW w:w="150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Процент исполнения</w:t>
                  </w: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326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61,7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425,9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271"/>
              </w:trPr>
              <w:tc>
                <w:tcPr>
                  <w:tcW w:w="59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Изменение остатков средств 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61,7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E34D3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425,9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E34D3" w:rsidRPr="00CE34D3" w:rsidTr="00EE5F17">
              <w:tblPrEx>
                <w:tblCellMar>
                  <w:top w:w="0" w:type="dxa"/>
                  <w:bottom w:w="0" w:type="dxa"/>
                </w:tblCellMar>
              </w:tblPrEx>
              <w:trPr>
                <w:trHeight w:val="185"/>
              </w:trPr>
              <w:tc>
                <w:tcPr>
                  <w:tcW w:w="59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E34D3" w:rsidRPr="00CE34D3" w:rsidRDefault="00CE34D3" w:rsidP="00CE34D3">
                  <w:pPr>
                    <w:framePr w:hSpace="180" w:wrap="around" w:vAnchor="text" w:hAnchor="margin" w:xAlign="center" w:y="-239"/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E34D3" w:rsidRPr="00CE34D3" w:rsidRDefault="00CE34D3" w:rsidP="00CE34D3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67202" w:rsidRPr="00B67202" w:rsidRDefault="00B67202" w:rsidP="00B672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67202">
              <w:rPr>
                <w:b/>
                <w:sz w:val="22"/>
                <w:szCs w:val="22"/>
                <w:lang w:eastAsia="ru-RU"/>
              </w:rPr>
              <w:t>РОССИЙСКАЯ ФЕДЕРАЦИЯ</w:t>
            </w:r>
          </w:p>
          <w:p w:rsidR="00B67202" w:rsidRPr="00B67202" w:rsidRDefault="00B67202" w:rsidP="00B672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67202">
              <w:rPr>
                <w:b/>
                <w:sz w:val="22"/>
                <w:szCs w:val="22"/>
                <w:lang w:eastAsia="ru-RU"/>
              </w:rPr>
              <w:t>РОСТОВСКАЯ ОБЛАСТЬ</w:t>
            </w:r>
          </w:p>
          <w:p w:rsidR="00B67202" w:rsidRPr="00B67202" w:rsidRDefault="00B67202" w:rsidP="00B672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67202">
              <w:rPr>
                <w:b/>
                <w:sz w:val="22"/>
                <w:szCs w:val="22"/>
                <w:lang w:eastAsia="ru-RU"/>
              </w:rPr>
              <w:t>ТАЦИНСКИЙ РАЙОН</w:t>
            </w:r>
          </w:p>
          <w:p w:rsidR="00B67202" w:rsidRPr="00B67202" w:rsidRDefault="00B67202" w:rsidP="00B672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67202">
              <w:rPr>
                <w:b/>
                <w:sz w:val="22"/>
                <w:szCs w:val="22"/>
                <w:lang w:eastAsia="ru-RU"/>
              </w:rPr>
              <w:t>МУНИЦИПАЛЬНОЕ ОБРАЗОВАНИЕ</w:t>
            </w:r>
          </w:p>
          <w:p w:rsidR="00B67202" w:rsidRPr="00B67202" w:rsidRDefault="00B67202" w:rsidP="00B672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67202">
              <w:rPr>
                <w:b/>
                <w:sz w:val="22"/>
                <w:szCs w:val="22"/>
                <w:lang w:eastAsia="ru-RU"/>
              </w:rPr>
              <w:t>«КОВЫЛКИНСКОЕ СЕЛЬСКОЕ ПОСЕЛЕНИЕ»</w:t>
            </w:r>
          </w:p>
          <w:p w:rsidR="00B67202" w:rsidRPr="00B67202" w:rsidRDefault="00B67202" w:rsidP="00B672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B67202" w:rsidRPr="00B67202" w:rsidRDefault="00B67202" w:rsidP="00B67202">
            <w:pPr>
              <w:suppressAutoHyphens w:val="0"/>
              <w:overflowPunct w:val="0"/>
              <w:autoSpaceDE w:val="0"/>
              <w:autoSpaceDN w:val="0"/>
              <w:adjustRightInd w:val="0"/>
              <w:ind w:left="-540"/>
              <w:jc w:val="center"/>
              <w:rPr>
                <w:b/>
                <w:sz w:val="22"/>
                <w:szCs w:val="22"/>
                <w:lang w:eastAsia="ru-RU"/>
              </w:rPr>
            </w:pPr>
            <w:r w:rsidRPr="00B67202">
              <w:rPr>
                <w:b/>
                <w:sz w:val="22"/>
                <w:szCs w:val="22"/>
                <w:lang w:eastAsia="ru-RU"/>
              </w:rPr>
              <w:t xml:space="preserve">АДМИНИСТРАЦИЯ КОВЫЛКИНСКОЕ СЕЛЬСКОГО ПОСЕЛЕНИЯ </w:t>
            </w:r>
          </w:p>
          <w:p w:rsidR="00B67202" w:rsidRPr="00B67202" w:rsidRDefault="00B67202" w:rsidP="00B67202">
            <w:pPr>
              <w:suppressAutoHyphens w:val="0"/>
              <w:overflowPunct w:val="0"/>
              <w:autoSpaceDE w:val="0"/>
              <w:autoSpaceDN w:val="0"/>
              <w:adjustRightInd w:val="0"/>
              <w:ind w:left="-54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B67202" w:rsidRPr="00B67202" w:rsidRDefault="00B67202" w:rsidP="00B67202">
            <w:pPr>
              <w:suppressAutoHyphens w:val="0"/>
              <w:overflowPunct w:val="0"/>
              <w:autoSpaceDE w:val="0"/>
              <w:autoSpaceDN w:val="0"/>
              <w:adjustRightInd w:val="0"/>
              <w:ind w:left="-540"/>
              <w:jc w:val="center"/>
              <w:rPr>
                <w:b/>
                <w:sz w:val="22"/>
                <w:szCs w:val="22"/>
                <w:lang w:eastAsia="ru-RU"/>
              </w:rPr>
            </w:pPr>
            <w:r w:rsidRPr="00B67202">
              <w:rPr>
                <w:b/>
                <w:sz w:val="22"/>
                <w:szCs w:val="22"/>
                <w:lang w:eastAsia="ru-RU"/>
              </w:rPr>
              <w:t>ПОСТАНОВЛЕНИЕ</w:t>
            </w:r>
          </w:p>
          <w:p w:rsidR="00B67202" w:rsidRPr="00B67202" w:rsidRDefault="00B67202" w:rsidP="00B67202">
            <w:pPr>
              <w:tabs>
                <w:tab w:val="left" w:pos="0"/>
              </w:tabs>
              <w:suppressAutoHyphens w:val="0"/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b/>
                <w:sz w:val="22"/>
                <w:szCs w:val="22"/>
                <w:lang w:eastAsia="ru-RU"/>
              </w:rPr>
            </w:pPr>
          </w:p>
          <w:p w:rsidR="00B67202" w:rsidRPr="00B67202" w:rsidRDefault="00B67202" w:rsidP="00B67202">
            <w:pPr>
              <w:tabs>
                <w:tab w:val="left" w:pos="0"/>
              </w:tabs>
              <w:suppressAutoHyphens w:val="0"/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sz w:val="22"/>
                <w:szCs w:val="22"/>
                <w:lang w:eastAsia="ru-RU"/>
              </w:rPr>
            </w:pPr>
          </w:p>
          <w:p w:rsidR="00B67202" w:rsidRPr="00B67202" w:rsidRDefault="00B67202" w:rsidP="00B67202">
            <w:pPr>
              <w:tabs>
                <w:tab w:val="left" w:pos="0"/>
              </w:tabs>
              <w:suppressAutoHyphens w:val="0"/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sz w:val="22"/>
                <w:szCs w:val="22"/>
                <w:lang w:eastAsia="ru-RU"/>
              </w:rPr>
            </w:pPr>
            <w:r w:rsidRPr="00B67202">
              <w:rPr>
                <w:sz w:val="22"/>
                <w:szCs w:val="22"/>
                <w:lang w:eastAsia="ru-RU"/>
              </w:rPr>
              <w:t xml:space="preserve">10 октября 2019 г.                        </w:t>
            </w:r>
            <w:r w:rsidR="00C35BC0">
              <w:rPr>
                <w:sz w:val="22"/>
                <w:szCs w:val="22"/>
                <w:lang w:eastAsia="ru-RU"/>
              </w:rPr>
              <w:t xml:space="preserve">                                       </w:t>
            </w:r>
            <w:r w:rsidRPr="00B67202">
              <w:rPr>
                <w:sz w:val="22"/>
                <w:szCs w:val="22"/>
                <w:lang w:eastAsia="ru-RU"/>
              </w:rPr>
              <w:t xml:space="preserve">    №55</w:t>
            </w:r>
            <w:r w:rsidRPr="00B67202">
              <w:rPr>
                <w:sz w:val="22"/>
                <w:szCs w:val="22"/>
                <w:lang w:eastAsia="ru-RU"/>
              </w:rPr>
              <w:tab/>
            </w:r>
            <w:r w:rsidRPr="00B67202">
              <w:rPr>
                <w:sz w:val="22"/>
                <w:szCs w:val="22"/>
                <w:lang w:eastAsia="ru-RU"/>
              </w:rPr>
              <w:tab/>
              <w:t xml:space="preserve">              х.Ковылкин</w:t>
            </w:r>
          </w:p>
          <w:tbl>
            <w:tblPr>
              <w:tblW w:w="11088" w:type="dxa"/>
              <w:tblLayout w:type="fixed"/>
              <w:tblLook w:val="01E0" w:firstRow="1" w:lastRow="1" w:firstColumn="1" w:lastColumn="1" w:noHBand="0" w:noVBand="0"/>
            </w:tblPr>
            <w:tblGrid>
              <w:gridCol w:w="5688"/>
              <w:gridCol w:w="5400"/>
            </w:tblGrid>
            <w:tr w:rsidR="00B67202" w:rsidRPr="00B67202" w:rsidTr="007E2040">
              <w:tc>
                <w:tcPr>
                  <w:tcW w:w="5688" w:type="dxa"/>
                </w:tcPr>
                <w:p w:rsidR="00B67202" w:rsidRPr="00B67202" w:rsidRDefault="00B67202" w:rsidP="00B67202">
                  <w:pPr>
                    <w:framePr w:hSpace="180" w:wrap="around" w:vAnchor="text" w:hAnchor="margin" w:xAlign="center" w:y="-239"/>
                    <w:tabs>
                      <w:tab w:val="center" w:pos="5400"/>
                    </w:tabs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B67202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400" w:type="dxa"/>
                </w:tcPr>
                <w:p w:rsidR="00B67202" w:rsidRPr="00B67202" w:rsidRDefault="00B67202" w:rsidP="00B67202">
                  <w:pPr>
                    <w:framePr w:hSpace="180" w:wrap="around" w:vAnchor="text" w:hAnchor="margin" w:xAlign="center" w:y="-239"/>
                    <w:tabs>
                      <w:tab w:val="center" w:pos="5400"/>
                    </w:tabs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B67202" w:rsidRPr="00B67202" w:rsidRDefault="00B67202" w:rsidP="00B6720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06"/>
            </w:tblGrid>
            <w:tr w:rsidR="00B67202" w:rsidRPr="00B67202" w:rsidTr="007E2040">
              <w:trPr>
                <w:trHeight w:val="1362"/>
              </w:trPr>
              <w:tc>
                <w:tcPr>
                  <w:tcW w:w="7606" w:type="dxa"/>
                </w:tcPr>
                <w:p w:rsidR="00B67202" w:rsidRPr="00B67202" w:rsidRDefault="00B67202" w:rsidP="00B67202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67202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Отчет об исполнении Плана мероприятий по 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до 2024 года за 9 месяцев 2019 года </w:t>
                  </w:r>
                </w:p>
                <w:p w:rsidR="00B67202" w:rsidRPr="00B67202" w:rsidRDefault="00B67202" w:rsidP="00B67202">
                  <w:pPr>
                    <w:framePr w:hSpace="180" w:wrap="around" w:vAnchor="text" w:hAnchor="margin" w:xAlign="center" w:y="-239"/>
                    <w:suppressAutoHyphens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67202" w:rsidRPr="00B67202" w:rsidRDefault="00B67202" w:rsidP="00B67202">
            <w:pPr>
              <w:suppressAutoHyphens w:val="0"/>
              <w:ind w:firstLine="708"/>
              <w:jc w:val="both"/>
              <w:rPr>
                <w:sz w:val="22"/>
                <w:szCs w:val="22"/>
                <w:lang w:eastAsia="ru-RU"/>
              </w:rPr>
            </w:pPr>
            <w:r w:rsidRPr="00B67202">
              <w:rPr>
                <w:sz w:val="22"/>
                <w:szCs w:val="22"/>
                <w:lang w:eastAsia="ru-RU"/>
              </w:rPr>
              <w:t xml:space="preserve">В целях исполнения Постановления Администрации Ковылкинского сельского поселения от 15.10.2018г №56  «Об утверждении 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до 2024 года», </w:t>
            </w:r>
          </w:p>
          <w:p w:rsidR="00B67202" w:rsidRPr="00B67202" w:rsidRDefault="00B67202" w:rsidP="00B672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B67202" w:rsidRPr="00B67202" w:rsidRDefault="00B67202" w:rsidP="00B67202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7202">
              <w:rPr>
                <w:rFonts w:eastAsia="Calibri"/>
                <w:sz w:val="22"/>
                <w:szCs w:val="22"/>
                <w:lang w:eastAsia="en-US"/>
              </w:rPr>
              <w:t>ПОСТАНОВЛЯЮ:</w:t>
            </w:r>
          </w:p>
          <w:p w:rsidR="00B67202" w:rsidRPr="00B67202" w:rsidRDefault="00B67202" w:rsidP="00B67202">
            <w:pPr>
              <w:suppressAutoHyphens w:val="0"/>
              <w:spacing w:after="160"/>
              <w:jc w:val="both"/>
              <w:rPr>
                <w:sz w:val="22"/>
                <w:szCs w:val="22"/>
                <w:lang w:eastAsia="ru-RU"/>
              </w:rPr>
            </w:pPr>
            <w:r w:rsidRPr="00B67202">
              <w:rPr>
                <w:rFonts w:eastAsia="Calibri"/>
                <w:sz w:val="22"/>
                <w:szCs w:val="22"/>
                <w:lang w:eastAsia="en-US"/>
              </w:rPr>
              <w:t xml:space="preserve">     1. Утвердить Отчет об исполнении Плана мероприятий по  росту доходного потенциала Ковылкинского сельского поселения, оптимизации расходов бюджета Ковылкинского сельского поселения и сокращению </w:t>
            </w:r>
            <w:r w:rsidRPr="00B67202">
              <w:rPr>
                <w:rFonts w:eastAsia="Calibri"/>
                <w:sz w:val="22"/>
                <w:szCs w:val="22"/>
                <w:lang w:eastAsia="en-US"/>
              </w:rPr>
              <w:lastRenderedPageBreak/>
              <w:t>муниципального долга Ковылкинского сельского поселения  до 2024 года за 9 месяцев 2019 года согласно приложению к настоящему постановлению.</w:t>
            </w:r>
          </w:p>
          <w:p w:rsidR="00B67202" w:rsidRPr="00B67202" w:rsidRDefault="00B67202" w:rsidP="00B67202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67202">
              <w:rPr>
                <w:sz w:val="22"/>
                <w:szCs w:val="22"/>
                <w:lang w:eastAsia="en-US"/>
              </w:rPr>
              <w:t xml:space="preserve">     2.</w:t>
            </w:r>
            <w:r w:rsidRPr="00B67202">
              <w:rPr>
                <w:sz w:val="22"/>
                <w:szCs w:val="22"/>
                <w:lang w:eastAsia="en-US"/>
              </w:rPr>
              <w:tab/>
            </w:r>
            <w:r w:rsidRPr="00B67202">
              <w:rPr>
                <w:rFonts w:eastAsia="Calibri"/>
                <w:sz w:val="22"/>
                <w:szCs w:val="22"/>
                <w:lang w:eastAsia="en-US"/>
              </w:rPr>
              <w:t>Контроль за исполнением постановления оставляю за собой</w:t>
            </w:r>
            <w:r w:rsidRPr="00B67202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  <w:p w:rsidR="00B67202" w:rsidRPr="00B67202" w:rsidRDefault="00B67202" w:rsidP="00B6720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202" w:rsidRPr="00B67202" w:rsidRDefault="00B67202" w:rsidP="00B67202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67202" w:rsidRPr="00B67202" w:rsidRDefault="00B67202" w:rsidP="00B67202">
            <w:pPr>
              <w:suppressAutoHyphens w:val="0"/>
              <w:spacing w:after="160"/>
              <w:rPr>
                <w:rFonts w:eastAsiaTheme="minorHAnsi"/>
                <w:sz w:val="22"/>
                <w:szCs w:val="22"/>
                <w:lang w:eastAsia="en-US"/>
              </w:rPr>
            </w:pPr>
            <w:r w:rsidRPr="00B67202">
              <w:rPr>
                <w:rFonts w:eastAsiaTheme="minorHAnsi"/>
                <w:sz w:val="22"/>
                <w:szCs w:val="22"/>
                <w:lang w:eastAsia="en-US"/>
              </w:rPr>
              <w:t>Глава Администрации</w:t>
            </w:r>
          </w:p>
          <w:p w:rsidR="00B67202" w:rsidRPr="00B67202" w:rsidRDefault="00B67202" w:rsidP="00B67202">
            <w:pPr>
              <w:suppressAutoHyphens w:val="0"/>
              <w:spacing w:after="160"/>
              <w:rPr>
                <w:rFonts w:eastAsiaTheme="minorHAnsi"/>
                <w:sz w:val="22"/>
                <w:szCs w:val="22"/>
                <w:lang w:eastAsia="en-US"/>
              </w:rPr>
            </w:pPr>
            <w:r w:rsidRPr="00B67202">
              <w:rPr>
                <w:rFonts w:eastAsiaTheme="minorHAnsi"/>
                <w:sz w:val="22"/>
                <w:szCs w:val="22"/>
                <w:lang w:eastAsia="en-US"/>
              </w:rPr>
              <w:t>Ковылкинского сельского поселения                                  Т.В. Лачугина</w:t>
            </w:r>
          </w:p>
          <w:p w:rsidR="00246A01" w:rsidRDefault="00246A01" w:rsidP="00246A0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246A01" w:rsidRDefault="00246A01" w:rsidP="00246A0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постановление Администрации Ковылкинского </w:t>
            </w:r>
          </w:p>
          <w:p w:rsidR="00246A01" w:rsidRDefault="00246A01" w:rsidP="00246A0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 от 10.10.2019г. №55</w:t>
            </w:r>
          </w:p>
          <w:p w:rsidR="00246A01" w:rsidRPr="001D4A15" w:rsidRDefault="00246A01" w:rsidP="00246A01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D4A15">
              <w:rPr>
                <w:rFonts w:eastAsia="Calibri"/>
                <w:kern w:val="2"/>
                <w:sz w:val="28"/>
                <w:szCs w:val="28"/>
                <w:lang w:eastAsia="en-US"/>
              </w:rPr>
              <w:t>ОТЧЕТ</w:t>
            </w:r>
          </w:p>
          <w:p w:rsidR="00246A01" w:rsidRPr="001D4A15" w:rsidRDefault="00246A01" w:rsidP="00246A01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 исполнении </w:t>
            </w:r>
            <w:r w:rsidRPr="001D4A15">
              <w:rPr>
                <w:rFonts w:eastAsia="Calibri"/>
                <w:kern w:val="2"/>
                <w:sz w:val="28"/>
                <w:szCs w:val="28"/>
                <w:lang w:eastAsia="en-US"/>
              </w:rPr>
              <w:t>План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а </w:t>
            </w:r>
            <w:r w:rsidRPr="001D4A1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мероприятий по росту доходного потенциала Ковылкинского сельского поселения, оптимизации </w:t>
            </w:r>
          </w:p>
          <w:p w:rsidR="00246A01" w:rsidRDefault="00246A01" w:rsidP="00246A01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D4A15">
              <w:rPr>
                <w:rFonts w:eastAsia="Calibri"/>
                <w:kern w:val="2"/>
                <w:sz w:val="28"/>
                <w:szCs w:val="28"/>
                <w:lang w:eastAsia="en-US"/>
              </w:rPr>
              <w:t>расходов бюджета и сокращению муниципального долга Ковылкинского сельского поселения до 2024 года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246A01" w:rsidRPr="001D4A15" w:rsidRDefault="00246A01" w:rsidP="00246A01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за 9 месяцев 2019 года</w:t>
            </w:r>
          </w:p>
          <w:p w:rsidR="00246A01" w:rsidRPr="001D4A15" w:rsidRDefault="00246A01" w:rsidP="00246A01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2331"/>
              <w:gridCol w:w="1276"/>
              <w:gridCol w:w="992"/>
              <w:gridCol w:w="1134"/>
              <w:gridCol w:w="1134"/>
              <w:gridCol w:w="851"/>
              <w:gridCol w:w="1544"/>
              <w:gridCol w:w="1070"/>
            </w:tblGrid>
            <w:tr w:rsidR="00246A01" w:rsidRPr="001D4A15" w:rsidTr="00EE5F17">
              <w:tc>
                <w:tcPr>
                  <w:tcW w:w="499" w:type="dxa"/>
                  <w:vMerge w:val="restart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>№</w:t>
                  </w:r>
                </w:p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>п/п*</w:t>
                  </w:r>
                </w:p>
              </w:tc>
              <w:tc>
                <w:tcPr>
                  <w:tcW w:w="2331" w:type="dxa"/>
                  <w:vMerge w:val="restart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>Наименование мероприятия</w:t>
                  </w:r>
                  <w:r w:rsidRPr="00537EB5">
                    <w:rPr>
                      <w:rFonts w:eastAsia="Calibri"/>
                      <w:kern w:val="2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>Ответственный исполнитель</w:t>
                  </w:r>
                  <w:r w:rsidRPr="00537EB5">
                    <w:rPr>
                      <w:rFonts w:eastAsia="Calibri"/>
                      <w:kern w:val="2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>Срок исполнения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>Финансовая оценка (бюджетный эффект),</w:t>
                  </w:r>
                </w:p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 (тыс. рублей)*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>Полученный финансовый (бюджетный) эффект, (тыс. рублей)</w:t>
                  </w:r>
                </w:p>
              </w:tc>
              <w:tc>
                <w:tcPr>
                  <w:tcW w:w="1544" w:type="dxa"/>
                  <w:vMerge w:val="restart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Полученный результат</w:t>
                  </w:r>
                  <w:r w:rsidRPr="00537EB5">
                    <w:rPr>
                      <w:rFonts w:eastAsia="Calibri"/>
                      <w:kern w:val="2"/>
                      <w:sz w:val="22"/>
                      <w:szCs w:val="22"/>
                    </w:rPr>
                    <w:t>**</w:t>
                  </w:r>
                </w:p>
              </w:tc>
              <w:tc>
                <w:tcPr>
                  <w:tcW w:w="1070" w:type="dxa"/>
                  <w:vMerge w:val="restart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>Примечание</w:t>
                  </w:r>
                </w:p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537EB5">
                    <w:rPr>
                      <w:rFonts w:eastAsia="Calibri"/>
                      <w:kern w:val="2"/>
                      <w:sz w:val="22"/>
                      <w:szCs w:val="22"/>
                    </w:rPr>
                    <w:t>***</w:t>
                  </w:r>
                </w:p>
              </w:tc>
            </w:tr>
            <w:tr w:rsidR="00246A01" w:rsidRPr="001D4A15" w:rsidTr="00EE5F17">
              <w:tc>
                <w:tcPr>
                  <w:tcW w:w="499" w:type="dxa"/>
                  <w:vMerge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2331" w:type="dxa"/>
                  <w:vMerge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46A01" w:rsidRPr="00537EB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>план</w:t>
                  </w:r>
                  <w:r w:rsidRPr="00537EB5">
                    <w:rPr>
                      <w:rFonts w:eastAsia="Calibri"/>
                      <w:sz w:val="22"/>
                      <w:szCs w:val="22"/>
                    </w:rPr>
                    <w:t>*</w:t>
                  </w:r>
                  <w:r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44" w:type="dxa"/>
                  <w:vMerge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070" w:type="dxa"/>
                  <w:vMerge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D4A15">
                    <w:rPr>
                      <w:rFonts w:eastAsia="Calibri"/>
                      <w:kern w:val="2"/>
                      <w:sz w:val="22"/>
                      <w:szCs w:val="22"/>
                    </w:rPr>
                    <w:t>9</w:t>
                  </w:r>
                </w:p>
              </w:tc>
            </w:tr>
            <w:tr w:rsidR="00246A01" w:rsidRPr="001D4A15" w:rsidTr="00EE5F17">
              <w:tc>
                <w:tcPr>
                  <w:tcW w:w="10831" w:type="dxa"/>
                  <w:gridSpan w:val="9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3C648F">
                    <w:rPr>
                      <w:rFonts w:eastAsia="Calibri"/>
                      <w:kern w:val="2"/>
                      <w:sz w:val="22"/>
                      <w:szCs w:val="22"/>
                      <w:lang w:val="en-US" w:eastAsia="en-US"/>
                    </w:rPr>
                    <w:t>I</w:t>
                  </w:r>
                  <w:r w:rsidRPr="003C648F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. Направления по росту доходов  консолидированного бюджета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Ковылкинского сельского поселения</w:t>
                  </w: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4599" w:type="dxa"/>
                  <w:gridSpan w:val="3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3C648F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Всего по разделу 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4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070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0332" w:type="dxa"/>
                  <w:gridSpan w:val="8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3C3EA7">
                    <w:rPr>
                      <w:kern w:val="2"/>
                    </w:rPr>
                    <w:t xml:space="preserve">Мероприятия по расширению налогооблагаемой базы консолидированного бюджета </w:t>
                  </w:r>
                  <w:r>
                    <w:rPr>
                      <w:kern w:val="2"/>
                    </w:rPr>
                    <w:t>Ковылкинского сельского поселения</w:t>
                  </w: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1.1.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246A01" w:rsidRPr="00183F98" w:rsidRDefault="00246A01" w:rsidP="00246A01">
                  <w:pPr>
                    <w:framePr w:hSpace="180" w:wrap="around" w:vAnchor="text" w:hAnchor="margin" w:xAlign="center" w:y="-239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183F98">
                    <w:rPr>
                      <w:kern w:val="2"/>
                    </w:rPr>
                    <w:t xml:space="preserve">Отмена неэффективных налоговых льгот (пониженных ставок </w:t>
                  </w:r>
                  <w:r w:rsidRPr="00183F98">
                    <w:rPr>
                      <w:kern w:val="2"/>
                    </w:rPr>
                    <w:br/>
                    <w:t xml:space="preserve">по налогам), установленных решением Собрания депутатов </w:t>
                  </w:r>
                  <w:r>
                    <w:rPr>
                      <w:kern w:val="2"/>
                    </w:rPr>
                    <w:t>Ковылкинского</w:t>
                  </w:r>
                  <w:r w:rsidRPr="00183F98">
                    <w:rPr>
                      <w:kern w:val="2"/>
                    </w:rPr>
                    <w:t xml:space="preserve"> сельского поселения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46A01" w:rsidRPr="00E52A3A" w:rsidRDefault="00246A01" w:rsidP="00246A01">
                  <w:pPr>
                    <w:framePr w:hSpace="180" w:wrap="around" w:vAnchor="text" w:hAnchor="margin" w:xAlign="center" w:y="-239"/>
                    <w:autoSpaceDE w:val="0"/>
                    <w:autoSpaceDN w:val="0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0E31EA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Начальник сектора экономики и финансов  (Виноградова Е.Л.)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46A01" w:rsidRPr="00E52A3A" w:rsidRDefault="00246A01" w:rsidP="00246A01">
                  <w:pPr>
                    <w:framePr w:hSpace="180" w:wrap="around" w:vAnchor="text" w:hAnchor="margin" w:xAlign="center" w:y="-239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3 квартал 2019г.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246A01" w:rsidRPr="00D46CCC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B70158">
                    <w:rPr>
                      <w:rFonts w:eastAsia="Calibri"/>
                      <w:kern w:val="2"/>
                      <w:sz w:val="22"/>
                      <w:szCs w:val="22"/>
                    </w:rPr>
                    <w:t>Анализ эффективности налоговых льгот, установленных решени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ем</w:t>
                  </w:r>
                  <w:r w:rsidRPr="00B70158"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 Собрани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я депутатов,</w:t>
                  </w:r>
                  <w:r w:rsidRPr="00B70158"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 проведен в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июле 2019</w:t>
                  </w:r>
                  <w:r w:rsidRPr="00B70158"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 года.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 Н</w:t>
                  </w:r>
                  <w:r w:rsidRPr="00685C6B"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алоговые льготы, предоставляемые отдельным категориям граждан в виде освобождения от уплаты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налогов,</w:t>
                  </w:r>
                  <w:r w:rsidRPr="00685C6B"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 призна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ны </w:t>
                  </w:r>
                  <w:r w:rsidRPr="00685C6B"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эффективными и не требующими </w:t>
                  </w:r>
                  <w:r w:rsidRPr="00685C6B">
                    <w:rPr>
                      <w:rFonts w:eastAsia="Calibri"/>
                      <w:kern w:val="2"/>
                      <w:sz w:val="22"/>
                      <w:szCs w:val="22"/>
                    </w:rPr>
                    <w:lastRenderedPageBreak/>
                    <w:t>отмены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. (постановление от 10.07.2019г. №41 </w:t>
                  </w:r>
                  <w:r w:rsidRPr="00D46CCC">
                    <w:rPr>
                      <w:rFonts w:eastAsia="Calibri"/>
                      <w:kern w:val="2"/>
                      <w:sz w:val="22"/>
                      <w:szCs w:val="22"/>
                    </w:rPr>
                    <w:t>Об утверждении результатов рассмотрения</w:t>
                  </w:r>
                </w:p>
                <w:p w:rsidR="00246A01" w:rsidRPr="00D46CCC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D46CCC"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оценки эффективности налоговых льгот и ставок, </w:t>
                  </w:r>
                </w:p>
                <w:p w:rsidR="00246A01" w:rsidRPr="00D46CCC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D46CCC"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установленных муниципальным образованием </w:t>
                  </w:r>
                </w:p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D46CCC">
                    <w:rPr>
                      <w:rFonts w:eastAsia="Calibri"/>
                      <w:kern w:val="2"/>
                      <w:sz w:val="22"/>
                      <w:szCs w:val="22"/>
                    </w:rPr>
                    <w:t>«Ковылкинское  сельское поселение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2331" w:type="dxa"/>
                  <w:shd w:val="clear" w:color="auto" w:fill="auto"/>
                </w:tcPr>
                <w:p w:rsidR="00246A01" w:rsidRPr="009461AF" w:rsidRDefault="00246A01" w:rsidP="00246A01">
                  <w:pPr>
                    <w:framePr w:hSpace="180" w:wrap="around" w:vAnchor="text" w:hAnchor="margin" w:xAlign="center" w:y="-239"/>
                  </w:pPr>
                  <w:r w:rsidRPr="009461AF">
                    <w:t xml:space="preserve">Повышение эффективности использования имущества (в том числе земельных участков), находящегося в муниципальной  собственности </w:t>
                  </w:r>
                  <w:r>
                    <w:t xml:space="preserve">Ковылкинского </w:t>
                  </w:r>
                  <w:r w:rsidRPr="009461AF">
                    <w:t>сельского поселения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46A01" w:rsidRPr="009461AF" w:rsidRDefault="00246A01" w:rsidP="00246A01">
                  <w:pPr>
                    <w:framePr w:hSpace="180" w:wrap="around" w:vAnchor="text" w:hAnchor="margin" w:xAlign="center" w:y="-239"/>
                  </w:pPr>
                  <w:r w:rsidRPr="00693191">
                    <w:t>Ведущий специалист (Кульчугаева В.Н.)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46A01" w:rsidRPr="009461AF" w:rsidRDefault="00246A01" w:rsidP="00246A01">
                  <w:pPr>
                    <w:framePr w:hSpace="180" w:wrap="around" w:vAnchor="text" w:hAnchor="margin" w:xAlign="center" w:y="-239"/>
                  </w:pPr>
                  <w:r w:rsidRPr="009461AF">
                    <w:t>ежегодно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ежеквартально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Проводится ежеквартально анализ </w:t>
                  </w:r>
                  <w:r w:rsidRPr="00A671F2">
                    <w:rPr>
                      <w:rFonts w:eastAsia="Calibri"/>
                      <w:kern w:val="2"/>
                      <w:sz w:val="22"/>
                      <w:szCs w:val="22"/>
                    </w:rPr>
                    <w:t>использования имущества (в том числе земельных участков), находящегося в муниципальной  собственности Ковылкинского сельского поселения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. Арендная плата поступает в срок в полном объеме.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1.2.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246A01" w:rsidRPr="009E3464" w:rsidRDefault="00246A01" w:rsidP="00246A01">
                  <w:pPr>
                    <w:framePr w:hSpace="180" w:wrap="around" w:vAnchor="text" w:hAnchor="margin" w:xAlign="center" w:y="-239"/>
                    <w:rPr>
                      <w:bCs/>
                      <w:highlight w:val="yellow"/>
                    </w:rPr>
                  </w:pPr>
                  <w:r w:rsidRPr="000E278F">
                    <w:rPr>
                      <w:bCs/>
                    </w:rPr>
                    <w:t>Увеличение налоговой базы по налогу на имущество физических лиц за счет налогообложения от кадастровой стоимости объектов, не имеющих  инвентаризационной стоимости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46A01" w:rsidRPr="000E278F" w:rsidRDefault="00246A01" w:rsidP="00246A01">
                  <w:pPr>
                    <w:framePr w:hSpace="180" w:wrap="around" w:vAnchor="text" w:hAnchor="margin" w:xAlign="center" w:y="-239"/>
                    <w:autoSpaceDE w:val="0"/>
                    <w:autoSpaceDN w:val="0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Ведущий специалист</w:t>
                  </w:r>
                  <w:r w:rsidRPr="000E278F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(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Кульчугаева В.Н.</w:t>
                  </w:r>
                  <w:r w:rsidRPr="000E278F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46A01" w:rsidRPr="003C648F" w:rsidRDefault="00246A01" w:rsidP="00246A01">
                  <w:pPr>
                    <w:framePr w:hSpace="180" w:wrap="around" w:vAnchor="text" w:hAnchor="margin" w:xAlign="center" w:y="-239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3C648F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2019 год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3 квартал 2019г.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Проведен мониторинг объектов</w:t>
                  </w:r>
                  <w:r>
                    <w:t xml:space="preserve">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имущества</w:t>
                  </w:r>
                  <w:r w:rsidRPr="00CB2551"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 физических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 лиц,</w:t>
                  </w:r>
                  <w:r w:rsidRPr="00CB2551"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 не имеющих  инвентаризационной стоимост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и, таких объектов не выявлено.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0332" w:type="dxa"/>
                  <w:gridSpan w:val="8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Повышение собираемости налогов и сокращение задолженности</w:t>
                  </w: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2.1.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246A01" w:rsidRPr="000E278F" w:rsidRDefault="00246A01" w:rsidP="00246A01">
                  <w:pPr>
                    <w:framePr w:hSpace="180" w:wrap="around" w:vAnchor="text" w:hAnchor="margin" w:xAlign="center" w:y="-239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0E278F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Снижение задолженности по  налоговым и неналоговым доходам бюджета за счет повышения эффективности работы </w:t>
                  </w:r>
                  <w:r w:rsidRPr="000E278F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lastRenderedPageBreak/>
                    <w:t xml:space="preserve">Координационных советов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46A01" w:rsidRPr="009E3464" w:rsidRDefault="00246A01" w:rsidP="00246A01">
                  <w:pPr>
                    <w:framePr w:hSpace="180" w:wrap="around" w:vAnchor="text" w:hAnchor="margin" w:xAlign="center" w:y="-239"/>
                    <w:autoSpaceDE w:val="0"/>
                    <w:autoSpaceDN w:val="0"/>
                    <w:rPr>
                      <w:rFonts w:eastAsia="Calibri"/>
                      <w:kern w:val="2"/>
                      <w:sz w:val="22"/>
                      <w:szCs w:val="22"/>
                      <w:highlight w:val="yellow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lastRenderedPageBreak/>
                    <w:t xml:space="preserve">Ведущий специалист </w:t>
                  </w:r>
                  <w:r w:rsidRPr="000E278F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872521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(Кульчугаева В.Н.)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46A01" w:rsidRPr="00E52A3A" w:rsidRDefault="00246A01" w:rsidP="00246A01">
                  <w:pPr>
                    <w:framePr w:hSpace="180" w:wrap="around" w:vAnchor="text" w:hAnchor="margin" w:xAlign="center" w:y="-239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E52A3A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1-3 кавртал 2019г.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21,6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За 9 месяцев 2019г. проведено 6 заседаний координационного совета. Снижена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lastRenderedPageBreak/>
                    <w:t xml:space="preserve">задолженность по  </w:t>
                  </w:r>
                  <w:r w:rsidRPr="002E4375">
                    <w:rPr>
                      <w:rFonts w:eastAsia="Calibri"/>
                      <w:kern w:val="2"/>
                      <w:sz w:val="22"/>
                      <w:szCs w:val="22"/>
                    </w:rPr>
                    <w:t>налоговым и неналоговым доходам бюджета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lastRenderedPageBreak/>
                    <w:t>2.2.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246A01" w:rsidRPr="00E91C6B" w:rsidRDefault="00246A01" w:rsidP="00246A01">
                  <w:pPr>
                    <w:framePr w:hSpace="180" w:wrap="around" w:vAnchor="text" w:hAnchor="margin" w:xAlign="center" w:y="-239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E91C6B">
                    <w:rPr>
                      <w:rFonts w:eastAsia="Calibri"/>
                      <w:sz w:val="22"/>
                      <w:szCs w:val="22"/>
                      <w:lang w:eastAsia="en-US"/>
                    </w:rPr>
                    <w:t>Проведение мероприятий по повышению доходов</w:t>
                  </w:r>
                  <w:r w:rsidRPr="00E91C6B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E91C6B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в рамках плана </w:t>
                  </w:r>
                  <w:r w:rsidRPr="00E91C6B">
                    <w:rPr>
                      <w:bCs/>
                      <w:sz w:val="22"/>
                      <w:szCs w:val="22"/>
                      <w:lang w:eastAsia="en-US"/>
                    </w:rPr>
                    <w:t xml:space="preserve">мероприятий по увеличению доходов консолидированного бюджета </w:t>
                  </w:r>
                  <w:r>
                    <w:rPr>
                      <w:bCs/>
                      <w:sz w:val="22"/>
                      <w:szCs w:val="22"/>
                      <w:lang w:eastAsia="en-US"/>
                    </w:rPr>
                    <w:t>Ковылкинского</w:t>
                  </w:r>
                  <w:r w:rsidRPr="00E91C6B">
                    <w:rPr>
                      <w:bCs/>
                      <w:sz w:val="22"/>
                      <w:szCs w:val="22"/>
                      <w:lang w:eastAsia="en-US"/>
                    </w:rPr>
                    <w:t xml:space="preserve"> сельского поселения и повышению эффективности налогового администрирования на 2018-2020 годы, в том числе  </w:t>
                  </w:r>
                  <w:r w:rsidRPr="00E91C6B">
                    <w:rPr>
                      <w:sz w:val="22"/>
                      <w:szCs w:val="22"/>
                    </w:rPr>
                    <w:t>принятие комплекса мер принудительного взыскания задолженности в соответствии с Налоговым кодексом Российской Федерации</w:t>
                  </w:r>
                </w:p>
                <w:p w:rsidR="00246A01" w:rsidRPr="009E3464" w:rsidRDefault="00246A01" w:rsidP="00246A01">
                  <w:pPr>
                    <w:framePr w:hSpace="180" w:wrap="around" w:vAnchor="text" w:hAnchor="margin" w:xAlign="center" w:y="-239"/>
                    <w:tabs>
                      <w:tab w:val="left" w:pos="1110"/>
                    </w:tabs>
                    <w:rPr>
                      <w:rFonts w:eastAsia="Calibri"/>
                      <w:sz w:val="22"/>
                      <w:szCs w:val="22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46A01" w:rsidRPr="009E3464" w:rsidRDefault="00246A01" w:rsidP="00246A01">
                  <w:pPr>
                    <w:framePr w:hSpace="180" w:wrap="around" w:vAnchor="text" w:hAnchor="margin" w:xAlign="center" w:y="-239"/>
                    <w:autoSpaceDE w:val="0"/>
                    <w:autoSpaceDN w:val="0"/>
                    <w:rPr>
                      <w:rFonts w:eastAsia="Calibri"/>
                      <w:kern w:val="2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693191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Ведущий специалист (Кульчугаева В.Н.)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46A01" w:rsidRPr="00E52A3A" w:rsidRDefault="00246A01" w:rsidP="00246A01">
                  <w:pPr>
                    <w:framePr w:hSpace="180" w:wrap="around" w:vAnchor="text" w:hAnchor="margin" w:xAlign="center" w:y="-239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E52A3A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1-3 квартал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246A01" w:rsidRPr="007A055F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7A055F">
                    <w:rPr>
                      <w:rFonts w:eastAsia="Calibri"/>
                      <w:kern w:val="2"/>
                      <w:sz w:val="22"/>
                      <w:szCs w:val="22"/>
                    </w:rPr>
                    <w:t>Для сокращения имеющейся задолженности по налогам и сборам, зачисляемым в</w:t>
                  </w:r>
                </w:p>
                <w:p w:rsidR="00246A01" w:rsidRPr="007A055F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7A055F"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бюджет поселения, недопущение ее роста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проведены </w:t>
                  </w:r>
                  <w:r w:rsidRPr="007A055F">
                    <w:rPr>
                      <w:rFonts w:eastAsia="Calibri"/>
                      <w:kern w:val="2"/>
                      <w:sz w:val="22"/>
                      <w:szCs w:val="22"/>
                    </w:rPr>
                    <w:t>следующие мероприятия:</w:t>
                  </w:r>
                </w:p>
                <w:p w:rsidR="00246A01" w:rsidRPr="007A055F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7A055F">
                    <w:rPr>
                      <w:rFonts w:eastAsia="Calibri"/>
                      <w:kern w:val="2"/>
                      <w:sz w:val="22"/>
                      <w:szCs w:val="22"/>
                    </w:rPr>
                    <w:t>администрацией поселения проводился мониторинг и анализ причин образования недоимки;</w:t>
                  </w:r>
                </w:p>
                <w:p w:rsidR="00246A01" w:rsidRPr="007A055F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7A055F">
                    <w:rPr>
                      <w:rFonts w:eastAsia="Calibri"/>
                      <w:kern w:val="2"/>
                      <w:sz w:val="22"/>
                      <w:szCs w:val="22"/>
                    </w:rPr>
                    <w:t>велась разъяснительная работа с населением поселения по своевременной оплате   налогов; материалы, содержащие информацию по уплате имущественных налогов физических лиц, размещались на информационных стендах в Администрации.</w:t>
                  </w:r>
                </w:p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7A055F"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По результатам проведенных мероприятий недоимка прошлых лет сократилась на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44,5</w:t>
                  </w:r>
                  <w:r w:rsidRPr="007A055F"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 тыс. рублей.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 Налажено взаимодействие со Службой судебных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lastRenderedPageBreak/>
                    <w:t>приставов по  принудительному взысканию задолженности в соответствии с Налоговым кодексом Российской Федерации.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4599" w:type="dxa"/>
                  <w:gridSpan w:val="3"/>
                  <w:shd w:val="clear" w:color="auto" w:fill="auto"/>
                </w:tcPr>
                <w:p w:rsidR="00246A01" w:rsidRPr="004A19FD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Итого по разделу 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4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070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332" w:type="dxa"/>
                  <w:gridSpan w:val="8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Оптимизация расходов на содержание бюджетной сети, а также численности работников бюджетной сферы</w:t>
                  </w: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2.1.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246A01" w:rsidRPr="0080690C" w:rsidRDefault="00246A01" w:rsidP="00246A01">
                  <w:pPr>
                    <w:framePr w:hSpace="180" w:wrap="around" w:vAnchor="text" w:hAnchor="margin" w:xAlign="center" w:y="-239"/>
                    <w:autoSpaceDE w:val="0"/>
                    <w:autoSpaceDN w:val="0"/>
                    <w:adjustRightInd w:val="0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80690C">
                    <w:rPr>
                      <w:kern w:val="2"/>
                    </w:rPr>
                    <w:t xml:space="preserve">Анализ штатных расписаний муниципальных учреждений </w:t>
                  </w:r>
                  <w:r>
                    <w:rPr>
                      <w:kern w:val="2"/>
                    </w:rPr>
                    <w:t>Ковылкинского</w:t>
                  </w:r>
                  <w:r w:rsidRPr="0080690C">
                    <w:rPr>
                      <w:kern w:val="2"/>
                    </w:rPr>
                    <w:t xml:space="preserve"> сельского поселения, в том числе принятие мер по сокращению штатной численности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46A01" w:rsidRPr="0080690C" w:rsidRDefault="00246A01" w:rsidP="00246A01">
                  <w:pPr>
                    <w:framePr w:hSpace="180" w:wrap="around" w:vAnchor="text" w:hAnchor="margin" w:xAlign="center" w:y="-239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Начальник сектора экономики и финансов  </w:t>
                  </w:r>
                  <w:r w:rsidRPr="000E31EA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(Виноградова Е.Л.)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46A01" w:rsidRPr="00E52A3A" w:rsidRDefault="00246A01" w:rsidP="00246A01">
                  <w:pPr>
                    <w:framePr w:hSpace="180" w:wrap="around" w:vAnchor="text" w:hAnchor="margin" w:xAlign="center" w:y="-239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1 квартал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Проведен анализ штатного расписания,  штатная численность   соответствует структуре Администрации поселения.  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0332" w:type="dxa"/>
                  <w:gridSpan w:val="8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3C3EA7">
                    <w:t xml:space="preserve">Совершенствование системы закупок для </w:t>
                  </w:r>
                  <w:r>
                    <w:t>муниципальных</w:t>
                  </w:r>
                  <w:r w:rsidRPr="003C3EA7">
                    <w:t xml:space="preserve"> нужд</w:t>
                  </w: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3.1.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246A01" w:rsidRPr="0080690C" w:rsidRDefault="00246A01" w:rsidP="00246A01">
                  <w:pPr>
                    <w:framePr w:hSpace="180" w:wrap="around" w:vAnchor="text" w:hAnchor="margin" w:xAlign="center" w:y="-239"/>
                    <w:autoSpaceDE w:val="0"/>
                    <w:autoSpaceDN w:val="0"/>
                    <w:adjustRightInd w:val="0"/>
                    <w:rPr>
                      <w:kern w:val="2"/>
                    </w:rPr>
                  </w:pPr>
                  <w:r w:rsidRPr="0080690C">
                    <w:rPr>
                      <w:kern w:val="2"/>
                    </w:rPr>
      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46A01" w:rsidRPr="0080690C" w:rsidRDefault="00246A01" w:rsidP="00246A01">
                  <w:pPr>
                    <w:framePr w:hSpace="180" w:wrap="around" w:vAnchor="text" w:hAnchor="margin" w:xAlign="center" w:y="-239"/>
                    <w:rPr>
                      <w:kern w:val="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E31EA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Начальник сектора экономики и финансов  (Виноградова Е.Л.)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46A01" w:rsidRPr="00E52A3A" w:rsidRDefault="00246A01" w:rsidP="00246A01">
                  <w:pPr>
                    <w:framePr w:hSpace="180" w:wrap="around" w:vAnchor="text" w:hAnchor="margin" w:xAlign="center" w:y="-239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1-3 квартал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Закупки малого объема (ЗМО) ведутся с использованием портала</w:t>
                  </w:r>
                  <w:r>
                    <w:t xml:space="preserve"> </w:t>
                  </w:r>
                  <w:r w:rsidRPr="00C60172">
                    <w:rPr>
                      <w:rFonts w:eastAsia="Calibri"/>
                      <w:kern w:val="2"/>
                      <w:sz w:val="22"/>
                      <w:szCs w:val="22"/>
                    </w:rPr>
                    <w:t>закупок малого объема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,   информация о контрактах, заключенных  вне портала ЗМО, также размещена на портале закупок малого объема.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0332" w:type="dxa"/>
                  <w:gridSpan w:val="8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3C3EA7">
                    <w:t>Совершенствование межбюджетных отношений</w:t>
                  </w: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2331" w:type="dxa"/>
                  <w:shd w:val="clear" w:color="auto" w:fill="auto"/>
                </w:tcPr>
                <w:p w:rsidR="00246A01" w:rsidRPr="009E3464" w:rsidRDefault="00246A01" w:rsidP="00246A01">
                  <w:pPr>
                    <w:framePr w:hSpace="180" w:wrap="around" w:vAnchor="text" w:hAnchor="margin" w:xAlign="center" w:y="-239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kern w:val="2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80690C">
                    <w:t>Заключение соглашений о предоставлении дотации на выравнивание бюджетной обеспеченности муниципальных образований из областного бюджета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46A01" w:rsidRPr="00E52A3A" w:rsidRDefault="00246A01" w:rsidP="00246A01">
                  <w:pPr>
                    <w:framePr w:hSpace="180" w:wrap="around" w:vAnchor="text" w:hAnchor="margin" w:xAlign="center" w:y="-239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Начальник сектора экономики и финансов </w:t>
                  </w:r>
                  <w:r w:rsidRPr="000E31EA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(Виноградова Е.Л.)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46A01" w:rsidRPr="00E52A3A" w:rsidRDefault="00246A01" w:rsidP="00246A01">
                  <w:pPr>
                    <w:framePr w:hSpace="180" w:wrap="around" w:vAnchor="text" w:hAnchor="margin" w:xAlign="center" w:y="-239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1 квартал 2019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246A01" w:rsidRPr="007A055F" w:rsidRDefault="00246A01" w:rsidP="00246A01">
                  <w:pPr>
                    <w:framePr w:hSpace="180" w:wrap="around" w:vAnchor="text" w:hAnchor="margin" w:xAlign="center" w:y="-239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Заключено дополнительное соглашение к соглашению</w:t>
                  </w:r>
                  <w:r w:rsidRPr="007A055F">
                    <w:rPr>
                      <w:sz w:val="22"/>
                      <w:szCs w:val="22"/>
                    </w:rPr>
                    <w:t xml:space="preserve"> 07.06.2017_№ 38/5д</w:t>
                  </w:r>
                </w:p>
                <w:p w:rsidR="00246A01" w:rsidRPr="007A055F" w:rsidRDefault="00246A01" w:rsidP="00246A01">
                  <w:pPr>
                    <w:framePr w:hSpace="180" w:wrap="around" w:vAnchor="text" w:hAnchor="margin" w:xAlign="center" w:y="-239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A055F">
                    <w:rPr>
                      <w:sz w:val="22"/>
                      <w:szCs w:val="22"/>
                    </w:rPr>
                    <w:t>о предоставлении дотации на выравнивание бюджетной обеспеченности муниципальных образований из областного бюджета</w:t>
                  </w:r>
                </w:p>
                <w:p w:rsidR="00246A01" w:rsidRPr="007A055F" w:rsidRDefault="00246A01" w:rsidP="00246A01">
                  <w:pPr>
                    <w:framePr w:hSpace="180" w:wrap="around" w:vAnchor="text" w:hAnchor="margin" w:xAlign="center" w:y="-239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7A055F">
                    <w:rPr>
                      <w:sz w:val="22"/>
                      <w:szCs w:val="22"/>
                    </w:rPr>
                    <w:t>бюджету</w:t>
                  </w:r>
                  <w:r w:rsidRPr="007A055F">
                    <w:rPr>
                      <w:rFonts w:eastAsia="Calibri"/>
                      <w:sz w:val="22"/>
                      <w:szCs w:val="22"/>
                    </w:rPr>
                    <w:t xml:space="preserve"> Ковылкинског</w:t>
                  </w:r>
                  <w:r w:rsidRPr="007A055F">
                    <w:rPr>
                      <w:rFonts w:eastAsia="Calibri"/>
                      <w:sz w:val="22"/>
                      <w:szCs w:val="22"/>
                    </w:rPr>
                    <w:lastRenderedPageBreak/>
                    <w:t>о сельского  поселения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246A01" w:rsidRPr="007A055F" w:rsidRDefault="00246A01" w:rsidP="00246A01">
                  <w:pPr>
                    <w:framePr w:hSpace="180" w:wrap="around" w:vAnchor="text" w:hAnchor="margin" w:xAlign="center" w:y="-239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lastRenderedPageBreak/>
                    <w:t>5.</w:t>
                  </w:r>
                </w:p>
              </w:tc>
              <w:tc>
                <w:tcPr>
                  <w:tcW w:w="10332" w:type="dxa"/>
                  <w:gridSpan w:val="8"/>
                  <w:shd w:val="clear" w:color="auto" w:fill="auto"/>
                </w:tcPr>
                <w:p w:rsidR="00246A01" w:rsidRPr="007A055F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7A055F">
                    <w:rPr>
                      <w:kern w:val="2"/>
                      <w:sz w:val="22"/>
                      <w:szCs w:val="22"/>
                    </w:rPr>
                    <w:t>Система внутреннего государственного финансового контроля, внутреннего финансового контроля и внутреннего финансового аудита</w:t>
                  </w: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5.1</w:t>
                  </w:r>
                </w:p>
              </w:tc>
              <w:tc>
                <w:tcPr>
                  <w:tcW w:w="2331" w:type="dxa"/>
                </w:tcPr>
                <w:p w:rsidR="00246A01" w:rsidRPr="0080690C" w:rsidRDefault="00246A01" w:rsidP="00246A01">
                  <w:pPr>
                    <w:framePr w:hSpace="180" w:wrap="around" w:vAnchor="text" w:hAnchor="margin" w:xAlign="center" w:y="-239"/>
                    <w:autoSpaceDE w:val="0"/>
                    <w:autoSpaceDN w:val="0"/>
                    <w:adjustRightInd w:val="0"/>
                    <w:rPr>
                      <w:kern w:val="2"/>
                    </w:rPr>
                  </w:pPr>
                  <w:r w:rsidRPr="0080690C">
                    <w:t xml:space="preserve">Повышение качества организации и осуществления главными распорядителями средств бюджета внутреннего финансового контроля и внутреннего финансового аудита с целью повышения экономности </w:t>
                  </w:r>
                  <w:r w:rsidRPr="0080690C">
                    <w:br/>
                    <w:t>и результативности использования бюджетных средств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46A01" w:rsidRPr="009E3464" w:rsidRDefault="00246A01" w:rsidP="00246A01">
                  <w:pPr>
                    <w:framePr w:hSpace="180" w:wrap="around" w:vAnchor="text" w:hAnchor="margin" w:xAlign="center" w:y="-239"/>
                    <w:rPr>
                      <w:rFonts w:eastAsia="Calibri"/>
                      <w:kern w:val="2"/>
                      <w:sz w:val="22"/>
                      <w:szCs w:val="22"/>
                      <w:highlight w:val="yellow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Начальник сектора экономики и финансов </w:t>
                  </w:r>
                  <w:r w:rsidRPr="000E31EA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(Виноградова Е.Л.)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46A01" w:rsidRPr="00E52A3A" w:rsidRDefault="00246A01" w:rsidP="00246A01">
                  <w:pPr>
                    <w:framePr w:hSpace="180" w:wrap="around" w:vAnchor="text" w:hAnchor="margin" w:xAlign="center" w:y="-239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1-3 квартал 2019г.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246A01" w:rsidRPr="007A055F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7A055F"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Осуществляется внутренний финансовый контроль и внутренний финансовый аудита с целью повышения экономности </w:t>
                  </w:r>
                </w:p>
                <w:p w:rsidR="00246A01" w:rsidRPr="007A055F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7A055F">
                    <w:rPr>
                      <w:rFonts w:eastAsia="Calibri"/>
                      <w:kern w:val="2"/>
                      <w:sz w:val="22"/>
                      <w:szCs w:val="22"/>
                    </w:rPr>
                    <w:t>и результативности использования бюджетных средств.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246A01" w:rsidRPr="007A055F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5.2</w:t>
                  </w:r>
                </w:p>
              </w:tc>
              <w:tc>
                <w:tcPr>
                  <w:tcW w:w="2331" w:type="dxa"/>
                </w:tcPr>
                <w:p w:rsidR="00246A01" w:rsidRPr="0080690C" w:rsidRDefault="00246A01" w:rsidP="00246A01">
                  <w:pPr>
                    <w:framePr w:hSpace="180" w:wrap="around" w:vAnchor="text" w:hAnchor="margin" w:xAlign="center" w:y="-239"/>
                    <w:autoSpaceDE w:val="0"/>
                    <w:autoSpaceDN w:val="0"/>
                    <w:adjustRightInd w:val="0"/>
                    <w:rPr>
                      <w:kern w:val="2"/>
                    </w:rPr>
                  </w:pPr>
                  <w:r w:rsidRPr="0080690C">
                    <w:t xml:space="preserve">Осуществление главными распорядителями средств бюджета внутреннего финансового контроля в соответствии </w:t>
                  </w:r>
                  <w:r w:rsidRPr="0080690C">
                    <w:br/>
                    <w:t xml:space="preserve">с Методическими рекомендациями, утвержденными приказом Министерства финансов Российской Федерации </w:t>
                  </w:r>
                  <w:r w:rsidRPr="0080690C">
                    <w:br/>
                    <w:t>от 07.09.2016 № 356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46A01" w:rsidRPr="00E52A3A" w:rsidRDefault="00246A01" w:rsidP="00246A01">
                  <w:pPr>
                    <w:framePr w:hSpace="180" w:wrap="around" w:vAnchor="text" w:hAnchor="margin" w:xAlign="center" w:y="-239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Начальник сектора экономики и финансов (</w:t>
                  </w:r>
                  <w:r w:rsidRPr="000E31EA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Виноградова Е.Л.)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46A01" w:rsidRPr="00E52A3A" w:rsidRDefault="00246A01" w:rsidP="00246A01">
                  <w:pPr>
                    <w:framePr w:hSpace="180" w:wrap="around" w:vAnchor="text" w:hAnchor="margin" w:xAlign="center" w:y="-239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Весь период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246A01" w:rsidRPr="009C083B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9C083B">
                    <w:rPr>
                      <w:rFonts w:eastAsia="Calibri"/>
                      <w:kern w:val="2"/>
                      <w:sz w:val="22"/>
                      <w:szCs w:val="22"/>
                    </w:rPr>
                    <w:t>Соглашение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м</w:t>
                  </w:r>
                  <w:r w:rsidRPr="009C083B"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 №6/2018-К</w:t>
                  </w:r>
                </w:p>
                <w:p w:rsidR="00246A01" w:rsidRPr="007A055F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«О </w:t>
                  </w:r>
                  <w:r w:rsidRPr="009C083B">
                    <w:rPr>
                      <w:rFonts w:eastAsia="Calibri"/>
                      <w:kern w:val="2"/>
                      <w:sz w:val="22"/>
                      <w:szCs w:val="22"/>
                    </w:rPr>
                    <w:t>передаче Администрации  района полномочий Администрации поселения по осуществлению внутреннего муниципального финансового контроля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» полномочия по осуществлению </w:t>
                  </w:r>
                  <w:r w:rsidRPr="009C083B">
                    <w:rPr>
                      <w:rFonts w:eastAsia="Calibri"/>
                      <w:kern w:val="2"/>
                      <w:sz w:val="22"/>
                      <w:szCs w:val="22"/>
                    </w:rPr>
                    <w:t>внутреннего финансового контроля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 переданы в район.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246A01" w:rsidRPr="007A055F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5.3</w:t>
                  </w:r>
                </w:p>
              </w:tc>
              <w:tc>
                <w:tcPr>
                  <w:tcW w:w="2331" w:type="dxa"/>
                </w:tcPr>
                <w:p w:rsidR="00246A01" w:rsidRPr="0080690C" w:rsidRDefault="00246A01" w:rsidP="00246A01">
                  <w:pPr>
                    <w:framePr w:hSpace="180" w:wrap="around" w:vAnchor="text" w:hAnchor="margin" w:xAlign="center" w:y="-239"/>
                    <w:autoSpaceDE w:val="0"/>
                    <w:autoSpaceDN w:val="0"/>
                    <w:adjustRightInd w:val="0"/>
                    <w:rPr>
                      <w:kern w:val="2"/>
                    </w:rPr>
                  </w:pPr>
                  <w:r w:rsidRPr="0080690C">
                    <w:rPr>
                      <w:sz w:val="22"/>
                    </w:rPr>
                    <w:t xml:space="preserve">Осуществление главными распорядителями средств бюджета внутреннего финансового аудита в соответствии </w:t>
                  </w:r>
                  <w:r w:rsidRPr="0080690C">
                    <w:rPr>
                      <w:sz w:val="22"/>
                    </w:rPr>
                    <w:br/>
                    <w:t xml:space="preserve">с Методическими рекомендациями, утвержденными приказом Министерства финансов Российской Федерации </w:t>
                  </w:r>
                  <w:r w:rsidRPr="0080690C">
                    <w:rPr>
                      <w:sz w:val="22"/>
                    </w:rPr>
                    <w:br/>
                    <w:t>от 30.12.2016 № 822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46A01" w:rsidRPr="00E52A3A" w:rsidRDefault="00246A01" w:rsidP="00246A01">
                  <w:pPr>
                    <w:framePr w:hSpace="180" w:wrap="around" w:vAnchor="text" w:hAnchor="margin" w:xAlign="center" w:y="-239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Начальник сектора экономики и финансов (Виноградова Е.Л.</w:t>
                  </w:r>
                  <w:r w:rsidRPr="00872521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46A01" w:rsidRPr="00E52A3A" w:rsidRDefault="00246A01" w:rsidP="00246A01">
                  <w:pPr>
                    <w:framePr w:hSpace="180" w:wrap="around" w:vAnchor="text" w:hAnchor="margin" w:xAlign="center" w:y="-239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Весь период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246A01" w:rsidRPr="009C083B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9C083B">
                    <w:rPr>
                      <w:rFonts w:eastAsia="Calibri"/>
                      <w:kern w:val="2"/>
                      <w:sz w:val="22"/>
                      <w:szCs w:val="22"/>
                    </w:rPr>
                    <w:t>Соглашением №6/2018-К</w:t>
                  </w:r>
                </w:p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9C083B">
                    <w:rPr>
                      <w:rFonts w:eastAsia="Calibri"/>
                      <w:kern w:val="2"/>
                      <w:sz w:val="22"/>
                      <w:szCs w:val="22"/>
                    </w:rPr>
                    <w:t>«О передаче Администрации  района полномочий Администрации поселения по осуществлению внутреннего муниципального финансового контроля» полномочия по осуществлени</w:t>
                  </w:r>
                  <w:r w:rsidRPr="009C083B">
                    <w:rPr>
                      <w:rFonts w:eastAsia="Calibri"/>
                      <w:kern w:val="2"/>
                      <w:sz w:val="22"/>
                      <w:szCs w:val="22"/>
                    </w:rPr>
                    <w:lastRenderedPageBreak/>
                    <w:t xml:space="preserve">ю внутреннего финансового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аудита</w:t>
                  </w:r>
                  <w:r w:rsidRPr="009C083B"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 переданы в район.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0332" w:type="dxa"/>
                  <w:gridSpan w:val="8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 w:rsidRPr="00104AF2">
                    <w:rPr>
                      <w:rFonts w:eastAsia="Calibri"/>
                      <w:kern w:val="2"/>
                      <w:sz w:val="22"/>
                      <w:szCs w:val="22"/>
                    </w:rPr>
                    <w:t>III. Направления по сокращению муниципального долга Ковылкинского сельского поселения</w:t>
                  </w: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246A01" w:rsidRPr="00E52A3A" w:rsidRDefault="00246A01" w:rsidP="00246A01">
                  <w:pPr>
                    <w:framePr w:hSpace="180" w:wrap="around" w:vAnchor="text" w:hAnchor="margin" w:xAlign="center" w:y="-239"/>
                    <w:jc w:val="both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Сохранение отсутствия муниципального долга. Вовлечение нецелевых остатков средств бюджета поселения отчетного года на исполнение расходных обязательств.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46A01" w:rsidRPr="00E52A3A" w:rsidRDefault="00246A01" w:rsidP="00246A01">
                  <w:pPr>
                    <w:framePr w:hSpace="180" w:wrap="around" w:vAnchor="text" w:hAnchor="margin" w:xAlign="center" w:y="-239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Начальник сектора экономики и финансов (Виноградова Е.Л.)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46A01" w:rsidRPr="00E52A3A" w:rsidRDefault="00246A01" w:rsidP="00246A01">
                  <w:pPr>
                    <w:framePr w:hSpace="180" w:wrap="around" w:vAnchor="text" w:hAnchor="margin" w:xAlign="center" w:y="-239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Январь 2019г.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Муниципальный долг отсутствует.</w:t>
                  </w:r>
                  <w:r>
                    <w:t xml:space="preserve"> </w:t>
                  </w:r>
                  <w:r w:rsidRPr="00876591">
                    <w:rPr>
                      <w:rFonts w:eastAsia="Calibri"/>
                      <w:kern w:val="2"/>
                      <w:sz w:val="22"/>
                      <w:szCs w:val="22"/>
                    </w:rPr>
                    <w:t>Вовлечение нецелевых остатков средств бюджета поселения отчетного года на исполнение расходных обязательств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 xml:space="preserve"> осуществлено в январе 2019г.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46A01" w:rsidRPr="001D4A15" w:rsidTr="00EE5F17">
              <w:tc>
                <w:tcPr>
                  <w:tcW w:w="499" w:type="dxa"/>
                  <w:shd w:val="clear" w:color="auto" w:fill="auto"/>
                </w:tcPr>
                <w:p w:rsidR="00246A01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3607" w:type="dxa"/>
                  <w:gridSpan w:val="2"/>
                  <w:shd w:val="clear" w:color="auto" w:fill="auto"/>
                </w:tcPr>
                <w:p w:rsidR="00246A01" w:rsidRDefault="00246A01" w:rsidP="00246A01">
                  <w:pPr>
                    <w:framePr w:hSpace="180" w:wrap="around" w:vAnchor="text" w:hAnchor="margin" w:xAlign="center" w:y="-239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3C3EA7">
                    <w:rPr>
                      <w:kern w:val="2"/>
                    </w:rPr>
                    <w:t xml:space="preserve">Итого по Плану без учета пункта </w:t>
                  </w:r>
                  <w:r>
                    <w:rPr>
                      <w:kern w:val="2"/>
                    </w:rPr>
                    <w:t>1</w:t>
                  </w:r>
                  <w:r w:rsidRPr="003C3EA7">
                    <w:rPr>
                      <w:kern w:val="2"/>
                    </w:rPr>
                    <w:t xml:space="preserve">.1 раздела </w:t>
                  </w:r>
                  <w:r w:rsidRPr="003C3EA7">
                    <w:rPr>
                      <w:kern w:val="2"/>
                      <w:lang w:val="en-US"/>
                    </w:rPr>
                    <w:t>III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46A01" w:rsidRDefault="00246A01" w:rsidP="00246A01">
                  <w:pPr>
                    <w:framePr w:hSpace="180" w:wrap="around" w:vAnchor="text" w:hAnchor="margin" w:xAlign="center" w:y="-239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</w:rPr>
                    <w:t>21,6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544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070" w:type="dxa"/>
                  <w:shd w:val="clear" w:color="auto" w:fill="auto"/>
                </w:tcPr>
                <w:p w:rsidR="00246A01" w:rsidRPr="001D4A15" w:rsidRDefault="00246A01" w:rsidP="00246A01">
                  <w:pPr>
                    <w:framePr w:hSpace="180" w:wrap="around" w:vAnchor="text" w:hAnchor="margin" w:xAlign="center" w:y="-239"/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eastAsia="Calibri"/>
                      <w:kern w:val="2"/>
                      <w:sz w:val="22"/>
                      <w:szCs w:val="22"/>
                    </w:rPr>
                  </w:pPr>
                </w:p>
              </w:tc>
            </w:tr>
          </w:tbl>
          <w:p w:rsidR="00246A01" w:rsidRDefault="00246A01" w:rsidP="00246A01">
            <w:pPr>
              <w:jc w:val="center"/>
              <w:rPr>
                <w:sz w:val="28"/>
                <w:szCs w:val="28"/>
              </w:rPr>
            </w:pPr>
          </w:p>
          <w:p w:rsidR="00246A01" w:rsidRDefault="00246A01" w:rsidP="00246A01">
            <w:pPr>
              <w:jc w:val="both"/>
              <w:rPr>
                <w:sz w:val="28"/>
                <w:szCs w:val="28"/>
              </w:rPr>
            </w:pPr>
          </w:p>
          <w:p w:rsidR="00246A01" w:rsidRPr="00537EB5" w:rsidRDefault="00246A01" w:rsidP="00246A01">
            <w:pPr>
              <w:ind w:firstLine="709"/>
              <w:jc w:val="both"/>
              <w:rPr>
                <w:rFonts w:eastAsia="Calibri"/>
                <w:kern w:val="2"/>
                <w:lang w:eastAsia="en-US"/>
              </w:rPr>
            </w:pPr>
            <w:r w:rsidRPr="00537EB5">
              <w:rPr>
                <w:rFonts w:eastAsia="Calibri"/>
                <w:kern w:val="2"/>
                <w:lang w:eastAsia="en-US"/>
              </w:rPr>
              <w:t>* Заполняется в соответствии с приложением № 1 Плана.</w:t>
            </w:r>
          </w:p>
          <w:p w:rsidR="00246A01" w:rsidRPr="00537EB5" w:rsidRDefault="00246A01" w:rsidP="00246A0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kern w:val="2"/>
                <w:lang w:eastAsia="en-US"/>
              </w:rPr>
            </w:pPr>
            <w:r w:rsidRPr="00537EB5">
              <w:rPr>
                <w:rFonts w:eastAsia="Calibri"/>
                <w:kern w:val="2"/>
                <w:lang w:eastAsia="en-US"/>
              </w:rPr>
              <w:t>** Указываются правовые, финансовые, организационные и иные инструменты, используемые для эффективного выполнения мероприятия.</w:t>
            </w:r>
          </w:p>
          <w:p w:rsidR="00246A01" w:rsidRPr="00537EB5" w:rsidRDefault="00246A01" w:rsidP="00246A01">
            <w:pPr>
              <w:ind w:firstLine="709"/>
              <w:jc w:val="both"/>
              <w:rPr>
                <w:rFonts w:eastAsia="Calibri"/>
                <w:kern w:val="2"/>
                <w:lang w:eastAsia="en-US"/>
              </w:rPr>
            </w:pPr>
            <w:r w:rsidRPr="00537EB5">
              <w:rPr>
                <w:rFonts w:eastAsia="Calibri"/>
                <w:kern w:val="2"/>
                <w:lang w:eastAsia="en-US"/>
              </w:rPr>
              <w:t>*** Заполняется в случае неисполнения плановых значений финансовой оценки (бюджетного эффекта).</w:t>
            </w:r>
          </w:p>
          <w:p w:rsidR="00246A01" w:rsidRPr="00537EB5" w:rsidRDefault="00246A01" w:rsidP="00246A01">
            <w:pPr>
              <w:rPr>
                <w:rFonts w:eastAsia="Calibri"/>
                <w:kern w:val="2"/>
                <w:sz w:val="32"/>
                <w:szCs w:val="32"/>
                <w:lang w:eastAsia="en-US"/>
              </w:rPr>
            </w:pPr>
          </w:p>
          <w:p w:rsidR="00246A01" w:rsidRDefault="00246A01" w:rsidP="00246A01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46A01" w:rsidRDefault="00246A01" w:rsidP="00246A01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46A01" w:rsidRDefault="00246A01" w:rsidP="00246A01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46A01" w:rsidRDefault="00246A01" w:rsidP="00246A01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46A01" w:rsidRPr="00ED03E9" w:rsidRDefault="00246A01" w:rsidP="00246A01">
            <w:pPr>
              <w:ind w:firstLine="540"/>
              <w:jc w:val="both"/>
              <w:rPr>
                <w:sz w:val="40"/>
                <w:szCs w:val="40"/>
              </w:rPr>
            </w:pPr>
          </w:p>
          <w:p w:rsidR="004A0EB7" w:rsidRPr="00B67202" w:rsidRDefault="004A0EB7" w:rsidP="004A0EB7">
            <w:pPr>
              <w:pStyle w:val="a4"/>
              <w:outlineLvl w:val="0"/>
              <w:rPr>
                <w:sz w:val="22"/>
                <w:szCs w:val="22"/>
              </w:rPr>
            </w:pPr>
          </w:p>
          <w:p w:rsidR="004A0EB7" w:rsidRPr="00B67202" w:rsidRDefault="004A0EB7" w:rsidP="004A0EB7">
            <w:pPr>
              <w:pStyle w:val="a4"/>
              <w:jc w:val="left"/>
              <w:outlineLvl w:val="0"/>
              <w:rPr>
                <w:sz w:val="22"/>
                <w:szCs w:val="22"/>
              </w:rPr>
            </w:pPr>
          </w:p>
          <w:p w:rsidR="004A0EB7" w:rsidRPr="00B67202" w:rsidRDefault="004A0EB7" w:rsidP="004A0EB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4A0EB7" w:rsidRPr="00B67202" w:rsidRDefault="004A0EB7" w:rsidP="004A0EB7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B67202">
              <w:rPr>
                <w:b/>
                <w:sz w:val="22"/>
                <w:szCs w:val="22"/>
                <w:lang w:eastAsia="ru-RU"/>
              </w:rPr>
              <w:t xml:space="preserve">     </w:t>
            </w:r>
            <w:r w:rsidRPr="00B67202">
              <w:rPr>
                <w:b/>
                <w:sz w:val="22"/>
                <w:szCs w:val="22"/>
                <w:lang w:eastAsia="ru-RU"/>
              </w:rPr>
              <w:t xml:space="preserve">Отпечатано в Администрации Ковылкинского сельского поселения. </w:t>
            </w:r>
          </w:p>
          <w:p w:rsidR="004A0EB7" w:rsidRPr="00B67202" w:rsidRDefault="004A0EB7" w:rsidP="004A0EB7">
            <w:pPr>
              <w:suppressAutoHyphens w:val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67202">
              <w:rPr>
                <w:b/>
                <w:sz w:val="22"/>
                <w:szCs w:val="22"/>
                <w:lang w:eastAsia="ru-RU"/>
              </w:rPr>
              <w:t xml:space="preserve">      </w:t>
            </w:r>
            <w:r w:rsidRPr="00B67202">
              <w:rPr>
                <w:b/>
                <w:sz w:val="22"/>
                <w:szCs w:val="22"/>
                <w:lang w:eastAsia="ru-RU"/>
              </w:rPr>
              <w:t xml:space="preserve">Тираж 10 экз. регистрационный № 86 от 10.10.2019 год </w:t>
            </w:r>
            <w:r w:rsidRPr="00B67202">
              <w:rPr>
                <w:b/>
                <w:sz w:val="22"/>
                <w:szCs w:val="22"/>
                <w:lang w:eastAsia="ru-RU"/>
              </w:rPr>
              <w:fldChar w:fldCharType="begin"/>
            </w:r>
            <w:r w:rsidRPr="00B67202">
              <w:rPr>
                <w:b/>
                <w:sz w:val="22"/>
                <w:szCs w:val="22"/>
                <w:lang w:eastAsia="ru-RU"/>
              </w:rPr>
              <w:instrText xml:space="preserve"> LINK Excel.Sheet.12 "C:\\Users\\User\\Desktop\\Компьтер\\решения Собрания депутатов\\2018 год\\38398Бюджет 2019-2021гг\\38398бюджет 2019-2021гг\\прил9трансферты.xlsx" 12!R5C1:R22C8 \a \f 4 \h  \* MERGEFORMAT </w:instrText>
            </w:r>
            <w:r w:rsidRPr="00B67202">
              <w:rPr>
                <w:b/>
                <w:sz w:val="22"/>
                <w:szCs w:val="22"/>
                <w:lang w:eastAsia="ru-RU"/>
              </w:rPr>
              <w:fldChar w:fldCharType="separate"/>
            </w:r>
          </w:p>
          <w:p w:rsidR="004A0EB7" w:rsidRPr="00B67202" w:rsidRDefault="004A0EB7" w:rsidP="004A0EB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67202">
              <w:rPr>
                <w:b/>
                <w:bCs/>
                <w:sz w:val="22"/>
                <w:szCs w:val="22"/>
                <w:lang w:eastAsia="ru-RU"/>
              </w:rPr>
              <w:fldChar w:fldCharType="end"/>
            </w:r>
          </w:p>
        </w:tc>
      </w:tr>
    </w:tbl>
    <w:p w:rsidR="004A0EB7" w:rsidRPr="00B67202" w:rsidRDefault="004A0EB7">
      <w:pPr>
        <w:rPr>
          <w:sz w:val="22"/>
          <w:szCs w:val="22"/>
        </w:rPr>
      </w:pPr>
    </w:p>
    <w:p w:rsidR="004A0EB7" w:rsidRDefault="004A0EB7"/>
    <w:p w:rsidR="004A0EB7" w:rsidRDefault="004A0EB7"/>
    <w:p w:rsidR="004A0EB7" w:rsidRDefault="004A0EB7"/>
    <w:p w:rsidR="004A0EB7" w:rsidRDefault="004A0EB7"/>
    <w:p w:rsidR="004A0EB7" w:rsidRDefault="004A0EB7"/>
    <w:sectPr w:rsidR="004A0EB7" w:rsidSect="00EE5F17">
      <w:pgSz w:w="11905" w:h="16837"/>
      <w:pgMar w:top="675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D0" w:rsidRDefault="002A42D0" w:rsidP="004E082E">
      <w:r>
        <w:separator/>
      </w:r>
    </w:p>
  </w:endnote>
  <w:endnote w:type="continuationSeparator" w:id="0">
    <w:p w:rsidR="002A42D0" w:rsidRDefault="002A42D0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D0" w:rsidRDefault="002A42D0" w:rsidP="004E082E">
      <w:r>
        <w:separator/>
      </w:r>
    </w:p>
  </w:footnote>
  <w:footnote w:type="continuationSeparator" w:id="0">
    <w:p w:rsidR="002A42D0" w:rsidRDefault="002A42D0" w:rsidP="004E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5C93"/>
    <w:rsid w:val="00007EA3"/>
    <w:rsid w:val="000114E5"/>
    <w:rsid w:val="00015F6D"/>
    <w:rsid w:val="00036620"/>
    <w:rsid w:val="00040A27"/>
    <w:rsid w:val="0005563A"/>
    <w:rsid w:val="0007436B"/>
    <w:rsid w:val="000760D6"/>
    <w:rsid w:val="00087A68"/>
    <w:rsid w:val="000B04C5"/>
    <w:rsid w:val="000C3DE5"/>
    <w:rsid w:val="000D13D9"/>
    <w:rsid w:val="000D259F"/>
    <w:rsid w:val="000E182C"/>
    <w:rsid w:val="000F63CE"/>
    <w:rsid w:val="00125062"/>
    <w:rsid w:val="00180C0C"/>
    <w:rsid w:val="00194D3D"/>
    <w:rsid w:val="001A0BCC"/>
    <w:rsid w:val="001B0E2D"/>
    <w:rsid w:val="001C3BE6"/>
    <w:rsid w:val="001C6862"/>
    <w:rsid w:val="001D0876"/>
    <w:rsid w:val="00211F8D"/>
    <w:rsid w:val="002279FE"/>
    <w:rsid w:val="002334B0"/>
    <w:rsid w:val="0024562A"/>
    <w:rsid w:val="00246A01"/>
    <w:rsid w:val="00250844"/>
    <w:rsid w:val="002515D2"/>
    <w:rsid w:val="00251E84"/>
    <w:rsid w:val="00252349"/>
    <w:rsid w:val="00261AE4"/>
    <w:rsid w:val="002624FE"/>
    <w:rsid w:val="00264841"/>
    <w:rsid w:val="00265D55"/>
    <w:rsid w:val="00271CB5"/>
    <w:rsid w:val="002740A6"/>
    <w:rsid w:val="002A42D0"/>
    <w:rsid w:val="002C1224"/>
    <w:rsid w:val="002C3676"/>
    <w:rsid w:val="002C6C56"/>
    <w:rsid w:val="002D03C9"/>
    <w:rsid w:val="002D1EA0"/>
    <w:rsid w:val="002F50EA"/>
    <w:rsid w:val="003131A0"/>
    <w:rsid w:val="00314AED"/>
    <w:rsid w:val="0032788F"/>
    <w:rsid w:val="00371D24"/>
    <w:rsid w:val="003749BD"/>
    <w:rsid w:val="003812A1"/>
    <w:rsid w:val="00395F15"/>
    <w:rsid w:val="00397E51"/>
    <w:rsid w:val="003A16D9"/>
    <w:rsid w:val="003A33E6"/>
    <w:rsid w:val="003A6908"/>
    <w:rsid w:val="003C38DA"/>
    <w:rsid w:val="003D1DDC"/>
    <w:rsid w:val="003E77B0"/>
    <w:rsid w:val="003F2A7D"/>
    <w:rsid w:val="003F4536"/>
    <w:rsid w:val="004339BC"/>
    <w:rsid w:val="00437F24"/>
    <w:rsid w:val="00446929"/>
    <w:rsid w:val="00456D38"/>
    <w:rsid w:val="00457199"/>
    <w:rsid w:val="00466605"/>
    <w:rsid w:val="004727C8"/>
    <w:rsid w:val="00475969"/>
    <w:rsid w:val="00492139"/>
    <w:rsid w:val="004A0EB7"/>
    <w:rsid w:val="004A4FD5"/>
    <w:rsid w:val="004B4DAF"/>
    <w:rsid w:val="004B5747"/>
    <w:rsid w:val="004B738F"/>
    <w:rsid w:val="004C42B3"/>
    <w:rsid w:val="004D576D"/>
    <w:rsid w:val="004E082E"/>
    <w:rsid w:val="004E2561"/>
    <w:rsid w:val="004E4C55"/>
    <w:rsid w:val="0050073D"/>
    <w:rsid w:val="00530217"/>
    <w:rsid w:val="00547B62"/>
    <w:rsid w:val="00551E0D"/>
    <w:rsid w:val="005544AF"/>
    <w:rsid w:val="00565E77"/>
    <w:rsid w:val="00585CBA"/>
    <w:rsid w:val="005861BE"/>
    <w:rsid w:val="005C0976"/>
    <w:rsid w:val="005C22DB"/>
    <w:rsid w:val="005C43F9"/>
    <w:rsid w:val="005C4BC8"/>
    <w:rsid w:val="005C6C41"/>
    <w:rsid w:val="005D27F0"/>
    <w:rsid w:val="005D303A"/>
    <w:rsid w:val="005E2297"/>
    <w:rsid w:val="00605D0E"/>
    <w:rsid w:val="00612E37"/>
    <w:rsid w:val="006141A1"/>
    <w:rsid w:val="006604FC"/>
    <w:rsid w:val="00661B5B"/>
    <w:rsid w:val="006807E8"/>
    <w:rsid w:val="006851B0"/>
    <w:rsid w:val="00695596"/>
    <w:rsid w:val="006A2C45"/>
    <w:rsid w:val="006C31F0"/>
    <w:rsid w:val="006C49C0"/>
    <w:rsid w:val="006E3E73"/>
    <w:rsid w:val="006E5AFF"/>
    <w:rsid w:val="006E6873"/>
    <w:rsid w:val="006F3634"/>
    <w:rsid w:val="006F4407"/>
    <w:rsid w:val="00707586"/>
    <w:rsid w:val="007152C2"/>
    <w:rsid w:val="007266C7"/>
    <w:rsid w:val="00733184"/>
    <w:rsid w:val="0075366D"/>
    <w:rsid w:val="00756EFC"/>
    <w:rsid w:val="00765780"/>
    <w:rsid w:val="007B43BF"/>
    <w:rsid w:val="007C7F8D"/>
    <w:rsid w:val="007D14A3"/>
    <w:rsid w:val="007D1BDB"/>
    <w:rsid w:val="007D3374"/>
    <w:rsid w:val="007E204F"/>
    <w:rsid w:val="00803DC0"/>
    <w:rsid w:val="0082096E"/>
    <w:rsid w:val="0083033E"/>
    <w:rsid w:val="00832DA6"/>
    <w:rsid w:val="00835153"/>
    <w:rsid w:val="0086720F"/>
    <w:rsid w:val="00873657"/>
    <w:rsid w:val="008869DB"/>
    <w:rsid w:val="00893805"/>
    <w:rsid w:val="008A52A3"/>
    <w:rsid w:val="008B544E"/>
    <w:rsid w:val="008C15DE"/>
    <w:rsid w:val="008C41B1"/>
    <w:rsid w:val="008D4FC6"/>
    <w:rsid w:val="008E2475"/>
    <w:rsid w:val="0093099D"/>
    <w:rsid w:val="00942096"/>
    <w:rsid w:val="00960E79"/>
    <w:rsid w:val="00964547"/>
    <w:rsid w:val="00973C48"/>
    <w:rsid w:val="00977A9C"/>
    <w:rsid w:val="00990C3F"/>
    <w:rsid w:val="00991B08"/>
    <w:rsid w:val="009C10AB"/>
    <w:rsid w:val="009C622A"/>
    <w:rsid w:val="009C7DA5"/>
    <w:rsid w:val="009D2882"/>
    <w:rsid w:val="009F2FFC"/>
    <w:rsid w:val="00A127AA"/>
    <w:rsid w:val="00A15CD8"/>
    <w:rsid w:val="00A169F0"/>
    <w:rsid w:val="00A20684"/>
    <w:rsid w:val="00A33E3D"/>
    <w:rsid w:val="00A341F3"/>
    <w:rsid w:val="00A4631B"/>
    <w:rsid w:val="00A5650B"/>
    <w:rsid w:val="00A767A6"/>
    <w:rsid w:val="00A93F56"/>
    <w:rsid w:val="00AA50BC"/>
    <w:rsid w:val="00AA68EA"/>
    <w:rsid w:val="00AB4E4B"/>
    <w:rsid w:val="00AC6960"/>
    <w:rsid w:val="00AE0587"/>
    <w:rsid w:val="00AE7E4F"/>
    <w:rsid w:val="00B00FBB"/>
    <w:rsid w:val="00B22D75"/>
    <w:rsid w:val="00B50260"/>
    <w:rsid w:val="00B5419D"/>
    <w:rsid w:val="00B54C6C"/>
    <w:rsid w:val="00B633A2"/>
    <w:rsid w:val="00B67202"/>
    <w:rsid w:val="00B7347A"/>
    <w:rsid w:val="00B845AD"/>
    <w:rsid w:val="00B86500"/>
    <w:rsid w:val="00B96036"/>
    <w:rsid w:val="00BB6739"/>
    <w:rsid w:val="00BE50EC"/>
    <w:rsid w:val="00C24F37"/>
    <w:rsid w:val="00C3009C"/>
    <w:rsid w:val="00C322C7"/>
    <w:rsid w:val="00C35BC0"/>
    <w:rsid w:val="00C405AB"/>
    <w:rsid w:val="00C55534"/>
    <w:rsid w:val="00C6571C"/>
    <w:rsid w:val="00C75628"/>
    <w:rsid w:val="00C87884"/>
    <w:rsid w:val="00C94DA6"/>
    <w:rsid w:val="00CB6029"/>
    <w:rsid w:val="00CC4398"/>
    <w:rsid w:val="00CC4B1D"/>
    <w:rsid w:val="00CE34D3"/>
    <w:rsid w:val="00CE4CF3"/>
    <w:rsid w:val="00CE5612"/>
    <w:rsid w:val="00D114C4"/>
    <w:rsid w:val="00D142CB"/>
    <w:rsid w:val="00D17EAC"/>
    <w:rsid w:val="00D35943"/>
    <w:rsid w:val="00D443E1"/>
    <w:rsid w:val="00D614FA"/>
    <w:rsid w:val="00D74190"/>
    <w:rsid w:val="00D8574C"/>
    <w:rsid w:val="00D91617"/>
    <w:rsid w:val="00D94D23"/>
    <w:rsid w:val="00DB393E"/>
    <w:rsid w:val="00DD3023"/>
    <w:rsid w:val="00DD6137"/>
    <w:rsid w:val="00DF49D1"/>
    <w:rsid w:val="00DF6580"/>
    <w:rsid w:val="00DF7DB2"/>
    <w:rsid w:val="00E03B8A"/>
    <w:rsid w:val="00E03CF0"/>
    <w:rsid w:val="00E13F02"/>
    <w:rsid w:val="00E20535"/>
    <w:rsid w:val="00E31B23"/>
    <w:rsid w:val="00E33559"/>
    <w:rsid w:val="00E40A6D"/>
    <w:rsid w:val="00E47D1A"/>
    <w:rsid w:val="00E56503"/>
    <w:rsid w:val="00E80535"/>
    <w:rsid w:val="00E91DF9"/>
    <w:rsid w:val="00E93BFD"/>
    <w:rsid w:val="00EA144D"/>
    <w:rsid w:val="00EA6575"/>
    <w:rsid w:val="00EB242D"/>
    <w:rsid w:val="00EC094F"/>
    <w:rsid w:val="00EC39D9"/>
    <w:rsid w:val="00EC62E1"/>
    <w:rsid w:val="00ED4990"/>
    <w:rsid w:val="00ED7D77"/>
    <w:rsid w:val="00EE0F94"/>
    <w:rsid w:val="00EE5F17"/>
    <w:rsid w:val="00F00530"/>
    <w:rsid w:val="00F15E92"/>
    <w:rsid w:val="00F21B04"/>
    <w:rsid w:val="00F3070E"/>
    <w:rsid w:val="00F31540"/>
    <w:rsid w:val="00F42B92"/>
    <w:rsid w:val="00F52A0A"/>
    <w:rsid w:val="00F577AE"/>
    <w:rsid w:val="00F829AA"/>
    <w:rsid w:val="00F835B3"/>
    <w:rsid w:val="00F95DF1"/>
    <w:rsid w:val="00FA10BB"/>
    <w:rsid w:val="00FA1E60"/>
    <w:rsid w:val="00FA2A61"/>
    <w:rsid w:val="00FB5CF0"/>
    <w:rsid w:val="00FC1D0E"/>
    <w:rsid w:val="00FD7835"/>
    <w:rsid w:val="00FE1312"/>
    <w:rsid w:val="00FE76FA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F9CB-8C84-412D-A43E-7EC9DD6D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10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2019-05-16T08:09:00Z</cp:lastPrinted>
  <dcterms:created xsi:type="dcterms:W3CDTF">2017-06-02T06:16:00Z</dcterms:created>
  <dcterms:modified xsi:type="dcterms:W3CDTF">2019-10-09T12:10:00Z</dcterms:modified>
</cp:coreProperties>
</file>