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 w:eastAsia="Calibri" w:cs="" w:asciiTheme="minorHAnsi" w:cstheme="minorBidi" w:eastAsiaTheme="minorHAnsi" w:hAnsiTheme="minorHAnsi"/>
          <w:lang w:val="ru-RU"/>
        </w:rPr>
      </w:pPr>
      <w:r>
        <w:rPr>
          <w:rFonts w:eastAsia="Calibri" w:cs="" w:cstheme="minorBidi" w:eastAsiaTheme="minorHAnsi" w:ascii="Calibri" w:hAnsi="Calibri"/>
          <w:lang w:val="ru-RU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mc:AlternateContent>
          <mc:Choice Requires="wps">
            <w:drawing>
              <wp:anchor behindDoc="0" distT="0" distB="0" distL="114935" distR="114935" simplePos="0" locked="0" layoutInCell="1" allowOverlap="1" relativeHeight="2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67095" cy="1196340"/>
                <wp:effectExtent l="0" t="0" r="20320" b="28575"/>
                <wp:wrapNone/>
                <wp:docPr id="1" name="Надпись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6640" cy="11955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" fillcolor="yellow" stroked="t" style="position:absolute;margin-left:3.75pt;margin-top:2.45pt;width:469.75pt;height:94.1pt;mso-position-horizontal-relative:margin" wp14:anchorId="7C2D288D">
                <w10:wrap type="square"/>
                <v:fill o:detectmouseclick="t" type="solid" color2="blue"/>
                <v:stroke color="black" weight="648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вторник, 05 февраля  2019 года №63</w:t>
      </w:r>
    </w:p>
    <w:p>
      <w:pPr>
        <w:pStyle w:val="Normal"/>
        <w:suppressAutoHyphens w:val="true"/>
        <w:jc w:val="center"/>
        <w:rPr/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Российская Федерация, Ростовская область, Тацинский район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Муниципальное образование «Ковылкинское сельское поселение»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Администрация Ковылкинского сельского поселения</w:t>
      </w:r>
    </w:p>
    <w:p>
      <w:pPr>
        <w:pStyle w:val="Normal"/>
        <w:suppressAutoHyphens w:val="true"/>
        <w:jc w:val="both"/>
        <w:rPr/>
      </w:pPr>
      <w:r>
        <w:rPr>
          <w:b/>
          <w:sz w:val="20"/>
          <w:szCs w:val="20"/>
          <w:lang w:val="ru-RU" w:eastAsia="ar-SA"/>
        </w:rPr>
        <w:t>Официальное средство массовой информации Ковылкинского  сельского поселения «Ковылкинский вестник» издается на основании</w:t>
      </w:r>
      <w:r>
        <w:rPr>
          <w:rFonts w:eastAsia="Calibri" w:ascii="Calibri" w:hAnsi="Calibri"/>
          <w:sz w:val="20"/>
          <w:szCs w:val="20"/>
          <w:lang w:val="ru-RU"/>
        </w:rPr>
        <w:t xml:space="preserve"> </w:t>
      </w:r>
      <w:r>
        <w:rPr>
          <w:b/>
          <w:sz w:val="20"/>
          <w:szCs w:val="20"/>
          <w:lang w:val="ru-RU" w:eastAsia="ar-SA"/>
        </w:rPr>
        <w:t xml:space="preserve"> постановлений Администрации Ковылкинского сельского поселения от 05.02.2019 №12, постановления Администрации Ковылкинского  сельского поселения от 22.03.2017г. №21.</w:t>
      </w:r>
    </w:p>
    <w:p>
      <w:pPr>
        <w:pStyle w:val="Normal"/>
        <w:suppressAutoHyphens w:val="true"/>
        <w:jc w:val="both"/>
        <w:rPr/>
      </w:pPr>
      <w:r>
        <w:rPr>
          <w:b/>
          <w:sz w:val="20"/>
          <w:szCs w:val="20"/>
          <w:lang w:val="ru-RU" w:eastAsia="ar-SA"/>
        </w:rPr>
        <w:t>Документы, публикуемые в «Ковылкинском вестнике» соответствуют оригиналам и имеют юридическую силу.</w:t>
      </w:r>
    </w:p>
    <w:tbl>
      <w:tblPr>
        <w:tblW w:w="9530" w:type="dxa"/>
        <w:jc w:val="left"/>
        <w:tblInd w:w="0" w:type="dxa"/>
        <w:tblBorders>
          <w:top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0"/>
      </w:tblGrid>
      <w:tr>
        <w:trPr/>
        <w:tc>
          <w:tcPr>
            <w:tcW w:w="953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18"/>
                <w:szCs w:val="18"/>
                <w:lang w:eastAsia="zh-CN"/>
              </w:rPr>
              <w:t>РОССИЙСКАЯ ФЕДЕРАЦИЯ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cs="Times New Roman"/>
                <w:bCs/>
                <w:sz w:val="18"/>
                <w:szCs w:val="18"/>
                <w:lang w:eastAsia="zh-CN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18"/>
                <w:szCs w:val="18"/>
                <w:lang w:eastAsia="zh-CN"/>
              </w:rPr>
              <w:t>РОСТОВСКАЯ ОБЛАСТЬ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cs="Times New Roman"/>
                <w:bCs/>
                <w:sz w:val="18"/>
                <w:szCs w:val="18"/>
                <w:lang w:eastAsia="zh-CN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18"/>
                <w:szCs w:val="18"/>
                <w:lang w:eastAsia="zh-CN"/>
              </w:rPr>
              <w:t>ТАЦИНСКИЙ РАЙОН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cs="Times New Roman"/>
                <w:bCs/>
                <w:sz w:val="18"/>
                <w:szCs w:val="18"/>
                <w:lang w:eastAsia="zh-CN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18"/>
                <w:szCs w:val="18"/>
                <w:lang w:eastAsia="zh-CN"/>
              </w:rPr>
              <w:t>МУНИЦИПАЛЬНОЕ ОБРАЗОВАНИЕ «КОВЫЛКИНСКОЕ СЕЛЬСКОЕ ПОСЛЕНИЕ»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cs="Times New Roman"/>
                <w:bCs/>
                <w:sz w:val="18"/>
                <w:szCs w:val="18"/>
                <w:lang w:eastAsia="zh-CN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18"/>
                <w:szCs w:val="18"/>
                <w:lang w:eastAsia="zh-CN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2"/>
          <w:szCs w:val="22"/>
          <w:lang w:eastAsia="zh-CN"/>
        </w:rPr>
      </w:pPr>
      <w:r>
        <w:rPr>
          <w:rFonts w:cs="Times New Roman"/>
          <w:bCs/>
          <w:sz w:val="22"/>
          <w:szCs w:val="22"/>
          <w:lang w:eastAsia="zh-CN"/>
        </w:rPr>
      </w:r>
    </w:p>
    <w:p>
      <w:pPr>
        <w:pStyle w:val="Normal"/>
        <w:jc w:val="center"/>
        <w:rPr>
          <w:rFonts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ПОСТАНОВЛЕНИЕ</w:t>
      </w:r>
    </w:p>
    <w:p>
      <w:pPr>
        <w:pStyle w:val="Normal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z w:val="22"/>
          <w:szCs w:val="22"/>
        </w:rPr>
        <w:t xml:space="preserve">           </w:t>
      </w:r>
      <w:r>
        <w:rPr>
          <w:rFonts w:eastAsia="Times New Roman" w:cs="Times New Roman"/>
          <w:b w:val="false"/>
          <w:bCs w:val="false"/>
          <w:i w:val="false"/>
          <w:iCs w:val="false"/>
          <w:sz w:val="22"/>
          <w:szCs w:val="22"/>
        </w:rPr>
        <w:t>05 февраля  2019г.                                №12                                 х. Ковылкин</w:t>
      </w:r>
      <w:r>
        <w:rPr>
          <w:b/>
          <w:i/>
          <w:sz w:val="22"/>
          <w:szCs w:val="22"/>
        </w:rPr>
        <w:tab/>
        <w:tab/>
      </w:r>
    </w:p>
    <w:p>
      <w:pPr>
        <w:pStyle w:val="Normal"/>
        <w:widowControl w:val="false"/>
        <w:tabs>
          <w:tab w:val="left" w:pos="8209" w:leader="none"/>
        </w:tabs>
        <w:ind w:left="0" w:right="0"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подготовке проекта по внесению </w:t>
      </w:r>
    </w:p>
    <w:p>
      <w:pPr>
        <w:pStyle w:val="Normal"/>
        <w:widowControl w:val="false"/>
        <w:tabs>
          <w:tab w:val="left" w:pos="8209" w:leader="none"/>
        </w:tabs>
        <w:ind w:left="0" w:right="0" w:firstLine="425"/>
        <w:jc w:val="both"/>
        <w:rPr>
          <w:sz w:val="22"/>
          <w:szCs w:val="22"/>
        </w:rPr>
      </w:pPr>
      <w:r>
        <w:rPr>
          <w:sz w:val="22"/>
          <w:szCs w:val="22"/>
        </w:rPr>
        <w:t>изменений в правила землепользования</w:t>
      </w:r>
    </w:p>
    <w:p>
      <w:pPr>
        <w:pStyle w:val="Normal"/>
        <w:widowControl w:val="false"/>
        <w:tabs>
          <w:tab w:val="left" w:pos="8209" w:leader="none"/>
        </w:tabs>
        <w:ind w:left="0" w:right="0"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 застройки Ковылкинского сельского </w:t>
      </w:r>
    </w:p>
    <w:p>
      <w:pPr>
        <w:pStyle w:val="Normal"/>
        <w:widowControl w:val="false"/>
        <w:tabs>
          <w:tab w:val="left" w:pos="8209" w:leader="none"/>
        </w:tabs>
        <w:ind w:left="0" w:right="0" w:firstLine="425"/>
        <w:jc w:val="both"/>
        <w:rPr>
          <w:sz w:val="22"/>
          <w:szCs w:val="22"/>
        </w:rPr>
      </w:pPr>
      <w:r>
        <w:rPr>
          <w:sz w:val="22"/>
          <w:szCs w:val="22"/>
        </w:rPr>
        <w:t>поселения Тацинского района Ростовской области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ind w:left="0" w:right="20" w:firstLine="425"/>
        <w:jc w:val="both"/>
        <w:rPr>
          <w:sz w:val="22"/>
          <w:szCs w:val="22"/>
        </w:rPr>
      </w:pPr>
      <w:r>
        <w:rPr>
          <w:sz w:val="22"/>
          <w:szCs w:val="22"/>
        </w:rPr>
        <w:t>Руководствуясь Градостроительным кодексом Российской Федерации от 29 декабря 2004 года № 190-ФЗ, Федеральным законом от 06 октября 2003 года № 131-ФЗ «Об общих принципах организации местного самоуправления в РФ», Областным законом Ростовской области от 14 января 2008 года № 853-3</w:t>
      </w:r>
      <w:r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 xml:space="preserve"> «О градостроительной деятельности в Ростовской области», Уставом муниципального образования «Ковылкинское сельское      поселение».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ПОСТАНОВЛЯЮ:</w:t>
      </w:r>
    </w:p>
    <w:p>
      <w:pPr>
        <w:pStyle w:val="Style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1. Подготовить проект внесения изменений в правила землепользования и застройки  Ковылкинского сельского поселения Тацинского района Ростовской области.</w:t>
      </w:r>
    </w:p>
    <w:p>
      <w:pPr>
        <w:pStyle w:val="Style45"/>
        <w:jc w:val="both"/>
        <w:rPr>
          <w:sz w:val="22"/>
          <w:szCs w:val="22"/>
        </w:rPr>
      </w:pPr>
      <w:r>
        <w:rPr>
          <w:sz w:val="22"/>
          <w:szCs w:val="22"/>
        </w:rPr>
        <w:tab/>
        <w:t>2. Исполнителя проектных работ определить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>
      <w:pPr>
        <w:pStyle w:val="Style45"/>
        <w:jc w:val="both"/>
        <w:rPr>
          <w:sz w:val="22"/>
          <w:szCs w:val="22"/>
        </w:rPr>
      </w:pPr>
      <w:r>
        <w:rPr>
          <w:sz w:val="22"/>
          <w:szCs w:val="22"/>
        </w:rPr>
        <w:tab/>
        <w:t>3. Постановление подлежит опубликованию в установленном порядке.</w:t>
      </w:r>
    </w:p>
    <w:p>
      <w:pPr>
        <w:pStyle w:val="Style45"/>
        <w:jc w:val="both"/>
        <w:rPr>
          <w:sz w:val="22"/>
          <w:szCs w:val="22"/>
        </w:rPr>
      </w:pPr>
      <w:r>
        <w:rPr>
          <w:sz w:val="22"/>
          <w:szCs w:val="22"/>
        </w:rPr>
        <w:tab/>
        <w:t>4. Контроль за исполнением постановления оставляю за собой.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Глава Администрации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Ковылкинского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сельского поселения                                      Т.В.Лачугина</w:t>
      </w:r>
    </w:p>
    <w:p>
      <w:pPr>
        <w:pStyle w:val="Normal"/>
        <w:jc w:val="both"/>
        <w:rPr>
          <w:rFonts w:eastAsia="Times New Roman" w:cs="Times New Roman"/>
          <w:b/>
          <w:b/>
        </w:rPr>
      </w:pPr>
      <w:r>
        <w:rPr>
          <w:rFonts w:cs="Arial"/>
          <w:b/>
          <w:sz w:val="20"/>
          <w:szCs w:val="20"/>
          <w:lang w:val="ru-RU" w:eastAsia="ar-SA"/>
        </w:rPr>
        <mc:AlternateContent>
          <mc:Choice Requires="wps">
            <w:drawing>
              <wp:anchor behindDoc="0" distT="0" distB="0" distL="114300" distR="112395" simplePos="0" locked="0" layoutInCell="1" allowOverlap="1" relativeHeight="3">
                <wp:simplePos x="0" y="0"/>
                <wp:positionH relativeFrom="column">
                  <wp:posOffset>-13335</wp:posOffset>
                </wp:positionH>
                <wp:positionV relativeFrom="paragraph">
                  <wp:posOffset>53340</wp:posOffset>
                </wp:positionV>
                <wp:extent cx="6043295" cy="6350"/>
                <wp:effectExtent l="0" t="0" r="20320" b="19050"/>
                <wp:wrapNone/>
                <wp:docPr id="3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600" cy="324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1pt,4.2pt" to="474.65pt,4.4pt" ID="Прямая соединительная линия 2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uppressAutoHyphens w:val="true"/>
        <w:rPr>
          <w:sz w:val="22"/>
          <w:szCs w:val="22"/>
        </w:rPr>
      </w:pPr>
      <w:r>
        <w:rPr>
          <w:rFonts w:cs="Arial"/>
          <w:b/>
          <w:sz w:val="22"/>
          <w:szCs w:val="22"/>
          <w:lang w:val="ru-RU" w:eastAsia="ar-SA"/>
        </w:rPr>
        <w:t xml:space="preserve">Отпечатано в Администрации Ковылкинского сельского поселения. </w:t>
      </w:r>
    </w:p>
    <w:p>
      <w:pPr>
        <w:pStyle w:val="Normal"/>
        <w:suppressAutoHyphens w:val="true"/>
        <w:rPr>
          <w:sz w:val="22"/>
          <w:szCs w:val="22"/>
        </w:rPr>
      </w:pPr>
      <w:r>
        <w:rPr>
          <w:rFonts w:cs="Arial"/>
          <w:b/>
          <w:sz w:val="22"/>
          <w:szCs w:val="22"/>
          <w:lang w:val="ru-RU" w:eastAsia="ar-SA"/>
        </w:rPr>
        <w:t>Тираж 10 экз. регистрационный № 63 от 05.02.2019 года</w:t>
      </w:r>
    </w:p>
    <w:p>
      <w:pPr>
        <w:pStyle w:val="Normal"/>
        <w:widowControl w:val="false"/>
        <w:suppressAutoHyphens w:val="true"/>
        <w:jc w:val="both"/>
        <w:rPr/>
      </w:pPr>
      <w:r>
        <w:rPr>
          <w:bCs/>
          <w:sz w:val="22"/>
          <w:szCs w:val="22"/>
          <w:lang w:val="ru-RU" w:eastAsia="zh-CN"/>
        </w:rPr>
        <w:t xml:space="preserve">                             </w:t>
      </w:r>
    </w:p>
    <w:sectPr>
      <w:type w:val="nextPage"/>
      <w:pgSz w:w="12240" w:h="15840"/>
      <w:pgMar w:left="1701" w:right="850" w:header="0" w:top="113" w:footer="0" w:bottom="11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Microsoft Sans Serif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6db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paragraph" w:styleId="1">
    <w:name w:val="Heading 1"/>
    <w:basedOn w:val="Style4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5" w:customStyle="1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styleId="Style13">
    <w:name w:val="Интернет-ссылка"/>
    <w:basedOn w:val="DefaultParagraphFont"/>
    <w:semiHidden/>
    <w:unhideWhenUsed/>
    <w:rsid w:val="008b6dbc"/>
    <w:rPr>
      <w:color w:val="0000FF"/>
      <w:u w:val="single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2">
    <w:name w:val="ListLabel 2"/>
    <w:qFormat/>
    <w:rPr>
      <w:spacing w:val="10"/>
      <w:sz w:val="28"/>
      <w:szCs w:val="28"/>
      <w:lang w:eastAsia="en-US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Style14">
    <w:name w:val="Основной шрифт абзаца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2">
    <w:name w:val="WW8Num2z2"/>
    <w:qFormat/>
    <w:rPr>
      <w:rFonts w:ascii="Wingdings" w:hAnsi="Wingdings" w:eastAsia="Wingdings"/>
    </w:rPr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Style15">
    <w:name w:val="Нижний колонтитул Знак"/>
    <w:qFormat/>
    <w:rPr>
      <w:rFonts w:ascii="Times New Roman" w:hAnsi="Times New Roman" w:eastAsia="Times New Roman"/>
      <w:sz w:val="24"/>
      <w:lang w:eastAsia="ru-RU"/>
    </w:rPr>
  </w:style>
  <w:style w:type="character" w:styleId="Pagenumber">
    <w:name w:val="page number"/>
    <w:qFormat/>
    <w:rPr/>
  </w:style>
  <w:style w:type="character" w:styleId="11">
    <w:name w:val="Заголовок 1 Знак"/>
    <w:qFormat/>
    <w:rPr>
      <w:rFonts w:ascii="Cambria" w:hAnsi="Cambria" w:eastAsia="Times New Roman"/>
      <w:b/>
      <w:sz w:val="32"/>
      <w:lang w:eastAsia="ru-RU"/>
    </w:rPr>
  </w:style>
  <w:style w:type="character" w:styleId="2">
    <w:name w:val="Заголовок 2 Знак"/>
    <w:qFormat/>
    <w:rPr>
      <w:rFonts w:ascii="Times New Roman" w:hAnsi="Times New Roman" w:eastAsia="Times New Roman"/>
      <w:b/>
      <w:sz w:val="44"/>
      <w:lang w:eastAsia="ru-RU"/>
    </w:rPr>
  </w:style>
  <w:style w:type="character" w:styleId="3">
    <w:name w:val="Заголовок 3 Знак"/>
    <w:qFormat/>
    <w:rPr>
      <w:rFonts w:ascii="Arial" w:hAnsi="Arial" w:eastAsia="Times New Roman"/>
      <w:sz w:val="24"/>
      <w:lang w:val="ru-RU" w:eastAsia="ar-SA"/>
    </w:rPr>
  </w:style>
  <w:style w:type="character" w:styleId="4">
    <w:name w:val="Заголовок 4 Знак"/>
    <w:qFormat/>
    <w:rPr>
      <w:rFonts w:ascii="Cambria" w:hAnsi="Cambria" w:eastAsia="Times New Roman"/>
      <w:b/>
      <w:i/>
      <w:color w:val="4F81BD"/>
      <w:sz w:val="20"/>
      <w:lang w:val="ru-RU" w:eastAsia="ar-SA"/>
    </w:rPr>
  </w:style>
  <w:style w:type="character" w:styleId="5">
    <w:name w:val="Заголовок 5 Знак"/>
    <w:qFormat/>
    <w:rPr>
      <w:rFonts w:ascii="Times New Roman" w:hAnsi="Times New Roman" w:eastAsia="Times New Roman"/>
      <w:b/>
      <w:i/>
      <w:sz w:val="26"/>
      <w:lang w:val="ru-RU" w:eastAsia="ar-SA"/>
    </w:rPr>
  </w:style>
  <w:style w:type="character" w:styleId="6">
    <w:name w:val="Заголовок 6 Знак"/>
    <w:qFormat/>
    <w:rPr>
      <w:rFonts w:ascii="Times New Roman" w:hAnsi="Times New Roman" w:eastAsia="Times New Roman"/>
      <w:b/>
      <w:sz w:val="24"/>
      <w:lang w:val="ru-RU" w:eastAsia="ar-SA"/>
    </w:rPr>
  </w:style>
  <w:style w:type="character" w:styleId="7">
    <w:name w:val="Заголовок 7 Знак"/>
    <w:qFormat/>
    <w:rPr>
      <w:rFonts w:ascii="Times New Roman" w:hAnsi="Times New Roman" w:eastAsia="Times New Roman"/>
      <w:b/>
      <w:i/>
      <w:color w:val="FF0000"/>
      <w:sz w:val="24"/>
      <w:lang w:val="ru-RU" w:eastAsia="ar-SA"/>
    </w:rPr>
  </w:style>
  <w:style w:type="character" w:styleId="8">
    <w:name w:val="Заголовок 8 Знак"/>
    <w:qFormat/>
    <w:rPr>
      <w:rFonts w:ascii="Cambria" w:hAnsi="Cambria" w:eastAsia="Times New Roman"/>
      <w:color w:val="404040"/>
      <w:sz w:val="20"/>
      <w:lang w:val="ru-RU" w:eastAsia="ar-SA"/>
    </w:rPr>
  </w:style>
  <w:style w:type="character" w:styleId="9">
    <w:name w:val="Заголовок 9 Знак"/>
    <w:qFormat/>
    <w:rPr>
      <w:rFonts w:ascii="Times New Roman" w:hAnsi="Times New Roman" w:eastAsia="Times New Roman"/>
      <w:b/>
      <w:sz w:val="24"/>
      <w:lang w:val="ru-RU" w:eastAsia="ar-SA"/>
    </w:rPr>
  </w:style>
  <w:style w:type="character" w:styleId="Style16">
    <w:name w:val="Основной текст Знак"/>
    <w:qFormat/>
    <w:rPr>
      <w:rFonts w:ascii="Times New Roman" w:hAnsi="Times New Roman" w:eastAsia="Times New Roman"/>
      <w:b/>
      <w:sz w:val="24"/>
      <w:lang w:val="en-US" w:eastAsia="ru-RU"/>
    </w:rPr>
  </w:style>
  <w:style w:type="character" w:styleId="Style17">
    <w:name w:val="Гипертекстовая ссылка"/>
    <w:qFormat/>
    <w:rPr>
      <w:rFonts w:eastAsia="Times New Roman"/>
      <w:color w:val="106BBE"/>
    </w:rPr>
  </w:style>
  <w:style w:type="character" w:styleId="Style18">
    <w:name w:val="Текст выноски Знак"/>
    <w:qFormat/>
    <w:rPr>
      <w:rFonts w:ascii="Tahoma" w:hAnsi="Tahoma" w:eastAsia="Tahoma"/>
      <w:sz w:val="16"/>
      <w:lang w:eastAsia="ru-RU"/>
    </w:rPr>
  </w:style>
  <w:style w:type="character" w:styleId="Style19">
    <w:name w:val="Текст сноски Знак"/>
    <w:qFormat/>
    <w:rPr>
      <w:rFonts w:ascii="Calibri" w:hAnsi="Calibri" w:eastAsia="Times New Roman"/>
      <w:sz w:val="20"/>
      <w:lang w:eastAsia="ru-RU"/>
    </w:rPr>
  </w:style>
  <w:style w:type="character" w:styleId="Footnotereference">
    <w:name w:val="footnote reference"/>
    <w:qFormat/>
    <w:rPr>
      <w:vertAlign w:val="superscript"/>
    </w:rPr>
  </w:style>
  <w:style w:type="character" w:styleId="Blk">
    <w:name w:val="blk"/>
    <w:qFormat/>
    <w:rPr/>
  </w:style>
  <w:style w:type="character" w:styleId="Appleconvertedspace">
    <w:name w:val="apple-converted-space"/>
    <w:qFormat/>
    <w:rPr/>
  </w:style>
  <w:style w:type="character" w:styleId="FontStyle23">
    <w:name w:val="Font Style23"/>
    <w:qFormat/>
    <w:rPr>
      <w:rFonts w:ascii="Times New Roman" w:hAnsi="Times New Roman" w:eastAsia="Times New Roman"/>
      <w:sz w:val="26"/>
    </w:rPr>
  </w:style>
  <w:style w:type="character" w:styleId="31">
    <w:name w:val="Основной текст 3 Знак"/>
    <w:qFormat/>
    <w:rPr>
      <w:rFonts w:ascii="Times New Roman" w:hAnsi="Times New Roman" w:eastAsia="Times New Roman"/>
      <w:sz w:val="16"/>
      <w:lang w:eastAsia="ru-RU"/>
    </w:rPr>
  </w:style>
  <w:style w:type="character" w:styleId="21">
    <w:name w:val="Основной текст 2 Знак"/>
    <w:qFormat/>
    <w:rPr>
      <w:rFonts w:ascii="Times New Roman" w:hAnsi="Times New Roman" w:eastAsia="Times New Roman"/>
      <w:sz w:val="20"/>
      <w:lang w:eastAsia="ru-RU"/>
    </w:rPr>
  </w:style>
  <w:style w:type="character" w:styleId="Style20">
    <w:name w:val="Текст примечания Знак"/>
    <w:qFormat/>
    <w:rPr>
      <w:rFonts w:ascii="Times New Roman" w:hAnsi="Times New Roman" w:eastAsia="Times New Roman"/>
    </w:rPr>
  </w:style>
  <w:style w:type="character" w:styleId="12">
    <w:name w:val="Текст примечания Знак1"/>
    <w:qFormat/>
    <w:rPr>
      <w:rFonts w:ascii="Times New Roman" w:hAnsi="Times New Roman" w:eastAsia="Times New Roman"/>
      <w:sz w:val="20"/>
      <w:lang w:eastAsia="ru-RU"/>
    </w:rPr>
  </w:style>
  <w:style w:type="character" w:styleId="WW8Num10z0">
    <w:name w:val="WW8Num10z0"/>
    <w:qFormat/>
    <w:rPr>
      <w:rFonts w:eastAsia="Times New Roman"/>
    </w:rPr>
  </w:style>
  <w:style w:type="character" w:styleId="WW8Num11z0">
    <w:name w:val="WW8Num11z0"/>
    <w:qFormat/>
    <w:rPr>
      <w:rFonts w:ascii="Symbol" w:hAnsi="Symbol" w:eastAsia="Symbol"/>
      <w:sz w:val="20"/>
    </w:rPr>
  </w:style>
  <w:style w:type="character" w:styleId="WW8Num11z1">
    <w:name w:val="WW8Num11z1"/>
    <w:qFormat/>
    <w:rPr>
      <w:rFonts w:ascii="Courier New" w:hAnsi="Courier New" w:eastAsia="Courier New"/>
      <w:sz w:val="20"/>
    </w:rPr>
  </w:style>
  <w:style w:type="character" w:styleId="WW8Num11z2">
    <w:name w:val="WW8Num11z2"/>
    <w:qFormat/>
    <w:rPr>
      <w:rFonts w:ascii="Wingdings" w:hAnsi="Wingdings" w:eastAsia="Wingdings"/>
      <w:sz w:val="20"/>
    </w:rPr>
  </w:style>
  <w:style w:type="character" w:styleId="WW8Num12z0">
    <w:name w:val="WW8Num12z0"/>
    <w:qFormat/>
    <w:rPr>
      <w:rFonts w:ascii="Symbol" w:hAnsi="Symbol" w:eastAsia="Symbol"/>
      <w:sz w:val="20"/>
    </w:rPr>
  </w:style>
  <w:style w:type="character" w:styleId="WW8Num12z1">
    <w:name w:val="WW8Num12z1"/>
    <w:qFormat/>
    <w:rPr>
      <w:rFonts w:ascii="Courier New" w:hAnsi="Courier New" w:eastAsia="Courier New"/>
      <w:sz w:val="20"/>
    </w:rPr>
  </w:style>
  <w:style w:type="character" w:styleId="WW8Num12z2">
    <w:name w:val="WW8Num12z2"/>
    <w:qFormat/>
    <w:rPr>
      <w:rFonts w:ascii="Wingdings" w:hAnsi="Wingdings" w:eastAsia="Wingdings"/>
      <w:sz w:val="20"/>
    </w:rPr>
  </w:style>
  <w:style w:type="character" w:styleId="WW8Num14z0">
    <w:name w:val="WW8Num14z0"/>
    <w:qFormat/>
    <w:rPr>
      <w:rFonts w:ascii="Symbol" w:hAnsi="Symbol" w:eastAsia="Symbol"/>
      <w:sz w:val="20"/>
    </w:rPr>
  </w:style>
  <w:style w:type="character" w:styleId="WW8Num14z1">
    <w:name w:val="WW8Num14z1"/>
    <w:qFormat/>
    <w:rPr>
      <w:rFonts w:ascii="Courier New" w:hAnsi="Courier New" w:eastAsia="Courier New"/>
      <w:sz w:val="20"/>
    </w:rPr>
  </w:style>
  <w:style w:type="character" w:styleId="WW8Num14z2">
    <w:name w:val="WW8Num14z2"/>
    <w:qFormat/>
    <w:rPr>
      <w:rFonts w:ascii="Wingdings" w:hAnsi="Wingdings" w:eastAsia="Wingdings"/>
      <w:sz w:val="20"/>
    </w:rPr>
  </w:style>
  <w:style w:type="character" w:styleId="WW8Num15z0">
    <w:name w:val="WW8Num15z0"/>
    <w:qFormat/>
    <w:rPr>
      <w:rFonts w:eastAsia="Times New Roman"/>
    </w:rPr>
  </w:style>
  <w:style w:type="character" w:styleId="WW8Num16z0">
    <w:name w:val="WW8Num16z0"/>
    <w:qFormat/>
    <w:rPr>
      <w:rFonts w:ascii="Symbol" w:hAnsi="Symbol" w:eastAsia="Symbol"/>
      <w:sz w:val="20"/>
    </w:rPr>
  </w:style>
  <w:style w:type="character" w:styleId="WW8Num16z1">
    <w:name w:val="WW8Num16z1"/>
    <w:qFormat/>
    <w:rPr>
      <w:rFonts w:ascii="Courier New" w:hAnsi="Courier New" w:eastAsia="Courier New"/>
      <w:sz w:val="20"/>
    </w:rPr>
  </w:style>
  <w:style w:type="character" w:styleId="WW8Num16z2">
    <w:name w:val="WW8Num16z2"/>
    <w:qFormat/>
    <w:rPr>
      <w:rFonts w:ascii="Wingdings" w:hAnsi="Wingdings" w:eastAsia="Wingdings"/>
      <w:sz w:val="20"/>
    </w:rPr>
  </w:style>
  <w:style w:type="character" w:styleId="WW8Num17z0">
    <w:name w:val="WW8Num17z0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20z0">
    <w:name w:val="WW8Num20z0"/>
    <w:qFormat/>
    <w:rPr>
      <w:u w:val="single"/>
    </w:rPr>
  </w:style>
  <w:style w:type="character" w:styleId="WW8Num21z0">
    <w:name w:val="WW8Num21z0"/>
    <w:qFormat/>
    <w:rPr>
      <w:rFonts w:ascii="Symbol" w:hAnsi="Symbol" w:eastAsia="Symbol"/>
      <w:sz w:val="20"/>
    </w:rPr>
  </w:style>
  <w:style w:type="character" w:styleId="WW8Num21z1">
    <w:name w:val="WW8Num21z1"/>
    <w:qFormat/>
    <w:rPr>
      <w:rFonts w:ascii="Courier New" w:hAnsi="Courier New" w:eastAsia="Courier New"/>
      <w:sz w:val="20"/>
    </w:rPr>
  </w:style>
  <w:style w:type="character" w:styleId="WW8Num21z2">
    <w:name w:val="WW8Num21z2"/>
    <w:qFormat/>
    <w:rPr>
      <w:rFonts w:ascii="Wingdings" w:hAnsi="Wingdings" w:eastAsia="Wingdings"/>
      <w:sz w:val="20"/>
    </w:rPr>
  </w:style>
  <w:style w:type="character" w:styleId="WW8Num22z0">
    <w:name w:val="WW8Num22z0"/>
    <w:qFormat/>
    <w:rPr>
      <w:rFonts w:eastAsia="Times New Roman"/>
    </w:rPr>
  </w:style>
  <w:style w:type="character" w:styleId="WW8Num23z0">
    <w:name w:val="WW8Num23z0"/>
    <w:qFormat/>
    <w:rPr>
      <w:rFonts w:eastAsia="Times New Roman"/>
    </w:rPr>
  </w:style>
  <w:style w:type="character" w:styleId="WW8Num24z0">
    <w:name w:val="WW8Num24z0"/>
    <w:qFormat/>
    <w:rPr>
      <w:rFonts w:eastAsia="Times New Roman"/>
    </w:rPr>
  </w:style>
  <w:style w:type="character" w:styleId="32">
    <w:name w:val="Основной шрифт абзаца3"/>
    <w:qFormat/>
    <w:rPr/>
  </w:style>
  <w:style w:type="character" w:styleId="Style21">
    <w:name w:val="Название Знак"/>
    <w:qFormat/>
    <w:rPr>
      <w:rFonts w:ascii="Times New Roman" w:hAnsi="Times New Roman" w:eastAsia="Times New Roman"/>
      <w:b/>
      <w:sz w:val="24"/>
      <w:lang w:val="ru-RU"/>
    </w:rPr>
  </w:style>
  <w:style w:type="character" w:styleId="Style22">
    <w:name w:val="Текст Знак"/>
    <w:qFormat/>
    <w:rPr>
      <w:rFonts w:ascii="Courier New" w:hAnsi="Courier New" w:eastAsia="Courier New"/>
      <w:sz w:val="20"/>
    </w:rPr>
  </w:style>
  <w:style w:type="character" w:styleId="Style23">
    <w:name w:val="Основной текст с отступом Знак"/>
    <w:qFormat/>
    <w:rPr>
      <w:rFonts w:eastAsia="Times New Roman"/>
      <w:lang w:eastAsia="ru-RU"/>
    </w:rPr>
  </w:style>
  <w:style w:type="character" w:styleId="Style24">
    <w:name w:val="Верхний колонтитул Знак"/>
    <w:qFormat/>
    <w:rPr>
      <w:rFonts w:eastAsia="Times New Roman"/>
      <w:lang w:eastAsia="ru-RU"/>
    </w:rPr>
  </w:style>
  <w:style w:type="character" w:styleId="Style25">
    <w:name w:val="Цветовое выделение"/>
    <w:qFormat/>
    <w:rPr>
      <w:b/>
      <w:color w:val="26282F"/>
      <w:sz w:val="26"/>
    </w:rPr>
  </w:style>
  <w:style w:type="character" w:styleId="Style26">
    <w:name w:val="Активная гипертекстовая ссылка"/>
    <w:qFormat/>
    <w:rPr>
      <w:color w:val="106BBE"/>
      <w:sz w:val="26"/>
      <w:u w:val="single"/>
    </w:rPr>
  </w:style>
  <w:style w:type="character" w:styleId="Style27">
    <w:name w:val="Выделение для Базового Поиска"/>
    <w:qFormat/>
    <w:rPr>
      <w:color w:val="0058A9"/>
      <w:sz w:val="26"/>
    </w:rPr>
  </w:style>
  <w:style w:type="character" w:styleId="Style28">
    <w:name w:val="Выделение для Базового Поиска (курсив)"/>
    <w:qFormat/>
    <w:rPr>
      <w:i/>
      <w:color w:val="0058A9"/>
      <w:sz w:val="26"/>
    </w:rPr>
  </w:style>
  <w:style w:type="character" w:styleId="Style29">
    <w:name w:val="Заголовок своего сообщения"/>
    <w:qFormat/>
    <w:rPr>
      <w:color w:val="26282F"/>
      <w:sz w:val="26"/>
    </w:rPr>
  </w:style>
  <w:style w:type="character" w:styleId="Style30">
    <w:name w:val="Заголовок чужого сообщения"/>
    <w:qFormat/>
    <w:rPr>
      <w:color w:val="FF0000"/>
      <w:sz w:val="26"/>
    </w:rPr>
  </w:style>
  <w:style w:type="character" w:styleId="Style31">
    <w:name w:val="Найденные слова"/>
    <w:qFormat/>
    <w:rPr>
      <w:color w:val="26282F"/>
      <w:sz w:val="26"/>
      <w:shd w:fill="FFF580" w:val="clear"/>
    </w:rPr>
  </w:style>
  <w:style w:type="character" w:styleId="Style32">
    <w:name w:val="Не вступил в силу"/>
    <w:qFormat/>
    <w:rPr>
      <w:color w:val="000000"/>
      <w:sz w:val="26"/>
      <w:shd w:fill="D8EDE8" w:val="clear"/>
    </w:rPr>
  </w:style>
  <w:style w:type="character" w:styleId="Style33">
    <w:name w:val="Опечатки"/>
    <w:qFormat/>
    <w:rPr>
      <w:color w:val="FF0000"/>
      <w:sz w:val="26"/>
    </w:rPr>
  </w:style>
  <w:style w:type="character" w:styleId="Style34">
    <w:name w:val="Продолжение ссылки"/>
    <w:qFormat/>
    <w:rPr/>
  </w:style>
  <w:style w:type="character" w:styleId="Style35">
    <w:name w:val="Сравнение редакций"/>
    <w:qFormat/>
    <w:rPr>
      <w:color w:val="26282F"/>
      <w:sz w:val="26"/>
    </w:rPr>
  </w:style>
  <w:style w:type="character" w:styleId="Style36">
    <w:name w:val="Сравнение редакций. Добавленный фрагмент"/>
    <w:qFormat/>
    <w:rPr>
      <w:color w:val="000000"/>
      <w:shd w:fill="C1D7FF" w:val="clear"/>
    </w:rPr>
  </w:style>
  <w:style w:type="character" w:styleId="Style37">
    <w:name w:val="Сравнение редакций. Удаленный фрагмент"/>
    <w:qFormat/>
    <w:rPr>
      <w:color w:val="000000"/>
      <w:shd w:fill="C4C413" w:val="clear"/>
    </w:rPr>
  </w:style>
  <w:style w:type="character" w:styleId="Style38">
    <w:name w:val="Утратил силу"/>
    <w:qFormat/>
    <w:rPr>
      <w:strike/>
      <w:color w:val="666600"/>
      <w:sz w:val="26"/>
    </w:rPr>
  </w:style>
  <w:style w:type="character" w:styleId="22">
    <w:name w:val="Основной текст с отступом 2 Знак"/>
    <w:qFormat/>
    <w:rPr>
      <w:rFonts w:ascii="Times New Roman" w:hAnsi="Times New Roman" w:eastAsia="Times New Roman"/>
      <w:i/>
      <w:sz w:val="28"/>
    </w:rPr>
  </w:style>
  <w:style w:type="character" w:styleId="211">
    <w:name w:val="Основной текст с отступом 2 Знак1"/>
    <w:qFormat/>
    <w:rPr>
      <w:rFonts w:ascii="Times New Roman" w:hAnsi="Times New Roman" w:eastAsia="Times New Roman"/>
      <w:sz w:val="24"/>
      <w:lang w:eastAsia="ru-RU"/>
    </w:rPr>
  </w:style>
  <w:style w:type="character" w:styleId="Strong">
    <w:name w:val="Strong"/>
    <w:qFormat/>
    <w:rPr>
      <w:rFonts w:eastAsia="Times New Roman"/>
      <w:b/>
    </w:rPr>
  </w:style>
  <w:style w:type="character" w:styleId="WW8Num9z0">
    <w:name w:val="WW8Num9z0"/>
    <w:qFormat/>
    <w:rPr>
      <w:rFonts w:ascii="Symbol" w:hAnsi="Symbol" w:eastAsia="Symbol"/>
      <w:sz w:val="20"/>
    </w:rPr>
  </w:style>
  <w:style w:type="character" w:styleId="81">
    <w:name w:val="Знак Знак8"/>
    <w:qFormat/>
    <w:rPr>
      <w:b/>
      <w:i/>
      <w:sz w:val="26"/>
      <w:lang w:val="ru-RU"/>
    </w:rPr>
  </w:style>
  <w:style w:type="character" w:styleId="Style39">
    <w:name w:val="Красная строка Знак"/>
    <w:qFormat/>
    <w:rPr>
      <w:rFonts w:ascii="Times New Roman" w:hAnsi="Times New Roman" w:eastAsia="Times New Roman"/>
      <w:b/>
      <w:sz w:val="24"/>
      <w:lang w:val="en-US" w:eastAsia="ru-RU"/>
    </w:rPr>
  </w:style>
  <w:style w:type="character" w:styleId="Style40">
    <w:name w:val="Текст концевой сноски Знак"/>
    <w:qFormat/>
    <w:rPr>
      <w:rFonts w:ascii="Times New Roman" w:hAnsi="Times New Roman" w:eastAsia="Times New Roman"/>
      <w:sz w:val="20"/>
    </w:rPr>
  </w:style>
  <w:style w:type="character" w:styleId="Style41">
    <w:name w:val="Схема документа Знак"/>
    <w:qFormat/>
    <w:rPr>
      <w:rFonts w:ascii="Tahoma" w:hAnsi="Tahoma" w:eastAsia="Times New Roman"/>
      <w:sz w:val="20"/>
      <w:shd w:fill="000080" w:val="clear"/>
    </w:rPr>
  </w:style>
  <w:style w:type="character" w:styleId="Applestylespan">
    <w:name w:val="apple-style-span"/>
    <w:qFormat/>
    <w:rPr/>
  </w:style>
  <w:style w:type="character" w:styleId="13">
    <w:name w:val="Текст концевой сноски Знак1"/>
    <w:qFormat/>
    <w:rPr>
      <w:rFonts w:ascii="Arial" w:hAnsi="Arial" w:eastAsia="Arial"/>
      <w:sz w:val="20"/>
    </w:rPr>
  </w:style>
  <w:style w:type="character" w:styleId="33">
    <w:name w:val="Основной текст (3)_"/>
    <w:qFormat/>
    <w:rPr>
      <w:sz w:val="26"/>
      <w:shd w:fill="FFFFFF" w:val="clear"/>
    </w:rPr>
  </w:style>
  <w:style w:type="character" w:styleId="Style42">
    <w:name w:val="Основной текст_"/>
    <w:qFormat/>
    <w:rPr>
      <w:sz w:val="26"/>
      <w:shd w:fill="FFFFFF" w:val="clear"/>
    </w:rPr>
  </w:style>
  <w:style w:type="character" w:styleId="14">
    <w:name w:val="Основной текст1"/>
    <w:qFormat/>
    <w:rPr>
      <w:rFonts w:ascii="Times New Roman" w:hAnsi="Times New Roman" w:eastAsia="Times New Roman"/>
      <w:color w:val="000000"/>
      <w:spacing w:val="0"/>
      <w:w w:val="100"/>
      <w:sz w:val="26"/>
      <w:shd w:fill="FFFFFF" w:val="clear"/>
      <w:lang w:val="ru-RU"/>
    </w:rPr>
  </w:style>
  <w:style w:type="character" w:styleId="AbsatzStandardschriftart">
    <w:name w:val="Absatz-Standardschriftart"/>
    <w:qFormat/>
    <w:rPr/>
  </w:style>
  <w:style w:type="character" w:styleId="WW8Num13z0">
    <w:name w:val="WW8Num13z0"/>
    <w:qFormat/>
    <w:rPr>
      <w:rFonts w:ascii="Times New Roman" w:hAnsi="Times New Roman" w:eastAsia="Times New Roman"/>
    </w:rPr>
  </w:style>
  <w:style w:type="character" w:styleId="23">
    <w:name w:val="Основной шрифт абзаца2"/>
    <w:qFormat/>
    <w:rPr/>
  </w:style>
  <w:style w:type="character" w:styleId="61">
    <w:name w:val="Знак Знак6"/>
    <w:qFormat/>
    <w:rPr>
      <w:rFonts w:ascii="Arial" w:hAnsi="Arial" w:eastAsia="Arial"/>
      <w:b/>
      <w:sz w:val="28"/>
      <w:lang w:val="ru-RU"/>
    </w:rPr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15">
    <w:name w:val="Основной шрифт абзаца1"/>
    <w:qFormat/>
    <w:rPr/>
  </w:style>
  <w:style w:type="character" w:styleId="41">
    <w:name w:val="Знак Знак4"/>
    <w:qFormat/>
    <w:rPr>
      <w:sz w:val="24"/>
      <w:lang w:val="ru-RU"/>
    </w:rPr>
  </w:style>
  <w:style w:type="character" w:styleId="51">
    <w:name w:val="Знак Знак5"/>
    <w:qFormat/>
    <w:rPr>
      <w:sz w:val="24"/>
      <w:lang w:val="ru-RU"/>
    </w:rPr>
  </w:style>
  <w:style w:type="character" w:styleId="34">
    <w:name w:val="Знак Знак3"/>
    <w:qFormat/>
    <w:rPr>
      <w:sz w:val="28"/>
      <w:lang w:val="ru-RU"/>
    </w:rPr>
  </w:style>
  <w:style w:type="character" w:styleId="24">
    <w:name w:val="Знак Знак2"/>
    <w:qFormat/>
    <w:rPr>
      <w:sz w:val="28"/>
      <w:lang w:val="ru-RU"/>
    </w:rPr>
  </w:style>
  <w:style w:type="character" w:styleId="16">
    <w:name w:val="Знак Знак1"/>
    <w:qFormat/>
    <w:rPr>
      <w:b/>
      <w:sz w:val="24"/>
      <w:lang w:val="ru-RU"/>
    </w:rPr>
  </w:style>
  <w:style w:type="character" w:styleId="Style43">
    <w:name w:val="Подзаголовок Знак"/>
    <w:qFormat/>
    <w:rPr>
      <w:rFonts w:ascii="Times New Roman" w:hAnsi="Times New Roman" w:eastAsia="Times New Roman"/>
      <w:b/>
      <w:sz w:val="20"/>
      <w:lang w:val="ru-RU"/>
    </w:rPr>
  </w:style>
  <w:style w:type="character" w:styleId="NoSpacingChar">
    <w:name w:val="No Spacing Char"/>
    <w:qFormat/>
    <w:rPr>
      <w:rFonts w:eastAsia="Times New Roman"/>
      <w:sz w:val="22"/>
      <w:lang w:eastAsia="ru-RU"/>
    </w:rPr>
  </w:style>
  <w:style w:type="character" w:styleId="FontStyle22">
    <w:name w:val="Font Style22"/>
    <w:qFormat/>
    <w:rPr>
      <w:rFonts w:ascii="Times New Roman" w:hAnsi="Times New Roman" w:eastAsia="Times New Roman"/>
      <w:color w:val="000000"/>
      <w:sz w:val="26"/>
    </w:rPr>
  </w:style>
  <w:style w:type="character" w:styleId="17">
    <w:name w:val="Основной текст Знак1"/>
    <w:qFormat/>
    <w:rPr>
      <w:rFonts w:eastAsia="Calibri"/>
      <w:sz w:val="24"/>
      <w:lang w:eastAsia="ru-RU"/>
    </w:rPr>
  </w:style>
  <w:style w:type="character" w:styleId="18">
    <w:name w:val="Текст выноски Знак1"/>
    <w:qFormat/>
    <w:rPr>
      <w:rFonts w:ascii="Tahoma" w:hAnsi="Tahoma" w:eastAsia="Tahoma"/>
      <w:sz w:val="16"/>
      <w:lang w:val="ru-RU" w:eastAsia="ar-SA"/>
    </w:rPr>
  </w:style>
  <w:style w:type="character" w:styleId="19">
    <w:name w:val="Название Знак1"/>
    <w:qFormat/>
    <w:rPr>
      <w:rFonts w:ascii="Times New Roman" w:hAnsi="Times New Roman" w:eastAsia="Times New Roman"/>
      <w:b/>
      <w:sz w:val="24"/>
      <w:lang w:val="ru-RU" w:eastAsia="ar-SA"/>
    </w:rPr>
  </w:style>
  <w:style w:type="character" w:styleId="110">
    <w:name w:val="Подзаголовок Знак1"/>
    <w:qFormat/>
    <w:rPr>
      <w:rFonts w:ascii="Times New Roman" w:hAnsi="Times New Roman" w:eastAsia="Times New Roman"/>
      <w:b/>
      <w:sz w:val="20"/>
      <w:lang w:val="ru-RU" w:eastAsia="ar-SA"/>
    </w:rPr>
  </w:style>
  <w:style w:type="character" w:styleId="111">
    <w:name w:val="Основной текст с отступом Знак1"/>
    <w:qFormat/>
    <w:rPr>
      <w:rFonts w:ascii="Calibri" w:hAnsi="Calibri" w:eastAsia="Times New Roman"/>
      <w:sz w:val="20"/>
      <w:lang w:val="ru-RU" w:eastAsia="ar-SA"/>
    </w:rPr>
  </w:style>
  <w:style w:type="character" w:styleId="112">
    <w:name w:val="Верхний колонтитул Знак1"/>
    <w:qFormat/>
    <w:rPr>
      <w:rFonts w:ascii="Calibri" w:hAnsi="Calibri" w:eastAsia="Times New Roman"/>
      <w:sz w:val="20"/>
      <w:lang w:val="ru-RU" w:eastAsia="ar-SA"/>
    </w:rPr>
  </w:style>
  <w:style w:type="character" w:styleId="113">
    <w:name w:val="Нижний колонтитул Знак1"/>
    <w:qFormat/>
    <w:rPr>
      <w:lang w:val="ru-RU" w:eastAsia="ar-SA"/>
    </w:rPr>
  </w:style>
  <w:style w:type="character" w:styleId="25">
    <w:name w:val="Текст концевой сноски Знак2"/>
    <w:qFormat/>
    <w:rPr>
      <w:rFonts w:ascii="Times New Roman" w:hAnsi="Times New Roman" w:eastAsia="Times New Roman"/>
      <w:sz w:val="20"/>
      <w:lang w:val="ru-RU" w:eastAsia="ar-SA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FontStyle21">
    <w:name w:val="Font Style21"/>
    <w:qFormat/>
    <w:rPr>
      <w:rFonts w:ascii="Times New Roman" w:hAnsi="Times New Roman" w:eastAsia="Times New Roman"/>
      <w:sz w:val="26"/>
    </w:rPr>
  </w:style>
  <w:style w:type="character" w:styleId="Highlight">
    <w:name w:val="highlight"/>
    <w:qFormat/>
    <w:rPr/>
  </w:style>
  <w:style w:type="character" w:styleId="Heading2Char">
    <w:name w:val="Heading 2 Char"/>
    <w:qFormat/>
    <w:rPr>
      <w:sz w:val="28"/>
      <w:lang w:val="ru-RU" w:eastAsia="ru-RU"/>
    </w:rPr>
  </w:style>
  <w:style w:type="character" w:styleId="Hl">
    <w:name w:val="hl"/>
    <w:qFormat/>
    <w:rPr/>
  </w:style>
  <w:style w:type="character" w:styleId="ListLabel12">
    <w:name w:val="ListLabel 12"/>
    <w:qFormat/>
    <w:rPr>
      <w:rFonts w:eastAsia="Times New Roman"/>
    </w:rPr>
  </w:style>
  <w:style w:type="character" w:styleId="ListLabel13">
    <w:name w:val="ListLabel 13"/>
    <w:qFormat/>
    <w:rPr>
      <w:rFonts w:eastAsia="Times New Roman"/>
    </w:rPr>
  </w:style>
  <w:style w:type="character" w:styleId="ListLabel14">
    <w:name w:val="ListLabel 14"/>
    <w:qFormat/>
    <w:rPr>
      <w:rFonts w:eastAsia="Times New Roman"/>
    </w:rPr>
  </w:style>
  <w:style w:type="character" w:styleId="ListLabel15">
    <w:name w:val="ListLabel 15"/>
    <w:qFormat/>
    <w:rPr>
      <w:rFonts w:eastAsia="Times New Roman"/>
    </w:rPr>
  </w:style>
  <w:style w:type="character" w:styleId="ListLabel16">
    <w:name w:val="ListLabel 16"/>
    <w:qFormat/>
    <w:rPr>
      <w:rFonts w:eastAsia="Times New Roman"/>
    </w:rPr>
  </w:style>
  <w:style w:type="character" w:styleId="ListLabel17">
    <w:name w:val="ListLabel 17"/>
    <w:qFormat/>
    <w:rPr>
      <w:rFonts w:eastAsia="Times New Roman"/>
    </w:rPr>
  </w:style>
  <w:style w:type="character" w:styleId="ListLabel18">
    <w:name w:val="ListLabel 18"/>
    <w:qFormat/>
    <w:rPr>
      <w:rFonts w:eastAsia="Times New Roman"/>
    </w:rPr>
  </w:style>
  <w:style w:type="character" w:styleId="ListLabel19">
    <w:name w:val="ListLabel 19"/>
    <w:qFormat/>
    <w:rPr>
      <w:rFonts w:eastAsia="Times New Roman"/>
    </w:rPr>
  </w:style>
  <w:style w:type="paragraph" w:styleId="Style44">
    <w:name w:val="Заголовок"/>
    <w:basedOn w:val="Normal"/>
    <w:next w:val="Style4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45">
    <w:name w:val="Body Text"/>
    <w:basedOn w:val="Normal"/>
    <w:pPr>
      <w:spacing w:lineRule="auto" w:line="288" w:before="0" w:after="140"/>
    </w:pPr>
    <w:rPr/>
  </w:style>
  <w:style w:type="paragraph" w:styleId="Style46">
    <w:name w:val="List"/>
    <w:basedOn w:val="Style45"/>
    <w:pPr/>
    <w:rPr>
      <w:rFonts w:cs="Mangal"/>
    </w:rPr>
  </w:style>
  <w:style w:type="paragraph" w:styleId="Style4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48">
    <w:name w:val="Указатель"/>
    <w:basedOn w:val="Normal"/>
    <w:qFormat/>
    <w:pPr>
      <w:suppressLineNumbers/>
    </w:pPr>
    <w:rPr>
      <w:rFonts w:cs="Mangal"/>
    </w:rPr>
  </w:style>
  <w:style w:type="paragraph" w:styleId="ConsTitle" w:customStyle="1">
    <w:name w:val="ConsTitle"/>
    <w:qFormat/>
    <w:rsid w:val="008b6dbc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en-US" w:bidi="ar-SA"/>
    </w:rPr>
  </w:style>
  <w:style w:type="paragraph" w:styleId="Style91" w:customStyle="1">
    <w:name w:val="Style9"/>
    <w:basedOn w:val="Normal"/>
    <w:uiPriority w:val="99"/>
    <w:qFormat/>
    <w:rsid w:val="008b6dbc"/>
    <w:pPr>
      <w:widowControl w:val="false"/>
      <w:spacing w:lineRule="exact" w:line="221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NoSpacing">
    <w:name w:val="No Spacing"/>
    <w:uiPriority w:val="1"/>
    <w:qFormat/>
    <w:rsid w:val="008b6dbc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4"/>
      <w:szCs w:val="22"/>
      <w:lang w:val="ru-RU" w:eastAsia="en-US" w:bidi="ar-SA"/>
    </w:rPr>
  </w:style>
  <w:style w:type="paragraph" w:styleId="Style49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qFormat/>
    <w:pPr>
      <w:widowControl w:val="false"/>
      <w:suppressAutoHyphens w:val="true"/>
      <w:bidi w:val="0"/>
      <w:spacing w:before="0" w:after="0"/>
      <w:ind w:left="720" w:right="0" w:hanging="0"/>
      <w:contextualSpacing/>
      <w:jc w:val="left"/>
    </w:pPr>
    <w:rPr>
      <w:rFonts w:ascii="Liberation Serif" w:hAnsi="Liberation Serif" w:eastAsia="Liberation Serif"/>
      <w:color w:val="000000"/>
      <w:sz w:val="24"/>
      <w:lang w:val="ru-RU" w:eastAsia="ar-SA"/>
    </w:rPr>
  </w:style>
  <w:style w:type="paragraph" w:styleId="Style50">
    <w:name w:val="Текст выноски"/>
    <w:basedOn w:val="Normal"/>
    <w:qFormat/>
    <w:pPr>
      <w:widowControl/>
      <w:suppressAutoHyphens w:val="true"/>
      <w:bidi w:val="0"/>
      <w:jc w:val="left"/>
    </w:pPr>
    <w:rPr>
      <w:rFonts w:ascii="Tahoma" w:hAnsi="Tahoma" w:eastAsia="Tahoma"/>
      <w:color w:val="000000"/>
      <w:sz w:val="16"/>
      <w:lang w:val="ru-RU" w:eastAsia="ar-SA"/>
    </w:rPr>
  </w:style>
  <w:style w:type="paragraph" w:styleId="Style51">
    <w:name w:val="Схема документа"/>
    <w:basedOn w:val="Normal"/>
    <w:qFormat/>
    <w:pPr>
      <w:widowControl/>
      <w:shd w:fill="000080"/>
      <w:suppressAutoHyphens w:val="true"/>
      <w:bidi w:val="0"/>
      <w:jc w:val="left"/>
    </w:pPr>
    <w:rPr>
      <w:rFonts w:ascii="Tahoma" w:hAnsi="Tahoma" w:eastAsia="Tahoma"/>
      <w:color w:val="000000"/>
      <w:sz w:val="20"/>
      <w:lang w:val="ru-RU" w:eastAsia="ar-SA"/>
    </w:rPr>
  </w:style>
  <w:style w:type="paragraph" w:styleId="ConsNormal">
    <w:name w:val="ConsNormal"/>
    <w:qFormat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Arial" w:cs="Liberation Serif"/>
      <w:color w:val="000000"/>
      <w:sz w:val="16"/>
      <w:szCs w:val="24"/>
      <w:lang w:val="ru-RU" w:eastAsia="ar-SA" w:bidi="ar-SA"/>
    </w:rPr>
  </w:style>
  <w:style w:type="paragraph" w:styleId="Postan">
    <w:name w:val="Postan"/>
    <w:basedOn w:val="Normal"/>
    <w:qFormat/>
    <w:pPr>
      <w:widowControl/>
      <w:suppressAutoHyphens w:val="true"/>
      <w:bidi w:val="0"/>
      <w:jc w:val="center"/>
    </w:pPr>
    <w:rPr>
      <w:color w:val="000000"/>
      <w:sz w:val="28"/>
      <w:lang w:val="ru-RU" w:eastAsia="zh-CN"/>
    </w:rPr>
  </w:style>
  <w:style w:type="paragraph" w:styleId="Style52">
    <w:name w:val="Абзац списка"/>
    <w:basedOn w:val="Normal"/>
    <w:qFormat/>
    <w:pPr>
      <w:widowControl/>
      <w:suppressAutoHyphens w:val="true"/>
      <w:bidi w:val="0"/>
      <w:spacing w:before="0" w:after="0"/>
      <w:ind w:left="720" w:right="0" w:hanging="0"/>
      <w:contextualSpacing/>
      <w:jc w:val="left"/>
    </w:pPr>
    <w:rPr>
      <w:color w:val="000000"/>
      <w:sz w:val="20"/>
      <w:lang w:val="ru-RU" w:eastAsia="zh-CN"/>
    </w:rPr>
  </w:style>
  <w:style w:type="paragraph" w:styleId="35">
    <w:name w:val="Основной текст с отступом 3"/>
    <w:basedOn w:val="Normal"/>
    <w:qFormat/>
    <w:pPr>
      <w:widowControl/>
      <w:suppressAutoHyphens w:val="true"/>
      <w:bidi w:val="0"/>
      <w:ind w:left="0" w:right="0" w:firstLine="708"/>
      <w:jc w:val="left"/>
    </w:pPr>
    <w:rPr>
      <w:color w:val="000000"/>
      <w:sz w:val="28"/>
      <w:lang w:val="ru-RU" w:eastAsia="zh-CN"/>
    </w:rPr>
  </w:style>
  <w:style w:type="paragraph" w:styleId="ConsPlusNonformat">
    <w:name w:val="ConsPlusNonformat"/>
    <w:qFormat/>
    <w:pPr>
      <w:widowControl w:val="false"/>
      <w:suppressAutoHyphens w:val="true"/>
      <w:bidi w:val="0"/>
      <w:jc w:val="left"/>
    </w:pPr>
    <w:rPr>
      <w:rFonts w:ascii="Courier New" w:hAnsi="Courier New" w:eastAsia="Courier New" w:cs="Liberation Serif"/>
      <w:color w:val="000000"/>
      <w:sz w:val="20"/>
      <w:szCs w:val="24"/>
      <w:lang w:val="ru-RU" w:eastAsia="ar-SA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jc w:val="left"/>
    </w:pPr>
    <w:rPr>
      <w:rFonts w:ascii="Arial" w:hAnsi="Arial" w:eastAsia="Arial" w:cs="Liberation Serif"/>
      <w:b/>
      <w:color w:val="000000"/>
      <w:sz w:val="20"/>
      <w:szCs w:val="24"/>
      <w:lang w:val="ru-RU" w:eastAsia="ar-SA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Arial" w:cs="Liberation Serif"/>
      <w:color w:val="000000"/>
      <w:sz w:val="20"/>
      <w:szCs w:val="24"/>
      <w:lang w:val="ru-RU" w:eastAsia="ar-SA" w:bidi="ar-SA"/>
    </w:rPr>
  </w:style>
  <w:style w:type="paragraph" w:styleId="26">
    <w:name w:val="Основной текст с отступом 2"/>
    <w:basedOn w:val="Normal"/>
    <w:qFormat/>
    <w:pPr>
      <w:widowControl w:val="false"/>
      <w:shd w:fill="FFFFFF"/>
      <w:suppressAutoHyphens w:val="true"/>
      <w:bidi w:val="0"/>
      <w:spacing w:lineRule="exact" w:line="326" w:before="322" w:after="0"/>
      <w:ind w:left="0" w:right="10" w:firstLine="360"/>
      <w:jc w:val="both"/>
    </w:pPr>
    <w:rPr>
      <w:color w:val="000000"/>
      <w:spacing w:val="1"/>
      <w:sz w:val="28"/>
      <w:lang w:val="ru-RU" w:eastAsia="zh-CN"/>
    </w:rPr>
  </w:style>
  <w:style w:type="paragraph" w:styleId="36">
    <w:name w:val="Основной текст 3"/>
    <w:basedOn w:val="Normal"/>
    <w:qFormat/>
    <w:pPr>
      <w:widowControl/>
      <w:suppressAutoHyphens w:val="true"/>
      <w:bidi w:val="0"/>
      <w:jc w:val="both"/>
    </w:pPr>
    <w:rPr>
      <w:color w:val="000000"/>
      <w:sz w:val="20"/>
      <w:lang w:val="ru-RU" w:eastAsia="zh-CN"/>
    </w:rPr>
  </w:style>
  <w:style w:type="paragraph" w:styleId="27">
    <w:name w:val="Основной текст 2"/>
    <w:basedOn w:val="Normal"/>
    <w:qFormat/>
    <w:pPr>
      <w:widowControl/>
      <w:suppressAutoHyphens w:val="true"/>
      <w:bidi w:val="0"/>
      <w:jc w:val="left"/>
    </w:pPr>
    <w:rPr>
      <w:color w:val="000000"/>
      <w:sz w:val="28"/>
      <w:lang w:val="ru-RU" w:eastAsia="zh-CN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sz w:val="16"/>
      <w:lang w:eastAsia="ru-RU"/>
    </w:rPr>
  </w:style>
  <w:style w:type="paragraph" w:styleId="Footnotetext">
    <w:name w:val="footnote text"/>
    <w:basedOn w:val="Normal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/>
      <w:sz w:val="20"/>
      <w:lang w:eastAsia="ru-RU"/>
    </w:rPr>
  </w:style>
  <w:style w:type="paragraph" w:styleId="Style410">
    <w:name w:val="Style4"/>
    <w:basedOn w:val="Normal"/>
    <w:qFormat/>
    <w:pPr>
      <w:widowControl w:val="false"/>
      <w:bidi w:val="0"/>
      <w:spacing w:lineRule="exact" w:line="338" w:before="0" w:after="0"/>
      <w:jc w:val="left"/>
    </w:pPr>
    <w:rPr>
      <w:lang w:eastAsia="ru-RU"/>
    </w:rPr>
  </w:style>
  <w:style w:type="paragraph" w:styleId="BodyText3">
    <w:name w:val="Body Text 3"/>
    <w:basedOn w:val="Normal"/>
    <w:qFormat/>
    <w:pPr>
      <w:widowControl/>
      <w:bidi w:val="0"/>
      <w:spacing w:lineRule="auto" w:line="240" w:before="0" w:after="120"/>
      <w:jc w:val="left"/>
    </w:pPr>
    <w:rPr>
      <w:sz w:val="16"/>
      <w:lang w:eastAsia="ru-RU"/>
    </w:rPr>
  </w:style>
  <w:style w:type="paragraph" w:styleId="BodyText2">
    <w:name w:val="Body Text 2"/>
    <w:basedOn w:val="Normal"/>
    <w:qFormat/>
    <w:pPr>
      <w:widowControl/>
      <w:bidi w:val="0"/>
      <w:spacing w:lineRule="auto" w:line="480" w:before="0" w:after="120"/>
      <w:jc w:val="left"/>
    </w:pPr>
    <w:rPr>
      <w:sz w:val="20"/>
      <w:lang w:eastAsia="ru-RU"/>
    </w:rPr>
  </w:style>
  <w:style w:type="paragraph" w:styleId="Annotationtext">
    <w:name w:val="annotation text"/>
    <w:basedOn w:val="Normal"/>
    <w:qFormat/>
    <w:pPr>
      <w:widowControl/>
      <w:bidi w:val="0"/>
      <w:spacing w:lineRule="auto" w:line="240" w:before="0" w:after="0"/>
      <w:jc w:val="left"/>
    </w:pPr>
    <w:rPr>
      <w:rFonts w:eastAsia="0"/>
      <w:sz w:val="22"/>
      <w:lang w:eastAsia="en-US"/>
    </w:rPr>
  </w:style>
  <w:style w:type="paragraph" w:styleId="114">
    <w:name w:val="Без интервала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Liberation Serif" w:cs="Liberation Serif"/>
      <w:color w:val="000000"/>
      <w:sz w:val="24"/>
      <w:szCs w:val="24"/>
      <w:lang w:val="ru-RU" w:eastAsia="hi-IN" w:bidi="ar-SA"/>
    </w:rPr>
  </w:style>
  <w:style w:type="paragraph" w:styleId="Style53">
    <w:name w:val="Знак"/>
    <w:basedOn w:val="Normal"/>
    <w:qFormat/>
    <w:pPr>
      <w:widowControl/>
      <w:bidi w:val="0"/>
      <w:spacing w:lineRule="exact" w:line="240" w:before="0" w:after="160"/>
      <w:jc w:val="left"/>
    </w:pPr>
    <w:rPr>
      <w:rFonts w:ascii="Verdana" w:hAnsi="Verdana" w:eastAsia="Verdana"/>
      <w:sz w:val="20"/>
      <w:lang w:eastAsia="en-US"/>
    </w:rPr>
  </w:style>
  <w:style w:type="paragraph" w:styleId="Contentheader2cols">
    <w:name w:val="contentheader2cols"/>
    <w:basedOn w:val="Normal"/>
    <w:qFormat/>
    <w:pPr>
      <w:widowControl/>
      <w:bidi w:val="0"/>
      <w:spacing w:lineRule="auto" w:line="240" w:before="80" w:after="0"/>
      <w:ind w:left="400" w:right="0" w:hanging="0"/>
      <w:jc w:val="left"/>
    </w:pPr>
    <w:rPr>
      <w:rFonts w:eastAsia="Arial Unicode MS"/>
      <w:b/>
      <w:color w:val="3560A7"/>
      <w:sz w:val="34"/>
      <w:lang w:eastAsia="ru-RU"/>
    </w:rPr>
  </w:style>
  <w:style w:type="paragraph" w:styleId="115">
    <w:name w:val="Верхний колонтитул1"/>
    <w:basedOn w:val="Normal"/>
    <w:qFormat/>
    <w:pPr>
      <w:widowControl/>
      <w:bidi w:val="0"/>
      <w:spacing w:lineRule="auto" w:line="240" w:before="0" w:after="0"/>
      <w:ind w:left="400" w:right="0" w:hanging="0"/>
      <w:jc w:val="center"/>
    </w:pPr>
    <w:rPr>
      <w:rFonts w:ascii="Arial" w:hAnsi="Arial" w:eastAsia="Arial"/>
      <w:b/>
      <w:color w:val="3560A7"/>
      <w:sz w:val="28"/>
      <w:lang w:eastAsia="ru-RU"/>
    </w:rPr>
  </w:style>
  <w:style w:type="paragraph" w:styleId="116">
    <w:name w:val="нум список 1"/>
    <w:basedOn w:val="Normal"/>
    <w:qFormat/>
    <w:pPr>
      <w:widowControl/>
      <w:tabs>
        <w:tab w:val="left" w:pos="360" w:leader="none"/>
      </w:tabs>
      <w:bidi w:val="0"/>
      <w:spacing w:lineRule="auto" w:line="240" w:before="120" w:after="120"/>
      <w:jc w:val="both"/>
    </w:pPr>
    <w:rPr>
      <w:sz w:val="20"/>
      <w:lang w:eastAsia="ar-SA"/>
    </w:rPr>
  </w:style>
  <w:style w:type="paragraph" w:styleId="117">
    <w:name w:val="марк список 1"/>
    <w:basedOn w:val="Normal"/>
    <w:qFormat/>
    <w:pPr>
      <w:widowControl/>
      <w:tabs>
        <w:tab w:val="left" w:pos="360" w:leader="none"/>
      </w:tabs>
      <w:bidi w:val="0"/>
      <w:spacing w:lineRule="auto" w:line="240" w:before="120" w:after="120"/>
      <w:jc w:val="both"/>
    </w:pPr>
    <w:rPr>
      <w:sz w:val="20"/>
      <w:lang w:eastAsia="ar-SA"/>
    </w:rPr>
  </w:style>
  <w:style w:type="paragraph" w:styleId="118">
    <w:name w:val="Абзац списка1"/>
    <w:basedOn w:val="Normal"/>
    <w:qFormat/>
    <w:pPr>
      <w:widowControl/>
      <w:suppressAutoHyphens w:val="true"/>
      <w:bidi w:val="0"/>
      <w:spacing w:lineRule="auto" w:line="276" w:before="0" w:after="200"/>
      <w:ind w:left="720" w:right="0" w:hanging="0"/>
      <w:jc w:val="left"/>
    </w:pPr>
    <w:rPr>
      <w:rFonts w:ascii="Calibri" w:hAnsi="Calibri" w:eastAsia="Calibri"/>
      <w:sz w:val="22"/>
      <w:lang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right="0" w:firstLine="709"/>
      <w:jc w:val="both"/>
    </w:pPr>
    <w:rPr>
      <w:rFonts w:eastAsia="0"/>
      <w:i/>
      <w:sz w:val="28"/>
      <w:lang w:eastAsia="en-US"/>
    </w:rPr>
  </w:style>
  <w:style w:type="paragraph" w:styleId="Style54">
    <w:name w:val="Основное меню (преемственное)"/>
    <w:basedOn w:val="Normal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Verdana" w:hAnsi="Verdana" w:eastAsia="Verdana"/>
      <w:lang w:eastAsia="ar-SA"/>
    </w:rPr>
  </w:style>
  <w:style w:type="paragraph" w:styleId="119">
    <w:name w:val="Название1"/>
    <w:basedOn w:val="Normal"/>
    <w:qFormat/>
    <w:pPr>
      <w:widowControl/>
      <w:suppressAutoHyphens w:val="true"/>
      <w:bidi w:val="0"/>
      <w:spacing w:lineRule="auto" w:line="240" w:before="120" w:after="120"/>
      <w:ind w:left="0" w:right="0" w:firstLine="709"/>
      <w:jc w:val="both"/>
    </w:pPr>
    <w:rPr>
      <w:rFonts w:ascii="Calibri" w:hAnsi="Calibri" w:eastAsia="Mangal"/>
      <w:i/>
      <w:lang w:eastAsia="ar-SA"/>
    </w:rPr>
  </w:style>
  <w:style w:type="paragraph" w:styleId="37">
    <w:name w:val="Указатель3"/>
    <w:basedOn w:val="Normal"/>
    <w:qFormat/>
    <w:pPr>
      <w:widowControl/>
      <w:suppressAutoHyphens w:val="true"/>
      <w:bidi w:val="0"/>
      <w:spacing w:lineRule="auto" w:line="240" w:before="0" w:after="0"/>
      <w:ind w:left="0" w:right="0" w:firstLine="709"/>
      <w:jc w:val="both"/>
    </w:pPr>
    <w:rPr>
      <w:rFonts w:ascii="Calibri" w:hAnsi="Calibri" w:eastAsia="Mangal"/>
      <w:sz w:val="20"/>
      <w:lang w:eastAsia="ar-SA"/>
    </w:rPr>
  </w:style>
  <w:style w:type="paragraph" w:styleId="ConsPlusCell">
    <w:name w:val="ConsPlusCel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Liberation Serif" w:cs="Liberation Serif"/>
      <w:color w:val="000000"/>
      <w:sz w:val="20"/>
      <w:szCs w:val="24"/>
      <w:lang w:val="ru-RU" w:eastAsia="hi-IN" w:bidi="ar-SA"/>
    </w:rPr>
  </w:style>
  <w:style w:type="paragraph" w:styleId="Style55">
    <w:name w:val="Нормальный (таблица)"/>
    <w:basedOn w:val="Normal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Arial"/>
      <w:lang w:eastAsia="ar-SA"/>
    </w:rPr>
  </w:style>
  <w:style w:type="paragraph" w:styleId="212">
    <w:name w:val="Основной текст 21"/>
    <w:basedOn w:val="Normal"/>
    <w:qFormat/>
    <w:pPr>
      <w:widowControl/>
      <w:suppressAutoHyphens w:val="true"/>
      <w:bidi w:val="0"/>
      <w:spacing w:lineRule="auto" w:line="360" w:before="0" w:after="0"/>
      <w:jc w:val="left"/>
    </w:pPr>
    <w:rPr>
      <w:rFonts w:eastAsia="Calibri"/>
      <w:sz w:val="28"/>
      <w:lang w:eastAsia="ar-SA"/>
    </w:rPr>
  </w:style>
  <w:style w:type="paragraph" w:styleId="Style56">
    <w:name w:val="Стиль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ar-SA"/>
    </w:rPr>
  </w:style>
  <w:style w:type="paragraph" w:styleId="NormalWeb">
    <w:name w:val="Normal (Web)"/>
    <w:basedOn w:val="Normal"/>
    <w:qFormat/>
    <w:pPr>
      <w:widowControl/>
      <w:suppressAutoHyphens w:val="true"/>
      <w:bidi w:val="0"/>
      <w:spacing w:lineRule="auto" w:line="240" w:before="280" w:after="280"/>
      <w:jc w:val="left"/>
    </w:pPr>
    <w:rPr>
      <w:rFonts w:ascii="Calibri" w:hAnsi="Calibri" w:eastAsia="Calibri"/>
      <w:lang w:eastAsia="ar-SA"/>
    </w:rPr>
  </w:style>
  <w:style w:type="paragraph" w:styleId="Style57">
    <w:name w:val="Знак Знак Знак Знак Знак Знак"/>
    <w:basedOn w:val="Normal"/>
    <w:qFormat/>
    <w:pPr>
      <w:widowControl/>
      <w:suppressAutoHyphens w:val="true"/>
      <w:bidi w:val="0"/>
      <w:spacing w:lineRule="auto" w:line="240" w:before="280" w:after="280"/>
      <w:ind w:left="0" w:right="0" w:firstLine="709"/>
      <w:jc w:val="both"/>
    </w:pPr>
    <w:rPr>
      <w:rFonts w:ascii="Tahoma" w:hAnsi="Tahoma" w:eastAsia="Tahoma"/>
      <w:sz w:val="20"/>
      <w:lang w:val="en-US" w:eastAsia="ar-SA"/>
    </w:rPr>
  </w:style>
  <w:style w:type="paragraph" w:styleId="28">
    <w:name w:val="Текст2"/>
    <w:basedOn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/>
      <w:sz w:val="20"/>
      <w:lang w:val="ru-RU" w:eastAsia="ar-SA"/>
    </w:rPr>
  </w:style>
  <w:style w:type="paragraph" w:styleId="231">
    <w:name w:val="Основной текст 23"/>
    <w:basedOn w:val="Normal"/>
    <w:qFormat/>
    <w:pPr>
      <w:widowControl/>
      <w:suppressAutoHyphens w:val="true"/>
      <w:bidi w:val="0"/>
      <w:spacing w:lineRule="auto" w:line="480" w:before="0" w:after="120"/>
      <w:ind w:left="0" w:right="0" w:firstLine="709"/>
      <w:jc w:val="both"/>
    </w:pPr>
    <w:rPr>
      <w:rFonts w:ascii="Calibri" w:hAnsi="Calibri" w:eastAsia="Calibri"/>
      <w:sz w:val="20"/>
      <w:lang w:val="ru-RU" w:eastAsia="ar-SA"/>
    </w:rPr>
  </w:style>
  <w:style w:type="paragraph" w:styleId="WW">
    <w:name w:val="WW-Базовый"/>
    <w:qFormat/>
    <w:pPr>
      <w:widowControl/>
      <w:suppressAutoHyphens w:val="true"/>
      <w:bidi w:val="0"/>
      <w:jc w:val="left"/>
    </w:pPr>
    <w:rPr>
      <w:rFonts w:ascii="Calibri" w:hAnsi="Calibri" w:eastAsia="Liberation Serif" w:cs="Liberation Serif"/>
      <w:color w:val="000000"/>
      <w:sz w:val="24"/>
      <w:szCs w:val="24"/>
      <w:lang w:val="ru-RU" w:eastAsia="hi-IN" w:bidi="ar-SA"/>
    </w:rPr>
  </w:style>
  <w:style w:type="paragraph" w:styleId="Style58">
    <w:name w:val="Прижатый влево"/>
    <w:basedOn w:val="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/>
      <w:lang w:eastAsia="ar-SA"/>
    </w:rPr>
  </w:style>
  <w:style w:type="paragraph" w:styleId="S1">
    <w:name w:val="s_1"/>
    <w:basedOn w:val="Normal"/>
    <w:qFormat/>
    <w:pPr>
      <w:widowControl/>
      <w:suppressAutoHyphens w:val="true"/>
      <w:bidi w:val="0"/>
      <w:spacing w:lineRule="auto" w:line="240" w:before="280" w:after="280"/>
      <w:jc w:val="left"/>
    </w:pPr>
    <w:rPr>
      <w:rFonts w:eastAsia="Calibri"/>
      <w:lang w:eastAsia="ar-SA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ar-SA"/>
    </w:rPr>
  </w:style>
  <w:style w:type="paragraph" w:styleId="Style59">
    <w:name w:val="Внимание"/>
    <w:basedOn w:val="Normal"/>
    <w:qFormat/>
    <w:pPr/>
    <w:rPr>
      <w:rFonts w:ascii="Arial" w:hAnsi="Arial" w:eastAsia="Arial"/>
      <w:shd w:fill="FAF3E9" w:val="clear"/>
      <w:lang w:eastAsia="ar-SA"/>
    </w:rPr>
  </w:style>
  <w:style w:type="paragraph" w:styleId="Style60">
    <w:name w:val="Внимание: криминал!!"/>
    <w:qFormat/>
    <w:pPr>
      <w:widowControl w:val="false"/>
    </w:pPr>
    <w:rPr>
      <w:rFonts w:ascii="Arial" w:hAnsi="Arial" w:eastAsia="Mangal" w:cs="Liberation Serif"/>
      <w:color w:val="000000"/>
      <w:sz w:val="24"/>
      <w:szCs w:val="24"/>
      <w:shd w:fill="FAF3E9" w:val="clear"/>
      <w:lang w:val="ru-RU" w:eastAsia="hi-IN" w:bidi="ar-SA"/>
    </w:rPr>
  </w:style>
  <w:style w:type="paragraph" w:styleId="Style61">
    <w:name w:val="Внимание: недобросовестность!"/>
    <w:qFormat/>
    <w:pPr>
      <w:widowControl w:val="false"/>
    </w:pPr>
    <w:rPr>
      <w:rFonts w:ascii="Arial" w:hAnsi="Arial" w:eastAsia="Mangal" w:cs="Liberation Serif"/>
      <w:color w:val="000000"/>
      <w:sz w:val="24"/>
      <w:szCs w:val="24"/>
      <w:shd w:fill="FAF3E9" w:val="clear"/>
      <w:lang w:val="ru-RU" w:eastAsia="hi-IN" w:bidi="ar-SA"/>
    </w:rPr>
  </w:style>
  <w:style w:type="paragraph" w:styleId="Style62">
    <w:name w:val="Заголовок группы контролов"/>
    <w:basedOn w:val="Normal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Arial"/>
      <w:b/>
      <w:color w:val="000000"/>
      <w:lang w:eastAsia="ar-SA"/>
    </w:rPr>
  </w:style>
  <w:style w:type="paragraph" w:styleId="Style63">
    <w:name w:val="Заголовок для информации об изменениях"/>
    <w:basedOn w:val="1"/>
    <w:qFormat/>
    <w:pPr/>
    <w:rPr>
      <w:rFonts w:ascii="Arial" w:hAnsi="Arial" w:eastAsia="Mangal"/>
      <w:sz w:val="20"/>
      <w:shd w:fill="FFFFFF" w:val="clear"/>
      <w:lang w:val="ru-RU" w:eastAsia="ar-SA"/>
    </w:rPr>
  </w:style>
  <w:style w:type="paragraph" w:styleId="Style64">
    <w:name w:val="Заголовок приложения"/>
    <w:basedOn w:val="Normal"/>
    <w:qFormat/>
    <w:pPr>
      <w:widowControl w:val="false"/>
      <w:suppressAutoHyphens w:val="true"/>
      <w:bidi w:val="0"/>
      <w:spacing w:lineRule="auto" w:line="240" w:before="0" w:after="0"/>
      <w:jc w:val="right"/>
    </w:pPr>
    <w:rPr>
      <w:rFonts w:ascii="Arial" w:hAnsi="Arial" w:eastAsia="Arial"/>
      <w:lang w:eastAsia="ar-SA"/>
    </w:rPr>
  </w:style>
  <w:style w:type="paragraph" w:styleId="Style65">
    <w:name w:val="Заголовок распахивающейся части диалога"/>
    <w:basedOn w:val="Normal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Arial"/>
      <w:i/>
      <w:color w:val="000080"/>
      <w:lang w:eastAsia="ar-SA"/>
    </w:rPr>
  </w:style>
  <w:style w:type="paragraph" w:styleId="Style66">
    <w:name w:val="Заголовок статьи"/>
    <w:basedOn w:val="Normal"/>
    <w:qFormat/>
    <w:pPr>
      <w:widowControl w:val="false"/>
      <w:suppressAutoHyphens w:val="true"/>
      <w:bidi w:val="0"/>
      <w:spacing w:lineRule="auto" w:line="240" w:before="0" w:after="0"/>
      <w:ind w:left="1612" w:right="0" w:hanging="892"/>
      <w:jc w:val="both"/>
    </w:pPr>
    <w:rPr>
      <w:rFonts w:ascii="Arial" w:hAnsi="Arial" w:eastAsia="Arial"/>
      <w:lang w:eastAsia="ar-SA"/>
    </w:rPr>
  </w:style>
  <w:style w:type="paragraph" w:styleId="Style67">
    <w:name w:val="Заголовок ЭР (левое окно)"/>
    <w:basedOn w:val="Normal"/>
    <w:qFormat/>
    <w:pPr>
      <w:widowControl w:val="false"/>
      <w:suppressAutoHyphens w:val="true"/>
      <w:bidi w:val="0"/>
      <w:spacing w:lineRule="auto" w:line="240" w:before="300" w:after="250"/>
      <w:jc w:val="center"/>
    </w:pPr>
    <w:rPr>
      <w:rFonts w:ascii="Arial" w:hAnsi="Arial" w:eastAsia="Arial"/>
      <w:b/>
      <w:color w:val="26282F"/>
      <w:sz w:val="28"/>
      <w:lang w:eastAsia="ar-SA"/>
    </w:rPr>
  </w:style>
  <w:style w:type="paragraph" w:styleId="Style68">
    <w:name w:val="Заголовок ЭР (правое окно)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Mangal" w:cs="Liberation Serif"/>
      <w:b w:val="false"/>
      <w:color w:val="00000A"/>
      <w:sz w:val="24"/>
      <w:szCs w:val="24"/>
      <w:lang w:val="ru-RU" w:eastAsia="hi-IN" w:bidi="ar-SA"/>
    </w:rPr>
  </w:style>
  <w:style w:type="paragraph" w:styleId="Style69">
    <w:name w:val="Интерактивный заголовок"/>
    <w:qFormat/>
    <w:pPr>
      <w:widowControl w:val="false"/>
    </w:pPr>
    <w:rPr>
      <w:rFonts w:ascii="Liberation Serif" w:hAnsi="Liberation Serif" w:eastAsia="Mangal" w:cs="Liberation Serif"/>
      <w:color w:val="00000A"/>
      <w:sz w:val="28"/>
      <w:szCs w:val="24"/>
      <w:shd w:fill="FFFFFF" w:val="clear"/>
      <w:lang w:val="ru-RU" w:eastAsia="hi-IN" w:bidi="ru-RU"/>
    </w:rPr>
  </w:style>
  <w:style w:type="paragraph" w:styleId="Style70">
    <w:name w:val="Текст информации об изменениях"/>
    <w:basedOn w:val="Normal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Arial"/>
      <w:color w:val="353842"/>
      <w:sz w:val="20"/>
      <w:lang w:eastAsia="ar-SA"/>
    </w:rPr>
  </w:style>
  <w:style w:type="paragraph" w:styleId="Style71">
    <w:name w:val="Информация об изменениях"/>
    <w:qFormat/>
    <w:pPr>
      <w:widowControl w:val="false"/>
    </w:pPr>
    <w:rPr>
      <w:rFonts w:ascii="Arial" w:hAnsi="Arial" w:eastAsia="Mangal" w:cs="Liberation Serif"/>
      <w:color w:val="00000A"/>
      <w:sz w:val="24"/>
      <w:szCs w:val="24"/>
      <w:shd w:fill="EAEFED" w:val="clear"/>
      <w:lang w:val="ru-RU" w:eastAsia="hi-IN" w:bidi="ar-SA"/>
    </w:rPr>
  </w:style>
  <w:style w:type="paragraph" w:styleId="Style72">
    <w:name w:val="Текст (справка)"/>
    <w:basedOn w:val="Normal"/>
    <w:qFormat/>
    <w:pPr>
      <w:widowControl w:val="false"/>
      <w:suppressAutoHyphens w:val="true"/>
      <w:bidi w:val="0"/>
      <w:spacing w:lineRule="auto" w:line="240" w:before="0" w:after="0"/>
      <w:ind w:left="170" w:right="170" w:hanging="0"/>
      <w:jc w:val="left"/>
    </w:pPr>
    <w:rPr>
      <w:rFonts w:ascii="Arial" w:hAnsi="Arial" w:eastAsia="Arial"/>
      <w:lang w:eastAsia="ar-SA"/>
    </w:rPr>
  </w:style>
  <w:style w:type="paragraph" w:styleId="Style73">
    <w:name w:val="Комментарий"/>
    <w:qFormat/>
    <w:pPr>
      <w:widowControl w:val="false"/>
    </w:pPr>
    <w:rPr>
      <w:rFonts w:ascii="Arial" w:hAnsi="Arial" w:eastAsia="Mangal" w:cs="Liberation Serif"/>
      <w:color w:val="353842"/>
      <w:sz w:val="24"/>
      <w:szCs w:val="24"/>
      <w:shd w:fill="F0F0F0" w:val="clear"/>
      <w:lang w:val="ru-RU" w:eastAsia="hi-IN" w:bidi="ar-SA"/>
    </w:rPr>
  </w:style>
  <w:style w:type="paragraph" w:styleId="Style74">
    <w:name w:val="Информация об изменениях документа"/>
    <w:qFormat/>
    <w:pPr>
      <w:widowControl w:val="false"/>
    </w:pPr>
    <w:rPr>
      <w:rFonts w:ascii="Arial" w:hAnsi="Arial" w:eastAsia="Mangal" w:cs="Liberation Serif"/>
      <w:color w:val="353842"/>
      <w:sz w:val="24"/>
      <w:szCs w:val="24"/>
      <w:shd w:fill="F0F0F0" w:val="clear"/>
      <w:lang w:val="ru-RU" w:eastAsia="hi-IN" w:bidi="ar-SA"/>
    </w:rPr>
  </w:style>
  <w:style w:type="paragraph" w:styleId="Style75">
    <w:name w:val="Текст (лев. подпись)"/>
    <w:basedOn w:val="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/>
      <w:lang w:eastAsia="ar-SA"/>
    </w:rPr>
  </w:style>
  <w:style w:type="paragraph" w:styleId="Style76">
    <w:name w:val="Колонтитул (левый)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Mangal" w:cs="Liberation Serif"/>
      <w:color w:val="000000"/>
      <w:sz w:val="16"/>
      <w:szCs w:val="24"/>
      <w:lang w:val="ru-RU" w:eastAsia="hi-IN" w:bidi="ar-SA"/>
    </w:rPr>
  </w:style>
  <w:style w:type="paragraph" w:styleId="Style77">
    <w:name w:val="Текст (прав. подпись)"/>
    <w:basedOn w:val="Normal"/>
    <w:qFormat/>
    <w:pPr>
      <w:widowControl w:val="false"/>
      <w:suppressAutoHyphens w:val="true"/>
      <w:bidi w:val="0"/>
      <w:spacing w:lineRule="auto" w:line="240" w:before="0" w:after="0"/>
      <w:jc w:val="right"/>
    </w:pPr>
    <w:rPr>
      <w:rFonts w:ascii="Arial" w:hAnsi="Arial" w:eastAsia="Arial"/>
      <w:lang w:eastAsia="ar-SA"/>
    </w:rPr>
  </w:style>
  <w:style w:type="paragraph" w:styleId="Style78">
    <w:name w:val="Колонтитул (правый)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Mangal" w:cs="Liberation Serif"/>
      <w:color w:val="000000"/>
      <w:sz w:val="16"/>
      <w:szCs w:val="24"/>
      <w:lang w:val="ru-RU" w:eastAsia="hi-IN" w:bidi="ar-SA"/>
    </w:rPr>
  </w:style>
  <w:style w:type="paragraph" w:styleId="Style79">
    <w:name w:val="Комментарий пользователя"/>
    <w:qFormat/>
    <w:pPr>
      <w:widowControl w:val="false"/>
    </w:pPr>
    <w:rPr>
      <w:rFonts w:ascii="Arial" w:hAnsi="Arial" w:eastAsia="Mangal" w:cs="Liberation Serif"/>
      <w:color w:val="353842"/>
      <w:sz w:val="24"/>
      <w:szCs w:val="24"/>
      <w:shd w:fill="F0F0F0" w:val="clear"/>
      <w:lang w:val="ru-RU" w:eastAsia="hi-IN" w:bidi="ar-SA"/>
    </w:rPr>
  </w:style>
  <w:style w:type="paragraph" w:styleId="Style80">
    <w:name w:val="Куда обратиться?"/>
    <w:qFormat/>
    <w:pPr>
      <w:widowControl w:val="false"/>
    </w:pPr>
    <w:rPr>
      <w:rFonts w:ascii="Arial" w:hAnsi="Arial" w:eastAsia="Mangal" w:cs="Liberation Serif"/>
      <w:color w:val="000000"/>
      <w:sz w:val="24"/>
      <w:szCs w:val="24"/>
      <w:shd w:fill="FAF3E9" w:val="clear"/>
      <w:lang w:val="ru-RU" w:eastAsia="hi-IN" w:bidi="ar-SA"/>
    </w:rPr>
  </w:style>
  <w:style w:type="paragraph" w:styleId="Style81">
    <w:name w:val="Моноширинный"/>
    <w:basedOn w:val="Normal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Courier New" w:hAnsi="Courier New" w:eastAsia="Courier New"/>
      <w:sz w:val="22"/>
      <w:lang w:eastAsia="ar-SA"/>
    </w:rPr>
  </w:style>
  <w:style w:type="paragraph" w:styleId="Style82">
    <w:name w:val="Необходимые документы"/>
    <w:qFormat/>
    <w:pPr>
      <w:widowControl w:val="false"/>
    </w:pPr>
    <w:rPr>
      <w:rFonts w:ascii="Arial" w:hAnsi="Arial" w:eastAsia="Mangal" w:cs="Liberation Serif"/>
      <w:color w:val="000000"/>
      <w:sz w:val="24"/>
      <w:szCs w:val="24"/>
      <w:shd w:fill="FAF3E9" w:val="clear"/>
      <w:lang w:val="ru-RU" w:eastAsia="hi-IN" w:bidi="ar-SA"/>
    </w:rPr>
  </w:style>
  <w:style w:type="paragraph" w:styleId="Style83">
    <w:name w:val="Объект"/>
    <w:basedOn w:val="Normal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eastAsia="Calibri"/>
      <w:sz w:val="26"/>
      <w:lang w:eastAsia="ar-SA"/>
    </w:rPr>
  </w:style>
  <w:style w:type="paragraph" w:styleId="Style84">
    <w:name w:val="Таблицы (моноширинный)"/>
    <w:basedOn w:val="Normal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Courier New" w:hAnsi="Courier New" w:eastAsia="Courier New"/>
      <w:sz w:val="22"/>
      <w:lang w:eastAsia="ar-SA"/>
    </w:rPr>
  </w:style>
  <w:style w:type="paragraph" w:styleId="Style85">
    <w:name w:val="Оглавление"/>
    <w:qFormat/>
    <w:pPr>
      <w:widowControl w:val="false"/>
      <w:suppressAutoHyphens w:val="true"/>
      <w:bidi w:val="0"/>
      <w:spacing w:lineRule="auto" w:line="240" w:before="0" w:after="0"/>
      <w:ind w:left="140" w:right="0" w:hanging="0"/>
      <w:jc w:val="both"/>
    </w:pPr>
    <w:rPr>
      <w:rFonts w:ascii="Arial" w:hAnsi="Arial" w:eastAsia="Mangal" w:cs="Liberation Serif"/>
      <w:color w:val="000000"/>
      <w:sz w:val="24"/>
      <w:szCs w:val="24"/>
      <w:lang w:val="ru-RU" w:eastAsia="hi-IN" w:bidi="ar-SA"/>
    </w:rPr>
  </w:style>
  <w:style w:type="paragraph" w:styleId="Style86">
    <w:name w:val="Переменная часть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Mangal" w:cs="Liberation Serif"/>
      <w:color w:val="000000"/>
      <w:sz w:val="20"/>
      <w:szCs w:val="24"/>
      <w:lang w:val="ru-RU" w:eastAsia="hi-IN" w:bidi="ar-SA"/>
    </w:rPr>
  </w:style>
  <w:style w:type="paragraph" w:styleId="Style87">
    <w:name w:val="Подвал для информации об изменениях"/>
    <w:basedOn w:val="1"/>
    <w:qFormat/>
    <w:pPr>
      <w:keepNext/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Mangal"/>
      <w:b w:val="false"/>
      <w:sz w:val="20"/>
      <w:lang w:val="ru-RU" w:eastAsia="ar-SA"/>
    </w:rPr>
  </w:style>
  <w:style w:type="paragraph" w:styleId="Style88">
    <w:name w:val="Подзаголовок для информации об изменениях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Mangal" w:cs="Liberation Serif"/>
      <w:b/>
      <w:color w:val="353842"/>
      <w:sz w:val="24"/>
      <w:szCs w:val="24"/>
      <w:lang w:val="ru-RU" w:eastAsia="hi-IN" w:bidi="ar-SA"/>
    </w:rPr>
  </w:style>
  <w:style w:type="paragraph" w:styleId="Style89">
    <w:name w:val="Подчёркнуный текст"/>
    <w:basedOn w:val="Normal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Arial"/>
      <w:lang w:eastAsia="ar-SA"/>
    </w:rPr>
  </w:style>
  <w:style w:type="paragraph" w:styleId="Style90">
    <w:name w:val="Постоянная часть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Mangal" w:cs="Liberation Serif"/>
      <w:color w:val="000000"/>
      <w:sz w:val="22"/>
      <w:szCs w:val="24"/>
      <w:lang w:val="ru-RU" w:eastAsia="hi-IN" w:bidi="ar-SA"/>
    </w:rPr>
  </w:style>
  <w:style w:type="paragraph" w:styleId="Style92">
    <w:name w:val="Пример."/>
    <w:qFormat/>
    <w:pPr>
      <w:widowControl w:val="false"/>
    </w:pPr>
    <w:rPr>
      <w:rFonts w:ascii="Arial" w:hAnsi="Arial" w:eastAsia="Mangal" w:cs="Liberation Serif"/>
      <w:color w:val="000000"/>
      <w:sz w:val="24"/>
      <w:szCs w:val="24"/>
      <w:shd w:fill="FAF3E9" w:val="clear"/>
      <w:lang w:val="ru-RU" w:eastAsia="hi-IN" w:bidi="ar-SA"/>
    </w:rPr>
  </w:style>
  <w:style w:type="paragraph" w:styleId="Style93">
    <w:name w:val="Примечание."/>
    <w:qFormat/>
    <w:pPr>
      <w:widowControl w:val="false"/>
    </w:pPr>
    <w:rPr>
      <w:rFonts w:ascii="Arial" w:hAnsi="Arial" w:eastAsia="Mangal" w:cs="Liberation Serif"/>
      <w:color w:val="000000"/>
      <w:sz w:val="24"/>
      <w:szCs w:val="24"/>
      <w:shd w:fill="FAF3E9" w:val="clear"/>
      <w:lang w:val="ru-RU" w:eastAsia="hi-IN" w:bidi="ar-SA"/>
    </w:rPr>
  </w:style>
  <w:style w:type="paragraph" w:styleId="Style94">
    <w:name w:val="Словарная статья"/>
    <w:basedOn w:val="Normal"/>
    <w:qFormat/>
    <w:pPr>
      <w:widowControl w:val="false"/>
      <w:suppressAutoHyphens w:val="true"/>
      <w:bidi w:val="0"/>
      <w:spacing w:lineRule="auto" w:line="240" w:before="0" w:after="0"/>
      <w:ind w:left="0" w:right="118" w:hanging="0"/>
      <w:jc w:val="both"/>
    </w:pPr>
    <w:rPr>
      <w:rFonts w:ascii="Arial" w:hAnsi="Arial" w:eastAsia="Arial"/>
      <w:lang w:eastAsia="ar-SA"/>
    </w:rPr>
  </w:style>
  <w:style w:type="paragraph" w:styleId="Style95">
    <w:name w:val="Ссылка на официальную публикацию"/>
    <w:basedOn w:val="Normal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Arial"/>
      <w:lang w:eastAsia="ar-SA"/>
    </w:rPr>
  </w:style>
  <w:style w:type="paragraph" w:styleId="Style96">
    <w:name w:val="Текст в таблице"/>
    <w:qFormat/>
    <w:pPr>
      <w:widowControl w:val="false"/>
      <w:suppressAutoHyphens w:val="true"/>
      <w:bidi w:val="0"/>
      <w:spacing w:lineRule="auto" w:line="240" w:before="0" w:after="0"/>
      <w:ind w:left="0" w:right="0" w:firstLine="500"/>
      <w:jc w:val="both"/>
    </w:pPr>
    <w:rPr>
      <w:rFonts w:ascii="Arial" w:hAnsi="Arial" w:eastAsia="Mangal" w:cs="Liberation Serif"/>
      <w:color w:val="000000"/>
      <w:sz w:val="24"/>
      <w:szCs w:val="24"/>
      <w:lang w:val="ru-RU" w:eastAsia="hi-IN" w:bidi="ar-SA"/>
    </w:rPr>
  </w:style>
  <w:style w:type="paragraph" w:styleId="Style97">
    <w:name w:val="Текст ЭР (см. также)"/>
    <w:basedOn w:val="Normal"/>
    <w:qFormat/>
    <w:pPr>
      <w:widowControl w:val="false"/>
      <w:suppressAutoHyphens w:val="true"/>
      <w:bidi w:val="0"/>
      <w:spacing w:lineRule="auto" w:line="240" w:before="200" w:after="0"/>
      <w:jc w:val="left"/>
    </w:pPr>
    <w:rPr>
      <w:rFonts w:ascii="Arial" w:hAnsi="Arial" w:eastAsia="Arial"/>
      <w:sz w:val="22"/>
      <w:lang w:eastAsia="ar-SA"/>
    </w:rPr>
  </w:style>
  <w:style w:type="paragraph" w:styleId="Style98">
    <w:name w:val="Технический комментарий"/>
    <w:basedOn w:val="Normal"/>
    <w:qFormat/>
    <w:pPr/>
    <w:rPr>
      <w:rFonts w:ascii="Arial" w:hAnsi="Arial" w:eastAsia="Arial"/>
      <w:color w:val="463F31"/>
      <w:shd w:fill="FFFFA6" w:val="clear"/>
      <w:lang w:eastAsia="ar-SA"/>
    </w:rPr>
  </w:style>
  <w:style w:type="paragraph" w:styleId="Style99">
    <w:name w:val="Формула"/>
    <w:basedOn w:val="Normal"/>
    <w:qFormat/>
    <w:pPr/>
    <w:rPr>
      <w:rFonts w:ascii="Arial" w:hAnsi="Arial" w:eastAsia="Arial"/>
      <w:shd w:fill="FAF3E9" w:val="clear"/>
      <w:lang w:eastAsia="ar-SA"/>
    </w:rPr>
  </w:style>
  <w:style w:type="paragraph" w:styleId="Style100">
    <w:name w:val="Центрированный (таблица)"/>
    <w:qFormat/>
    <w:pPr>
      <w:widowControl w:val="false"/>
      <w:suppressAutoHyphens w:val="true"/>
      <w:bidi w:val="0"/>
      <w:spacing w:lineRule="auto" w:line="240" w:before="0" w:after="0"/>
      <w:jc w:val="center"/>
    </w:pPr>
    <w:rPr>
      <w:rFonts w:ascii="Arial" w:hAnsi="Arial" w:eastAsia="Mangal" w:cs="Liberation Serif"/>
      <w:color w:val="000000"/>
      <w:sz w:val="24"/>
      <w:szCs w:val="24"/>
      <w:lang w:val="ru-RU" w:eastAsia="hi-IN" w:bidi="ar-SA"/>
    </w:rPr>
  </w:style>
  <w:style w:type="paragraph" w:styleId="Style101">
    <w:name w:val="ЭР-содержание (правое окно)"/>
    <w:basedOn w:val="Normal"/>
    <w:qFormat/>
    <w:pPr>
      <w:widowControl w:val="false"/>
      <w:suppressAutoHyphens w:val="true"/>
      <w:bidi w:val="0"/>
      <w:spacing w:lineRule="auto" w:line="240" w:before="300" w:after="0"/>
      <w:jc w:val="left"/>
    </w:pPr>
    <w:rPr>
      <w:rFonts w:ascii="Arial" w:hAnsi="Arial" w:eastAsia="Arial"/>
      <w:sz w:val="26"/>
      <w:lang w:eastAsia="ar-SA"/>
    </w:rPr>
  </w:style>
  <w:style w:type="paragraph" w:styleId="232">
    <w:name w:val="Основной текст с отступом 23"/>
    <w:basedOn w:val="Normal"/>
    <w:qFormat/>
    <w:pPr>
      <w:widowControl/>
      <w:suppressAutoHyphens w:val="true"/>
      <w:bidi w:val="0"/>
      <w:spacing w:lineRule="auto" w:line="240" w:before="0" w:after="0"/>
      <w:ind w:left="0" w:right="0" w:firstLine="540"/>
      <w:jc w:val="both"/>
    </w:pPr>
    <w:rPr>
      <w:rFonts w:eastAsia="Calibri"/>
      <w:i/>
      <w:sz w:val="28"/>
      <w:lang w:eastAsia="ru-RU"/>
    </w:rPr>
  </w:style>
  <w:style w:type="paragraph" w:styleId="Consplusnormal1">
    <w:name w:val="consplusnormal"/>
    <w:basedOn w:val="Normal"/>
    <w:qFormat/>
    <w:pPr>
      <w:widowControl/>
      <w:suppressAutoHyphens w:val="true"/>
      <w:bidi w:val="0"/>
      <w:spacing w:lineRule="auto" w:line="240" w:before="280" w:after="280"/>
      <w:jc w:val="left"/>
    </w:pPr>
    <w:rPr>
      <w:rFonts w:eastAsia="Calibri"/>
      <w:lang w:eastAsia="ar-SA"/>
    </w:rPr>
  </w:style>
  <w:style w:type="paragraph" w:styleId="Section2">
    <w:name w:val="section2"/>
    <w:basedOn w:val="Normal"/>
    <w:qFormat/>
    <w:pPr>
      <w:widowControl/>
      <w:suppressAutoHyphens w:val="true"/>
      <w:bidi w:val="0"/>
      <w:spacing w:lineRule="auto" w:line="240" w:before="240" w:after="100"/>
      <w:ind w:left="0" w:right="0" w:firstLine="225"/>
      <w:jc w:val="left"/>
    </w:pPr>
    <w:rPr>
      <w:rFonts w:ascii="Verdana" w:hAnsi="Verdana" w:eastAsia="Verdana"/>
      <w:color w:val="000000"/>
      <w:sz w:val="16"/>
      <w:lang w:eastAsia="ar-SA"/>
    </w:rPr>
  </w:style>
  <w:style w:type="paragraph" w:styleId="Heading">
    <w:name w:val="heading"/>
    <w:basedOn w:val="Normal"/>
    <w:qFormat/>
    <w:pPr>
      <w:widowControl/>
      <w:suppressAutoHyphens w:val="true"/>
      <w:bidi w:val="0"/>
      <w:spacing w:lineRule="auto" w:line="240" w:before="240" w:after="100"/>
      <w:ind w:left="0" w:right="0" w:firstLine="225"/>
      <w:jc w:val="left"/>
    </w:pPr>
    <w:rPr>
      <w:rFonts w:ascii="Verdana" w:hAnsi="Verdana" w:eastAsia="Verdana"/>
      <w:color w:val="000000"/>
      <w:sz w:val="16"/>
      <w:lang w:eastAsia="ar-SA"/>
    </w:rPr>
  </w:style>
  <w:style w:type="paragraph" w:styleId="311">
    <w:name w:val="Основной текст с отступом 31"/>
    <w:basedOn w:val="Normal"/>
    <w:qFormat/>
    <w:pPr>
      <w:widowControl/>
      <w:suppressAutoHyphens w:val="true"/>
      <w:bidi w:val="0"/>
      <w:spacing w:lineRule="auto" w:line="240" w:before="0" w:after="120"/>
      <w:ind w:left="283" w:right="0" w:hanging="0"/>
      <w:jc w:val="left"/>
    </w:pPr>
    <w:rPr>
      <w:rFonts w:eastAsia="Calibri"/>
      <w:sz w:val="16"/>
      <w:lang w:eastAsia="ar-SA"/>
    </w:rPr>
  </w:style>
  <w:style w:type="paragraph" w:styleId="213">
    <w:name w:val="Основной текст с отступом 21"/>
    <w:basedOn w:val="Normal"/>
    <w:qFormat/>
    <w:pPr>
      <w:widowControl/>
      <w:tabs>
        <w:tab w:val="left" w:pos="0" w:leader="none"/>
      </w:tabs>
      <w:suppressAutoHyphens w:val="true"/>
      <w:bidi w:val="0"/>
      <w:spacing w:lineRule="auto" w:line="240" w:before="0" w:after="0"/>
      <w:ind w:left="0" w:right="0" w:firstLine="433"/>
      <w:jc w:val="both"/>
    </w:pPr>
    <w:rPr>
      <w:rFonts w:eastAsia="Calibri"/>
      <w:lang w:eastAsia="ar-SA"/>
    </w:rPr>
  </w:style>
  <w:style w:type="paragraph" w:styleId="321">
    <w:name w:val="Основной текст 32"/>
    <w:basedOn w:val="Normal"/>
    <w:qFormat/>
    <w:pPr>
      <w:widowControl/>
      <w:suppressAutoHyphens w:val="true"/>
      <w:bidi w:val="0"/>
      <w:spacing w:lineRule="auto" w:line="240" w:before="0" w:after="120"/>
      <w:jc w:val="left"/>
    </w:pPr>
    <w:rPr>
      <w:rFonts w:eastAsia="Calibri"/>
      <w:sz w:val="16"/>
      <w:lang w:eastAsia="ru-RU"/>
    </w:rPr>
  </w:style>
  <w:style w:type="paragraph" w:styleId="Consnormal1">
    <w:name w:val="consnormal"/>
    <w:basedOn w:val="Normal"/>
    <w:qFormat/>
    <w:pPr>
      <w:widowControl/>
      <w:suppressAutoHyphens w:val="true"/>
      <w:bidi w:val="0"/>
      <w:spacing w:lineRule="auto" w:line="240" w:before="75" w:after="75"/>
      <w:jc w:val="left"/>
    </w:pPr>
    <w:rPr>
      <w:rFonts w:ascii="Arial" w:hAnsi="Arial" w:eastAsia="Arial"/>
      <w:color w:val="000000"/>
      <w:sz w:val="20"/>
      <w:lang w:eastAsia="ar-SA"/>
    </w:rPr>
  </w:style>
  <w:style w:type="paragraph" w:styleId="120">
    <w:name w:val="Красная строка1"/>
    <w:qFormat/>
    <w:pPr>
      <w:widowControl/>
      <w:suppressAutoHyphens w:val="true"/>
      <w:bidi w:val="0"/>
      <w:spacing w:lineRule="auto" w:line="240" w:before="0" w:after="120"/>
      <w:ind w:left="0" w:right="0" w:firstLine="210"/>
      <w:jc w:val="left"/>
    </w:pPr>
    <w:rPr>
      <w:rFonts w:ascii="Liberation Serif" w:hAnsi="Liberation Serif" w:eastAsia="Mangal" w:cs="Liberation Serif"/>
      <w:b w:val="false"/>
      <w:color w:val="000000"/>
      <w:sz w:val="24"/>
      <w:szCs w:val="24"/>
      <w:lang w:val="ru-RU" w:eastAsia="hi-IN" w:bidi="ar-SA"/>
    </w:rPr>
  </w:style>
  <w:style w:type="paragraph" w:styleId="121">
    <w:name w:val="Стиль1"/>
    <w:basedOn w:val="Normal"/>
    <w:qFormat/>
    <w:pPr>
      <w:widowControl/>
      <w:tabs>
        <w:tab w:val="left" w:pos="5721" w:leader="none"/>
        <w:tab w:val="left" w:pos="7020" w:leader="none"/>
      </w:tabs>
      <w:suppressAutoHyphens w:val="true"/>
      <w:bidi w:val="0"/>
      <w:spacing w:lineRule="auto" w:line="240" w:before="0" w:after="0"/>
      <w:ind w:left="2340" w:right="0" w:hanging="360"/>
      <w:jc w:val="left"/>
    </w:pPr>
    <w:rPr>
      <w:rFonts w:eastAsia="Calibri"/>
      <w:sz w:val="20"/>
      <w:lang w:eastAsia="ar-SA"/>
    </w:rPr>
  </w:style>
  <w:style w:type="paragraph" w:styleId="29">
    <w:name w:val="Знак2 Знак Знак Знак Знак Знак Знак Знак Знак Знак Знак Знак Знак Знак Знак Знак"/>
    <w:basedOn w:val="Normal"/>
    <w:qFormat/>
    <w:pPr>
      <w:widowControl/>
      <w:suppressAutoHyphens w:val="true"/>
      <w:bidi w:val="0"/>
      <w:spacing w:lineRule="auto" w:line="240" w:before="280" w:after="280"/>
      <w:jc w:val="left"/>
    </w:pPr>
    <w:rPr>
      <w:rFonts w:ascii="Tahoma" w:hAnsi="Tahoma" w:eastAsia="Tahoma"/>
      <w:sz w:val="20"/>
      <w:lang w:val="en-US" w:eastAsia="ar-SA"/>
    </w:rPr>
  </w:style>
  <w:style w:type="paragraph" w:styleId="ConsCell">
    <w:name w:val="ConsCell"/>
    <w:qFormat/>
    <w:pPr>
      <w:widowControl w:val="false"/>
      <w:suppressAutoHyphens w:val="true"/>
      <w:bidi w:val="0"/>
      <w:spacing w:lineRule="auto" w:line="240" w:before="0" w:after="0"/>
      <w:ind w:left="450" w:right="19772" w:hanging="450"/>
      <w:jc w:val="left"/>
    </w:pPr>
    <w:rPr>
      <w:rFonts w:ascii="Arial" w:hAnsi="Arial" w:eastAsia="Liberation Serif" w:cs="Liberation Serif"/>
      <w:color w:val="000000"/>
      <w:sz w:val="20"/>
      <w:szCs w:val="24"/>
      <w:lang w:val="ru-RU" w:eastAsia="hi-IN" w:bidi="ar-SA"/>
    </w:rPr>
  </w:style>
  <w:style w:type="paragraph" w:styleId="Style102">
    <w:name w:val="Знак Знак Знак Знак"/>
    <w:basedOn w:val="Normal"/>
    <w:qFormat/>
    <w:pPr>
      <w:widowControl/>
      <w:suppressAutoHyphens w:val="true"/>
      <w:bidi w:val="0"/>
      <w:spacing w:lineRule="auto" w:line="240" w:before="280" w:after="280"/>
      <w:jc w:val="both"/>
    </w:pPr>
    <w:rPr>
      <w:rFonts w:ascii="Tahoma" w:hAnsi="Tahoma" w:eastAsia="Tahoma"/>
      <w:sz w:val="20"/>
      <w:lang w:val="en-US" w:eastAsia="ar-SA"/>
    </w:rPr>
  </w:style>
  <w:style w:type="paragraph" w:styleId="Endnotetext">
    <w:name w:val="endnote text"/>
    <w:basedOn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eastAsia="Calibri"/>
      <w:sz w:val="20"/>
      <w:lang w:eastAsia="ru-RU"/>
    </w:rPr>
  </w:style>
  <w:style w:type="paragraph" w:styleId="122">
    <w:name w:val="Схема документа1"/>
    <w:basedOn w:val="Normal"/>
    <w:qFormat/>
    <w:pPr>
      <w:widowControl/>
      <w:shd w:fill="000080"/>
      <w:suppressAutoHyphens w:val="true"/>
      <w:bidi w:val="0"/>
      <w:spacing w:lineRule="auto" w:line="240" w:before="0" w:after="0"/>
      <w:jc w:val="left"/>
    </w:pPr>
    <w:rPr>
      <w:rFonts w:ascii="Tahoma" w:hAnsi="Tahoma" w:eastAsia="Tahoma"/>
      <w:sz w:val="20"/>
      <w:lang w:val="ru-RU" w:eastAsia="ar-SA"/>
    </w:rPr>
  </w:style>
  <w:style w:type="paragraph" w:styleId="210">
    <w:name w:val="Знак Знак Знак Знак2"/>
    <w:basedOn w:val="Normal"/>
    <w:qFormat/>
    <w:pPr>
      <w:widowControl/>
      <w:suppressAutoHyphens w:val="true"/>
      <w:bidi w:val="0"/>
      <w:spacing w:lineRule="auto" w:line="240" w:before="280" w:after="280"/>
      <w:jc w:val="both"/>
    </w:pPr>
    <w:rPr>
      <w:rFonts w:ascii="Tahoma" w:hAnsi="Tahoma" w:eastAsia="Tahoma"/>
      <w:sz w:val="20"/>
      <w:lang w:val="en-US" w:eastAsia="ar-SA"/>
    </w:rPr>
  </w:style>
  <w:style w:type="paragraph" w:styleId="DOsntext">
    <w:name w:val="D Osn text"/>
    <w:basedOn w:val="Normal"/>
    <w:qFormat/>
    <w:pPr>
      <w:widowControl/>
      <w:suppressAutoHyphens w:val="true"/>
      <w:bidi w:val="0"/>
      <w:spacing w:lineRule="auto" w:line="336" w:before="0" w:after="120"/>
      <w:ind w:left="0" w:right="0" w:firstLine="567"/>
      <w:jc w:val="both"/>
    </w:pPr>
    <w:rPr>
      <w:rFonts w:eastAsia="Calibri"/>
      <w:sz w:val="20"/>
      <w:lang w:eastAsia="ar-SA"/>
    </w:rPr>
  </w:style>
  <w:style w:type="paragraph" w:styleId="123">
    <w:name w:val="Маркированный список1"/>
    <w:qFormat/>
    <w:pPr>
      <w:widowControl/>
      <w:tabs>
        <w:tab w:val="left" w:pos="3123" w:leader="none"/>
      </w:tabs>
      <w:suppressAutoHyphens w:val="true"/>
      <w:bidi w:val="0"/>
      <w:spacing w:lineRule="auto" w:line="240" w:before="0" w:after="0"/>
      <w:ind w:left="1041" w:right="0" w:hanging="615"/>
      <w:jc w:val="left"/>
    </w:pPr>
    <w:rPr>
      <w:rFonts w:ascii="Liberation Serif" w:hAnsi="Liberation Serif" w:eastAsia="Mangal" w:cs="Liberation Serif"/>
      <w:b w:val="false"/>
      <w:color w:val="000000"/>
      <w:sz w:val="20"/>
      <w:szCs w:val="24"/>
      <w:lang w:val="ru-RU" w:eastAsia="hi-IN" w:bidi="ar-SA"/>
    </w:rPr>
  </w:style>
  <w:style w:type="paragraph" w:styleId="124">
    <w:name w:val="Знак1"/>
    <w:basedOn w:val="Normal"/>
    <w:qFormat/>
    <w:pPr>
      <w:widowControl/>
      <w:suppressAutoHyphens w:val="true"/>
      <w:bidi w:val="0"/>
      <w:spacing w:lineRule="auto" w:line="240" w:before="280" w:after="280"/>
      <w:jc w:val="left"/>
    </w:pPr>
    <w:rPr>
      <w:rFonts w:ascii="Tahoma" w:hAnsi="Tahoma" w:eastAsia="Tahoma"/>
      <w:sz w:val="20"/>
      <w:lang w:val="en-US" w:eastAsia="ar-SA"/>
    </w:rPr>
  </w:style>
  <w:style w:type="paragraph" w:styleId="ConsNonformat">
    <w:name w:val="ConsNonformat"/>
    <w:qFormat/>
    <w:pPr>
      <w:widowControl w:val="false"/>
      <w:suppressAutoHyphens w:val="true"/>
      <w:bidi w:val="0"/>
      <w:spacing w:lineRule="auto" w:line="240" w:before="0" w:after="0"/>
      <w:ind w:left="0" w:right="19772" w:hanging="0"/>
      <w:jc w:val="left"/>
    </w:pPr>
    <w:rPr>
      <w:rFonts w:ascii="Courier New" w:hAnsi="Courier New" w:eastAsia="Liberation Serif" w:cs="Liberation Serif"/>
      <w:color w:val="000000"/>
      <w:sz w:val="20"/>
      <w:szCs w:val="24"/>
      <w:lang w:val="ru-RU" w:eastAsia="hi-IN" w:bidi="ar-SA"/>
    </w:rPr>
  </w:style>
  <w:style w:type="paragraph" w:styleId="214">
    <w:name w:val="Знак2"/>
    <w:basedOn w:val="Normal"/>
    <w:qFormat/>
    <w:pPr>
      <w:widowControl/>
      <w:suppressAutoHyphens w:val="true"/>
      <w:bidi w:val="0"/>
      <w:spacing w:lineRule="auto" w:line="240" w:before="280" w:after="280"/>
      <w:jc w:val="left"/>
    </w:pPr>
    <w:rPr>
      <w:rFonts w:ascii="Tahoma" w:hAnsi="Tahoma" w:eastAsia="Tahoma"/>
      <w:sz w:val="20"/>
      <w:lang w:val="en-US" w:eastAsia="ar-SA"/>
    </w:rPr>
  </w:style>
  <w:style w:type="paragraph" w:styleId="38">
    <w:name w:val="Основной текст (3)"/>
    <w:basedOn w:val="Normal"/>
    <w:qFormat/>
    <w:pPr>
      <w:widowControl w:val="false"/>
      <w:shd w:fill="FFFFFF"/>
      <w:suppressAutoHyphens w:val="true"/>
      <w:bidi w:val="0"/>
      <w:spacing w:lineRule="exact" w:line="322" w:before="0" w:after="300"/>
      <w:ind w:left="0" w:right="0" w:firstLine="1420"/>
      <w:jc w:val="left"/>
    </w:pPr>
    <w:rPr>
      <w:rFonts w:ascii="Calibri" w:hAnsi="Calibri" w:eastAsia="Calibri"/>
      <w:b/>
      <w:sz w:val="26"/>
      <w:lang w:val="ru-RU" w:eastAsia="ar-SA"/>
    </w:rPr>
  </w:style>
  <w:style w:type="paragraph" w:styleId="215">
    <w:name w:val="Основной текст2"/>
    <w:basedOn w:val="Normal"/>
    <w:qFormat/>
    <w:pPr>
      <w:widowControl w:val="false"/>
      <w:shd w:fill="FFFFFF"/>
      <w:suppressAutoHyphens w:val="true"/>
      <w:bidi w:val="0"/>
      <w:spacing w:lineRule="exact" w:line="624" w:before="420" w:after="0"/>
      <w:jc w:val="left"/>
    </w:pPr>
    <w:rPr>
      <w:rFonts w:ascii="Calibri" w:hAnsi="Calibri" w:eastAsia="Calibri"/>
      <w:sz w:val="26"/>
      <w:lang w:val="ru-RU" w:eastAsia="ar-SA"/>
    </w:rPr>
  </w:style>
  <w:style w:type="paragraph" w:styleId="216">
    <w:name w:val="Название объекта2"/>
    <w:basedOn w:val="Normal"/>
    <w:qFormat/>
    <w:pPr>
      <w:widowControl/>
      <w:suppressAutoHyphens w:val="true"/>
      <w:bidi w:val="0"/>
      <w:spacing w:lineRule="auto" w:line="240" w:before="0" w:after="0"/>
      <w:jc w:val="center"/>
    </w:pPr>
    <w:rPr>
      <w:rFonts w:eastAsia="Calibri"/>
      <w:sz w:val="20"/>
      <w:lang w:eastAsia="ar-SA"/>
    </w:rPr>
  </w:style>
  <w:style w:type="paragraph" w:styleId="217">
    <w:name w:val="Указатель2"/>
    <w:basedOn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eastAsia="Mangal"/>
      <w:lang w:eastAsia="ar-SA"/>
    </w:rPr>
  </w:style>
  <w:style w:type="paragraph" w:styleId="125">
    <w:name w:val="Название объекта1"/>
    <w:basedOn w:val="Normal"/>
    <w:qFormat/>
    <w:pPr>
      <w:widowControl/>
      <w:suppressAutoHyphens w:val="true"/>
      <w:bidi w:val="0"/>
      <w:spacing w:lineRule="auto" w:line="240" w:before="120" w:after="120"/>
      <w:jc w:val="left"/>
    </w:pPr>
    <w:rPr>
      <w:rFonts w:eastAsia="Mangal"/>
      <w:i/>
      <w:lang w:eastAsia="ar-SA"/>
    </w:rPr>
  </w:style>
  <w:style w:type="paragraph" w:styleId="126">
    <w:name w:val="Указатель1"/>
    <w:basedOn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eastAsia="Mangal"/>
      <w:lang w:eastAsia="ar-SA"/>
    </w:rPr>
  </w:style>
  <w:style w:type="paragraph" w:styleId="127">
    <w:name w:val="Текст1"/>
    <w:basedOn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/>
      <w:sz w:val="20"/>
      <w:lang w:eastAsia="ar-SA"/>
    </w:rPr>
  </w:style>
  <w:style w:type="paragraph" w:styleId="Style103">
    <w:name w:val="ВерхКолонтитул"/>
    <w:basedOn w:val="Normal"/>
    <w:qFormat/>
    <w:pPr>
      <w:widowControl/>
      <w:tabs>
        <w:tab w:val="center" w:pos="4153" w:leader="none"/>
        <w:tab w:val="right" w:pos="8306" w:leader="none"/>
      </w:tabs>
      <w:suppressAutoHyphens w:val="true"/>
      <w:bidi w:val="0"/>
      <w:spacing w:lineRule="auto" w:line="240" w:before="0" w:after="0"/>
      <w:jc w:val="left"/>
    </w:pPr>
    <w:rPr>
      <w:rFonts w:eastAsia="Calibri"/>
      <w:sz w:val="20"/>
      <w:lang w:eastAsia="ar-SA"/>
    </w:rPr>
  </w:style>
  <w:style w:type="paragraph" w:styleId="221">
    <w:name w:val="Основной текст с отступом 22"/>
    <w:basedOn w:val="Normal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eastAsia="Calibri"/>
      <w:sz w:val="28"/>
      <w:lang w:eastAsia="ar-SA"/>
    </w:rPr>
  </w:style>
  <w:style w:type="paragraph" w:styleId="Style104">
    <w:name w:val="ОсновнойОтступ"/>
    <w:basedOn w:val="Normal"/>
    <w:qFormat/>
    <w:pPr>
      <w:widowControl/>
      <w:suppressAutoHyphens w:val="true"/>
      <w:bidi w:val="0"/>
      <w:spacing w:lineRule="atLeast" w:line="360" w:before="0" w:after="0"/>
      <w:ind w:left="0" w:right="0" w:firstLine="567"/>
      <w:jc w:val="both"/>
    </w:pPr>
    <w:rPr>
      <w:rFonts w:eastAsia="Calibri"/>
      <w:sz w:val="28"/>
      <w:lang w:eastAsia="ar-SA"/>
    </w:rPr>
  </w:style>
  <w:style w:type="paragraph" w:styleId="312">
    <w:name w:val="Основной текст 31"/>
    <w:basedOn w:val="Normal"/>
    <w:qFormat/>
    <w:pPr>
      <w:widowControl/>
      <w:suppressAutoHyphens w:val="true"/>
      <w:bidi w:val="0"/>
      <w:spacing w:lineRule="auto" w:line="240" w:before="0" w:after="0"/>
      <w:jc w:val="both"/>
    </w:pPr>
    <w:rPr>
      <w:rFonts w:eastAsia="Calibri"/>
      <w:sz w:val="20"/>
      <w:lang w:eastAsia="ar-SA"/>
    </w:rPr>
  </w:style>
  <w:style w:type="paragraph" w:styleId="1110">
    <w:name w:val="Текст11"/>
    <w:basedOn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/>
      <w:sz w:val="20"/>
      <w:lang w:eastAsia="ar-SA"/>
    </w:rPr>
  </w:style>
  <w:style w:type="paragraph" w:styleId="FR1">
    <w:name w:val="FR1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Liberation Serif" w:cs="Liberation Serif"/>
      <w:color w:val="000000"/>
      <w:sz w:val="28"/>
      <w:szCs w:val="24"/>
      <w:lang w:val="ru-RU" w:eastAsia="hi-IN" w:bidi="ar-SA"/>
    </w:rPr>
  </w:style>
  <w:style w:type="paragraph" w:styleId="128">
    <w:name w:val="Обычный1"/>
    <w:qFormat/>
    <w:pPr>
      <w:widowControl w:val="false"/>
      <w:suppressAutoHyphens w:val="true"/>
      <w:bidi w:val="0"/>
      <w:spacing w:lineRule="auto" w:line="300" w:before="400" w:after="0"/>
      <w:ind w:left="0" w:right="0" w:firstLine="560"/>
      <w:jc w:val="both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ar-SA"/>
    </w:rPr>
  </w:style>
  <w:style w:type="paragraph" w:styleId="222">
    <w:name w:val="Основной текст 22"/>
    <w:basedOn w:val="Normal"/>
    <w:qFormat/>
    <w:pPr>
      <w:widowControl/>
      <w:suppressAutoHyphens w:val="true"/>
      <w:bidi w:val="0"/>
      <w:spacing w:lineRule="atLeast" w:line="360" w:before="0" w:after="0"/>
      <w:ind w:left="0" w:right="0" w:firstLine="851"/>
      <w:jc w:val="both"/>
    </w:pPr>
    <w:rPr>
      <w:rFonts w:eastAsia="Calibri"/>
      <w:sz w:val="20"/>
      <w:lang w:eastAsia="ar-SA"/>
    </w:rPr>
  </w:style>
  <w:style w:type="paragraph" w:styleId="Conspluscell1">
    <w:name w:val="conspluscell"/>
    <w:basedOn w:val="Normal"/>
    <w:qFormat/>
    <w:pPr>
      <w:widowControl/>
      <w:suppressAutoHyphens w:val="true"/>
      <w:bidi w:val="0"/>
      <w:spacing w:lineRule="auto" w:line="240" w:before="30" w:after="30"/>
      <w:jc w:val="left"/>
    </w:pPr>
    <w:rPr>
      <w:lang w:eastAsia="ar-SA"/>
    </w:rPr>
  </w:style>
  <w:style w:type="paragraph" w:styleId="Consplusnonformat1">
    <w:name w:val="consplusnonformat"/>
    <w:basedOn w:val="Normal"/>
    <w:qFormat/>
    <w:pPr>
      <w:widowControl/>
      <w:suppressAutoHyphens w:val="true"/>
      <w:bidi w:val="0"/>
      <w:spacing w:lineRule="auto" w:line="240" w:before="30" w:after="30"/>
      <w:jc w:val="left"/>
    </w:pPr>
    <w:rPr>
      <w:lang w:eastAsia="ar-SA"/>
    </w:rPr>
  </w:style>
  <w:style w:type="paragraph" w:styleId="1111">
    <w:name w:val="11"/>
    <w:basedOn w:val="Normal"/>
    <w:qFormat/>
    <w:pPr>
      <w:widowControl/>
      <w:suppressAutoHyphens w:val="true"/>
      <w:bidi w:val="0"/>
      <w:spacing w:lineRule="auto" w:line="240" w:before="30" w:after="30"/>
      <w:jc w:val="left"/>
    </w:pPr>
    <w:rPr>
      <w:lang w:eastAsia="ar-SA"/>
    </w:rPr>
  </w:style>
  <w:style w:type="paragraph" w:styleId="39">
    <w:name w:val="Абзац списка3"/>
    <w:basedOn w:val="Normal"/>
    <w:qFormat/>
    <w:pPr>
      <w:widowControl/>
      <w:suppressAutoHyphens w:val="true"/>
      <w:bidi w:val="0"/>
      <w:spacing w:lineRule="auto" w:line="240" w:before="0" w:after="0"/>
      <w:ind w:left="720" w:right="0" w:firstLine="709"/>
      <w:jc w:val="both"/>
    </w:pPr>
    <w:rPr>
      <w:rFonts w:ascii="Calibri" w:hAnsi="Calibri" w:eastAsia="Calibri"/>
      <w:sz w:val="20"/>
      <w:lang w:eastAsia="ar-SA"/>
    </w:rPr>
  </w:style>
  <w:style w:type="paragraph" w:styleId="218">
    <w:name w:val="Абзац списка2"/>
    <w:basedOn w:val="Normal"/>
    <w:qFormat/>
    <w:pPr>
      <w:widowControl/>
      <w:bidi w:val="0"/>
      <w:spacing w:lineRule="auto" w:line="240" w:before="0" w:after="0"/>
      <w:ind w:left="720" w:right="0" w:firstLine="709"/>
      <w:jc w:val="both"/>
    </w:pPr>
    <w:rPr>
      <w:rFonts w:ascii="Calibri" w:hAnsi="Calibri" w:eastAsia="Calibri"/>
      <w:sz w:val="20"/>
      <w:lang w:eastAsia="en-US"/>
    </w:rPr>
  </w:style>
  <w:style w:type="paragraph" w:styleId="Consplustitle1">
    <w:name w:val="consplustitle"/>
    <w:basedOn w:val="Normal"/>
    <w:qFormat/>
    <w:pPr>
      <w:widowControl/>
      <w:bidi w:val="0"/>
      <w:spacing w:lineRule="auto" w:line="240" w:before="280" w:after="280"/>
      <w:jc w:val="left"/>
    </w:pPr>
    <w:rPr>
      <w:lang w:eastAsia="ru-RU"/>
    </w:rPr>
  </w:style>
  <w:style w:type="paragraph" w:styleId="Editlog">
    <w:name w:val="editlog"/>
    <w:basedOn w:val="Normal"/>
    <w:qFormat/>
    <w:pPr>
      <w:widowControl/>
      <w:bidi w:val="0"/>
      <w:spacing w:lineRule="auto" w:line="240" w:before="280" w:after="280"/>
      <w:jc w:val="left"/>
    </w:pPr>
    <w:rPr>
      <w:lang w:eastAsia="ru-RU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lang w:eastAsia="ru-RU"/>
    </w:rPr>
  </w:style>
  <w:style w:type="paragraph" w:styleId="BlockText">
    <w:name w:val="Block Text"/>
    <w:basedOn w:val="Normal"/>
    <w:qFormat/>
    <w:pPr>
      <w:widowControl w:val="false"/>
      <w:shd w:fill="FFFFFF"/>
      <w:bidi w:val="0"/>
      <w:spacing w:lineRule="auto" w:line="240" w:before="0" w:after="0"/>
      <w:ind w:left="10" w:right="10" w:firstLine="677"/>
      <w:jc w:val="both"/>
    </w:pPr>
    <w:rPr>
      <w:color w:val="FF0000"/>
      <w:lang w:eastAsia="ru-RU"/>
    </w:rPr>
  </w:style>
  <w:style w:type="paragraph" w:styleId="Style610">
    <w:name w:val="Style6"/>
    <w:basedOn w:val="Normal"/>
    <w:qFormat/>
    <w:pPr>
      <w:widowControl w:val="false"/>
      <w:bidi w:val="0"/>
      <w:spacing w:lineRule="auto" w:line="240" w:before="0" w:after="0"/>
      <w:jc w:val="both"/>
    </w:pPr>
    <w:rPr>
      <w:lang w:eastAsia="ru-RU"/>
    </w:rPr>
  </w:style>
  <w:style w:type="paragraph" w:styleId="Western">
    <w:name w:val="western"/>
    <w:basedOn w:val="Normal"/>
    <w:qFormat/>
    <w:pPr>
      <w:widowControl/>
      <w:bidi w:val="0"/>
      <w:spacing w:lineRule="auto" w:line="240" w:before="280" w:after="280"/>
      <w:jc w:val="left"/>
    </w:pPr>
    <w:rPr>
      <w:lang w:eastAsia="ru-RU"/>
    </w:rPr>
  </w:style>
  <w:style w:type="paragraph" w:styleId="129">
    <w:name w:val="Знак Знак Знак1 Знак"/>
    <w:basedOn w:val="Normal"/>
    <w:qFormat/>
    <w:pPr>
      <w:widowControl/>
      <w:bidi w:val="0"/>
      <w:spacing w:lineRule="auto" w:line="240" w:before="280" w:after="280"/>
      <w:jc w:val="both"/>
    </w:pPr>
    <w:rPr>
      <w:rFonts w:ascii="Tahoma" w:hAnsi="Tahoma" w:eastAsia="Tahoma"/>
      <w:sz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LibreOffice/5.3.3.2$Windows_X86_64 LibreOffice_project/3d9a8b4b4e538a85e0782bd6c2d430bafe583448</Application>
  <Pages>1</Pages>
  <Words>245</Words>
  <Characters>1987</Characters>
  <CharactersWithSpaces>2358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dc:description/>
  <dc:language>ru-RU</dc:language>
  <cp:lastModifiedBy/>
  <dcterms:modified xsi:type="dcterms:W3CDTF">2020-01-31T10:34:32Z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