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10" w:tblpY="-566"/>
        <w:tblW w:w="25516" w:type="dxa"/>
        <w:tblLook w:val="04A0" w:firstRow="1" w:lastRow="0" w:firstColumn="1" w:lastColumn="0" w:noHBand="0" w:noVBand="1"/>
      </w:tblPr>
      <w:tblGrid>
        <w:gridCol w:w="10744"/>
        <w:gridCol w:w="8649"/>
        <w:gridCol w:w="6123"/>
      </w:tblGrid>
      <w:tr w:rsidR="00B96036" w:rsidRPr="00A767A6" w:rsidTr="003D6E28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3D6E2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3D6E2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3D6E2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3D6E28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3D6E2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3D6E2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3D6E28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 xml:space="preserve">к решению Собрания депутатов </w:t>
            </w:r>
            <w:proofErr w:type="spellStart"/>
            <w:r w:rsidRPr="00A767A6">
              <w:rPr>
                <w:lang w:eastAsia="ru-RU"/>
              </w:rPr>
              <w:t>Ковылкинского</w:t>
            </w:r>
            <w:proofErr w:type="spellEnd"/>
            <w:r w:rsidRPr="00A767A6">
              <w:rPr>
                <w:lang w:eastAsia="ru-RU"/>
              </w:rPr>
              <w:t xml:space="preserve"> </w:t>
            </w:r>
          </w:p>
        </w:tc>
      </w:tr>
      <w:tr w:rsidR="00B96036" w:rsidRPr="00A767A6" w:rsidTr="003D6E28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3D6E2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3D6E2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3D6E28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3D6E28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3812A1" w:rsidP="003D6E28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590E9869" wp14:editId="1FF9E1B1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BC1" w:rsidRDefault="00250BC1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250BC1" w:rsidRDefault="00250BC1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250BC1" w:rsidRPr="00A667BD" w:rsidRDefault="00250BC1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Ковылкинское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0E98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250BC1" w:rsidRDefault="00250BC1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250BC1" w:rsidRDefault="00250BC1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250BC1" w:rsidRPr="00A667BD" w:rsidRDefault="00250BC1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Ковылкинское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3D6E28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3D6E28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3D6E28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3812A1" w:rsidRDefault="003812A1" w:rsidP="003D6E28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3D6E28">
            <w:pPr>
              <w:pStyle w:val="22"/>
              <w:ind w:left="116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пятница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33E50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  <w:r w:rsidR="00633E50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 2017 года</w:t>
            </w:r>
          </w:p>
          <w:p w:rsidR="003812A1" w:rsidRDefault="000D259F" w:rsidP="003D6E28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34BF5">
              <w:rPr>
                <w:sz w:val="28"/>
                <w:szCs w:val="28"/>
              </w:rPr>
              <w:t>1</w:t>
            </w:r>
            <w:r w:rsidR="00633E50">
              <w:rPr>
                <w:sz w:val="28"/>
                <w:szCs w:val="28"/>
              </w:rPr>
              <w:t>6</w:t>
            </w:r>
          </w:p>
          <w:p w:rsidR="003812A1" w:rsidRDefault="003812A1" w:rsidP="003D6E28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______________________________________________________________________________</w:t>
            </w:r>
          </w:p>
          <w:p w:rsidR="003812A1" w:rsidRPr="00A667BD" w:rsidRDefault="003812A1" w:rsidP="003D6E28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3812A1" w:rsidRPr="00A667BD" w:rsidRDefault="003812A1" w:rsidP="003D6E28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Ковылкинское</w:t>
            </w:r>
            <w:proofErr w:type="spellEnd"/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812A1" w:rsidRPr="00A667BD" w:rsidRDefault="003812A1" w:rsidP="003D6E28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sz w:val="28"/>
                <w:szCs w:val="28"/>
              </w:rPr>
              <w:t>Ковылкинского</w:t>
            </w:r>
            <w:proofErr w:type="spellEnd"/>
            <w:r w:rsidRPr="00A667B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3812A1" w:rsidRPr="00A667BD" w:rsidRDefault="003812A1" w:rsidP="003D6E28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A667BD">
              <w:rPr>
                <w:b/>
                <w:sz w:val="18"/>
                <w:szCs w:val="18"/>
              </w:rPr>
              <w:t xml:space="preserve">Официальное средство </w:t>
            </w:r>
            <w:r>
              <w:rPr>
                <w:b/>
                <w:sz w:val="18"/>
                <w:szCs w:val="18"/>
              </w:rPr>
              <w:t xml:space="preserve">массовой информации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Ковылкинского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A667B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>ельского</w:t>
            </w:r>
            <w:proofErr w:type="gramEnd"/>
            <w:r>
              <w:rPr>
                <w:b/>
                <w:sz w:val="18"/>
                <w:szCs w:val="18"/>
              </w:rPr>
              <w:t xml:space="preserve"> поселения «</w:t>
            </w:r>
            <w:proofErr w:type="spellStart"/>
            <w:r>
              <w:rPr>
                <w:b/>
                <w:sz w:val="18"/>
                <w:szCs w:val="18"/>
              </w:rPr>
              <w:t>Ковылкинский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A667BD">
              <w:rPr>
                <w:b/>
                <w:sz w:val="18"/>
                <w:szCs w:val="18"/>
              </w:rPr>
              <w:t>вестник» издается на основании Решения Собрания депу</w:t>
            </w:r>
            <w:r>
              <w:rPr>
                <w:b/>
                <w:sz w:val="18"/>
                <w:szCs w:val="18"/>
              </w:rPr>
              <w:t xml:space="preserve">татов </w:t>
            </w:r>
            <w:proofErr w:type="spellStart"/>
            <w:r>
              <w:rPr>
                <w:b/>
                <w:sz w:val="18"/>
                <w:szCs w:val="18"/>
              </w:rPr>
              <w:t>Ковылкинского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сельского поселения от </w:t>
            </w:r>
            <w:r w:rsidR="00633E50">
              <w:rPr>
                <w:b/>
                <w:sz w:val="18"/>
                <w:szCs w:val="18"/>
              </w:rPr>
              <w:t>28.04</w:t>
            </w:r>
            <w:r>
              <w:rPr>
                <w:b/>
                <w:sz w:val="18"/>
                <w:szCs w:val="18"/>
              </w:rPr>
              <w:t xml:space="preserve">.2017г.№ </w:t>
            </w:r>
            <w:r w:rsidR="00434BF5">
              <w:rPr>
                <w:b/>
                <w:sz w:val="18"/>
                <w:szCs w:val="18"/>
              </w:rPr>
              <w:t>3</w:t>
            </w:r>
            <w:r w:rsidR="00633E50">
              <w:rPr>
                <w:b/>
                <w:sz w:val="18"/>
                <w:szCs w:val="18"/>
              </w:rPr>
              <w:t>7</w:t>
            </w:r>
            <w:r w:rsidRPr="00A667BD">
              <w:rPr>
                <w:b/>
                <w:sz w:val="18"/>
                <w:szCs w:val="18"/>
              </w:rPr>
              <w:t>, постанов</w:t>
            </w:r>
            <w:r>
              <w:rPr>
                <w:b/>
                <w:sz w:val="18"/>
                <w:szCs w:val="18"/>
              </w:rPr>
              <w:t xml:space="preserve">ления Администрации </w:t>
            </w:r>
            <w:proofErr w:type="spellStart"/>
            <w:r>
              <w:rPr>
                <w:b/>
                <w:sz w:val="18"/>
                <w:szCs w:val="18"/>
              </w:rPr>
              <w:t>Ковылкинского</w:t>
            </w:r>
            <w:proofErr w:type="spellEnd"/>
            <w:r>
              <w:rPr>
                <w:b/>
                <w:sz w:val="18"/>
                <w:szCs w:val="18"/>
              </w:rPr>
              <w:t xml:space="preserve">  сельского поселения от 22.03.2017г. №21 </w:t>
            </w:r>
            <w:r w:rsidRPr="00A667BD">
              <w:rPr>
                <w:b/>
                <w:sz w:val="18"/>
                <w:szCs w:val="18"/>
              </w:rPr>
              <w:t>Докум</w:t>
            </w:r>
            <w:r>
              <w:rPr>
                <w:b/>
                <w:sz w:val="18"/>
                <w:szCs w:val="18"/>
              </w:rPr>
              <w:t>енты, публикуемые в «</w:t>
            </w:r>
            <w:proofErr w:type="spellStart"/>
            <w:r>
              <w:rPr>
                <w:b/>
                <w:sz w:val="18"/>
                <w:szCs w:val="18"/>
              </w:rPr>
              <w:t>Ковылкинском</w:t>
            </w:r>
            <w:proofErr w:type="spellEnd"/>
            <w:r w:rsidRPr="00A667BD">
              <w:rPr>
                <w:b/>
                <w:sz w:val="18"/>
                <w:szCs w:val="18"/>
              </w:rPr>
              <w:t xml:space="preserve"> вестнике» соответствуют оригиналам и имеют юридическую силу</w:t>
            </w:r>
          </w:p>
          <w:p w:rsidR="003812A1" w:rsidRDefault="003812A1" w:rsidP="003D6E28">
            <w:pPr>
              <w:pStyle w:val="a3"/>
              <w:jc w:val="center"/>
              <w:rPr>
                <w:b/>
                <w:szCs w:val="24"/>
              </w:rPr>
            </w:pPr>
          </w:p>
          <w:p w:rsidR="005C2B73" w:rsidRDefault="005C2B73" w:rsidP="005C2B73">
            <w:pPr>
              <w:pStyle w:val="a4"/>
              <w:outlineLvl w:val="0"/>
              <w:rPr>
                <w:szCs w:val="28"/>
              </w:rPr>
            </w:pPr>
            <w:r>
              <w:rPr>
                <w:b/>
                <w:szCs w:val="28"/>
              </w:rPr>
              <w:t>РОССИЙСКАЯ ФЕДЕРАЦИЯ</w:t>
            </w:r>
          </w:p>
          <w:p w:rsidR="005C2B73" w:rsidRDefault="005C2B73" w:rsidP="005C2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</w:t>
            </w:r>
          </w:p>
          <w:p w:rsidR="005C2B73" w:rsidRDefault="005C2B73" w:rsidP="005C2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ТАЦИНСКИЙ РАЙОН</w:t>
            </w:r>
          </w:p>
          <w:p w:rsidR="005C2B73" w:rsidRDefault="005C2B73" w:rsidP="005C2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  <w:p w:rsidR="005C2B73" w:rsidRDefault="005C2B73" w:rsidP="005C2B73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«КОВЫЛКИНСКОЕ СЕЛЬСКОЕ ПОСЕЛЕНИЕ»</w:t>
            </w:r>
          </w:p>
          <w:p w:rsidR="005C2B73" w:rsidRDefault="005C2B73" w:rsidP="005C2B73">
            <w:pPr>
              <w:jc w:val="center"/>
              <w:rPr>
                <w:sz w:val="16"/>
                <w:szCs w:val="16"/>
              </w:rPr>
            </w:pPr>
          </w:p>
          <w:p w:rsidR="005C2B73" w:rsidRDefault="005C2B73" w:rsidP="005C2B73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СОБРАНИЕ ДЕПУТАТОВ </w:t>
            </w:r>
          </w:p>
          <w:p w:rsidR="005C2B73" w:rsidRDefault="005C2B73" w:rsidP="005C2B73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КОВЫЛКИНСКОГО СЕЛЬСКОГО ПОСЕЛЕНИЯ</w:t>
            </w:r>
          </w:p>
          <w:p w:rsidR="005C2B73" w:rsidRDefault="005C2B73" w:rsidP="005C2B73">
            <w:pPr>
              <w:jc w:val="center"/>
              <w:rPr>
                <w:sz w:val="16"/>
                <w:szCs w:val="16"/>
              </w:rPr>
            </w:pPr>
          </w:p>
          <w:p w:rsidR="005C2B73" w:rsidRDefault="005C2B73" w:rsidP="005C2B73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:rsidR="005C2B73" w:rsidRPr="005C2B73" w:rsidRDefault="005C2B73" w:rsidP="005C2B73">
            <w:pPr>
              <w:jc w:val="center"/>
              <w:outlineLvl w:val="0"/>
              <w:rPr>
                <w:sz w:val="28"/>
              </w:rPr>
            </w:pPr>
          </w:p>
          <w:p w:rsidR="005C2B73" w:rsidRDefault="005C2B73" w:rsidP="005C2B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назначении публичных слушаний по проекту решения Собрания депутатов </w:t>
            </w:r>
            <w:proofErr w:type="spellStart"/>
            <w:r>
              <w:rPr>
                <w:b/>
                <w:sz w:val="28"/>
              </w:rPr>
              <w:t>Ковылкинского</w:t>
            </w:r>
            <w:proofErr w:type="spellEnd"/>
            <w:r>
              <w:rPr>
                <w:b/>
                <w:sz w:val="28"/>
              </w:rPr>
              <w:t xml:space="preserve"> сельского поселения «Об отчете об исполнении бюджета </w:t>
            </w:r>
            <w:proofErr w:type="spellStart"/>
            <w:r>
              <w:rPr>
                <w:b/>
                <w:sz w:val="28"/>
              </w:rPr>
              <w:t>Ковылкинского</w:t>
            </w:r>
            <w:proofErr w:type="spellEnd"/>
            <w:r>
              <w:rPr>
                <w:b/>
                <w:sz w:val="28"/>
              </w:rPr>
              <w:t xml:space="preserve"> сельского поселения за 2016 год»</w:t>
            </w:r>
          </w:p>
          <w:p w:rsidR="005C2B73" w:rsidRDefault="005C2B73" w:rsidP="005C2B73">
            <w:pPr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5C2B73" w:rsidTr="005C2B73">
              <w:tc>
                <w:tcPr>
                  <w:tcW w:w="3224" w:type="dxa"/>
                  <w:hideMark/>
                </w:tcPr>
                <w:p w:rsidR="005C2B73" w:rsidRDefault="005C2B73" w:rsidP="005C2B73">
                  <w:pPr>
                    <w:framePr w:hSpace="180" w:wrap="around" w:vAnchor="text" w:hAnchor="page" w:x="710" w:y="-566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Принято</w:t>
                  </w:r>
                </w:p>
                <w:p w:rsidR="005C2B73" w:rsidRDefault="005C2B73" w:rsidP="005C2B73">
                  <w:pPr>
                    <w:framePr w:hSpace="180" w:wrap="around" w:vAnchor="text" w:hAnchor="page" w:x="710" w:y="-566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5C2B73" w:rsidRDefault="005C2B73" w:rsidP="005C2B73">
                  <w:pPr>
                    <w:framePr w:hSpace="180" w:wrap="around" w:vAnchor="text" w:hAnchor="page" w:x="710" w:y="-566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02" w:type="dxa"/>
                </w:tcPr>
                <w:p w:rsidR="005C2B73" w:rsidRDefault="005C2B73" w:rsidP="005C2B73">
                  <w:pPr>
                    <w:framePr w:hSpace="180" w:wrap="around" w:vAnchor="text" w:hAnchor="page" w:x="710" w:y="-566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C2B73" w:rsidRDefault="005C2B73" w:rsidP="005C2B73">
                  <w:pPr>
                    <w:framePr w:hSpace="180" w:wrap="around" w:vAnchor="text" w:hAnchor="page" w:x="710" w:y="-566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28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апреля  2017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C2B73" w:rsidRDefault="005C2B73" w:rsidP="005C2B73">
            <w:pPr>
              <w:jc w:val="center"/>
              <w:rPr>
                <w:b/>
                <w:sz w:val="28"/>
                <w:szCs w:val="28"/>
              </w:rPr>
            </w:pPr>
          </w:p>
          <w:p w:rsidR="005C2B73" w:rsidRDefault="005C2B73" w:rsidP="005C2B73">
            <w:pPr>
              <w:rPr>
                <w:sz w:val="28"/>
              </w:rPr>
            </w:pPr>
          </w:p>
          <w:p w:rsidR="005C2B73" w:rsidRDefault="005C2B73" w:rsidP="005C2B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b/>
                <w:sz w:val="40"/>
              </w:rPr>
              <w:t xml:space="preserve">   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В соответствии с Федеральным законом от 06.10.2003 N 131-ФЗ "Об общих принципах организации местного самоуправления в Российской Федерации",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интересы:</w:t>
            </w:r>
          </w:p>
          <w:p w:rsidR="005C2B73" w:rsidRDefault="005C2B73" w:rsidP="005C2B7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1. Одобрить проект решения Собрания депутатов </w:t>
            </w:r>
            <w:proofErr w:type="spellStart"/>
            <w:r>
              <w:rPr>
                <w:sz w:val="28"/>
              </w:rPr>
              <w:t>Ковылкинского</w:t>
            </w:r>
            <w:proofErr w:type="spellEnd"/>
            <w:r>
              <w:rPr>
                <w:sz w:val="28"/>
              </w:rPr>
              <w:t xml:space="preserve"> сельского поселения «Об отчете об исполнении бюджета </w:t>
            </w:r>
            <w:proofErr w:type="spellStart"/>
            <w:r>
              <w:rPr>
                <w:sz w:val="28"/>
              </w:rPr>
              <w:t>Ковылкинского</w:t>
            </w:r>
            <w:proofErr w:type="spellEnd"/>
            <w:r>
              <w:rPr>
                <w:sz w:val="28"/>
              </w:rPr>
              <w:t xml:space="preserve"> сельского поселения за 2016 год» (приложение 1).</w:t>
            </w:r>
          </w:p>
          <w:p w:rsidR="005C2B73" w:rsidRDefault="005C2B73" w:rsidP="005C2B73">
            <w:pPr>
              <w:ind w:firstLine="708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Назначить проведение публичных слушаний по проекту решения Собрания депутатов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«Об отчете об исполнении бюджета </w:t>
            </w:r>
            <w:proofErr w:type="spellStart"/>
            <w:r>
              <w:rPr>
                <w:sz w:val="28"/>
              </w:rPr>
              <w:t>Ковылкинского</w:t>
            </w:r>
            <w:proofErr w:type="spellEnd"/>
            <w:r>
              <w:rPr>
                <w:sz w:val="28"/>
              </w:rPr>
              <w:t xml:space="preserve"> сельского поселения за 2016 год»</w:t>
            </w:r>
            <w:r>
              <w:t xml:space="preserve"> </w:t>
            </w:r>
            <w:r>
              <w:rPr>
                <w:sz w:val="28"/>
                <w:szCs w:val="28"/>
              </w:rPr>
              <w:t>на 17 часов 18 мая 2017 года по адресу:</w:t>
            </w:r>
          </w:p>
          <w:p w:rsidR="005C2B73" w:rsidRDefault="005C2B73" w:rsidP="005C2B73">
            <w:pPr>
              <w:ind w:firstLine="7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х.Ковылкин</w:t>
            </w:r>
            <w:proofErr w:type="spellEnd"/>
            <w:r>
              <w:rPr>
                <w:sz w:val="28"/>
                <w:szCs w:val="28"/>
              </w:rPr>
              <w:t>, ул. Советская,26.</w:t>
            </w:r>
          </w:p>
          <w:p w:rsidR="005C2B73" w:rsidRDefault="005C2B73" w:rsidP="005C2B73">
            <w:pPr>
              <w:ind w:firstLine="708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3. Уполномоченным органом по проведению публичных слушаний утвердить организационный комитет по проведению публичных слушаний в составе:</w:t>
            </w:r>
            <w:r>
              <w:rPr>
                <w:sz w:val="28"/>
              </w:rPr>
              <w:t xml:space="preserve"> </w:t>
            </w:r>
          </w:p>
          <w:p w:rsidR="005C2B73" w:rsidRDefault="005C2B73" w:rsidP="005C2B73">
            <w:pPr>
              <w:ind w:firstLine="7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Лачугина</w:t>
            </w:r>
            <w:proofErr w:type="spellEnd"/>
            <w:r>
              <w:rPr>
                <w:sz w:val="28"/>
              </w:rPr>
              <w:t xml:space="preserve"> Т.В. – Глава Администрации </w:t>
            </w:r>
            <w:proofErr w:type="spellStart"/>
            <w:r>
              <w:rPr>
                <w:sz w:val="28"/>
              </w:rPr>
              <w:t>Ковылкинского</w:t>
            </w:r>
            <w:proofErr w:type="spellEnd"/>
            <w:r>
              <w:rPr>
                <w:sz w:val="28"/>
              </w:rPr>
              <w:t xml:space="preserve"> сельского поселения,</w:t>
            </w:r>
          </w:p>
          <w:p w:rsidR="005C2B73" w:rsidRDefault="005C2B73" w:rsidP="005C2B73">
            <w:pPr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Одинцова </w:t>
            </w:r>
            <w:proofErr w:type="gramStart"/>
            <w:r>
              <w:rPr>
                <w:sz w:val="28"/>
              </w:rPr>
              <w:t>Н.А..</w:t>
            </w:r>
            <w:proofErr w:type="gramEnd"/>
            <w:r>
              <w:rPr>
                <w:sz w:val="28"/>
              </w:rPr>
              <w:t xml:space="preserve">- депутат Собрания  депутатов </w:t>
            </w:r>
            <w:proofErr w:type="spellStart"/>
            <w:r>
              <w:rPr>
                <w:sz w:val="28"/>
              </w:rPr>
              <w:t>Ковылкинского</w:t>
            </w:r>
            <w:proofErr w:type="spellEnd"/>
            <w:r>
              <w:rPr>
                <w:sz w:val="28"/>
              </w:rPr>
              <w:t xml:space="preserve"> сельского поселения.</w:t>
            </w:r>
          </w:p>
          <w:p w:rsidR="005C2B73" w:rsidRDefault="005C2B73" w:rsidP="005C2B73">
            <w:pPr>
              <w:ind w:right="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Шаповалова</w:t>
            </w:r>
            <w:proofErr w:type="spellEnd"/>
            <w:r>
              <w:rPr>
                <w:sz w:val="28"/>
              </w:rPr>
              <w:t xml:space="preserve"> Т.А. – Председатель Собрания депутатов-глава </w:t>
            </w:r>
            <w:proofErr w:type="spellStart"/>
            <w:r>
              <w:rPr>
                <w:sz w:val="28"/>
              </w:rPr>
              <w:t>Ковылкинского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:rsidR="005C2B73" w:rsidRDefault="005C2B73" w:rsidP="005C2B73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Организационному комитету по проведению публичных слушаний оповестить жителей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путем размещения, на информационных стендах населенного пункта и других установленных местах,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заявки.</w:t>
            </w:r>
          </w:p>
          <w:p w:rsidR="005C2B73" w:rsidRDefault="005C2B73" w:rsidP="005C2B7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обеспечить обнародование настоящего решения на информационных стендах.</w:t>
            </w:r>
          </w:p>
          <w:p w:rsidR="005C2B73" w:rsidRDefault="005C2B73" w:rsidP="005C2B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4. Настоящее решение вступает в силу со дня его официального обнародования.</w:t>
            </w:r>
          </w:p>
          <w:p w:rsidR="005C2B73" w:rsidRDefault="005C2B73" w:rsidP="005C2B7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Контроль за исполнением настоящего решения оставляю за собой.</w:t>
            </w:r>
          </w:p>
          <w:p w:rsidR="005C2B73" w:rsidRDefault="005C2B73" w:rsidP="005C2B73">
            <w:pPr>
              <w:jc w:val="both"/>
              <w:rPr>
                <w:sz w:val="28"/>
                <w:szCs w:val="28"/>
              </w:rPr>
            </w:pPr>
          </w:p>
          <w:p w:rsidR="005C2B73" w:rsidRDefault="005C2B73" w:rsidP="005C2B73">
            <w:pPr>
              <w:jc w:val="both"/>
              <w:rPr>
                <w:sz w:val="28"/>
                <w:szCs w:val="28"/>
              </w:rPr>
            </w:pPr>
          </w:p>
          <w:p w:rsidR="005C2B73" w:rsidRDefault="005C2B73" w:rsidP="005C2B73">
            <w:pPr>
              <w:jc w:val="both"/>
              <w:rPr>
                <w:sz w:val="28"/>
                <w:szCs w:val="28"/>
              </w:rPr>
            </w:pPr>
          </w:p>
          <w:p w:rsidR="005C2B73" w:rsidRDefault="005C2B73" w:rsidP="005C2B73">
            <w:pPr>
              <w:jc w:val="both"/>
              <w:rPr>
                <w:sz w:val="28"/>
                <w:szCs w:val="28"/>
              </w:rPr>
            </w:pPr>
          </w:p>
          <w:p w:rsidR="005C2B73" w:rsidRDefault="005C2B73" w:rsidP="005C2B73">
            <w:pPr>
              <w:jc w:val="both"/>
              <w:rPr>
                <w:sz w:val="28"/>
                <w:szCs w:val="28"/>
              </w:rPr>
            </w:pPr>
          </w:p>
          <w:p w:rsidR="005C2B73" w:rsidRDefault="005C2B73" w:rsidP="005C2B73">
            <w:pPr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Собрания депутатов-</w:t>
            </w:r>
          </w:p>
          <w:p w:rsidR="005C2B73" w:rsidRDefault="005C2B73" w:rsidP="005C2B73">
            <w:pPr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Ковылкинского</w:t>
            </w:r>
            <w:proofErr w:type="spellEnd"/>
            <w:r>
              <w:rPr>
                <w:sz w:val="28"/>
              </w:rPr>
              <w:t xml:space="preserve"> сельского </w:t>
            </w:r>
          </w:p>
          <w:p w:rsidR="005C2B73" w:rsidRDefault="005C2B73" w:rsidP="005C2B73">
            <w:pPr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поселения                                                                           </w:t>
            </w:r>
            <w:proofErr w:type="spellStart"/>
            <w:r>
              <w:rPr>
                <w:sz w:val="28"/>
              </w:rPr>
              <w:t>Т.А.Шаповалова</w:t>
            </w:r>
            <w:proofErr w:type="spellEnd"/>
          </w:p>
          <w:p w:rsidR="005C2B73" w:rsidRDefault="005C2B73" w:rsidP="005C2B73">
            <w:pPr>
              <w:jc w:val="both"/>
              <w:rPr>
                <w:spacing w:val="1"/>
                <w:sz w:val="28"/>
                <w:szCs w:val="28"/>
              </w:rPr>
            </w:pPr>
          </w:p>
          <w:p w:rsidR="005C2B73" w:rsidRDefault="005C2B73" w:rsidP="005C2B73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х. </w:t>
            </w:r>
            <w:proofErr w:type="spellStart"/>
            <w:r>
              <w:rPr>
                <w:spacing w:val="1"/>
                <w:sz w:val="28"/>
                <w:szCs w:val="28"/>
              </w:rPr>
              <w:t>Ковылкин</w:t>
            </w:r>
            <w:proofErr w:type="spellEnd"/>
          </w:p>
          <w:p w:rsidR="005C2B73" w:rsidRDefault="005C2B73" w:rsidP="005C2B73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28 </w:t>
            </w:r>
            <w:proofErr w:type="gramStart"/>
            <w:r>
              <w:rPr>
                <w:spacing w:val="1"/>
                <w:sz w:val="28"/>
                <w:szCs w:val="28"/>
              </w:rPr>
              <w:t>апреля  2017</w:t>
            </w:r>
            <w:proofErr w:type="gramEnd"/>
            <w:r>
              <w:rPr>
                <w:spacing w:val="1"/>
                <w:sz w:val="28"/>
                <w:szCs w:val="28"/>
              </w:rPr>
              <w:t xml:space="preserve"> года</w:t>
            </w:r>
          </w:p>
          <w:p w:rsidR="005C2B73" w:rsidRDefault="005C2B73" w:rsidP="005C2B73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№ 37</w:t>
            </w:r>
          </w:p>
          <w:p w:rsidR="00AE0587" w:rsidRDefault="00AE0587" w:rsidP="003D6E28">
            <w:pPr>
              <w:rPr>
                <w:sz w:val="28"/>
              </w:rPr>
            </w:pPr>
          </w:p>
          <w:p w:rsidR="00AE0587" w:rsidRDefault="00AE0587" w:rsidP="003D6E28">
            <w:pPr>
              <w:rPr>
                <w:sz w:val="28"/>
              </w:rPr>
            </w:pPr>
          </w:p>
          <w:p w:rsidR="00AE0587" w:rsidRDefault="00AE0587" w:rsidP="003D6E28">
            <w:pPr>
              <w:rPr>
                <w:sz w:val="28"/>
              </w:rPr>
            </w:pPr>
          </w:p>
          <w:p w:rsidR="00AE0587" w:rsidRDefault="00AE0587" w:rsidP="003D6E28">
            <w:pPr>
              <w:rPr>
                <w:sz w:val="28"/>
              </w:rPr>
            </w:pPr>
          </w:p>
          <w:p w:rsidR="00AE0587" w:rsidRDefault="00AE0587" w:rsidP="003D6E28">
            <w:pPr>
              <w:rPr>
                <w:sz w:val="28"/>
              </w:rPr>
            </w:pPr>
          </w:p>
          <w:p w:rsidR="00AE0587" w:rsidRDefault="00AE0587" w:rsidP="003D6E28">
            <w:pPr>
              <w:rPr>
                <w:sz w:val="28"/>
              </w:rPr>
            </w:pPr>
          </w:p>
          <w:p w:rsidR="00AE0587" w:rsidRDefault="00AE0587" w:rsidP="003D6E28">
            <w:pPr>
              <w:rPr>
                <w:sz w:val="28"/>
              </w:rPr>
            </w:pPr>
          </w:p>
          <w:p w:rsidR="00AE0587" w:rsidRPr="00D2537B" w:rsidRDefault="00AE0587" w:rsidP="003D6E28">
            <w:pPr>
              <w:rPr>
                <w:sz w:val="28"/>
              </w:rPr>
            </w:pPr>
          </w:p>
          <w:p w:rsidR="00B96036" w:rsidRPr="00A767A6" w:rsidRDefault="00B96036" w:rsidP="003D6E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3D6E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3D6E28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 xml:space="preserve">к решению Собрания депутатов </w:t>
            </w:r>
            <w:proofErr w:type="spellStart"/>
            <w:r w:rsidRPr="00A767A6">
              <w:rPr>
                <w:lang w:eastAsia="ru-RU"/>
              </w:rPr>
              <w:t>Ковылкинского</w:t>
            </w:r>
            <w:proofErr w:type="spellEnd"/>
            <w:r w:rsidRPr="00A767A6">
              <w:rPr>
                <w:lang w:eastAsia="ru-RU"/>
              </w:rPr>
              <w:t xml:space="preserve"> </w:t>
            </w:r>
          </w:p>
        </w:tc>
      </w:tr>
    </w:tbl>
    <w:p w:rsidR="005544AF" w:rsidRDefault="005544AF" w:rsidP="005544AF">
      <w:pPr>
        <w:pStyle w:val="22"/>
        <w:ind w:left="0"/>
      </w:pPr>
    </w:p>
    <w:p w:rsidR="005544AF" w:rsidRDefault="005544AF" w:rsidP="005544AF">
      <w:pPr>
        <w:pStyle w:val="22"/>
        <w:ind w:left="0"/>
        <w:jc w:val="left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5544AF" w:rsidRPr="00F9207A" w:rsidRDefault="005544AF" w:rsidP="005544AF">
      <w:pPr>
        <w:jc w:val="right"/>
        <w:rPr>
          <w:b/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65E77" w:rsidRDefault="00565E77" w:rsidP="005544AF">
      <w:pPr>
        <w:ind w:firstLine="426"/>
        <w:rPr>
          <w:sz w:val="18"/>
          <w:szCs w:val="18"/>
        </w:rPr>
      </w:pPr>
    </w:p>
    <w:p w:rsidR="005C2B73" w:rsidRPr="00D35300" w:rsidRDefault="005C2B73" w:rsidP="005C2B73">
      <w:pPr>
        <w:jc w:val="right"/>
        <w:outlineLvl w:val="0"/>
        <w:rPr>
          <w:sz w:val="16"/>
          <w:szCs w:val="16"/>
          <w:highlight w:val="yellow"/>
        </w:rPr>
      </w:pPr>
      <w:r w:rsidRPr="00AD3D27">
        <w:rPr>
          <w:sz w:val="16"/>
          <w:szCs w:val="16"/>
        </w:rPr>
        <w:t>Приложение № 1</w:t>
      </w:r>
    </w:p>
    <w:p w:rsidR="005C2B73" w:rsidRPr="00AD3D27" w:rsidRDefault="005C2B73" w:rsidP="005C2B73">
      <w:pPr>
        <w:jc w:val="right"/>
        <w:outlineLvl w:val="0"/>
        <w:rPr>
          <w:sz w:val="16"/>
          <w:szCs w:val="16"/>
        </w:rPr>
      </w:pPr>
      <w:r w:rsidRPr="00AD3D27">
        <w:rPr>
          <w:sz w:val="16"/>
          <w:szCs w:val="16"/>
        </w:rPr>
        <w:t xml:space="preserve">к решению Собрания депутатов </w:t>
      </w:r>
    </w:p>
    <w:p w:rsidR="005C2B73" w:rsidRPr="00AD3D27" w:rsidRDefault="005C2B73" w:rsidP="005C2B73">
      <w:pPr>
        <w:jc w:val="right"/>
        <w:outlineLvl w:val="0"/>
        <w:rPr>
          <w:sz w:val="16"/>
          <w:szCs w:val="16"/>
        </w:rPr>
      </w:pPr>
      <w:proofErr w:type="spellStart"/>
      <w:r w:rsidRPr="00AD3D27">
        <w:rPr>
          <w:sz w:val="16"/>
          <w:szCs w:val="16"/>
        </w:rPr>
        <w:t>Ковылкинского</w:t>
      </w:r>
      <w:proofErr w:type="spellEnd"/>
      <w:r w:rsidRPr="00AD3D27">
        <w:rPr>
          <w:sz w:val="16"/>
          <w:szCs w:val="16"/>
        </w:rPr>
        <w:t xml:space="preserve"> сельского поселения </w:t>
      </w:r>
    </w:p>
    <w:p w:rsidR="005C2B73" w:rsidRPr="00305860" w:rsidRDefault="005C2B73" w:rsidP="005C2B73">
      <w:pPr>
        <w:jc w:val="right"/>
        <w:outlineLvl w:val="0"/>
        <w:rPr>
          <w:color w:val="FF0000"/>
          <w:sz w:val="16"/>
          <w:szCs w:val="16"/>
        </w:rPr>
      </w:pPr>
      <w:r w:rsidRPr="00305860">
        <w:rPr>
          <w:sz w:val="16"/>
          <w:szCs w:val="16"/>
        </w:rPr>
        <w:t>№</w:t>
      </w:r>
      <w:proofErr w:type="gramStart"/>
      <w:r>
        <w:rPr>
          <w:sz w:val="16"/>
          <w:szCs w:val="16"/>
        </w:rPr>
        <w:t xml:space="preserve">37 </w:t>
      </w:r>
      <w:r w:rsidRPr="00305860">
        <w:rPr>
          <w:color w:val="FF0000"/>
          <w:sz w:val="16"/>
          <w:szCs w:val="16"/>
        </w:rPr>
        <w:t xml:space="preserve"> </w:t>
      </w:r>
      <w:r w:rsidRPr="00305860">
        <w:rPr>
          <w:sz w:val="16"/>
          <w:szCs w:val="16"/>
        </w:rPr>
        <w:t>от</w:t>
      </w:r>
      <w:proofErr w:type="gramEnd"/>
      <w:r w:rsidRPr="00305860">
        <w:rPr>
          <w:sz w:val="16"/>
          <w:szCs w:val="16"/>
        </w:rPr>
        <w:t xml:space="preserve"> </w:t>
      </w:r>
      <w:r>
        <w:rPr>
          <w:sz w:val="16"/>
          <w:szCs w:val="16"/>
        </w:rPr>
        <w:t>28.04.2017</w:t>
      </w:r>
      <w:r w:rsidRPr="00305860">
        <w:rPr>
          <w:sz w:val="16"/>
          <w:szCs w:val="16"/>
        </w:rPr>
        <w:t xml:space="preserve"> года</w:t>
      </w:r>
    </w:p>
    <w:p w:rsidR="005C2B73" w:rsidRPr="00AD3D27" w:rsidRDefault="005C2B73" w:rsidP="005C2B73">
      <w:pPr>
        <w:jc w:val="right"/>
        <w:outlineLvl w:val="0"/>
        <w:rPr>
          <w:sz w:val="16"/>
          <w:szCs w:val="16"/>
        </w:rPr>
      </w:pPr>
      <w:r w:rsidRPr="00AD3D27">
        <w:rPr>
          <w:sz w:val="16"/>
          <w:szCs w:val="16"/>
        </w:rPr>
        <w:t xml:space="preserve">«О назначении публичных слушаний </w:t>
      </w:r>
    </w:p>
    <w:p w:rsidR="005C2B73" w:rsidRPr="00AD3D27" w:rsidRDefault="005C2B73" w:rsidP="005C2B73">
      <w:pPr>
        <w:jc w:val="right"/>
        <w:outlineLvl w:val="0"/>
        <w:rPr>
          <w:sz w:val="16"/>
          <w:szCs w:val="16"/>
        </w:rPr>
      </w:pPr>
      <w:r w:rsidRPr="00AD3D27">
        <w:rPr>
          <w:sz w:val="16"/>
          <w:szCs w:val="16"/>
        </w:rPr>
        <w:t>по проекту решения Собрания депутатов</w:t>
      </w:r>
    </w:p>
    <w:p w:rsidR="005C2B73" w:rsidRPr="00AD3D27" w:rsidRDefault="005C2B73" w:rsidP="005C2B73">
      <w:pPr>
        <w:jc w:val="right"/>
        <w:outlineLvl w:val="0"/>
        <w:rPr>
          <w:sz w:val="16"/>
          <w:szCs w:val="16"/>
        </w:rPr>
      </w:pPr>
      <w:proofErr w:type="spellStart"/>
      <w:r w:rsidRPr="00AD3D27">
        <w:rPr>
          <w:sz w:val="16"/>
          <w:szCs w:val="16"/>
        </w:rPr>
        <w:t>Ковылкинского</w:t>
      </w:r>
      <w:proofErr w:type="spellEnd"/>
      <w:r w:rsidRPr="00AD3D27">
        <w:rPr>
          <w:sz w:val="16"/>
          <w:szCs w:val="16"/>
        </w:rPr>
        <w:t xml:space="preserve"> сельского поселения</w:t>
      </w:r>
    </w:p>
    <w:p w:rsidR="005C2B73" w:rsidRPr="00AD3D27" w:rsidRDefault="005C2B73" w:rsidP="005C2B73">
      <w:pPr>
        <w:jc w:val="right"/>
        <w:outlineLvl w:val="0"/>
        <w:rPr>
          <w:sz w:val="16"/>
          <w:szCs w:val="16"/>
        </w:rPr>
      </w:pPr>
      <w:r w:rsidRPr="00AD3D27">
        <w:rPr>
          <w:sz w:val="16"/>
          <w:szCs w:val="16"/>
        </w:rPr>
        <w:t>«Об отчете об исполнении бюджета</w:t>
      </w:r>
    </w:p>
    <w:p w:rsidR="005C2B73" w:rsidRDefault="005C2B73" w:rsidP="005C2B73">
      <w:pPr>
        <w:jc w:val="right"/>
        <w:outlineLvl w:val="0"/>
        <w:rPr>
          <w:sz w:val="16"/>
          <w:szCs w:val="16"/>
        </w:rPr>
      </w:pPr>
      <w:proofErr w:type="spellStart"/>
      <w:r w:rsidRPr="00AD3D27">
        <w:rPr>
          <w:sz w:val="16"/>
          <w:szCs w:val="16"/>
        </w:rPr>
        <w:t>Ковылкинского</w:t>
      </w:r>
      <w:proofErr w:type="spellEnd"/>
      <w:r w:rsidRPr="00AD3D27">
        <w:rPr>
          <w:sz w:val="16"/>
          <w:szCs w:val="16"/>
        </w:rPr>
        <w:t xml:space="preserve"> сельского поселения за 2016 год».</w:t>
      </w:r>
    </w:p>
    <w:p w:rsidR="005C2B73" w:rsidRPr="00004B14" w:rsidRDefault="005C2B73" w:rsidP="005C2B73">
      <w:pPr>
        <w:jc w:val="center"/>
        <w:outlineLvl w:val="0"/>
        <w:rPr>
          <w:sz w:val="16"/>
          <w:szCs w:val="16"/>
        </w:rPr>
      </w:pPr>
      <w:r w:rsidRPr="00FF264E">
        <w:rPr>
          <w:sz w:val="52"/>
          <w:szCs w:val="52"/>
        </w:rPr>
        <w:t>Проект</w:t>
      </w:r>
    </w:p>
    <w:p w:rsidR="005C2B73" w:rsidRPr="00FF264E" w:rsidRDefault="005C2B73" w:rsidP="005C2B73">
      <w:pPr>
        <w:jc w:val="right"/>
        <w:outlineLvl w:val="0"/>
        <w:rPr>
          <w:sz w:val="28"/>
          <w:szCs w:val="28"/>
        </w:rPr>
      </w:pPr>
      <w:r w:rsidRPr="006D43A5">
        <w:rPr>
          <w:sz w:val="16"/>
          <w:szCs w:val="16"/>
        </w:rPr>
        <w:tab/>
      </w:r>
      <w:r w:rsidRPr="006D43A5">
        <w:rPr>
          <w:sz w:val="16"/>
          <w:szCs w:val="16"/>
        </w:rPr>
        <w:tab/>
      </w:r>
      <w:r w:rsidRPr="006D43A5">
        <w:rPr>
          <w:sz w:val="16"/>
          <w:szCs w:val="16"/>
        </w:rPr>
        <w:tab/>
      </w:r>
      <w:r w:rsidRPr="006D43A5">
        <w:rPr>
          <w:sz w:val="16"/>
          <w:szCs w:val="16"/>
        </w:rPr>
        <w:tab/>
      </w:r>
      <w:r w:rsidRPr="006D43A5">
        <w:rPr>
          <w:sz w:val="16"/>
          <w:szCs w:val="16"/>
        </w:rPr>
        <w:tab/>
      </w:r>
      <w:r w:rsidRPr="006D43A5">
        <w:rPr>
          <w:sz w:val="16"/>
          <w:szCs w:val="16"/>
        </w:rPr>
        <w:tab/>
      </w:r>
      <w:r w:rsidRPr="006D43A5">
        <w:rPr>
          <w:sz w:val="16"/>
          <w:szCs w:val="16"/>
        </w:rPr>
        <w:tab/>
      </w:r>
      <w:r w:rsidRPr="006D43A5">
        <w:rPr>
          <w:sz w:val="16"/>
          <w:szCs w:val="16"/>
        </w:rPr>
        <w:tab/>
      </w:r>
      <w:r w:rsidRPr="006D43A5">
        <w:rPr>
          <w:sz w:val="16"/>
          <w:szCs w:val="16"/>
        </w:rPr>
        <w:tab/>
      </w:r>
    </w:p>
    <w:p w:rsidR="005C2B73" w:rsidRDefault="005C2B73" w:rsidP="005C2B73">
      <w:pPr>
        <w:pStyle w:val="a4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 w:rsidR="005C2B73" w:rsidRDefault="005C2B73" w:rsidP="005C2B7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5C2B73" w:rsidRDefault="005C2B73" w:rsidP="005C2B73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5C2B73" w:rsidRDefault="005C2B73" w:rsidP="005C2B7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C2B73" w:rsidRDefault="005C2B73" w:rsidP="005C2B73">
      <w:pPr>
        <w:jc w:val="center"/>
        <w:rPr>
          <w:sz w:val="26"/>
          <w:szCs w:val="26"/>
        </w:rPr>
      </w:pPr>
      <w:r>
        <w:rPr>
          <w:sz w:val="28"/>
          <w:szCs w:val="28"/>
        </w:rPr>
        <w:t>«КОВЫЛКИНСКОЕ СЕЛЬСКОЕ ПОСЕЛЕНИЕ»</w:t>
      </w:r>
    </w:p>
    <w:p w:rsidR="005C2B73" w:rsidRPr="004A6482" w:rsidRDefault="005C2B73" w:rsidP="005C2B73">
      <w:pPr>
        <w:jc w:val="center"/>
        <w:rPr>
          <w:sz w:val="16"/>
          <w:szCs w:val="16"/>
        </w:rPr>
      </w:pPr>
    </w:p>
    <w:p w:rsidR="005C2B73" w:rsidRDefault="005C2B73" w:rsidP="005C2B73">
      <w:pPr>
        <w:jc w:val="center"/>
        <w:outlineLvl w:val="0"/>
        <w:rPr>
          <w:sz w:val="28"/>
        </w:rPr>
      </w:pPr>
      <w:r>
        <w:rPr>
          <w:sz w:val="28"/>
        </w:rPr>
        <w:t xml:space="preserve">СОБРАНИЕ ДЕПУТАТОВ </w:t>
      </w:r>
    </w:p>
    <w:p w:rsidR="005C2B73" w:rsidRDefault="005C2B73" w:rsidP="005C2B73">
      <w:pPr>
        <w:jc w:val="center"/>
        <w:outlineLvl w:val="0"/>
        <w:rPr>
          <w:sz w:val="28"/>
        </w:rPr>
      </w:pPr>
      <w:r>
        <w:rPr>
          <w:sz w:val="28"/>
        </w:rPr>
        <w:t>КОВЫЛКИНСКОГО СЕЛЬСКОГО ПОСЕЛЕНИЯ</w:t>
      </w:r>
    </w:p>
    <w:p w:rsidR="005C2B73" w:rsidRPr="004A6482" w:rsidRDefault="005C2B73" w:rsidP="005C2B73">
      <w:pPr>
        <w:jc w:val="center"/>
        <w:rPr>
          <w:sz w:val="16"/>
          <w:szCs w:val="16"/>
        </w:rPr>
      </w:pPr>
    </w:p>
    <w:p w:rsidR="005C2B73" w:rsidRDefault="005C2B73" w:rsidP="005C2B73">
      <w:pPr>
        <w:jc w:val="center"/>
        <w:outlineLvl w:val="0"/>
        <w:rPr>
          <w:sz w:val="28"/>
        </w:rPr>
      </w:pPr>
      <w:r>
        <w:rPr>
          <w:sz w:val="28"/>
        </w:rPr>
        <w:t>РЕШЕНИЕ</w:t>
      </w:r>
    </w:p>
    <w:p w:rsidR="005C2B73" w:rsidRDefault="005C2B73" w:rsidP="005C2B73">
      <w:pPr>
        <w:jc w:val="center"/>
        <w:outlineLvl w:val="0"/>
        <w:rPr>
          <w:sz w:val="28"/>
        </w:rPr>
      </w:pPr>
    </w:p>
    <w:p w:rsidR="005C2B73" w:rsidRPr="00450400" w:rsidRDefault="005C2B73" w:rsidP="005C2B73">
      <w:pPr>
        <w:jc w:val="center"/>
        <w:rPr>
          <w:b/>
          <w:sz w:val="28"/>
        </w:rPr>
      </w:pPr>
      <w:r w:rsidRPr="00450400">
        <w:rPr>
          <w:b/>
          <w:sz w:val="28"/>
        </w:rPr>
        <w:t xml:space="preserve">Об отчете об исполнении бюджета </w:t>
      </w:r>
      <w:proofErr w:type="spellStart"/>
      <w:r w:rsidRPr="00450400">
        <w:rPr>
          <w:b/>
          <w:sz w:val="28"/>
        </w:rPr>
        <w:t>Ковылкинского</w:t>
      </w:r>
      <w:proofErr w:type="spellEnd"/>
      <w:r w:rsidRPr="00450400">
        <w:rPr>
          <w:b/>
          <w:sz w:val="28"/>
        </w:rPr>
        <w:t xml:space="preserve"> сельского поселения Тацинского района</w:t>
      </w:r>
    </w:p>
    <w:p w:rsidR="005C2B73" w:rsidRPr="00450400" w:rsidRDefault="005C2B73" w:rsidP="005C2B73">
      <w:pPr>
        <w:jc w:val="center"/>
        <w:rPr>
          <w:b/>
          <w:sz w:val="28"/>
        </w:rPr>
      </w:pPr>
      <w:r w:rsidRPr="00450400">
        <w:rPr>
          <w:b/>
          <w:sz w:val="28"/>
        </w:rPr>
        <w:t>за 20</w:t>
      </w:r>
      <w:r w:rsidRPr="00450400">
        <w:rPr>
          <w:b/>
          <w:sz w:val="28"/>
          <w:lang w:val="en-US"/>
        </w:rPr>
        <w:t>1</w:t>
      </w:r>
      <w:r>
        <w:rPr>
          <w:b/>
          <w:sz w:val="28"/>
        </w:rPr>
        <w:t>6</w:t>
      </w:r>
      <w:r w:rsidRPr="00450400">
        <w:rPr>
          <w:b/>
          <w:sz w:val="28"/>
        </w:rPr>
        <w:t xml:space="preserve"> год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4"/>
        <w:gridCol w:w="2845"/>
        <w:gridCol w:w="3502"/>
      </w:tblGrid>
      <w:tr w:rsidR="005C2B73" w:rsidRPr="00450400" w:rsidTr="00250BC1">
        <w:tc>
          <w:tcPr>
            <w:tcW w:w="3224" w:type="dxa"/>
          </w:tcPr>
          <w:p w:rsidR="005C2B73" w:rsidRPr="00450400" w:rsidRDefault="005C2B73" w:rsidP="00250BC1">
            <w:pPr>
              <w:jc w:val="center"/>
              <w:rPr>
                <w:b/>
                <w:sz w:val="28"/>
                <w:szCs w:val="28"/>
              </w:rPr>
            </w:pPr>
            <w:r w:rsidRPr="00450400">
              <w:rPr>
                <w:b/>
                <w:sz w:val="28"/>
                <w:szCs w:val="28"/>
              </w:rPr>
              <w:t>Принято</w:t>
            </w:r>
          </w:p>
          <w:p w:rsidR="005C2B73" w:rsidRPr="00450400" w:rsidRDefault="005C2B73" w:rsidP="00250BC1">
            <w:pPr>
              <w:jc w:val="center"/>
              <w:rPr>
                <w:b/>
                <w:sz w:val="28"/>
                <w:szCs w:val="28"/>
              </w:rPr>
            </w:pPr>
            <w:r w:rsidRPr="00450400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845" w:type="dxa"/>
          </w:tcPr>
          <w:p w:rsidR="005C2B73" w:rsidRPr="00450400" w:rsidRDefault="005C2B73" w:rsidP="00250B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2" w:type="dxa"/>
          </w:tcPr>
          <w:p w:rsidR="005C2B73" w:rsidRPr="00450400" w:rsidRDefault="005C2B73" w:rsidP="00250BC1">
            <w:pPr>
              <w:jc w:val="center"/>
              <w:rPr>
                <w:b/>
                <w:sz w:val="28"/>
                <w:szCs w:val="28"/>
              </w:rPr>
            </w:pPr>
          </w:p>
          <w:p w:rsidR="005C2B73" w:rsidRPr="00450400" w:rsidRDefault="005C2B73" w:rsidP="00250BC1">
            <w:pPr>
              <w:jc w:val="center"/>
              <w:rPr>
                <w:b/>
                <w:sz w:val="28"/>
                <w:szCs w:val="28"/>
              </w:rPr>
            </w:pPr>
            <w:r w:rsidRPr="00450400">
              <w:rPr>
                <w:b/>
                <w:sz w:val="28"/>
                <w:szCs w:val="28"/>
              </w:rPr>
              <w:t>________</w:t>
            </w:r>
            <w:proofErr w:type="gramStart"/>
            <w:r w:rsidRPr="00450400">
              <w:rPr>
                <w:b/>
                <w:sz w:val="28"/>
                <w:szCs w:val="28"/>
              </w:rPr>
              <w:t>_  201</w:t>
            </w:r>
            <w:r>
              <w:rPr>
                <w:b/>
                <w:sz w:val="28"/>
                <w:szCs w:val="28"/>
              </w:rPr>
              <w:t>7</w:t>
            </w:r>
            <w:proofErr w:type="gramEnd"/>
            <w:r w:rsidRPr="00450400">
              <w:rPr>
                <w:b/>
                <w:sz w:val="28"/>
                <w:szCs w:val="28"/>
              </w:rPr>
              <w:t>года</w:t>
            </w:r>
          </w:p>
        </w:tc>
      </w:tr>
    </w:tbl>
    <w:p w:rsidR="005C2B73" w:rsidRPr="00450400" w:rsidRDefault="005C2B73" w:rsidP="005C2B73"/>
    <w:p w:rsidR="005C2B73" w:rsidRPr="00450400" w:rsidRDefault="005C2B73" w:rsidP="005C2B73">
      <w:pPr>
        <w:rPr>
          <w:sz w:val="28"/>
        </w:rPr>
      </w:pPr>
    </w:p>
    <w:p w:rsidR="005C2B73" w:rsidRPr="00450400" w:rsidRDefault="005C2B73" w:rsidP="005C2B73">
      <w:pPr>
        <w:jc w:val="center"/>
        <w:rPr>
          <w:sz w:val="28"/>
          <w:szCs w:val="28"/>
        </w:rPr>
      </w:pPr>
      <w:r w:rsidRPr="00450400">
        <w:rPr>
          <w:sz w:val="28"/>
          <w:szCs w:val="28"/>
        </w:rPr>
        <w:t>В соответствии со ст.9 Бюджетного Кодекса Российской Федерации</w:t>
      </w:r>
    </w:p>
    <w:p w:rsidR="005C2B73" w:rsidRPr="005C2B73" w:rsidRDefault="005C2B73" w:rsidP="005C2B73">
      <w:pPr>
        <w:jc w:val="center"/>
        <w:outlineLvl w:val="0"/>
        <w:rPr>
          <w:sz w:val="28"/>
          <w:szCs w:val="28"/>
        </w:rPr>
      </w:pPr>
    </w:p>
    <w:p w:rsidR="005C2B73" w:rsidRPr="00305860" w:rsidRDefault="005C2B73" w:rsidP="005C2B73">
      <w:pPr>
        <w:ind w:left="-360"/>
        <w:jc w:val="both"/>
        <w:rPr>
          <w:sz w:val="28"/>
          <w:szCs w:val="28"/>
        </w:rPr>
      </w:pPr>
      <w:r w:rsidRPr="00A747EB">
        <w:rPr>
          <w:b/>
          <w:sz w:val="28"/>
          <w:szCs w:val="28"/>
        </w:rPr>
        <w:t>Статья 1.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50400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450400">
        <w:rPr>
          <w:sz w:val="28"/>
        </w:rPr>
        <w:t>Ковылкинского</w:t>
      </w:r>
      <w:proofErr w:type="spellEnd"/>
      <w:r w:rsidRPr="00450400">
        <w:rPr>
          <w:sz w:val="28"/>
        </w:rPr>
        <w:t xml:space="preserve"> сельского поселения Тацинского района </w:t>
      </w:r>
      <w:r w:rsidRPr="00450400">
        <w:rPr>
          <w:sz w:val="28"/>
          <w:szCs w:val="28"/>
        </w:rPr>
        <w:t>за 201</w:t>
      </w:r>
      <w:r>
        <w:rPr>
          <w:sz w:val="28"/>
          <w:szCs w:val="28"/>
        </w:rPr>
        <w:t>6</w:t>
      </w:r>
      <w:r w:rsidRPr="00450400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7194,5</w:t>
      </w:r>
      <w:r w:rsidRPr="00450400">
        <w:rPr>
          <w:sz w:val="28"/>
          <w:szCs w:val="28"/>
        </w:rPr>
        <w:t xml:space="preserve"> тыс. рублей, по расходам в сумме </w:t>
      </w:r>
      <w:r>
        <w:rPr>
          <w:sz w:val="28"/>
          <w:szCs w:val="28"/>
        </w:rPr>
        <w:t>7555,1</w:t>
      </w:r>
      <w:r w:rsidRPr="00450400">
        <w:rPr>
          <w:sz w:val="28"/>
          <w:szCs w:val="28"/>
        </w:rPr>
        <w:t xml:space="preserve"> тыс. рублей с превышением </w:t>
      </w:r>
      <w:r>
        <w:rPr>
          <w:sz w:val="28"/>
          <w:szCs w:val="28"/>
        </w:rPr>
        <w:t>расходов</w:t>
      </w:r>
      <w:r w:rsidRPr="00450400">
        <w:rPr>
          <w:sz w:val="28"/>
          <w:szCs w:val="28"/>
        </w:rPr>
        <w:t xml:space="preserve"> </w:t>
      </w:r>
      <w:proofErr w:type="gramStart"/>
      <w:r w:rsidRPr="00450400">
        <w:rPr>
          <w:sz w:val="28"/>
          <w:szCs w:val="28"/>
        </w:rPr>
        <w:t xml:space="preserve">над  </w:t>
      </w:r>
      <w:r>
        <w:rPr>
          <w:sz w:val="28"/>
          <w:szCs w:val="28"/>
        </w:rPr>
        <w:t>доходами</w:t>
      </w:r>
      <w:proofErr w:type="gramEnd"/>
      <w:r w:rsidRPr="00450400">
        <w:rPr>
          <w:sz w:val="28"/>
          <w:szCs w:val="28"/>
        </w:rPr>
        <w:t xml:space="preserve"> (</w:t>
      </w:r>
      <w:r>
        <w:rPr>
          <w:sz w:val="28"/>
          <w:szCs w:val="28"/>
        </w:rPr>
        <w:t>дефицит</w:t>
      </w:r>
      <w:r w:rsidRPr="00450400">
        <w:rPr>
          <w:sz w:val="28"/>
          <w:szCs w:val="28"/>
        </w:rPr>
        <w:t xml:space="preserve">) в сумме </w:t>
      </w:r>
      <w:r>
        <w:rPr>
          <w:sz w:val="28"/>
          <w:szCs w:val="28"/>
        </w:rPr>
        <w:t>360,5</w:t>
      </w:r>
      <w:r w:rsidRPr="00450400">
        <w:rPr>
          <w:sz w:val="28"/>
          <w:szCs w:val="28"/>
        </w:rPr>
        <w:t xml:space="preserve">  тыс. рублей и со следующими показателями:</w:t>
      </w:r>
    </w:p>
    <w:p w:rsidR="005C2B73" w:rsidRPr="00450400" w:rsidRDefault="005C2B73" w:rsidP="005C2B73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450400">
        <w:rPr>
          <w:sz w:val="28"/>
          <w:szCs w:val="28"/>
        </w:rPr>
        <w:t xml:space="preserve">по доходам бюджета </w:t>
      </w:r>
      <w:proofErr w:type="spellStart"/>
      <w:r w:rsidRPr="00450400">
        <w:rPr>
          <w:sz w:val="28"/>
        </w:rPr>
        <w:t>Ковылкинского</w:t>
      </w:r>
      <w:proofErr w:type="spellEnd"/>
      <w:r w:rsidRPr="00450400">
        <w:rPr>
          <w:sz w:val="28"/>
        </w:rPr>
        <w:t xml:space="preserve"> сельского поселения Тацинского района по кодам классификации доходов бюджетов за </w:t>
      </w:r>
      <w:r w:rsidRPr="00450400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450400">
        <w:rPr>
          <w:sz w:val="28"/>
          <w:szCs w:val="28"/>
        </w:rPr>
        <w:t xml:space="preserve"> год согласно приложению 1 к настоящему решению;</w:t>
      </w:r>
    </w:p>
    <w:p w:rsidR="005C2B73" w:rsidRPr="00450400" w:rsidRDefault="005C2B73" w:rsidP="005C2B73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450400">
        <w:rPr>
          <w:sz w:val="28"/>
          <w:szCs w:val="28"/>
        </w:rPr>
        <w:t xml:space="preserve">по доходам бюджета </w:t>
      </w:r>
      <w:proofErr w:type="spellStart"/>
      <w:r w:rsidRPr="00450400">
        <w:rPr>
          <w:sz w:val="28"/>
          <w:szCs w:val="28"/>
        </w:rPr>
        <w:t>Ковылкинского</w:t>
      </w:r>
      <w:proofErr w:type="spellEnd"/>
      <w:r w:rsidRPr="00450400">
        <w:rPr>
          <w:sz w:val="28"/>
          <w:szCs w:val="28"/>
        </w:rPr>
        <w:t xml:space="preserve"> сельского поселения </w:t>
      </w:r>
      <w:r w:rsidRPr="00450400">
        <w:rPr>
          <w:sz w:val="28"/>
        </w:rPr>
        <w:t xml:space="preserve">Тацинского района </w:t>
      </w:r>
      <w:r w:rsidRPr="00450400">
        <w:rPr>
          <w:sz w:val="28"/>
          <w:szCs w:val="28"/>
        </w:rPr>
        <w:t xml:space="preserve">по кодам видов доходов, подвидов доходов, классификации операций сектора государственного </w:t>
      </w:r>
      <w:r w:rsidRPr="005F315E">
        <w:rPr>
          <w:color w:val="000080"/>
          <w:sz w:val="28"/>
          <w:szCs w:val="28"/>
        </w:rPr>
        <w:t>управления,</w:t>
      </w:r>
      <w:r w:rsidRPr="00450400">
        <w:rPr>
          <w:sz w:val="28"/>
          <w:szCs w:val="28"/>
        </w:rPr>
        <w:t xml:space="preserve"> относящихся к доходам бюджета </w:t>
      </w:r>
      <w:r w:rsidRPr="005F315E">
        <w:rPr>
          <w:color w:val="000080"/>
          <w:sz w:val="28"/>
          <w:szCs w:val="28"/>
        </w:rPr>
        <w:t>поселения,</w:t>
      </w:r>
      <w:r w:rsidRPr="00450400">
        <w:rPr>
          <w:sz w:val="28"/>
          <w:szCs w:val="28"/>
        </w:rPr>
        <w:t xml:space="preserve"> за 201</w:t>
      </w:r>
      <w:r>
        <w:rPr>
          <w:sz w:val="28"/>
          <w:szCs w:val="28"/>
        </w:rPr>
        <w:t>6</w:t>
      </w:r>
      <w:r w:rsidRPr="00450400">
        <w:rPr>
          <w:sz w:val="28"/>
          <w:szCs w:val="28"/>
        </w:rPr>
        <w:t xml:space="preserve"> год, согласно приложению 2 к настоящему решению;</w:t>
      </w:r>
    </w:p>
    <w:p w:rsidR="005C2B73" w:rsidRPr="00450400" w:rsidRDefault="005C2B73" w:rsidP="005C2B73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450400">
        <w:rPr>
          <w:sz w:val="28"/>
          <w:szCs w:val="28"/>
        </w:rPr>
        <w:t xml:space="preserve">по расходам бюджета </w:t>
      </w:r>
      <w:proofErr w:type="spellStart"/>
      <w:r w:rsidRPr="00450400">
        <w:rPr>
          <w:sz w:val="28"/>
          <w:szCs w:val="28"/>
        </w:rPr>
        <w:t>Ковылкинского</w:t>
      </w:r>
      <w:proofErr w:type="spellEnd"/>
      <w:r w:rsidRPr="00450400">
        <w:rPr>
          <w:sz w:val="28"/>
          <w:szCs w:val="28"/>
        </w:rPr>
        <w:t xml:space="preserve"> сельского поселения </w:t>
      </w:r>
      <w:r w:rsidRPr="00450400">
        <w:rPr>
          <w:sz w:val="28"/>
        </w:rPr>
        <w:t>Тацинского района</w:t>
      </w:r>
      <w:r w:rsidRPr="00450400">
        <w:rPr>
          <w:sz w:val="28"/>
          <w:szCs w:val="28"/>
        </w:rPr>
        <w:t xml:space="preserve"> по ведомственной структуре расходов бюджета поселения за 201</w:t>
      </w:r>
      <w:r>
        <w:rPr>
          <w:sz w:val="28"/>
          <w:szCs w:val="28"/>
        </w:rPr>
        <w:t>6</w:t>
      </w:r>
      <w:r w:rsidRPr="00450400">
        <w:rPr>
          <w:sz w:val="28"/>
          <w:szCs w:val="28"/>
        </w:rPr>
        <w:t xml:space="preserve"> год согласно приложения 3 к настоящему решению;</w:t>
      </w:r>
    </w:p>
    <w:p w:rsidR="005C2B73" w:rsidRPr="00450400" w:rsidRDefault="005C2B73" w:rsidP="005C2B73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450400">
        <w:rPr>
          <w:sz w:val="28"/>
          <w:szCs w:val="28"/>
        </w:rPr>
        <w:t xml:space="preserve">по расходам бюджета </w:t>
      </w:r>
      <w:proofErr w:type="spellStart"/>
      <w:r w:rsidRPr="00450400">
        <w:rPr>
          <w:sz w:val="28"/>
        </w:rPr>
        <w:t>Ковылкинского</w:t>
      </w:r>
      <w:proofErr w:type="spellEnd"/>
      <w:r w:rsidRPr="00450400">
        <w:rPr>
          <w:sz w:val="28"/>
        </w:rPr>
        <w:t xml:space="preserve"> сельского поселения</w:t>
      </w:r>
      <w:r w:rsidRPr="00450400">
        <w:rPr>
          <w:sz w:val="28"/>
          <w:szCs w:val="28"/>
        </w:rPr>
        <w:t xml:space="preserve"> </w:t>
      </w:r>
      <w:r w:rsidRPr="00450400">
        <w:rPr>
          <w:sz w:val="28"/>
        </w:rPr>
        <w:t xml:space="preserve">Тацинского района </w:t>
      </w:r>
      <w:r w:rsidRPr="00450400">
        <w:rPr>
          <w:sz w:val="28"/>
          <w:szCs w:val="28"/>
        </w:rPr>
        <w:t>по разделам и подразделам классификации расходов бюджетов за 201</w:t>
      </w:r>
      <w:r>
        <w:rPr>
          <w:sz w:val="28"/>
          <w:szCs w:val="28"/>
        </w:rPr>
        <w:t xml:space="preserve">6 </w:t>
      </w:r>
      <w:r w:rsidRPr="00450400">
        <w:rPr>
          <w:sz w:val="28"/>
          <w:szCs w:val="28"/>
        </w:rPr>
        <w:t>год согласно приложению 4 к настоящему решению;</w:t>
      </w:r>
    </w:p>
    <w:p w:rsidR="005C2B73" w:rsidRPr="00450400" w:rsidRDefault="005C2B73" w:rsidP="005C2B73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450400">
        <w:rPr>
          <w:sz w:val="28"/>
          <w:szCs w:val="28"/>
        </w:rPr>
        <w:t xml:space="preserve">по источникам финансирования дефицита бюджета </w:t>
      </w:r>
      <w:proofErr w:type="spellStart"/>
      <w:r w:rsidRPr="00450400">
        <w:rPr>
          <w:sz w:val="28"/>
          <w:szCs w:val="28"/>
        </w:rPr>
        <w:t>Ковылкинского</w:t>
      </w:r>
      <w:proofErr w:type="spellEnd"/>
      <w:r w:rsidRPr="00450400">
        <w:rPr>
          <w:sz w:val="28"/>
          <w:szCs w:val="28"/>
        </w:rPr>
        <w:t xml:space="preserve"> сельского поселения</w:t>
      </w:r>
      <w:r w:rsidRPr="00450400">
        <w:rPr>
          <w:sz w:val="28"/>
        </w:rPr>
        <w:t xml:space="preserve"> Тацинского района</w:t>
      </w:r>
      <w:r w:rsidRPr="00450400">
        <w:rPr>
          <w:sz w:val="28"/>
          <w:szCs w:val="28"/>
        </w:rPr>
        <w:t xml:space="preserve"> по кодам классификации </w:t>
      </w:r>
      <w:r w:rsidRPr="00450400">
        <w:rPr>
          <w:sz w:val="28"/>
          <w:szCs w:val="28"/>
        </w:rPr>
        <w:lastRenderedPageBreak/>
        <w:t>источников финансирования дефицитов бюджетов за 201</w:t>
      </w:r>
      <w:r>
        <w:rPr>
          <w:sz w:val="28"/>
          <w:szCs w:val="28"/>
        </w:rPr>
        <w:t>6</w:t>
      </w:r>
      <w:r w:rsidRPr="00450400">
        <w:rPr>
          <w:sz w:val="28"/>
          <w:szCs w:val="28"/>
        </w:rPr>
        <w:t xml:space="preserve"> год согласно приложению 5 к настоящему решению;</w:t>
      </w:r>
    </w:p>
    <w:p w:rsidR="005C2B73" w:rsidRPr="00450400" w:rsidRDefault="005C2B73" w:rsidP="005C2B73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450400">
        <w:rPr>
          <w:sz w:val="28"/>
          <w:szCs w:val="28"/>
        </w:rPr>
        <w:t xml:space="preserve">по источникам финансирования дефицита бюджета </w:t>
      </w:r>
      <w:proofErr w:type="spellStart"/>
      <w:r w:rsidRPr="00450400">
        <w:rPr>
          <w:sz w:val="28"/>
          <w:szCs w:val="28"/>
        </w:rPr>
        <w:t>Ковылкинского</w:t>
      </w:r>
      <w:proofErr w:type="spellEnd"/>
      <w:r w:rsidRPr="00450400">
        <w:rPr>
          <w:sz w:val="28"/>
          <w:szCs w:val="28"/>
        </w:rPr>
        <w:t xml:space="preserve"> сельского поселения </w:t>
      </w:r>
      <w:r w:rsidRPr="00450400">
        <w:rPr>
          <w:sz w:val="28"/>
        </w:rPr>
        <w:t xml:space="preserve">Тацинского района </w:t>
      </w:r>
      <w:r w:rsidRPr="00450400">
        <w:rPr>
          <w:sz w:val="28"/>
          <w:szCs w:val="28"/>
        </w:rPr>
        <w:t xml:space="preserve">по кодам групп, подгрупп, статей, видов источников финансирования дефицитов бюджета поселения, классификации операций сектора государственного управления, относящихся к источникам финансирования дефицитов </w:t>
      </w:r>
      <w:r w:rsidRPr="005F315E">
        <w:rPr>
          <w:color w:val="000080"/>
          <w:sz w:val="28"/>
          <w:szCs w:val="28"/>
        </w:rPr>
        <w:t>бюджетов,</w:t>
      </w:r>
      <w:r w:rsidRPr="00450400">
        <w:rPr>
          <w:sz w:val="28"/>
          <w:szCs w:val="28"/>
        </w:rPr>
        <w:t xml:space="preserve"> за 201</w:t>
      </w:r>
      <w:r>
        <w:rPr>
          <w:sz w:val="28"/>
          <w:szCs w:val="28"/>
        </w:rPr>
        <w:t>6</w:t>
      </w:r>
      <w:r w:rsidRPr="00450400">
        <w:rPr>
          <w:sz w:val="28"/>
          <w:szCs w:val="28"/>
        </w:rPr>
        <w:t xml:space="preserve"> год, согласно приложению 6 к настоящему решению;</w:t>
      </w:r>
    </w:p>
    <w:p w:rsidR="005C2B73" w:rsidRPr="00450400" w:rsidRDefault="005C2B73" w:rsidP="005C2B73">
      <w:pPr>
        <w:jc w:val="both"/>
        <w:rPr>
          <w:sz w:val="28"/>
          <w:szCs w:val="28"/>
        </w:rPr>
      </w:pPr>
      <w:r w:rsidRPr="00A747EB">
        <w:rPr>
          <w:b/>
          <w:sz w:val="28"/>
          <w:szCs w:val="28"/>
        </w:rPr>
        <w:t>Статья 2</w:t>
      </w:r>
      <w:r>
        <w:rPr>
          <w:sz w:val="28"/>
          <w:szCs w:val="28"/>
        </w:rPr>
        <w:t xml:space="preserve">. </w:t>
      </w:r>
      <w:r w:rsidRPr="00450400">
        <w:rPr>
          <w:sz w:val="28"/>
          <w:szCs w:val="28"/>
        </w:rPr>
        <w:t xml:space="preserve">Настоящее Решение Собрания депутатов </w:t>
      </w:r>
      <w:proofErr w:type="spellStart"/>
      <w:r w:rsidRPr="00450400">
        <w:rPr>
          <w:sz w:val="28"/>
          <w:szCs w:val="28"/>
        </w:rPr>
        <w:t>Ковылкинского</w:t>
      </w:r>
      <w:proofErr w:type="spellEnd"/>
      <w:r w:rsidRPr="00450400">
        <w:rPr>
          <w:sz w:val="28"/>
          <w:szCs w:val="28"/>
        </w:rPr>
        <w:t xml:space="preserve"> сельского поселения вступает в силу со дня его официального обнародования.</w:t>
      </w:r>
    </w:p>
    <w:p w:rsidR="005C2B73" w:rsidRDefault="005C2B73" w:rsidP="005C2B73">
      <w:pPr>
        <w:ind w:left="142"/>
        <w:rPr>
          <w:sz w:val="28"/>
          <w:szCs w:val="28"/>
        </w:rPr>
      </w:pPr>
    </w:p>
    <w:p w:rsidR="005C2B73" w:rsidRDefault="005C2B73" w:rsidP="005C2B73">
      <w:pPr>
        <w:ind w:left="142"/>
        <w:rPr>
          <w:sz w:val="28"/>
          <w:szCs w:val="28"/>
        </w:rPr>
      </w:pPr>
    </w:p>
    <w:p w:rsidR="005C2B73" w:rsidRPr="00450400" w:rsidRDefault="005C2B73" w:rsidP="005C2B73">
      <w:pPr>
        <w:ind w:left="142"/>
        <w:rPr>
          <w:sz w:val="28"/>
          <w:szCs w:val="28"/>
        </w:rPr>
      </w:pPr>
    </w:p>
    <w:p w:rsidR="005C2B73" w:rsidRPr="00305860" w:rsidRDefault="005C2B73" w:rsidP="005C2B73">
      <w:pPr>
        <w:ind w:right="2"/>
        <w:jc w:val="both"/>
        <w:rPr>
          <w:sz w:val="28"/>
        </w:rPr>
      </w:pPr>
      <w:r w:rsidRPr="00305860">
        <w:rPr>
          <w:sz w:val="28"/>
        </w:rPr>
        <w:t>Председатель Собрания депутатов-</w:t>
      </w:r>
    </w:p>
    <w:p w:rsidR="005C2B73" w:rsidRPr="00305860" w:rsidRDefault="005C2B73" w:rsidP="005C2B73">
      <w:pPr>
        <w:ind w:right="2"/>
        <w:jc w:val="both"/>
        <w:rPr>
          <w:sz w:val="28"/>
        </w:rPr>
      </w:pPr>
      <w:r w:rsidRPr="00305860">
        <w:rPr>
          <w:sz w:val="28"/>
        </w:rPr>
        <w:t xml:space="preserve">глава </w:t>
      </w:r>
      <w:proofErr w:type="spellStart"/>
      <w:r w:rsidRPr="00305860">
        <w:rPr>
          <w:sz w:val="28"/>
        </w:rPr>
        <w:t>Ковылкинского</w:t>
      </w:r>
      <w:proofErr w:type="spellEnd"/>
      <w:r w:rsidRPr="00305860">
        <w:rPr>
          <w:sz w:val="28"/>
        </w:rPr>
        <w:t xml:space="preserve"> сельского </w:t>
      </w:r>
    </w:p>
    <w:p w:rsidR="005C2B73" w:rsidRPr="00305860" w:rsidRDefault="005C2B73" w:rsidP="005C2B73">
      <w:pPr>
        <w:ind w:right="2"/>
        <w:jc w:val="both"/>
        <w:rPr>
          <w:sz w:val="28"/>
        </w:rPr>
      </w:pPr>
      <w:r w:rsidRPr="00305860">
        <w:rPr>
          <w:sz w:val="28"/>
        </w:rPr>
        <w:t xml:space="preserve">поселения                                                                           </w:t>
      </w:r>
      <w:proofErr w:type="spellStart"/>
      <w:r w:rsidRPr="00305860">
        <w:rPr>
          <w:sz w:val="28"/>
        </w:rPr>
        <w:t>Т.А.Шаповалова</w:t>
      </w:r>
      <w:proofErr w:type="spellEnd"/>
    </w:p>
    <w:p w:rsidR="005C2B73" w:rsidRPr="00450400" w:rsidRDefault="005C2B73" w:rsidP="005C2B73">
      <w:pPr>
        <w:jc w:val="both"/>
        <w:rPr>
          <w:sz w:val="28"/>
        </w:rPr>
      </w:pPr>
    </w:p>
    <w:p w:rsidR="005C2B73" w:rsidRPr="00450400" w:rsidRDefault="005C2B73" w:rsidP="005C2B73">
      <w:pPr>
        <w:ind w:firstLine="567"/>
        <w:jc w:val="both"/>
        <w:rPr>
          <w:spacing w:val="1"/>
          <w:sz w:val="28"/>
          <w:szCs w:val="28"/>
        </w:rPr>
      </w:pPr>
      <w:r w:rsidRPr="00450400">
        <w:rPr>
          <w:spacing w:val="1"/>
          <w:sz w:val="28"/>
          <w:szCs w:val="28"/>
        </w:rPr>
        <w:t xml:space="preserve">х. </w:t>
      </w:r>
      <w:proofErr w:type="spellStart"/>
      <w:r w:rsidRPr="00450400">
        <w:rPr>
          <w:spacing w:val="1"/>
          <w:sz w:val="28"/>
          <w:szCs w:val="28"/>
        </w:rPr>
        <w:t>Ковылкин</w:t>
      </w:r>
      <w:proofErr w:type="spellEnd"/>
    </w:p>
    <w:p w:rsidR="005C2B73" w:rsidRPr="00450400" w:rsidRDefault="005C2B73" w:rsidP="005C2B73">
      <w:pPr>
        <w:ind w:firstLine="567"/>
        <w:jc w:val="both"/>
        <w:rPr>
          <w:spacing w:val="1"/>
          <w:sz w:val="28"/>
          <w:szCs w:val="28"/>
        </w:rPr>
      </w:pPr>
      <w:r w:rsidRPr="00450400">
        <w:rPr>
          <w:spacing w:val="1"/>
          <w:sz w:val="28"/>
          <w:szCs w:val="28"/>
        </w:rPr>
        <w:t xml:space="preserve"> ______ 201</w:t>
      </w:r>
      <w:r>
        <w:rPr>
          <w:spacing w:val="1"/>
          <w:sz w:val="28"/>
          <w:szCs w:val="28"/>
        </w:rPr>
        <w:t>7</w:t>
      </w:r>
      <w:r w:rsidRPr="00450400">
        <w:rPr>
          <w:spacing w:val="1"/>
          <w:sz w:val="28"/>
          <w:szCs w:val="28"/>
        </w:rPr>
        <w:t>года</w:t>
      </w:r>
    </w:p>
    <w:p w:rsidR="005C2B73" w:rsidRPr="00450400" w:rsidRDefault="005C2B73" w:rsidP="005C2B73">
      <w:pPr>
        <w:ind w:firstLine="567"/>
        <w:jc w:val="both"/>
        <w:rPr>
          <w:spacing w:val="1"/>
          <w:sz w:val="28"/>
          <w:szCs w:val="28"/>
        </w:rPr>
      </w:pPr>
      <w:r w:rsidRPr="00450400">
        <w:rPr>
          <w:spacing w:val="1"/>
          <w:sz w:val="28"/>
          <w:szCs w:val="28"/>
        </w:rPr>
        <w:t>№ ____</w:t>
      </w:r>
    </w:p>
    <w:p w:rsidR="005C2B73" w:rsidRPr="00450400" w:rsidRDefault="005C2B73" w:rsidP="005C2B73">
      <w:pPr>
        <w:ind w:left="142"/>
        <w:rPr>
          <w:sz w:val="28"/>
          <w:szCs w:val="28"/>
        </w:rPr>
      </w:pPr>
    </w:p>
    <w:p w:rsidR="00565E77" w:rsidRDefault="00565E77" w:rsidP="005544AF">
      <w:pPr>
        <w:ind w:firstLine="426"/>
        <w:rPr>
          <w:sz w:val="18"/>
          <w:szCs w:val="18"/>
        </w:rPr>
      </w:pPr>
    </w:p>
    <w:p w:rsidR="00565E77" w:rsidRDefault="00565E77" w:rsidP="005544AF">
      <w:pPr>
        <w:ind w:firstLine="426"/>
        <w:rPr>
          <w:sz w:val="18"/>
          <w:szCs w:val="18"/>
        </w:rPr>
      </w:pPr>
    </w:p>
    <w:p w:rsidR="00565E77" w:rsidRDefault="00565E77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372E46" w:rsidRDefault="00372E46" w:rsidP="005544AF">
      <w:pPr>
        <w:ind w:firstLine="426"/>
        <w:rPr>
          <w:sz w:val="18"/>
          <w:szCs w:val="18"/>
        </w:rPr>
      </w:pPr>
    </w:p>
    <w:p w:rsidR="00372E46" w:rsidRDefault="00372E46" w:rsidP="005544AF">
      <w:pPr>
        <w:ind w:firstLine="426"/>
        <w:rPr>
          <w:sz w:val="18"/>
          <w:szCs w:val="18"/>
        </w:rPr>
      </w:pPr>
    </w:p>
    <w:p w:rsidR="00372E46" w:rsidRDefault="00372E46" w:rsidP="005544AF">
      <w:pPr>
        <w:ind w:firstLine="426"/>
        <w:rPr>
          <w:sz w:val="18"/>
          <w:szCs w:val="18"/>
        </w:rPr>
      </w:pPr>
    </w:p>
    <w:p w:rsidR="00372E46" w:rsidRDefault="00372E46" w:rsidP="005544AF">
      <w:pPr>
        <w:ind w:firstLine="426"/>
        <w:rPr>
          <w:sz w:val="18"/>
          <w:szCs w:val="18"/>
        </w:rPr>
      </w:pPr>
    </w:p>
    <w:p w:rsidR="00372E46" w:rsidRDefault="00372E46" w:rsidP="005544AF">
      <w:pPr>
        <w:ind w:firstLine="426"/>
        <w:rPr>
          <w:sz w:val="18"/>
          <w:szCs w:val="18"/>
        </w:rPr>
      </w:pPr>
    </w:p>
    <w:p w:rsidR="00372E46" w:rsidRDefault="00372E46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tbl>
      <w:tblPr>
        <w:tblW w:w="18168" w:type="dxa"/>
        <w:tblInd w:w="10" w:type="dxa"/>
        <w:tblLook w:val="04A0" w:firstRow="1" w:lastRow="0" w:firstColumn="1" w:lastColumn="0" w:noHBand="0" w:noVBand="1"/>
      </w:tblPr>
      <w:tblGrid>
        <w:gridCol w:w="503"/>
        <w:gridCol w:w="4080"/>
        <w:gridCol w:w="560"/>
        <w:gridCol w:w="420"/>
        <w:gridCol w:w="480"/>
        <w:gridCol w:w="716"/>
        <w:gridCol w:w="700"/>
        <w:gridCol w:w="640"/>
        <w:gridCol w:w="700"/>
        <w:gridCol w:w="680"/>
        <w:gridCol w:w="666"/>
        <w:gridCol w:w="1320"/>
        <w:gridCol w:w="720"/>
        <w:gridCol w:w="1418"/>
        <w:gridCol w:w="1469"/>
        <w:gridCol w:w="1164"/>
        <w:gridCol w:w="1932"/>
      </w:tblGrid>
      <w:tr w:rsidR="00FF3586" w:rsidRPr="00FF3586" w:rsidTr="00FF3586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F3586">
              <w:rPr>
                <w:color w:val="000000"/>
                <w:sz w:val="20"/>
                <w:szCs w:val="20"/>
                <w:lang w:eastAsia="ru-RU"/>
              </w:rPr>
              <w:t>Приложение 6</w:t>
            </w:r>
          </w:p>
        </w:tc>
      </w:tr>
    </w:tbl>
    <w:p w:rsidR="00372E46" w:rsidRDefault="00372E46" w:rsidP="00FF3586">
      <w:pPr>
        <w:suppressAutoHyphens w:val="0"/>
        <w:jc w:val="right"/>
        <w:rPr>
          <w:color w:val="000000"/>
          <w:sz w:val="20"/>
          <w:szCs w:val="20"/>
          <w:lang w:eastAsia="ru-RU"/>
        </w:rPr>
      </w:pPr>
    </w:p>
    <w:p w:rsidR="00372E46" w:rsidRDefault="00372E46" w:rsidP="00372E46">
      <w:pPr>
        <w:tabs>
          <w:tab w:val="left" w:pos="2745"/>
        </w:tabs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ab/>
      </w:r>
    </w:p>
    <w:p w:rsidR="00372E46" w:rsidRDefault="00372E46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161197" w:rsidRDefault="00161197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161197" w:rsidRDefault="00161197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161197" w:rsidRDefault="00161197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161197" w:rsidRDefault="00161197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161197" w:rsidRDefault="00161197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161197" w:rsidRDefault="00161197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161197" w:rsidRDefault="00161197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161197" w:rsidRDefault="00161197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5C2B73" w:rsidRDefault="005C2B73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5C2B73" w:rsidRDefault="005C2B73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5C2B73" w:rsidRDefault="005C2B73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5C2B73" w:rsidRDefault="005C2B73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5C2B73" w:rsidRDefault="005C2B73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5C2B73" w:rsidRDefault="005C2B73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5C2B73" w:rsidRDefault="005C2B73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5C2B73" w:rsidRDefault="005C2B73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tbl>
      <w:tblPr>
        <w:tblW w:w="9669" w:type="dxa"/>
        <w:tblInd w:w="30" w:type="dxa"/>
        <w:tblLook w:val="04A0" w:firstRow="1" w:lastRow="0" w:firstColumn="1" w:lastColumn="0" w:noHBand="0" w:noVBand="1"/>
      </w:tblPr>
      <w:tblGrid>
        <w:gridCol w:w="2664"/>
        <w:gridCol w:w="4404"/>
        <w:gridCol w:w="2601"/>
      </w:tblGrid>
      <w:tr w:rsidR="005C2B73" w:rsidRPr="005C2B73" w:rsidTr="005C2B73">
        <w:trPr>
          <w:trHeight w:val="25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C2B73">
              <w:rPr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5C2B73" w:rsidRPr="005C2B73" w:rsidTr="005C2B73">
        <w:trPr>
          <w:trHeight w:val="30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C2B73">
              <w:rPr>
                <w:color w:val="000000"/>
                <w:sz w:val="18"/>
                <w:szCs w:val="18"/>
                <w:lang w:eastAsia="ru-RU"/>
              </w:rPr>
              <w:t xml:space="preserve">к проекту решения Собрания депутатов </w:t>
            </w:r>
            <w:proofErr w:type="spellStart"/>
            <w:r w:rsidRPr="005C2B73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5C2B73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C2B73">
              <w:rPr>
                <w:color w:val="000000"/>
                <w:sz w:val="18"/>
                <w:szCs w:val="18"/>
                <w:lang w:eastAsia="ru-RU"/>
              </w:rPr>
              <w:t>сельского  поселения</w:t>
            </w:r>
            <w:proofErr w:type="gramEnd"/>
          </w:p>
        </w:tc>
      </w:tr>
      <w:tr w:rsidR="005C2B73" w:rsidRPr="005C2B73" w:rsidTr="005C2B73">
        <w:trPr>
          <w:trHeight w:val="34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C2B73">
              <w:rPr>
                <w:color w:val="000000"/>
                <w:sz w:val="18"/>
                <w:szCs w:val="18"/>
                <w:lang w:eastAsia="ru-RU"/>
              </w:rPr>
              <w:t>от ___2017 №__</w:t>
            </w:r>
          </w:p>
        </w:tc>
      </w:tr>
      <w:tr w:rsidR="005C2B73" w:rsidRPr="005C2B73" w:rsidTr="005C2B73">
        <w:trPr>
          <w:trHeight w:val="840"/>
        </w:trPr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 xml:space="preserve">Доходы бюджета </w:t>
            </w:r>
            <w:proofErr w:type="spellStart"/>
            <w:r w:rsidRPr="005C2B73">
              <w:rPr>
                <w:b/>
                <w:bCs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5C2B73">
              <w:rPr>
                <w:b/>
                <w:bCs/>
                <w:sz w:val="18"/>
                <w:szCs w:val="18"/>
                <w:lang w:eastAsia="ru-RU"/>
              </w:rPr>
              <w:t xml:space="preserve"> сельского поселения Тацинского района по кодам классификации доходов бюджетов за 2016 год</w:t>
            </w:r>
          </w:p>
        </w:tc>
      </w:tr>
      <w:tr w:rsidR="005C2B73" w:rsidRPr="005C2B73" w:rsidTr="005C2B73">
        <w:trPr>
          <w:trHeight w:val="27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(тыс. рублей)</w:t>
            </w:r>
          </w:p>
        </w:tc>
      </w:tr>
      <w:tr w:rsidR="005C2B73" w:rsidRPr="005C2B73" w:rsidTr="005C2B73">
        <w:trPr>
          <w:trHeight w:val="480"/>
        </w:trPr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5C2B73" w:rsidRPr="005C2B73" w:rsidTr="005C2B73">
        <w:trPr>
          <w:trHeight w:val="255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5C2B73" w:rsidRPr="005C2B73" w:rsidTr="005C2B73">
        <w:trPr>
          <w:trHeight w:val="255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7 194,5</w:t>
            </w:r>
          </w:p>
        </w:tc>
      </w:tr>
      <w:tr w:rsidR="005C2B73" w:rsidRPr="005C2B73" w:rsidTr="005C2B73">
        <w:trPr>
          <w:trHeight w:val="495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182 1 00 00000 00 0000 000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3 780,1</w:t>
            </w:r>
          </w:p>
        </w:tc>
      </w:tr>
      <w:tr w:rsidR="005C2B73" w:rsidRPr="005C2B73" w:rsidTr="005C2B73">
        <w:trPr>
          <w:trHeight w:val="315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335,6</w:t>
            </w:r>
          </w:p>
        </w:tc>
      </w:tr>
      <w:tr w:rsidR="005C2B73" w:rsidRPr="005C2B73" w:rsidTr="005C2B73">
        <w:trPr>
          <w:trHeight w:val="315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182 1 01 02000 01 0000 110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335,6</w:t>
            </w:r>
          </w:p>
        </w:tc>
      </w:tr>
      <w:tr w:rsidR="005C2B73" w:rsidRPr="005C2B73" w:rsidTr="005C2B73">
        <w:trPr>
          <w:trHeight w:val="960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182 1 01 02010 01 0000 110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335,6</w:t>
            </w:r>
          </w:p>
        </w:tc>
      </w:tr>
      <w:tr w:rsidR="005C2B73" w:rsidRPr="005C2B73" w:rsidTr="005C2B73">
        <w:trPr>
          <w:trHeight w:val="94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 xml:space="preserve"> 100 1 03 00000 00 0000 000</w:t>
            </w:r>
          </w:p>
        </w:tc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1 603,6</w:t>
            </w:r>
          </w:p>
        </w:tc>
      </w:tr>
      <w:tr w:rsidR="005C2B73" w:rsidRPr="005C2B73" w:rsidTr="005C2B73">
        <w:trPr>
          <w:trHeight w:val="78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100 1 03 02000 01 0000 110</w:t>
            </w:r>
          </w:p>
        </w:tc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1 603,6</w:t>
            </w:r>
          </w:p>
        </w:tc>
      </w:tr>
      <w:tr w:rsidR="005C2B73" w:rsidRPr="005C2B73" w:rsidTr="005C2B73">
        <w:trPr>
          <w:trHeight w:val="12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100 1 03 02230 01 0000 110</w:t>
            </w:r>
          </w:p>
        </w:tc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548,2</w:t>
            </w:r>
          </w:p>
        </w:tc>
      </w:tr>
      <w:tr w:rsidR="005C2B73" w:rsidRPr="005C2B73" w:rsidTr="005C2B73">
        <w:trPr>
          <w:trHeight w:val="12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100 1 03 02240 01 0000 110</w:t>
            </w:r>
          </w:p>
        </w:tc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C2B73">
              <w:rPr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5C2B73">
              <w:rPr>
                <w:sz w:val="18"/>
                <w:szCs w:val="18"/>
                <w:lang w:eastAsia="ru-RU"/>
              </w:rPr>
              <w:t>)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8,4</w:t>
            </w:r>
          </w:p>
        </w:tc>
      </w:tr>
      <w:tr w:rsidR="005C2B73" w:rsidRPr="005C2B73" w:rsidTr="005C2B73">
        <w:trPr>
          <w:trHeight w:val="12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100 1 03 02250 01 0000 110</w:t>
            </w:r>
          </w:p>
        </w:tc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1 128,2</w:t>
            </w:r>
          </w:p>
        </w:tc>
      </w:tr>
      <w:tr w:rsidR="005C2B73" w:rsidRPr="005C2B73" w:rsidTr="005C2B73">
        <w:trPr>
          <w:trHeight w:val="127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100 1 03 02260 01 0000 110</w:t>
            </w:r>
          </w:p>
        </w:tc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-81,2</w:t>
            </w:r>
          </w:p>
        </w:tc>
      </w:tr>
      <w:tr w:rsidR="005C2B73" w:rsidRPr="005C2B73" w:rsidTr="005C2B73">
        <w:trPr>
          <w:trHeight w:val="435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182 1 05 00000 00 0000 000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292,0</w:t>
            </w:r>
          </w:p>
        </w:tc>
      </w:tr>
      <w:tr w:rsidR="005C2B73" w:rsidRPr="005C2B73" w:rsidTr="005C2B73">
        <w:trPr>
          <w:trHeight w:val="300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182 1 05 03000 01 0000 110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292,0</w:t>
            </w:r>
          </w:p>
        </w:tc>
      </w:tr>
      <w:tr w:rsidR="005C2B73" w:rsidRPr="005C2B73" w:rsidTr="005C2B73">
        <w:trPr>
          <w:trHeight w:val="255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182 1 05 03010 01 0000 110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292,0</w:t>
            </w:r>
          </w:p>
        </w:tc>
      </w:tr>
      <w:tr w:rsidR="005C2B73" w:rsidRPr="005C2B73" w:rsidTr="005C2B73">
        <w:trPr>
          <w:trHeight w:val="315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182 1 06 00000 00 0000 000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1 534,3</w:t>
            </w:r>
          </w:p>
        </w:tc>
      </w:tr>
      <w:tr w:rsidR="005C2B73" w:rsidRPr="005C2B73" w:rsidTr="005C2B73">
        <w:trPr>
          <w:trHeight w:val="315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80,4</w:t>
            </w:r>
          </w:p>
        </w:tc>
      </w:tr>
      <w:tr w:rsidR="005C2B73" w:rsidRPr="005C2B73" w:rsidTr="005C2B73">
        <w:trPr>
          <w:trHeight w:val="480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182 1 06 01030 10 0000 110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80,4</w:t>
            </w:r>
          </w:p>
        </w:tc>
      </w:tr>
      <w:tr w:rsidR="005C2B73" w:rsidRPr="005C2B73" w:rsidTr="005C2B73">
        <w:trPr>
          <w:trHeight w:val="315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1 453,9</w:t>
            </w:r>
          </w:p>
        </w:tc>
      </w:tr>
      <w:tr w:rsidR="005C2B73" w:rsidRPr="005C2B73" w:rsidTr="005C2B73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lastRenderedPageBreak/>
              <w:t>182 1 06 06030 00 0000 110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216,9</w:t>
            </w:r>
          </w:p>
        </w:tc>
      </w:tr>
      <w:tr w:rsidR="005C2B73" w:rsidRPr="005C2B73" w:rsidTr="005C2B73">
        <w:trPr>
          <w:trHeight w:val="480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182 1 06 06033 10 0000 110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Земельный налог с </w:t>
            </w:r>
            <w:proofErr w:type="spellStart"/>
            <w:proofErr w:type="gramStart"/>
            <w:r w:rsidRPr="005C2B73">
              <w:rPr>
                <w:sz w:val="18"/>
                <w:szCs w:val="18"/>
                <w:lang w:eastAsia="ru-RU"/>
              </w:rPr>
              <w:t>организаций,обладающих</w:t>
            </w:r>
            <w:proofErr w:type="spellEnd"/>
            <w:proofErr w:type="gramEnd"/>
            <w:r w:rsidRPr="005C2B73">
              <w:rPr>
                <w:sz w:val="18"/>
                <w:szCs w:val="18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216,9</w:t>
            </w:r>
          </w:p>
        </w:tc>
      </w:tr>
      <w:tr w:rsidR="005C2B73" w:rsidRPr="005C2B73" w:rsidTr="005C2B73">
        <w:trPr>
          <w:trHeight w:val="315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182 1 06 06040 00 0000 110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1 237,0</w:t>
            </w:r>
          </w:p>
        </w:tc>
      </w:tr>
      <w:tr w:rsidR="005C2B73" w:rsidRPr="005C2B73" w:rsidTr="005C2B73">
        <w:trPr>
          <w:trHeight w:val="750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182 1 06 06043 10 0000 110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Земельный налог с физических </w:t>
            </w:r>
            <w:proofErr w:type="spellStart"/>
            <w:proofErr w:type="gramStart"/>
            <w:r w:rsidRPr="005C2B73">
              <w:rPr>
                <w:sz w:val="18"/>
                <w:szCs w:val="18"/>
                <w:lang w:eastAsia="ru-RU"/>
              </w:rPr>
              <w:t>лиц,обладающих</w:t>
            </w:r>
            <w:proofErr w:type="spellEnd"/>
            <w:proofErr w:type="gramEnd"/>
            <w:r w:rsidRPr="005C2B73">
              <w:rPr>
                <w:sz w:val="18"/>
                <w:szCs w:val="18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1 237,0</w:t>
            </w:r>
          </w:p>
        </w:tc>
      </w:tr>
      <w:tr w:rsidR="005C2B73" w:rsidRPr="005C2B73" w:rsidTr="005C2B73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951 1 08 00000 00 0000 000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2,0</w:t>
            </w:r>
          </w:p>
        </w:tc>
      </w:tr>
      <w:tr w:rsidR="005C2B73" w:rsidRPr="005C2B73" w:rsidTr="005C2B73">
        <w:trPr>
          <w:trHeight w:val="103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951 1 08 04000 01 0000 110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2,0</w:t>
            </w:r>
          </w:p>
        </w:tc>
      </w:tr>
      <w:tr w:rsidR="005C2B73" w:rsidRPr="005C2B73" w:rsidTr="005C2B73">
        <w:trPr>
          <w:trHeight w:val="145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951 1 08 04020 01 0000 110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2,0</w:t>
            </w:r>
          </w:p>
        </w:tc>
      </w:tr>
      <w:tr w:rsidR="005C2B73" w:rsidRPr="005C2B73" w:rsidTr="005C2B73">
        <w:trPr>
          <w:trHeight w:val="480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951 1 11 00000 00 0000 000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12,3</w:t>
            </w:r>
          </w:p>
        </w:tc>
      </w:tr>
      <w:tr w:rsidR="005C2B73" w:rsidRPr="005C2B73" w:rsidTr="005C2B73">
        <w:trPr>
          <w:trHeight w:val="171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951 1 11 05020 00 0000 120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Доходы, получаемые в виде арендной платы за земли после </w:t>
            </w:r>
            <w:proofErr w:type="spellStart"/>
            <w:r w:rsidRPr="005C2B73">
              <w:rPr>
                <w:sz w:val="18"/>
                <w:szCs w:val="18"/>
                <w:lang w:eastAsia="ru-RU"/>
              </w:rPr>
              <w:t>разгранечения</w:t>
            </w:r>
            <w:proofErr w:type="spellEnd"/>
            <w:r w:rsidRPr="005C2B73">
              <w:rPr>
                <w:sz w:val="18"/>
                <w:szCs w:val="18"/>
                <w:lang w:eastAsia="ru-RU"/>
              </w:rPr>
              <w:t xml:space="preserve"> государственной собственности на землю, а </w:t>
            </w:r>
            <w:proofErr w:type="gramStart"/>
            <w:r w:rsidRPr="005C2B73">
              <w:rPr>
                <w:sz w:val="18"/>
                <w:szCs w:val="18"/>
                <w:lang w:eastAsia="ru-RU"/>
              </w:rPr>
              <w:t>также  средства</w:t>
            </w:r>
            <w:proofErr w:type="gramEnd"/>
            <w:r w:rsidRPr="005C2B73">
              <w:rPr>
                <w:sz w:val="18"/>
                <w:szCs w:val="18"/>
                <w:lang w:eastAsia="ru-RU"/>
              </w:rPr>
              <w:t xml:space="preserve"> от  продажи права на заключения договоров аренды указанных земельных участков (за исключением имущества бюджетных и автономных учреждений)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4,3</w:t>
            </w:r>
          </w:p>
        </w:tc>
      </w:tr>
      <w:tr w:rsidR="005C2B73" w:rsidRPr="005C2B73" w:rsidTr="005C2B73">
        <w:trPr>
          <w:trHeight w:val="165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951 1 11 05025 00 0000 120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Доходы, получаемые в виде арендной </w:t>
            </w:r>
            <w:proofErr w:type="gramStart"/>
            <w:r w:rsidRPr="005C2B73">
              <w:rPr>
                <w:sz w:val="18"/>
                <w:szCs w:val="18"/>
                <w:lang w:eastAsia="ru-RU"/>
              </w:rPr>
              <w:t>платы ,</w:t>
            </w:r>
            <w:proofErr w:type="gramEnd"/>
            <w:r w:rsidRPr="005C2B73">
              <w:rPr>
                <w:sz w:val="18"/>
                <w:szCs w:val="18"/>
                <w:lang w:eastAsia="ru-RU"/>
              </w:rPr>
              <w:t xml:space="preserve"> а также  средства от  продажи права на заключения договоров аренды за земли, находящихся в собственности поселения(за исключением участков муниципальных бюджетных  и автономных учреждений)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4,3</w:t>
            </w:r>
          </w:p>
        </w:tc>
      </w:tr>
      <w:tr w:rsidR="005C2B73" w:rsidRPr="005C2B73" w:rsidTr="005C2B73">
        <w:trPr>
          <w:trHeight w:val="174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951 1 11 05030 00 0000 120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8,0</w:t>
            </w:r>
          </w:p>
        </w:tc>
      </w:tr>
      <w:tr w:rsidR="005C2B73" w:rsidRPr="005C2B73" w:rsidTr="005C2B73">
        <w:trPr>
          <w:trHeight w:val="156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951 1 11 05035 10 0000 120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8,0</w:t>
            </w:r>
          </w:p>
        </w:tc>
      </w:tr>
      <w:tr w:rsidR="005C2B73" w:rsidRPr="005C2B73" w:rsidTr="005C2B73">
        <w:trPr>
          <w:trHeight w:val="46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 xml:space="preserve"> 802 1 16 00000 00 0000 000</w:t>
            </w:r>
          </w:p>
        </w:tc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0,3</w:t>
            </w:r>
          </w:p>
        </w:tc>
      </w:tr>
      <w:tr w:rsidR="005C2B73" w:rsidRPr="005C2B73" w:rsidTr="005C2B73">
        <w:trPr>
          <w:trHeight w:val="73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802 1 16 51000 02 0000 140</w:t>
            </w:r>
          </w:p>
        </w:tc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5C2B73" w:rsidRPr="005C2B73" w:rsidTr="005C2B73">
        <w:trPr>
          <w:trHeight w:val="94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802 1 16 51040 02 0000 140</w:t>
            </w:r>
          </w:p>
        </w:tc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5C2B73" w:rsidRPr="005C2B73" w:rsidTr="005C2B73">
        <w:trPr>
          <w:trHeight w:val="375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951 2 00 00000 00 0000 000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3 414,4</w:t>
            </w:r>
          </w:p>
        </w:tc>
      </w:tr>
      <w:tr w:rsidR="005C2B73" w:rsidRPr="005C2B73" w:rsidTr="005C2B73">
        <w:trPr>
          <w:trHeight w:val="9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lastRenderedPageBreak/>
              <w:t>951 2 02 00000 00 0000 000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3 414,4</w:t>
            </w:r>
          </w:p>
        </w:tc>
      </w:tr>
      <w:tr w:rsidR="005C2B73" w:rsidRPr="005C2B73" w:rsidTr="005C2B73">
        <w:trPr>
          <w:trHeight w:val="480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951 2 02 01000 00 0000 151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2 996,8</w:t>
            </w:r>
          </w:p>
        </w:tc>
      </w:tr>
      <w:tr w:rsidR="005C2B73" w:rsidRPr="005C2B73" w:rsidTr="005C2B73">
        <w:trPr>
          <w:trHeight w:val="450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951 2 02 01001 00 0000 151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2 996,8</w:t>
            </w:r>
          </w:p>
        </w:tc>
      </w:tr>
      <w:tr w:rsidR="005C2B73" w:rsidRPr="005C2B73" w:rsidTr="005C2B73">
        <w:trPr>
          <w:trHeight w:val="510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951 2 02 01001 10 0000 151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2 996,8</w:t>
            </w:r>
          </w:p>
        </w:tc>
      </w:tr>
      <w:tr w:rsidR="005C2B73" w:rsidRPr="005C2B73" w:rsidTr="005C2B73">
        <w:trPr>
          <w:trHeight w:val="480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951 2 02 03000 00 0000 151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70,1</w:t>
            </w:r>
          </w:p>
        </w:tc>
      </w:tr>
      <w:tr w:rsidR="005C2B73" w:rsidRPr="005C2B73" w:rsidTr="005C2B73">
        <w:trPr>
          <w:trHeight w:val="480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951 2 02 03015 00 0000 151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69,9</w:t>
            </w:r>
          </w:p>
        </w:tc>
      </w:tr>
      <w:tr w:rsidR="005C2B73" w:rsidRPr="005C2B73" w:rsidTr="005C2B73">
        <w:trPr>
          <w:trHeight w:val="480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951 2 02 03015 10 0000 151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69,9</w:t>
            </w:r>
          </w:p>
        </w:tc>
      </w:tr>
      <w:tr w:rsidR="005C2B73" w:rsidRPr="005C2B73" w:rsidTr="005C2B73">
        <w:trPr>
          <w:trHeight w:val="72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951 2 02 03024 00 0000 151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Субвенции местным бюджетам на выполнение</w:t>
            </w:r>
            <w:r w:rsidRPr="005C2B73">
              <w:rPr>
                <w:sz w:val="18"/>
                <w:szCs w:val="18"/>
                <w:lang w:eastAsia="ru-RU"/>
              </w:rPr>
              <w:br/>
              <w:t>передаваемых полномочий субъектов Российской</w:t>
            </w:r>
            <w:r w:rsidRPr="005C2B73">
              <w:rPr>
                <w:sz w:val="18"/>
                <w:szCs w:val="18"/>
                <w:lang w:eastAsia="ru-RU"/>
              </w:rPr>
              <w:br/>
              <w:t>Федерации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5C2B73" w:rsidRPr="005C2B73" w:rsidTr="005C2B73">
        <w:trPr>
          <w:trHeight w:val="48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951 2 02 03024 10 0000 151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5C2B73" w:rsidRPr="005C2B73" w:rsidTr="005C2B73">
        <w:trPr>
          <w:trHeight w:val="420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951 2 02 04000 00 0000 151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347,5</w:t>
            </w:r>
          </w:p>
        </w:tc>
      </w:tr>
      <w:tr w:rsidR="005C2B73" w:rsidRPr="005C2B73" w:rsidTr="005C2B73">
        <w:trPr>
          <w:trHeight w:val="465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951 2 02 04999 00 0000 151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347,5</w:t>
            </w:r>
          </w:p>
        </w:tc>
      </w:tr>
      <w:tr w:rsidR="005C2B73" w:rsidRPr="005C2B73" w:rsidTr="005C2B73">
        <w:trPr>
          <w:trHeight w:val="765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951 2 02 04999 10 0000 151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347,5</w:t>
            </w:r>
          </w:p>
        </w:tc>
      </w:tr>
    </w:tbl>
    <w:p w:rsidR="00161197" w:rsidRDefault="00161197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tbl>
      <w:tblPr>
        <w:tblW w:w="9684" w:type="dxa"/>
        <w:tblLook w:val="04A0" w:firstRow="1" w:lastRow="0" w:firstColumn="1" w:lastColumn="0" w:noHBand="0" w:noVBand="1"/>
      </w:tblPr>
      <w:tblGrid>
        <w:gridCol w:w="2127"/>
        <w:gridCol w:w="5103"/>
        <w:gridCol w:w="2454"/>
      </w:tblGrid>
      <w:tr w:rsidR="005C2B73" w:rsidRPr="005C2B73" w:rsidTr="00250BC1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Приложение 2</w:t>
            </w:r>
          </w:p>
        </w:tc>
      </w:tr>
      <w:tr w:rsidR="005C2B73" w:rsidRPr="005C2B73" w:rsidTr="00250BC1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к проекту решения Собрания депутатов </w:t>
            </w:r>
            <w:proofErr w:type="spellStart"/>
            <w:r w:rsidRPr="005C2B73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5C2B7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C2B73">
              <w:rPr>
                <w:sz w:val="18"/>
                <w:szCs w:val="18"/>
                <w:lang w:eastAsia="ru-RU"/>
              </w:rPr>
              <w:t>сельского  поселения</w:t>
            </w:r>
            <w:proofErr w:type="gramEnd"/>
          </w:p>
        </w:tc>
      </w:tr>
      <w:tr w:rsidR="005C2B73" w:rsidRPr="005C2B73" w:rsidTr="00250BC1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от ___.2017 №__</w:t>
            </w:r>
          </w:p>
        </w:tc>
      </w:tr>
      <w:tr w:rsidR="005C2B73" w:rsidRPr="005C2B73" w:rsidTr="005C2B73">
        <w:trPr>
          <w:trHeight w:val="1200"/>
        </w:trPr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C2B73">
              <w:rPr>
                <w:b/>
                <w:bCs/>
                <w:sz w:val="22"/>
                <w:szCs w:val="22"/>
                <w:lang w:eastAsia="ru-RU"/>
              </w:rPr>
              <w:t xml:space="preserve">Доходы бюджета </w:t>
            </w:r>
            <w:proofErr w:type="spellStart"/>
            <w:r w:rsidRPr="005C2B73">
              <w:rPr>
                <w:b/>
                <w:bCs/>
                <w:sz w:val="22"/>
                <w:szCs w:val="22"/>
                <w:lang w:eastAsia="ru-RU"/>
              </w:rPr>
              <w:t>Ковылкинского</w:t>
            </w:r>
            <w:proofErr w:type="spellEnd"/>
            <w:r w:rsidRPr="005C2B73">
              <w:rPr>
                <w:b/>
                <w:bCs/>
                <w:sz w:val="22"/>
                <w:szCs w:val="22"/>
                <w:lang w:eastAsia="ru-RU"/>
              </w:rPr>
              <w:t xml:space="preserve"> сельского поселения Тацинского района по кодам видов доходов, подвидов доходов, классификации операций сектора государственного управления, относящихся к доходам бюджета </w:t>
            </w:r>
            <w:r w:rsidRPr="005C2B73">
              <w:rPr>
                <w:b/>
                <w:bCs/>
                <w:color w:val="000080"/>
                <w:sz w:val="22"/>
                <w:szCs w:val="22"/>
                <w:lang w:eastAsia="ru-RU"/>
              </w:rPr>
              <w:t>поселения,</w:t>
            </w:r>
            <w:r w:rsidRPr="005C2B73">
              <w:rPr>
                <w:b/>
                <w:bCs/>
                <w:sz w:val="22"/>
                <w:szCs w:val="22"/>
                <w:lang w:eastAsia="ru-RU"/>
              </w:rPr>
              <w:t xml:space="preserve"> за 2016 год</w:t>
            </w:r>
          </w:p>
        </w:tc>
      </w:tr>
      <w:tr w:rsidR="005C2B73" w:rsidRPr="005C2B73" w:rsidTr="00250BC1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(тыс. рублей)</w:t>
            </w:r>
          </w:p>
        </w:tc>
      </w:tr>
      <w:tr w:rsidR="005C2B73" w:rsidRPr="005C2B73" w:rsidTr="00250BC1">
        <w:trPr>
          <w:trHeight w:val="48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5C2B73" w:rsidRPr="005C2B73" w:rsidTr="00250BC1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5C2B73" w:rsidRPr="005C2B73" w:rsidTr="00250BC1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 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3 780,1</w:t>
            </w:r>
          </w:p>
        </w:tc>
      </w:tr>
      <w:tr w:rsidR="005C2B73" w:rsidRPr="005C2B73" w:rsidTr="00250BC1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 xml:space="preserve"> 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335,6</w:t>
            </w:r>
          </w:p>
        </w:tc>
      </w:tr>
      <w:tr w:rsidR="005C2B73" w:rsidRPr="005C2B73" w:rsidTr="00250BC1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 1 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335,6</w:t>
            </w:r>
          </w:p>
        </w:tc>
      </w:tr>
      <w:tr w:rsidR="005C2B73" w:rsidRPr="005C2B73" w:rsidTr="00250BC1">
        <w:trPr>
          <w:trHeight w:val="110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 1 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335,6</w:t>
            </w:r>
          </w:p>
        </w:tc>
      </w:tr>
      <w:tr w:rsidR="005C2B73" w:rsidRPr="005C2B73" w:rsidTr="00250BC1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 xml:space="preserve"> 1 03 00000 00 0000 000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1 603,6</w:t>
            </w:r>
          </w:p>
        </w:tc>
      </w:tr>
      <w:tr w:rsidR="005C2B73" w:rsidRPr="005C2B73" w:rsidTr="00250BC1">
        <w:trPr>
          <w:trHeight w:val="7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 1 03 02000 01 0000 110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1 603,6</w:t>
            </w:r>
          </w:p>
        </w:tc>
      </w:tr>
      <w:tr w:rsidR="005C2B73" w:rsidRPr="005C2B73" w:rsidTr="00250BC1">
        <w:trPr>
          <w:trHeight w:val="11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lastRenderedPageBreak/>
              <w:t xml:space="preserve">  1 03 02230 01 0000 110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548,2</w:t>
            </w:r>
          </w:p>
        </w:tc>
      </w:tr>
      <w:tr w:rsidR="005C2B73" w:rsidRPr="005C2B73" w:rsidTr="00250BC1">
        <w:trPr>
          <w:trHeight w:val="12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 1 03 02240 01 0000 110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C2B73">
              <w:rPr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5C2B73">
              <w:rPr>
                <w:sz w:val="18"/>
                <w:szCs w:val="18"/>
                <w:lang w:eastAsia="ru-RU"/>
              </w:rPr>
              <w:t>)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8,4</w:t>
            </w:r>
          </w:p>
        </w:tc>
      </w:tr>
      <w:tr w:rsidR="005C2B73" w:rsidRPr="005C2B73" w:rsidTr="00250BC1">
        <w:trPr>
          <w:trHeight w:val="9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 1 03 02250 01 0000 110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1 128,2</w:t>
            </w:r>
          </w:p>
        </w:tc>
      </w:tr>
      <w:tr w:rsidR="005C2B73" w:rsidRPr="005C2B73" w:rsidTr="00250BC1">
        <w:trPr>
          <w:trHeight w:val="9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1 03 02260 01 0000 110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-81,2</w:t>
            </w:r>
          </w:p>
        </w:tc>
      </w:tr>
      <w:tr w:rsidR="005C2B73" w:rsidRPr="005C2B73" w:rsidTr="00250BC1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 xml:space="preserve"> 1 05 00000 00 0000 000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292,0</w:t>
            </w:r>
          </w:p>
        </w:tc>
      </w:tr>
      <w:tr w:rsidR="005C2B73" w:rsidRPr="005C2B73" w:rsidTr="00250BC1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 xml:space="preserve"> 1 05 03000 01 0000 110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292,0</w:t>
            </w:r>
          </w:p>
        </w:tc>
      </w:tr>
      <w:tr w:rsidR="005C2B73" w:rsidRPr="005C2B73" w:rsidTr="00250BC1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1 05 03010 01 0000 110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292,0</w:t>
            </w:r>
          </w:p>
        </w:tc>
      </w:tr>
      <w:tr w:rsidR="005C2B73" w:rsidRPr="005C2B73" w:rsidTr="00250BC1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 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1 534,3</w:t>
            </w:r>
          </w:p>
        </w:tc>
      </w:tr>
      <w:tr w:rsidR="005C2B73" w:rsidRPr="005C2B73" w:rsidTr="00250BC1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 xml:space="preserve"> 1 06 01000 00 0000 110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80,4</w:t>
            </w:r>
          </w:p>
        </w:tc>
      </w:tr>
      <w:tr w:rsidR="005C2B73" w:rsidRPr="005C2B73" w:rsidTr="00250BC1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1 06 01030 10 0000 110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80,4</w:t>
            </w:r>
          </w:p>
        </w:tc>
      </w:tr>
      <w:tr w:rsidR="005C2B73" w:rsidRPr="005C2B73" w:rsidTr="00250BC1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 xml:space="preserve"> 1 06 06000 00 0000 110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1 453,9</w:t>
            </w:r>
          </w:p>
        </w:tc>
      </w:tr>
      <w:tr w:rsidR="005C2B73" w:rsidRPr="005C2B73" w:rsidTr="00250BC1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1 06 06030 00 0000 110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216,9</w:t>
            </w:r>
          </w:p>
        </w:tc>
      </w:tr>
      <w:tr w:rsidR="005C2B73" w:rsidRPr="005C2B73" w:rsidTr="00250BC1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Земельный налог с </w:t>
            </w:r>
            <w:proofErr w:type="spellStart"/>
            <w:proofErr w:type="gramStart"/>
            <w:r w:rsidRPr="005C2B73">
              <w:rPr>
                <w:sz w:val="18"/>
                <w:szCs w:val="18"/>
                <w:lang w:eastAsia="ru-RU"/>
              </w:rPr>
              <w:t>организаций,обладающих</w:t>
            </w:r>
            <w:proofErr w:type="spellEnd"/>
            <w:proofErr w:type="gramEnd"/>
            <w:r w:rsidRPr="005C2B73">
              <w:rPr>
                <w:sz w:val="18"/>
                <w:szCs w:val="18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216,9</w:t>
            </w:r>
          </w:p>
        </w:tc>
      </w:tr>
      <w:tr w:rsidR="005C2B73" w:rsidRPr="005C2B73" w:rsidTr="00250BC1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1 06 06040 00 0000 110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1 237,0</w:t>
            </w:r>
          </w:p>
        </w:tc>
      </w:tr>
      <w:tr w:rsidR="005C2B73" w:rsidRPr="005C2B73" w:rsidTr="00250BC1">
        <w:trPr>
          <w:trHeight w:val="6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Земельный налог с физических </w:t>
            </w:r>
            <w:proofErr w:type="spellStart"/>
            <w:proofErr w:type="gramStart"/>
            <w:r w:rsidRPr="005C2B73">
              <w:rPr>
                <w:sz w:val="18"/>
                <w:szCs w:val="18"/>
                <w:lang w:eastAsia="ru-RU"/>
              </w:rPr>
              <w:t>лиц,обладающих</w:t>
            </w:r>
            <w:proofErr w:type="spellEnd"/>
            <w:proofErr w:type="gramEnd"/>
            <w:r w:rsidRPr="005C2B73">
              <w:rPr>
                <w:sz w:val="18"/>
                <w:szCs w:val="18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1 237,0</w:t>
            </w:r>
          </w:p>
        </w:tc>
      </w:tr>
      <w:tr w:rsidR="005C2B73" w:rsidRPr="005C2B73" w:rsidTr="00250BC1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 xml:space="preserve"> 1 08 00000 00 0000 000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2,0</w:t>
            </w:r>
          </w:p>
        </w:tc>
      </w:tr>
      <w:tr w:rsidR="005C2B73" w:rsidRPr="005C2B73" w:rsidTr="00250BC1">
        <w:trPr>
          <w:trHeight w:val="6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1 08 04000 01 0000 110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2,0</w:t>
            </w:r>
          </w:p>
        </w:tc>
      </w:tr>
      <w:tr w:rsidR="005C2B73" w:rsidRPr="005C2B73" w:rsidTr="00250BC1">
        <w:trPr>
          <w:trHeight w:val="7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1 08 04020 01 0000 110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2,0</w:t>
            </w:r>
          </w:p>
        </w:tc>
      </w:tr>
      <w:tr w:rsidR="005C2B73" w:rsidRPr="005C2B73" w:rsidTr="00250BC1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 xml:space="preserve"> 1 11 00000 00 0000 000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12,3</w:t>
            </w:r>
          </w:p>
        </w:tc>
      </w:tr>
      <w:tr w:rsidR="005C2B73" w:rsidRPr="005C2B73" w:rsidTr="00250BC1">
        <w:trPr>
          <w:trHeight w:val="114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1 11 05020 00 0000 120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Доходы, получаемые в виде арендной платы за земли после </w:t>
            </w:r>
            <w:proofErr w:type="spellStart"/>
            <w:r w:rsidRPr="005C2B73">
              <w:rPr>
                <w:sz w:val="18"/>
                <w:szCs w:val="18"/>
                <w:lang w:eastAsia="ru-RU"/>
              </w:rPr>
              <w:t>разгранечения</w:t>
            </w:r>
            <w:proofErr w:type="spellEnd"/>
            <w:r w:rsidRPr="005C2B73">
              <w:rPr>
                <w:sz w:val="18"/>
                <w:szCs w:val="18"/>
                <w:lang w:eastAsia="ru-RU"/>
              </w:rPr>
              <w:t xml:space="preserve"> государственной собственности на землю, а </w:t>
            </w:r>
            <w:proofErr w:type="gramStart"/>
            <w:r w:rsidRPr="005C2B73">
              <w:rPr>
                <w:sz w:val="18"/>
                <w:szCs w:val="18"/>
                <w:lang w:eastAsia="ru-RU"/>
              </w:rPr>
              <w:t>также  средства</w:t>
            </w:r>
            <w:proofErr w:type="gramEnd"/>
            <w:r w:rsidRPr="005C2B73">
              <w:rPr>
                <w:sz w:val="18"/>
                <w:szCs w:val="18"/>
                <w:lang w:eastAsia="ru-RU"/>
              </w:rPr>
              <w:t xml:space="preserve"> от  продажи права на заключения договоров аренды указанных земельных участков (за исключением имущества бюджетных и автономных учреждений)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4,3</w:t>
            </w:r>
          </w:p>
        </w:tc>
      </w:tr>
      <w:tr w:rsidR="005C2B73" w:rsidRPr="005C2B73" w:rsidTr="00250BC1">
        <w:trPr>
          <w:trHeight w:val="15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1 11 05025 00 0000 120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Доходы, получаемые в виде арендной </w:t>
            </w:r>
            <w:proofErr w:type="gramStart"/>
            <w:r w:rsidRPr="005C2B73">
              <w:rPr>
                <w:sz w:val="18"/>
                <w:szCs w:val="18"/>
                <w:lang w:eastAsia="ru-RU"/>
              </w:rPr>
              <w:t>платы ,</w:t>
            </w:r>
            <w:proofErr w:type="gramEnd"/>
            <w:r w:rsidRPr="005C2B73">
              <w:rPr>
                <w:sz w:val="18"/>
                <w:szCs w:val="18"/>
                <w:lang w:eastAsia="ru-RU"/>
              </w:rPr>
              <w:t xml:space="preserve"> а также  средства от  продажи права на заключения договоров аренды за земли, находящихся в собственности поселения(за исключением участков муниципальных бюджетных  и автономных учреждений)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4,3</w:t>
            </w:r>
          </w:p>
        </w:tc>
      </w:tr>
      <w:tr w:rsidR="005C2B73" w:rsidRPr="005C2B73" w:rsidTr="00250BC1">
        <w:trPr>
          <w:trHeight w:val="12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1 11 05030 00 0000 120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8,0</w:t>
            </w:r>
          </w:p>
        </w:tc>
      </w:tr>
      <w:tr w:rsidR="005C2B73" w:rsidRPr="005C2B73" w:rsidTr="00250BC1">
        <w:trPr>
          <w:trHeight w:val="8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lastRenderedPageBreak/>
              <w:t xml:space="preserve"> 1 11 05035 10 0000 120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8,0</w:t>
            </w:r>
          </w:p>
        </w:tc>
      </w:tr>
      <w:tr w:rsidR="005C2B73" w:rsidRPr="005C2B73" w:rsidTr="00250BC1">
        <w:trPr>
          <w:trHeight w:val="4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 xml:space="preserve"> 1 16 00000 00 0000 000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0,3</w:t>
            </w:r>
          </w:p>
        </w:tc>
      </w:tr>
      <w:tr w:rsidR="005C2B73" w:rsidRPr="005C2B73" w:rsidTr="00250BC1">
        <w:trPr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 1 16 51000 02 0000 140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5C2B73" w:rsidRPr="005C2B73" w:rsidTr="00250BC1">
        <w:trPr>
          <w:trHeight w:val="9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 1 16 51040 02 0000 140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5C2B73" w:rsidRPr="005C2B73" w:rsidTr="00250BC1">
        <w:trPr>
          <w:trHeight w:val="26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 xml:space="preserve"> 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3 414,4</w:t>
            </w:r>
          </w:p>
        </w:tc>
      </w:tr>
      <w:tr w:rsidR="005C2B73" w:rsidRPr="005C2B73" w:rsidTr="00250BC1">
        <w:trPr>
          <w:trHeight w:val="8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 xml:space="preserve"> 2 02 00000 00 0000 000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3 414,4</w:t>
            </w:r>
          </w:p>
        </w:tc>
      </w:tr>
      <w:tr w:rsidR="005C2B73" w:rsidRPr="005C2B73" w:rsidTr="00250BC1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 xml:space="preserve"> 2 02 01000 00 0000 151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2 996,8</w:t>
            </w:r>
          </w:p>
        </w:tc>
      </w:tr>
      <w:tr w:rsidR="005C2B73" w:rsidRPr="005C2B73" w:rsidTr="00250BC1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2 02 01001 00 0000 151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2 996,8</w:t>
            </w:r>
          </w:p>
        </w:tc>
      </w:tr>
      <w:tr w:rsidR="005C2B73" w:rsidRPr="005C2B73" w:rsidTr="00250BC1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2 02 01001 10 0000 151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2 996,8</w:t>
            </w:r>
          </w:p>
        </w:tc>
      </w:tr>
      <w:tr w:rsidR="005C2B73" w:rsidRPr="005C2B73" w:rsidTr="00250BC1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 xml:space="preserve"> 2 02 03000 00 0000 151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70,1</w:t>
            </w:r>
          </w:p>
        </w:tc>
      </w:tr>
      <w:tr w:rsidR="005C2B73" w:rsidRPr="005C2B73" w:rsidTr="00250BC1">
        <w:trPr>
          <w:trHeight w:val="8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2 02 03015 00 0000 151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69,9</w:t>
            </w:r>
          </w:p>
        </w:tc>
      </w:tr>
      <w:tr w:rsidR="005C2B73" w:rsidRPr="005C2B73" w:rsidTr="00250BC1">
        <w:trPr>
          <w:trHeight w:val="10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2 02 03015 10 0000 151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69,9</w:t>
            </w:r>
          </w:p>
        </w:tc>
      </w:tr>
      <w:tr w:rsidR="005C2B73" w:rsidRPr="005C2B73" w:rsidTr="00250BC1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2 02 03024 10 0000 151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5C2B73" w:rsidRPr="005C2B73" w:rsidTr="00250BC1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 xml:space="preserve"> 2 02 04000 00 0000 151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color w:val="1F497D"/>
                <w:sz w:val="18"/>
                <w:szCs w:val="18"/>
                <w:lang w:eastAsia="ru-RU"/>
              </w:rPr>
              <w:t>347,5</w:t>
            </w:r>
          </w:p>
        </w:tc>
      </w:tr>
      <w:tr w:rsidR="005C2B73" w:rsidRPr="005C2B73" w:rsidTr="00250BC1">
        <w:trPr>
          <w:trHeight w:val="6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2 02 04999 00 0000 151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347,5</w:t>
            </w:r>
          </w:p>
        </w:tc>
      </w:tr>
      <w:tr w:rsidR="005C2B73" w:rsidRPr="005C2B73" w:rsidTr="00250BC1">
        <w:trPr>
          <w:trHeight w:val="5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 xml:space="preserve"> 2 02 04999 10 0000 151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5C2B73">
              <w:rPr>
                <w:sz w:val="18"/>
                <w:szCs w:val="18"/>
                <w:lang w:eastAsia="ru-RU"/>
              </w:rPr>
              <w:t>347,5</w:t>
            </w:r>
          </w:p>
        </w:tc>
      </w:tr>
      <w:tr w:rsidR="005C2B73" w:rsidRPr="005C2B73" w:rsidTr="00250BC1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73" w:rsidRPr="005C2B73" w:rsidRDefault="005C2B73" w:rsidP="005C2B73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2B73">
              <w:rPr>
                <w:b/>
                <w:bCs/>
                <w:sz w:val="18"/>
                <w:szCs w:val="18"/>
                <w:lang w:eastAsia="ru-RU"/>
              </w:rPr>
              <w:t>7 194,5</w:t>
            </w:r>
          </w:p>
        </w:tc>
      </w:tr>
    </w:tbl>
    <w:p w:rsidR="00161197" w:rsidRDefault="00161197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tbl>
      <w:tblPr>
        <w:tblW w:w="10546" w:type="dxa"/>
        <w:tblInd w:w="80" w:type="dxa"/>
        <w:tblLook w:val="04A0" w:firstRow="1" w:lastRow="0" w:firstColumn="1" w:lastColumn="0" w:noHBand="0" w:noVBand="1"/>
      </w:tblPr>
      <w:tblGrid>
        <w:gridCol w:w="3426"/>
        <w:gridCol w:w="463"/>
        <w:gridCol w:w="131"/>
        <w:gridCol w:w="399"/>
        <w:gridCol w:w="189"/>
        <w:gridCol w:w="277"/>
        <w:gridCol w:w="158"/>
        <w:gridCol w:w="466"/>
        <w:gridCol w:w="522"/>
        <w:gridCol w:w="486"/>
        <w:gridCol w:w="419"/>
        <w:gridCol w:w="861"/>
        <w:gridCol w:w="2749"/>
      </w:tblGrid>
      <w:tr w:rsidR="00250BC1" w:rsidRPr="00250BC1" w:rsidTr="00D51EC8">
        <w:trPr>
          <w:trHeight w:val="255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0" w:name="RANGE!A1:G45"/>
            <w:bookmarkEnd w:id="0"/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Приложение 3</w:t>
            </w:r>
          </w:p>
        </w:tc>
      </w:tr>
      <w:tr w:rsidR="00250BC1" w:rsidRPr="00250BC1" w:rsidTr="00D51EC8">
        <w:trPr>
          <w:trHeight w:val="255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к проекту решения Собрания депутатов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50BC1">
              <w:rPr>
                <w:sz w:val="18"/>
                <w:szCs w:val="18"/>
                <w:lang w:eastAsia="ru-RU"/>
              </w:rPr>
              <w:t>сельского  поселения</w:t>
            </w:r>
            <w:proofErr w:type="gramEnd"/>
          </w:p>
        </w:tc>
      </w:tr>
      <w:tr w:rsidR="00250BC1" w:rsidRPr="00250BC1" w:rsidTr="00D51EC8">
        <w:trPr>
          <w:trHeight w:val="240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от ___.2017 №____</w:t>
            </w:r>
          </w:p>
        </w:tc>
      </w:tr>
      <w:tr w:rsidR="00250BC1" w:rsidRPr="00250BC1" w:rsidTr="00D51EC8">
        <w:trPr>
          <w:trHeight w:val="225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0BC1" w:rsidRPr="00250BC1" w:rsidTr="00D51EC8">
        <w:trPr>
          <w:trHeight w:val="780"/>
        </w:trPr>
        <w:tc>
          <w:tcPr>
            <w:tcW w:w="105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0BC1">
              <w:rPr>
                <w:b/>
                <w:bCs/>
                <w:lang w:eastAsia="ru-RU"/>
              </w:rPr>
              <w:t xml:space="preserve">Расходы бюджета </w:t>
            </w:r>
            <w:proofErr w:type="spellStart"/>
            <w:r w:rsidRPr="00250BC1">
              <w:rPr>
                <w:b/>
                <w:bCs/>
                <w:lang w:eastAsia="ru-RU"/>
              </w:rPr>
              <w:t>Ковылкинского</w:t>
            </w:r>
            <w:proofErr w:type="spellEnd"/>
            <w:r w:rsidRPr="00250BC1">
              <w:rPr>
                <w:b/>
                <w:bCs/>
                <w:lang w:eastAsia="ru-RU"/>
              </w:rPr>
              <w:t xml:space="preserve"> сельского поселения Тацинского района по ведомственной </w:t>
            </w:r>
            <w:proofErr w:type="gramStart"/>
            <w:r w:rsidRPr="00250BC1">
              <w:rPr>
                <w:b/>
                <w:bCs/>
                <w:lang w:eastAsia="ru-RU"/>
              </w:rPr>
              <w:t>структуре  расходов</w:t>
            </w:r>
            <w:proofErr w:type="gramEnd"/>
            <w:r w:rsidRPr="00250BC1">
              <w:rPr>
                <w:b/>
                <w:bCs/>
                <w:lang w:eastAsia="ru-RU"/>
              </w:rPr>
              <w:t xml:space="preserve"> бюджета поселения за 2016 год</w:t>
            </w:r>
          </w:p>
        </w:tc>
      </w:tr>
      <w:tr w:rsidR="00250BC1" w:rsidRPr="00250BC1" w:rsidTr="00D51EC8">
        <w:trPr>
          <w:trHeight w:val="255"/>
        </w:trPr>
        <w:tc>
          <w:tcPr>
            <w:tcW w:w="3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0BC1" w:rsidRPr="00250BC1" w:rsidTr="00D51EC8">
        <w:trPr>
          <w:trHeight w:val="270"/>
        </w:trPr>
        <w:tc>
          <w:tcPr>
            <w:tcW w:w="3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50BC1">
              <w:rPr>
                <w:rFonts w:ascii="Arial CYR" w:hAnsi="Arial CYR" w:cs="Arial CYR"/>
                <w:sz w:val="18"/>
                <w:szCs w:val="18"/>
                <w:lang w:eastAsia="ru-RU"/>
              </w:rPr>
              <w:t>(тыс. руб.)</w:t>
            </w:r>
          </w:p>
        </w:tc>
      </w:tr>
      <w:tr w:rsidR="00250BC1" w:rsidRPr="00250BC1" w:rsidTr="00D51EC8">
        <w:trPr>
          <w:trHeight w:val="705"/>
        </w:trPr>
        <w:tc>
          <w:tcPr>
            <w:tcW w:w="38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Наименование </w:t>
            </w:r>
          </w:p>
        </w:tc>
        <w:tc>
          <w:tcPr>
            <w:tcW w:w="7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4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50BC1">
              <w:rPr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250BC1" w:rsidRPr="00250BC1" w:rsidTr="00D51EC8">
        <w:trPr>
          <w:trHeight w:val="270"/>
        </w:trPr>
        <w:tc>
          <w:tcPr>
            <w:tcW w:w="38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250BC1" w:rsidRPr="00250BC1" w:rsidTr="00D51EC8">
        <w:trPr>
          <w:trHeight w:val="375"/>
        </w:trPr>
        <w:tc>
          <w:tcPr>
            <w:tcW w:w="3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7 555,1</w:t>
            </w:r>
          </w:p>
        </w:tc>
      </w:tr>
      <w:tr w:rsidR="00250BC1" w:rsidRPr="00250BC1" w:rsidTr="00D51EC8">
        <w:trPr>
          <w:trHeight w:val="270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7 555,1</w:t>
            </w:r>
          </w:p>
        </w:tc>
      </w:tr>
      <w:tr w:rsidR="00250BC1" w:rsidRPr="00250BC1" w:rsidTr="00D51EC8">
        <w:trPr>
          <w:trHeight w:val="1500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по Главе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8 910 000 110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716,4</w:t>
            </w:r>
          </w:p>
        </w:tc>
      </w:tr>
      <w:tr w:rsidR="00250BC1" w:rsidRPr="00250BC1" w:rsidTr="00D51EC8">
        <w:trPr>
          <w:trHeight w:val="1245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89 20 000110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2 833,8</w:t>
            </w:r>
          </w:p>
        </w:tc>
      </w:tr>
      <w:tr w:rsidR="00250BC1" w:rsidRPr="00250BC1" w:rsidTr="00D51EC8">
        <w:trPr>
          <w:trHeight w:val="1215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89 20 000190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474,9</w:t>
            </w:r>
          </w:p>
        </w:tc>
      </w:tr>
      <w:tr w:rsidR="00250BC1" w:rsidRPr="00250BC1" w:rsidTr="00D51EC8">
        <w:trPr>
          <w:trHeight w:val="975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89 20 000190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250BC1" w:rsidRPr="00250BC1" w:rsidTr="00D51EC8">
        <w:trPr>
          <w:trHeight w:val="2205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99 9 0072390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250BC1" w:rsidRPr="00250BC1" w:rsidTr="00D51EC8">
        <w:trPr>
          <w:trHeight w:val="2251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99 90 089030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13,4</w:t>
            </w:r>
          </w:p>
        </w:tc>
      </w:tr>
      <w:tr w:rsidR="00250BC1" w:rsidRPr="00250BC1" w:rsidTr="00D51EC8">
        <w:trPr>
          <w:trHeight w:val="2445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lastRenderedPageBreak/>
              <w:t xml:space="preserve">Иные межбюджетные трансферты на обеспечение проживающих в поселении и нуждающихся в жилых помещениях малоимущих граждан жилыми помещениями, организацию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9 990 089 050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0,8</w:t>
            </w:r>
          </w:p>
        </w:tc>
      </w:tr>
      <w:tr w:rsidR="00250BC1" w:rsidRPr="00250BC1" w:rsidTr="00D51EC8">
        <w:trPr>
          <w:trHeight w:val="1485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9990089040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16,0</w:t>
            </w:r>
          </w:p>
        </w:tc>
      </w:tr>
      <w:tr w:rsidR="00250BC1" w:rsidRPr="00250BC1" w:rsidTr="00D51EC8">
        <w:trPr>
          <w:trHeight w:val="1005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Проведение выборов депутатов Собрания депутатов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</w:t>
            </w:r>
            <w:proofErr w:type="gramStart"/>
            <w:r w:rsidRPr="00250BC1">
              <w:rPr>
                <w:sz w:val="18"/>
                <w:szCs w:val="18"/>
                <w:lang w:eastAsia="ru-RU"/>
              </w:rPr>
              <w:t>поселения  (</w:t>
            </w:r>
            <w:proofErr w:type="gramEnd"/>
            <w:r w:rsidRPr="00250BC1">
              <w:rPr>
                <w:sz w:val="18"/>
                <w:szCs w:val="18"/>
                <w:lang w:eastAsia="ru-RU"/>
              </w:rPr>
              <w:t>Специальные расходы)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9 920 092 400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171,8</w:t>
            </w:r>
          </w:p>
        </w:tc>
      </w:tr>
      <w:tr w:rsidR="00250BC1" w:rsidRPr="00250BC1" w:rsidTr="00D51EC8">
        <w:trPr>
          <w:trHeight w:val="1860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«Обеспечение общественного порядка и противодействие </w:t>
            </w:r>
            <w:proofErr w:type="gramStart"/>
            <w:r w:rsidRPr="00250BC1">
              <w:rPr>
                <w:sz w:val="18"/>
                <w:szCs w:val="18"/>
                <w:lang w:eastAsia="ru-RU"/>
              </w:rPr>
              <w:t>преступности»(</w:t>
            </w:r>
            <w:proofErr w:type="gramEnd"/>
            <w:r w:rsidRPr="00250BC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06 1 0025080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2,2</w:t>
            </w:r>
          </w:p>
        </w:tc>
      </w:tr>
      <w:tr w:rsidR="00250BC1" w:rsidRPr="00250BC1" w:rsidTr="00D51EC8">
        <w:trPr>
          <w:trHeight w:val="975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8920099990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63,3</w:t>
            </w:r>
          </w:p>
        </w:tc>
      </w:tr>
      <w:tr w:rsidR="00250BC1" w:rsidRPr="00250BC1" w:rsidTr="00D51EC8">
        <w:trPr>
          <w:trHeight w:val="1065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8 920 099 990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32,8</w:t>
            </w:r>
          </w:p>
        </w:tc>
      </w:tr>
      <w:tr w:rsidR="00250BC1" w:rsidRPr="00250BC1" w:rsidTr="00D51EC8">
        <w:trPr>
          <w:trHeight w:val="765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8 920 099 990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57,0</w:t>
            </w:r>
          </w:p>
        </w:tc>
      </w:tr>
      <w:tr w:rsidR="00250BC1" w:rsidRPr="00250BC1" w:rsidTr="00D51EC8">
        <w:trPr>
          <w:trHeight w:val="1020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9 990 099 990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250BC1" w:rsidRPr="00250BC1" w:rsidTr="00D51EC8">
        <w:trPr>
          <w:trHeight w:val="1215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9 990 051 180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63,9</w:t>
            </w:r>
          </w:p>
        </w:tc>
      </w:tr>
      <w:tr w:rsidR="00250BC1" w:rsidRPr="00250BC1" w:rsidTr="00D51EC8">
        <w:trPr>
          <w:trHeight w:val="1470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(Прочая закупка </w:t>
            </w:r>
            <w:proofErr w:type="spellStart"/>
            <w:proofErr w:type="gramStart"/>
            <w:r w:rsidRPr="00250BC1">
              <w:rPr>
                <w:sz w:val="18"/>
                <w:szCs w:val="18"/>
                <w:lang w:eastAsia="ru-RU"/>
              </w:rPr>
              <w:t>товаров,работ</w:t>
            </w:r>
            <w:proofErr w:type="spellEnd"/>
            <w:proofErr w:type="gramEnd"/>
            <w:r w:rsidRPr="00250BC1">
              <w:rPr>
                <w:sz w:val="18"/>
                <w:szCs w:val="18"/>
                <w:lang w:eastAsia="ru-RU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9 990 051 180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6,0</w:t>
            </w:r>
          </w:p>
        </w:tc>
      </w:tr>
      <w:tr w:rsidR="00250BC1" w:rsidRPr="00250BC1" w:rsidTr="00D51EC8">
        <w:trPr>
          <w:trHeight w:val="1950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lastRenderedPageBreak/>
              <w:t xml:space="preserve">Иные межбюджетные трансферты бюджетам муниципальных районов на создание, содержание и организация деятельности аварийно-спасательных служб и (или) аварийно-спасательных формирований на территории поселения в рамках муниципальной программы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людей на водных объектах</w:t>
            </w:r>
            <w:proofErr w:type="gramStart"/>
            <w:r w:rsidRPr="00250BC1">
              <w:rPr>
                <w:sz w:val="18"/>
                <w:szCs w:val="18"/>
                <w:lang w:eastAsia="ru-RU"/>
              </w:rPr>
              <w:t>"  (</w:t>
            </w:r>
            <w:proofErr w:type="gramEnd"/>
            <w:r w:rsidRPr="00250BC1">
              <w:rPr>
                <w:sz w:val="18"/>
                <w:szCs w:val="18"/>
                <w:lang w:eastAsia="ru-RU"/>
              </w:rPr>
              <w:t>Иные межбюджетные трансферты)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0700089020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63,2</w:t>
            </w:r>
          </w:p>
        </w:tc>
      </w:tr>
      <w:tr w:rsidR="00250BC1" w:rsidRPr="00250BC1" w:rsidTr="00D51EC8">
        <w:trPr>
          <w:trHeight w:val="2325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программы "Защита населения и территории от чрезвычайных ситуаций, обеспечение пожарной безопасности людей на водных объектах"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07 0 0089060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11,1</w:t>
            </w:r>
          </w:p>
        </w:tc>
      </w:tr>
      <w:tr w:rsidR="00250BC1" w:rsidRPr="00250BC1" w:rsidTr="00D51EC8">
        <w:trPr>
          <w:trHeight w:val="1770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Расходы за счет средств резервного фонда Администрации Тацинского района на финансовое обеспечение непредвиденных расходов в рамках муниципальной программы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«Защита населения и территории от чрезвычайных ситуаций, обеспечение пожарной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9990085010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12,1</w:t>
            </w:r>
          </w:p>
        </w:tc>
      </w:tr>
      <w:tr w:rsidR="00250BC1" w:rsidRPr="00250BC1" w:rsidTr="00D51EC8">
        <w:trPr>
          <w:trHeight w:val="1215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Мероприятия по ремонту и содержанию автомобильных дорог общего пользования местного значения в рамках муниципальной программы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05 000 25070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1 695,5</w:t>
            </w:r>
          </w:p>
        </w:tc>
      </w:tr>
      <w:tr w:rsidR="00250BC1" w:rsidRPr="00250BC1" w:rsidTr="00D51EC8">
        <w:trPr>
          <w:trHeight w:val="1500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Мероприятия по содержанию системы водоснабжения поселения в рамках муниципальной программы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01 0 0025010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38,0</w:t>
            </w:r>
          </w:p>
        </w:tc>
      </w:tr>
      <w:tr w:rsidR="00250BC1" w:rsidRPr="00250BC1" w:rsidTr="00D51EC8">
        <w:trPr>
          <w:trHeight w:val="1785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Расходы за счет средств резервного фонд Администрации Тацинского района на финансовое обеспечение непредвиденных расходов в рамках муниципальной программы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9990085010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323,7</w:t>
            </w:r>
          </w:p>
        </w:tc>
      </w:tr>
      <w:tr w:rsidR="00250BC1" w:rsidRPr="00250BC1" w:rsidTr="00D51EC8">
        <w:trPr>
          <w:trHeight w:val="1200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Мероприятия по содержанию сетей наружного уличного освещения в рамках муниципальной программы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0300025020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21,0</w:t>
            </w:r>
          </w:p>
        </w:tc>
      </w:tr>
      <w:tr w:rsidR="00250BC1" w:rsidRPr="00250BC1" w:rsidTr="00D51EC8">
        <w:trPr>
          <w:trHeight w:val="1200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lastRenderedPageBreak/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0300025030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184,8</w:t>
            </w:r>
          </w:p>
        </w:tc>
      </w:tr>
      <w:tr w:rsidR="00250BC1" w:rsidRPr="00250BC1" w:rsidTr="00D51EC8">
        <w:trPr>
          <w:trHeight w:val="1305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Мероприятия по содержанию мест захоронения в рамках муниципальной программы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03 000 25040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95,5</w:t>
            </w:r>
          </w:p>
        </w:tc>
      </w:tr>
      <w:tr w:rsidR="00250BC1" w:rsidRPr="00250BC1" w:rsidTr="00D51EC8">
        <w:trPr>
          <w:trHeight w:val="1515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 Расходы за счет средств резервного фонда Администрации Тацинского района на финансовое обеспечение непредвиденных расходов </w:t>
            </w:r>
            <w:proofErr w:type="gramStart"/>
            <w:r w:rsidRPr="00250BC1">
              <w:rPr>
                <w:sz w:val="18"/>
                <w:szCs w:val="18"/>
                <w:lang w:eastAsia="ru-RU"/>
              </w:rPr>
              <w:t>в  рамках</w:t>
            </w:r>
            <w:proofErr w:type="gramEnd"/>
            <w:r w:rsidRPr="00250BC1">
              <w:rPr>
                <w:sz w:val="18"/>
                <w:szCs w:val="18"/>
                <w:lang w:eastAsia="ru-RU"/>
              </w:rPr>
              <w:t xml:space="preserve"> непрограммных расходов органов местного самоуправления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999 00 85010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11,8</w:t>
            </w:r>
          </w:p>
        </w:tc>
      </w:tr>
      <w:tr w:rsidR="00250BC1" w:rsidRPr="00250BC1" w:rsidTr="00D51EC8">
        <w:trPr>
          <w:trHeight w:val="1305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250BC1">
              <w:rPr>
                <w:color w:val="000000"/>
                <w:sz w:val="18"/>
                <w:szCs w:val="18"/>
                <w:lang w:eastAsia="ru-RU"/>
              </w:rPr>
              <w:t xml:space="preserve">Профессиональная подготовка, переподготовка и повышение квалификации в рамках непрограммных расходов органов местного самоуправления </w:t>
            </w:r>
            <w:proofErr w:type="spellStart"/>
            <w:r w:rsidRPr="00250BC1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999 00 99990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6,0</w:t>
            </w:r>
          </w:p>
        </w:tc>
      </w:tr>
      <w:tr w:rsidR="00250BC1" w:rsidRPr="00250BC1" w:rsidTr="00D51EC8">
        <w:trPr>
          <w:trHeight w:val="1245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02 0 0001590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596,0</w:t>
            </w:r>
          </w:p>
        </w:tc>
      </w:tr>
      <w:tr w:rsidR="00250BC1" w:rsidRPr="00250BC1" w:rsidTr="00D51EC8">
        <w:trPr>
          <w:trHeight w:val="1260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Расходы на содержание инструктора по спорту в рамках муниципальной программы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04 0 0025050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18,4</w:t>
            </w:r>
          </w:p>
        </w:tc>
      </w:tr>
      <w:tr w:rsidR="00250BC1" w:rsidRPr="00250BC1" w:rsidTr="00D51EC8">
        <w:trPr>
          <w:trHeight w:val="270"/>
        </w:trPr>
        <w:tc>
          <w:tcPr>
            <w:tcW w:w="3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7555,1</w:t>
            </w:r>
          </w:p>
        </w:tc>
      </w:tr>
    </w:tbl>
    <w:tbl>
      <w:tblPr>
        <w:tblpPr w:leftFromText="180" w:rightFromText="180" w:vertAnchor="text" w:horzAnchor="page" w:tblpX="1" w:tblpY="-5420"/>
        <w:tblW w:w="11380" w:type="dxa"/>
        <w:tblLook w:val="04A0" w:firstRow="1" w:lastRow="0" w:firstColumn="1" w:lastColumn="0" w:noHBand="0" w:noVBand="1"/>
      </w:tblPr>
      <w:tblGrid>
        <w:gridCol w:w="4384"/>
        <w:gridCol w:w="669"/>
        <w:gridCol w:w="613"/>
        <w:gridCol w:w="5714"/>
      </w:tblGrid>
      <w:tr w:rsidR="00250BC1" w:rsidRPr="00250BC1" w:rsidTr="00250BC1">
        <w:trPr>
          <w:trHeight w:val="274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Приложение 4</w:t>
            </w:r>
          </w:p>
        </w:tc>
      </w:tr>
      <w:tr w:rsidR="00250BC1" w:rsidRPr="00250BC1" w:rsidTr="00250BC1">
        <w:trPr>
          <w:trHeight w:val="274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 xml:space="preserve">к проекту решения Собрания депутатов </w:t>
            </w:r>
            <w:proofErr w:type="spellStart"/>
            <w:r w:rsidRPr="00250BC1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250BC1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50BC1">
              <w:rPr>
                <w:sz w:val="18"/>
                <w:szCs w:val="18"/>
                <w:lang w:eastAsia="ru-RU"/>
              </w:rPr>
              <w:t>сельского  поселения</w:t>
            </w:r>
            <w:proofErr w:type="gramEnd"/>
          </w:p>
        </w:tc>
      </w:tr>
      <w:tr w:rsidR="00250BC1" w:rsidRPr="00250BC1" w:rsidTr="00250BC1">
        <w:trPr>
          <w:trHeight w:val="242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от ___2017 №___</w:t>
            </w:r>
          </w:p>
        </w:tc>
      </w:tr>
      <w:tr w:rsidR="00250BC1" w:rsidRPr="00250BC1" w:rsidTr="00250BC1">
        <w:trPr>
          <w:trHeight w:val="710"/>
        </w:trPr>
        <w:tc>
          <w:tcPr>
            <w:tcW w:w="1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0BC1">
              <w:rPr>
                <w:b/>
                <w:bCs/>
                <w:lang w:eastAsia="ru-RU"/>
              </w:rPr>
              <w:t xml:space="preserve">Расходы бюджета </w:t>
            </w:r>
            <w:proofErr w:type="spellStart"/>
            <w:r w:rsidRPr="00250BC1">
              <w:rPr>
                <w:b/>
                <w:bCs/>
                <w:lang w:eastAsia="ru-RU"/>
              </w:rPr>
              <w:t>Ковылкинского</w:t>
            </w:r>
            <w:proofErr w:type="spellEnd"/>
            <w:r w:rsidRPr="00250BC1">
              <w:rPr>
                <w:b/>
                <w:bCs/>
                <w:lang w:eastAsia="ru-RU"/>
              </w:rPr>
              <w:t xml:space="preserve"> сельского поселения Тацинского района</w:t>
            </w:r>
          </w:p>
        </w:tc>
      </w:tr>
      <w:tr w:rsidR="00250BC1" w:rsidRPr="00250BC1" w:rsidTr="00250BC1">
        <w:trPr>
          <w:trHeight w:val="343"/>
        </w:trPr>
        <w:tc>
          <w:tcPr>
            <w:tcW w:w="1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0BC1">
              <w:rPr>
                <w:b/>
                <w:bCs/>
                <w:lang w:eastAsia="ru-RU"/>
              </w:rPr>
              <w:t xml:space="preserve">по разделам и подразделам классификации расходов </w:t>
            </w:r>
          </w:p>
        </w:tc>
      </w:tr>
      <w:tr w:rsidR="00250BC1" w:rsidRPr="00250BC1" w:rsidTr="00250BC1">
        <w:trPr>
          <w:trHeight w:val="322"/>
        </w:trPr>
        <w:tc>
          <w:tcPr>
            <w:tcW w:w="1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0BC1">
              <w:rPr>
                <w:b/>
                <w:bCs/>
                <w:lang w:eastAsia="ru-RU"/>
              </w:rPr>
              <w:t>бюджетов за 2016 год</w:t>
            </w:r>
          </w:p>
        </w:tc>
      </w:tr>
      <w:tr w:rsidR="00250BC1" w:rsidRPr="00250BC1" w:rsidTr="00250BC1">
        <w:trPr>
          <w:trHeight w:val="290"/>
        </w:trPr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50BC1">
              <w:rPr>
                <w:rFonts w:ascii="Arial CYR" w:hAnsi="Arial CYR" w:cs="Arial CYR"/>
                <w:sz w:val="18"/>
                <w:szCs w:val="18"/>
                <w:lang w:eastAsia="ru-RU"/>
              </w:rPr>
              <w:t>(тыс. руб.)</w:t>
            </w:r>
          </w:p>
        </w:tc>
      </w:tr>
      <w:tr w:rsidR="00250BC1" w:rsidRPr="00250BC1" w:rsidTr="00250BC1">
        <w:trPr>
          <w:trHeight w:val="64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Наименование 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50BC1">
              <w:rPr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57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250BC1" w:rsidRPr="00250BC1" w:rsidTr="00250BC1">
        <w:trPr>
          <w:trHeight w:val="306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250BC1" w:rsidRPr="00250BC1" w:rsidTr="00250BC1">
        <w:trPr>
          <w:trHeight w:val="29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50BC1" w:rsidRPr="00250BC1" w:rsidRDefault="00250BC1" w:rsidP="00250BC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4408,1</w:t>
            </w:r>
          </w:p>
        </w:tc>
      </w:tr>
      <w:tr w:rsidR="00250BC1" w:rsidRPr="00250BC1" w:rsidTr="00250BC1">
        <w:trPr>
          <w:trHeight w:val="87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716,4</w:t>
            </w:r>
          </w:p>
        </w:tc>
      </w:tr>
      <w:tr w:rsidR="00250BC1" w:rsidRPr="00250BC1" w:rsidTr="00250BC1">
        <w:trPr>
          <w:trHeight w:val="1114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3338,6</w:t>
            </w:r>
          </w:p>
        </w:tc>
      </w:tr>
      <w:tr w:rsidR="00250BC1" w:rsidRPr="00250BC1" w:rsidTr="00250BC1">
        <w:trPr>
          <w:trHeight w:val="888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16,0</w:t>
            </w:r>
          </w:p>
        </w:tc>
      </w:tr>
      <w:tr w:rsidR="00250BC1" w:rsidRPr="00250BC1" w:rsidTr="00250BC1">
        <w:trPr>
          <w:trHeight w:val="452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171,8</w:t>
            </w:r>
          </w:p>
        </w:tc>
      </w:tr>
      <w:tr w:rsidR="00250BC1" w:rsidRPr="00250BC1" w:rsidTr="00250BC1">
        <w:trPr>
          <w:trHeight w:val="35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165,3</w:t>
            </w:r>
          </w:p>
        </w:tc>
      </w:tr>
      <w:tr w:rsidR="00250BC1" w:rsidRPr="00250BC1" w:rsidTr="00250BC1">
        <w:trPr>
          <w:trHeight w:val="274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50BC1" w:rsidRPr="00250BC1" w:rsidRDefault="00250BC1" w:rsidP="00250BC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69,9</w:t>
            </w:r>
          </w:p>
        </w:tc>
      </w:tr>
      <w:tr w:rsidR="00250BC1" w:rsidRPr="00250BC1" w:rsidTr="00250BC1">
        <w:trPr>
          <w:trHeight w:val="306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69,9</w:t>
            </w:r>
          </w:p>
        </w:tc>
      </w:tr>
      <w:tr w:rsidR="00250BC1" w:rsidRPr="00250BC1" w:rsidTr="00250BC1">
        <w:trPr>
          <w:trHeight w:val="274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50BC1" w:rsidRPr="00250BC1" w:rsidRDefault="00250BC1" w:rsidP="00250BC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86,4</w:t>
            </w:r>
          </w:p>
        </w:tc>
      </w:tr>
      <w:tr w:rsidR="00250BC1" w:rsidRPr="00250BC1" w:rsidTr="00250BC1">
        <w:trPr>
          <w:trHeight w:val="758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86,4</w:t>
            </w:r>
          </w:p>
        </w:tc>
      </w:tr>
      <w:tr w:rsidR="00250BC1" w:rsidRPr="00250BC1" w:rsidTr="00250BC1">
        <w:trPr>
          <w:trHeight w:val="274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50BC1" w:rsidRPr="00250BC1" w:rsidRDefault="00250BC1" w:rsidP="00250BC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1695,5</w:t>
            </w:r>
          </w:p>
        </w:tc>
      </w:tr>
      <w:tr w:rsidR="00250BC1" w:rsidRPr="00250BC1" w:rsidTr="00250BC1">
        <w:trPr>
          <w:trHeight w:val="274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1695,5</w:t>
            </w:r>
          </w:p>
        </w:tc>
      </w:tr>
      <w:tr w:rsidR="00250BC1" w:rsidRPr="00250BC1" w:rsidTr="00250BC1">
        <w:trPr>
          <w:trHeight w:val="29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50BC1" w:rsidRPr="00250BC1" w:rsidRDefault="00250BC1" w:rsidP="00250BC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 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674,8</w:t>
            </w:r>
          </w:p>
        </w:tc>
      </w:tr>
      <w:tr w:rsidR="00250BC1" w:rsidRPr="00250BC1" w:rsidTr="00250BC1">
        <w:trPr>
          <w:trHeight w:val="29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361,7</w:t>
            </w:r>
          </w:p>
        </w:tc>
      </w:tr>
      <w:tr w:rsidR="00250BC1" w:rsidRPr="00250BC1" w:rsidTr="00250BC1">
        <w:trPr>
          <w:trHeight w:val="35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313,1</w:t>
            </w:r>
          </w:p>
        </w:tc>
      </w:tr>
      <w:tr w:rsidR="00250BC1" w:rsidRPr="00250BC1" w:rsidTr="00250BC1">
        <w:trPr>
          <w:trHeight w:val="50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C1" w:rsidRPr="00250BC1" w:rsidRDefault="00250BC1" w:rsidP="00250BC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6,0</w:t>
            </w:r>
          </w:p>
        </w:tc>
      </w:tr>
      <w:tr w:rsidR="00250BC1" w:rsidRPr="00250BC1" w:rsidTr="00250BC1">
        <w:trPr>
          <w:trHeight w:val="597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250BC1">
              <w:rPr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 в рамках непрограммных расходов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6,0</w:t>
            </w:r>
          </w:p>
        </w:tc>
      </w:tr>
      <w:tr w:rsidR="00250BC1" w:rsidRPr="00250BC1" w:rsidTr="00250BC1">
        <w:trPr>
          <w:trHeight w:val="339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50BC1" w:rsidRPr="00250BC1" w:rsidRDefault="00250BC1" w:rsidP="00250BC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 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596,0</w:t>
            </w:r>
          </w:p>
        </w:tc>
      </w:tr>
      <w:tr w:rsidR="00250BC1" w:rsidRPr="00250BC1" w:rsidTr="00250BC1">
        <w:trPr>
          <w:trHeight w:val="35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 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596,0</w:t>
            </w:r>
          </w:p>
        </w:tc>
      </w:tr>
      <w:tr w:rsidR="00250BC1" w:rsidRPr="00250BC1" w:rsidTr="00250BC1">
        <w:trPr>
          <w:trHeight w:val="35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50BC1" w:rsidRPr="00250BC1" w:rsidRDefault="00250BC1" w:rsidP="00250BC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18,4</w:t>
            </w:r>
          </w:p>
        </w:tc>
      </w:tr>
      <w:tr w:rsidR="00250BC1" w:rsidRPr="00250BC1" w:rsidTr="00250BC1">
        <w:trPr>
          <w:trHeight w:val="35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C1" w:rsidRPr="00250BC1" w:rsidRDefault="00250BC1" w:rsidP="00250BC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50BC1">
              <w:rPr>
                <w:rFonts w:ascii="Arial CYR" w:hAnsi="Arial CYR" w:cs="Arial CYR"/>
                <w:sz w:val="18"/>
                <w:szCs w:val="18"/>
                <w:lang w:eastAsia="ru-RU"/>
              </w:rPr>
              <w:t>18,4</w:t>
            </w:r>
          </w:p>
        </w:tc>
      </w:tr>
      <w:tr w:rsidR="00250BC1" w:rsidRPr="00250BC1" w:rsidTr="00250BC1">
        <w:trPr>
          <w:trHeight w:val="29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50BC1" w:rsidRPr="00250BC1" w:rsidRDefault="00250BC1" w:rsidP="00250BC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50BC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50BC1" w:rsidRPr="00250BC1" w:rsidRDefault="00250BC1" w:rsidP="00250BC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50BC1">
              <w:rPr>
                <w:b/>
                <w:bCs/>
                <w:sz w:val="18"/>
                <w:szCs w:val="18"/>
                <w:lang w:eastAsia="ru-RU"/>
              </w:rPr>
              <w:t>7555,1</w:t>
            </w:r>
          </w:p>
        </w:tc>
      </w:tr>
    </w:tbl>
    <w:p w:rsidR="00161197" w:rsidRPr="00161197" w:rsidRDefault="00161197" w:rsidP="00161197">
      <w:pPr>
        <w:rPr>
          <w:sz w:val="20"/>
          <w:szCs w:val="20"/>
          <w:lang w:eastAsia="ru-RU"/>
        </w:rPr>
      </w:pPr>
    </w:p>
    <w:p w:rsidR="00250BC1" w:rsidRPr="001945BB" w:rsidRDefault="00250BC1" w:rsidP="00161197">
      <w:pPr>
        <w:rPr>
          <w:i/>
          <w:sz w:val="18"/>
          <w:szCs w:val="18"/>
        </w:rPr>
      </w:pPr>
    </w:p>
    <w:p w:rsidR="00161197" w:rsidRPr="001035D9" w:rsidRDefault="00161197" w:rsidP="00161197">
      <w:pPr>
        <w:rPr>
          <w:sz w:val="18"/>
          <w:szCs w:val="18"/>
        </w:rPr>
      </w:pPr>
      <w:bookmarkStart w:id="1" w:name="RANGE!A1:D36"/>
      <w:bookmarkEnd w:id="1"/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</w:p>
    <w:p w:rsidR="00250BC1" w:rsidRPr="001035D9" w:rsidRDefault="00250BC1" w:rsidP="00250BC1">
      <w:pPr>
        <w:rPr>
          <w:sz w:val="18"/>
          <w:szCs w:val="18"/>
        </w:rPr>
        <w:sectPr w:rsidR="00250BC1" w:rsidRPr="001035D9" w:rsidSect="00733184">
          <w:pgSz w:w="11905" w:h="16837"/>
          <w:pgMar w:top="567" w:right="1699" w:bottom="567" w:left="567" w:header="720" w:footer="720" w:gutter="0"/>
          <w:cols w:space="720"/>
          <w:docGrid w:linePitch="360"/>
        </w:sectPr>
      </w:pPr>
    </w:p>
    <w:p w:rsidR="00D51EC8" w:rsidRDefault="00D51EC8"/>
    <w:p w:rsidR="00D51EC8" w:rsidRDefault="00D51EC8"/>
    <w:tbl>
      <w:tblPr>
        <w:tblW w:w="15591" w:type="dxa"/>
        <w:tblInd w:w="20" w:type="dxa"/>
        <w:tblLook w:val="04A0" w:firstRow="1" w:lastRow="0" w:firstColumn="1" w:lastColumn="0" w:noHBand="0" w:noVBand="1"/>
      </w:tblPr>
      <w:tblGrid>
        <w:gridCol w:w="2615"/>
        <w:gridCol w:w="1082"/>
        <w:gridCol w:w="1105"/>
        <w:gridCol w:w="1082"/>
        <w:gridCol w:w="1082"/>
        <w:gridCol w:w="1082"/>
        <w:gridCol w:w="1151"/>
        <w:gridCol w:w="5098"/>
        <w:gridCol w:w="1058"/>
        <w:gridCol w:w="236"/>
      </w:tblGrid>
      <w:tr w:rsidR="00D51EC8" w:rsidRPr="00D51EC8" w:rsidTr="00D51EC8">
        <w:trPr>
          <w:trHeight w:val="323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2" w:name="RANGE!A1:I25"/>
            <w:bookmarkEnd w:id="2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proofErr w:type="gramStart"/>
            <w:r w:rsidRPr="00D51EC8">
              <w:rPr>
                <w:sz w:val="18"/>
                <w:szCs w:val="18"/>
                <w:lang w:eastAsia="ru-RU"/>
              </w:rPr>
              <w:t>Приложение  5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D51EC8" w:rsidRPr="00D51EC8" w:rsidTr="00D51EC8">
        <w:trPr>
          <w:trHeight w:val="323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EC8" w:rsidRPr="00D51EC8" w:rsidRDefault="00D51EC8" w:rsidP="00D51EC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51EC8">
              <w:rPr>
                <w:sz w:val="18"/>
                <w:szCs w:val="18"/>
                <w:lang w:eastAsia="ru-RU"/>
              </w:rPr>
              <w:t xml:space="preserve">к проекту решения Собрания депутатов </w:t>
            </w:r>
            <w:proofErr w:type="spellStart"/>
            <w:r w:rsidRPr="00D51EC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51EC8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51EC8">
              <w:rPr>
                <w:sz w:val="18"/>
                <w:szCs w:val="18"/>
                <w:lang w:eastAsia="ru-RU"/>
              </w:rPr>
              <w:t>сельского  поселения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D51EC8" w:rsidRPr="00D51EC8" w:rsidTr="00D51EC8">
        <w:trPr>
          <w:trHeight w:val="309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EC8" w:rsidRPr="00D51EC8" w:rsidRDefault="00D51EC8" w:rsidP="00D51EC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51EC8">
              <w:rPr>
                <w:sz w:val="18"/>
                <w:szCs w:val="18"/>
                <w:lang w:eastAsia="ru-RU"/>
              </w:rPr>
              <w:t>от ____.2017 №____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D51EC8" w:rsidRPr="00D51EC8" w:rsidTr="00D51EC8">
        <w:trPr>
          <w:trHeight w:val="14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51EC8" w:rsidRPr="00D51EC8" w:rsidTr="00D51EC8">
        <w:trPr>
          <w:trHeight w:val="368"/>
        </w:trPr>
        <w:tc>
          <w:tcPr>
            <w:tcW w:w="15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ИСТОЧНИКИ ФИНАНСИРОВАНИЯ ДЕФИЦИТА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1EC8" w:rsidRPr="00D51EC8" w:rsidTr="00D51EC8">
        <w:trPr>
          <w:trHeight w:val="368"/>
        </w:trPr>
        <w:tc>
          <w:tcPr>
            <w:tcW w:w="15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БЮДЖЕТА КОВЫЛКИНСКОГО СЕЛЬСКОГО ПОСЕЛЕНИЯ ТАЦИНСКОГО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1EC8" w:rsidRPr="00D51EC8" w:rsidTr="00D51EC8">
        <w:trPr>
          <w:trHeight w:val="382"/>
        </w:trPr>
        <w:tc>
          <w:tcPr>
            <w:tcW w:w="153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ПО КОДАМ КЛАССИФИКАЦИИ ИСТОЧНИКОВ ФИНАНСИРОВАНИЯ ДЕФИЦИТОВ БЮДЖЕТОВ ЗА 2016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1EC8" w:rsidRPr="00D51EC8" w:rsidTr="00D51EC8">
        <w:trPr>
          <w:trHeight w:val="382"/>
        </w:trPr>
        <w:tc>
          <w:tcPr>
            <w:tcW w:w="153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51EC8" w:rsidRPr="00D51EC8" w:rsidTr="00D51EC8">
        <w:trPr>
          <w:trHeight w:val="38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51EC8" w:rsidRPr="00D51EC8" w:rsidTr="00D51EC8">
        <w:trPr>
          <w:gridAfter w:val="2"/>
          <w:wAfter w:w="1294" w:type="dxa"/>
          <w:trHeight w:val="368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(</w:t>
            </w:r>
            <w:proofErr w:type="spellStart"/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тыс.рублей</w:t>
            </w:r>
            <w:proofErr w:type="spellEnd"/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)</w:t>
            </w:r>
          </w:p>
        </w:tc>
      </w:tr>
      <w:tr w:rsidR="00D51EC8" w:rsidRPr="00D51EC8" w:rsidTr="00D51EC8">
        <w:trPr>
          <w:gridAfter w:val="2"/>
          <w:wAfter w:w="1294" w:type="dxa"/>
          <w:trHeight w:val="309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5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Кассовое исполнение </w:t>
            </w:r>
            <w:r w:rsidRPr="00D51EC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br/>
              <w:t xml:space="preserve"> </w:t>
            </w:r>
          </w:p>
        </w:tc>
      </w:tr>
      <w:tr w:rsidR="00D51EC8" w:rsidRPr="00D51EC8" w:rsidTr="00D51EC8">
        <w:trPr>
          <w:gridAfter w:val="2"/>
          <w:wAfter w:w="1294" w:type="dxa"/>
          <w:trHeight w:val="207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1EC8" w:rsidRPr="00D51EC8" w:rsidTr="00D51EC8">
        <w:trPr>
          <w:gridAfter w:val="2"/>
          <w:wAfter w:w="1294" w:type="dxa"/>
          <w:trHeight w:val="473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951 01 00 00 00 00 0000 000 </w:t>
            </w:r>
          </w:p>
        </w:tc>
        <w:tc>
          <w:tcPr>
            <w:tcW w:w="6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51EC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ИСТОЧНИКИ  ВНУТРЕННЕГО</w:t>
            </w:r>
            <w:proofErr w:type="gramEnd"/>
            <w:r w:rsidRPr="00D51EC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ФИНАНСИРОВАНИЯ  ДЕФИЦИТОВ  БЮДЖЕТОВ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360,5</w:t>
            </w:r>
          </w:p>
        </w:tc>
      </w:tr>
      <w:tr w:rsidR="00D51EC8" w:rsidRPr="00D51EC8" w:rsidTr="00D51EC8">
        <w:trPr>
          <w:gridAfter w:val="2"/>
          <w:wAfter w:w="1294" w:type="dxa"/>
          <w:trHeight w:val="268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951 01 05 00 00 00 0000 000</w:t>
            </w:r>
          </w:p>
        </w:tc>
        <w:tc>
          <w:tcPr>
            <w:tcW w:w="6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360,5</w:t>
            </w:r>
          </w:p>
        </w:tc>
      </w:tr>
      <w:tr w:rsidR="00D51EC8" w:rsidRPr="00D51EC8" w:rsidTr="00D51EC8">
        <w:trPr>
          <w:gridAfter w:val="2"/>
          <w:wAfter w:w="1294" w:type="dxa"/>
          <w:trHeight w:val="34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951 01 05 00 00 00 0000 500</w:t>
            </w:r>
          </w:p>
        </w:tc>
        <w:tc>
          <w:tcPr>
            <w:tcW w:w="6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7235,4</w:t>
            </w:r>
          </w:p>
        </w:tc>
      </w:tr>
      <w:tr w:rsidR="00D51EC8" w:rsidRPr="00D51EC8" w:rsidTr="00D51EC8">
        <w:trPr>
          <w:gridAfter w:val="2"/>
          <w:wAfter w:w="1294" w:type="dxa"/>
          <w:trHeight w:val="412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951 01 05 02 00 00 0000 500</w:t>
            </w:r>
          </w:p>
        </w:tc>
        <w:tc>
          <w:tcPr>
            <w:tcW w:w="6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7235,4</w:t>
            </w:r>
          </w:p>
        </w:tc>
      </w:tr>
      <w:tr w:rsidR="00D51EC8" w:rsidRPr="00D51EC8" w:rsidTr="00D51EC8">
        <w:trPr>
          <w:gridAfter w:val="2"/>
          <w:wAfter w:w="1294" w:type="dxa"/>
          <w:trHeight w:val="368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951 01 05 02 01 00 0000 510</w:t>
            </w:r>
          </w:p>
        </w:tc>
        <w:tc>
          <w:tcPr>
            <w:tcW w:w="6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7235,4</w:t>
            </w:r>
          </w:p>
        </w:tc>
      </w:tr>
      <w:tr w:rsidR="00D51EC8" w:rsidRPr="00D51EC8" w:rsidTr="00D51EC8">
        <w:trPr>
          <w:gridAfter w:val="2"/>
          <w:wAfter w:w="1294" w:type="dxa"/>
          <w:trHeight w:val="456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951 01 05 02 01 10 0000 510</w:t>
            </w:r>
          </w:p>
        </w:tc>
        <w:tc>
          <w:tcPr>
            <w:tcW w:w="6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7235,4</w:t>
            </w:r>
          </w:p>
        </w:tc>
      </w:tr>
      <w:tr w:rsidR="00D51EC8" w:rsidRPr="00D51EC8" w:rsidTr="00D51EC8">
        <w:trPr>
          <w:gridAfter w:val="2"/>
          <w:wAfter w:w="1294" w:type="dxa"/>
          <w:trHeight w:val="382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951 01 05 00 00 00 0000 600</w:t>
            </w:r>
          </w:p>
        </w:tc>
        <w:tc>
          <w:tcPr>
            <w:tcW w:w="6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7595,9</w:t>
            </w:r>
          </w:p>
        </w:tc>
      </w:tr>
      <w:tr w:rsidR="00D51EC8" w:rsidRPr="00D51EC8" w:rsidTr="00D51EC8">
        <w:trPr>
          <w:gridAfter w:val="2"/>
          <w:wAfter w:w="1294" w:type="dxa"/>
          <w:trHeight w:val="368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951 01 05 02 00 00 0000 600</w:t>
            </w:r>
          </w:p>
        </w:tc>
        <w:tc>
          <w:tcPr>
            <w:tcW w:w="6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7595,9</w:t>
            </w:r>
          </w:p>
        </w:tc>
      </w:tr>
      <w:tr w:rsidR="00D51EC8" w:rsidRPr="00D51EC8" w:rsidTr="00D51EC8">
        <w:trPr>
          <w:gridAfter w:val="2"/>
          <w:wAfter w:w="1294" w:type="dxa"/>
          <w:trHeight w:val="338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951 01 05 02 01 00 0000 610</w:t>
            </w:r>
          </w:p>
        </w:tc>
        <w:tc>
          <w:tcPr>
            <w:tcW w:w="6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7595,9</w:t>
            </w:r>
          </w:p>
        </w:tc>
      </w:tr>
      <w:tr w:rsidR="00D51EC8" w:rsidRPr="00D51EC8" w:rsidTr="00D51EC8">
        <w:trPr>
          <w:gridAfter w:val="2"/>
          <w:wAfter w:w="1294" w:type="dxa"/>
          <w:trHeight w:val="343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951 01 05 02 01 10 0000 610</w:t>
            </w:r>
          </w:p>
        </w:tc>
        <w:tc>
          <w:tcPr>
            <w:tcW w:w="6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7595,9</w:t>
            </w:r>
          </w:p>
        </w:tc>
      </w:tr>
      <w:tr w:rsidR="00D51EC8" w:rsidRPr="00D51EC8" w:rsidTr="00D51EC8">
        <w:trPr>
          <w:gridAfter w:val="2"/>
          <w:wAfter w:w="1294" w:type="dxa"/>
          <w:trHeight w:val="544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Всего источников финансирования дефицита </w:t>
            </w: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br/>
              <w:t>бюджета поселения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360,5</w:t>
            </w:r>
          </w:p>
        </w:tc>
      </w:tr>
    </w:tbl>
    <w:p w:rsidR="00D51EC8" w:rsidRDefault="00D51EC8"/>
    <w:p w:rsidR="00D51EC8" w:rsidRDefault="00D51EC8"/>
    <w:p w:rsidR="00D51EC8" w:rsidRDefault="00D51EC8"/>
    <w:tbl>
      <w:tblPr>
        <w:tblW w:w="15722" w:type="dxa"/>
        <w:tblLook w:val="04A0" w:firstRow="1" w:lastRow="0" w:firstColumn="1" w:lastColumn="0" w:noHBand="0" w:noVBand="1"/>
      </w:tblPr>
      <w:tblGrid>
        <w:gridCol w:w="3280"/>
        <w:gridCol w:w="960"/>
        <w:gridCol w:w="980"/>
        <w:gridCol w:w="960"/>
        <w:gridCol w:w="960"/>
        <w:gridCol w:w="960"/>
        <w:gridCol w:w="3949"/>
        <w:gridCol w:w="3353"/>
        <w:gridCol w:w="320"/>
      </w:tblGrid>
      <w:tr w:rsidR="00D51EC8" w:rsidRPr="00D51EC8" w:rsidTr="00D51EC8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proofErr w:type="gramStart"/>
            <w:r w:rsidRPr="00D51EC8">
              <w:rPr>
                <w:sz w:val="18"/>
                <w:szCs w:val="18"/>
                <w:lang w:eastAsia="ru-RU"/>
              </w:rPr>
              <w:t>Приложение  6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D51EC8" w:rsidRPr="00D51EC8" w:rsidTr="00D51EC8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EC8" w:rsidRPr="00D51EC8" w:rsidRDefault="00D51EC8" w:rsidP="00D51EC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51EC8">
              <w:rPr>
                <w:sz w:val="18"/>
                <w:szCs w:val="18"/>
                <w:lang w:eastAsia="ru-RU"/>
              </w:rPr>
              <w:t xml:space="preserve">к проекту решения Собрания депутатов </w:t>
            </w:r>
            <w:proofErr w:type="spellStart"/>
            <w:r w:rsidRPr="00D51EC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51EC8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51EC8">
              <w:rPr>
                <w:sz w:val="18"/>
                <w:szCs w:val="18"/>
                <w:lang w:eastAsia="ru-RU"/>
              </w:rPr>
              <w:t>сельского  поселения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D51EC8" w:rsidRPr="00D51EC8" w:rsidTr="00D51EC8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EC8" w:rsidRPr="00D51EC8" w:rsidRDefault="00D51EC8" w:rsidP="00D51EC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51EC8">
              <w:rPr>
                <w:sz w:val="18"/>
                <w:szCs w:val="18"/>
                <w:lang w:eastAsia="ru-RU"/>
              </w:rPr>
              <w:t>от ____.2017 №____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D51EC8" w:rsidRPr="00D51EC8" w:rsidTr="00D51EC8">
        <w:trPr>
          <w:trHeight w:val="540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ИСТОЧНИКИ ФИНАНСИРОВАНИЯ ДЕФИЦИТА БЮДЖЕТА </w:t>
            </w:r>
            <w:proofErr w:type="gramStart"/>
            <w:r w:rsidRPr="00D51EC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КОВЫЛКИНСКОГО  СЕЛЬСКОГО</w:t>
            </w:r>
            <w:proofErr w:type="gramEnd"/>
            <w:r w:rsidRPr="00D51EC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ПОСЕЛЕНИЯ ТАЦИНСКОГО РАЙОНА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1EC8" w:rsidRPr="00D51EC8" w:rsidTr="00D51EC8">
        <w:trPr>
          <w:trHeight w:val="37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ПО КОДАМ ГРУПП, ПОДГРУПП, СТАТЕЙ, ВИДОВ ИСТОЧНИКОВ ФИНАНСИРОВАНИЯ ДЕФИЦИТОВ БЮДЖЕТА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1EC8" w:rsidRPr="00D51EC8" w:rsidTr="00D51EC8">
        <w:trPr>
          <w:trHeight w:val="82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ПОСЕЛЕНИЯ, КЛАССИФИКАЦИИ ОПЕРАЦИЙ СЕКТОРА ГОСУДАРСТВЕННОГО УПРАВЛЕНИЯ, ОТНОСЯЩИХСЯ К ИСТОЧНИКАМ ФИНАНСИРОВАНИЯ ДЕФИЦИТОВ БЮДЖЕТОВ, ЗА 2016 ГОД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1EC8" w:rsidRPr="00D51EC8" w:rsidTr="00D51EC8">
        <w:trPr>
          <w:trHeight w:val="27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8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Кассовое исполнение </w:t>
            </w:r>
            <w:r w:rsidRPr="00D51EC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br/>
              <w:t xml:space="preserve"> </w:t>
            </w:r>
          </w:p>
        </w:tc>
      </w:tr>
      <w:tr w:rsidR="00D51EC8" w:rsidRPr="00D51EC8" w:rsidTr="00D51EC8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51EC8">
              <w:rPr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8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51EC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ИСТОЧНИКИ  ВНУТРЕННЕГО</w:t>
            </w:r>
            <w:proofErr w:type="gramEnd"/>
            <w:r w:rsidRPr="00D51EC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ФИНАНСИРОВАНИЯ  ДЕФИЦИТОВ  БЮДЖЕТОВ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360,5</w:t>
            </w:r>
          </w:p>
        </w:tc>
      </w:tr>
      <w:tr w:rsidR="00D51EC8" w:rsidRPr="00D51EC8" w:rsidTr="00D51EC8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51EC8">
              <w:rPr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8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360,5</w:t>
            </w:r>
          </w:p>
        </w:tc>
      </w:tr>
      <w:tr w:rsidR="00D51EC8" w:rsidRPr="00D51EC8" w:rsidTr="00D51EC8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51EC8">
              <w:rPr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8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7235,4</w:t>
            </w:r>
          </w:p>
        </w:tc>
      </w:tr>
      <w:tr w:rsidR="00D51EC8" w:rsidRPr="00D51EC8" w:rsidTr="00D51EC8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51EC8">
              <w:rPr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8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7235,4</w:t>
            </w:r>
          </w:p>
        </w:tc>
      </w:tr>
      <w:tr w:rsidR="00D51EC8" w:rsidRPr="00D51EC8" w:rsidTr="00D51EC8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51EC8">
              <w:rPr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8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7235,4</w:t>
            </w:r>
          </w:p>
        </w:tc>
      </w:tr>
      <w:tr w:rsidR="00D51EC8" w:rsidRPr="00D51EC8" w:rsidTr="00D51EC8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51EC8">
              <w:rPr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8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7235,4</w:t>
            </w:r>
          </w:p>
        </w:tc>
      </w:tr>
      <w:tr w:rsidR="00D51EC8" w:rsidRPr="00D51EC8" w:rsidTr="00D51EC8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51EC8">
              <w:rPr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8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7595,9</w:t>
            </w:r>
          </w:p>
        </w:tc>
      </w:tr>
      <w:tr w:rsidR="00D51EC8" w:rsidRPr="00D51EC8" w:rsidTr="00D51EC8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51EC8">
              <w:rPr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8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7595,9</w:t>
            </w:r>
          </w:p>
        </w:tc>
      </w:tr>
      <w:tr w:rsidR="00D51EC8" w:rsidRPr="00D51EC8" w:rsidTr="00D51EC8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51EC8">
              <w:rPr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8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7595,9</w:t>
            </w:r>
          </w:p>
        </w:tc>
      </w:tr>
      <w:tr w:rsidR="00D51EC8" w:rsidRPr="00D51EC8" w:rsidTr="00D51EC8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51EC8">
              <w:rPr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8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7595,9</w:t>
            </w:r>
          </w:p>
        </w:tc>
      </w:tr>
      <w:tr w:rsidR="00D51EC8" w:rsidRPr="00D51EC8" w:rsidTr="00D51EC8">
        <w:trPr>
          <w:trHeight w:val="3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51EC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51EC8" w:rsidRPr="00D51EC8" w:rsidRDefault="00D51EC8" w:rsidP="00D51EC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Всего источников финансирования дефицита бюджета поселения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51EC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360,5</w:t>
            </w:r>
          </w:p>
        </w:tc>
      </w:tr>
      <w:tr w:rsidR="00D51EC8" w:rsidRPr="00D51EC8" w:rsidTr="00D51EC8">
        <w:trPr>
          <w:trHeight w:val="37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C8" w:rsidRPr="00D51EC8" w:rsidRDefault="00D51EC8" w:rsidP="00D51E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D51EC8" w:rsidRDefault="00D51EC8"/>
    <w:p w:rsidR="00250BC1" w:rsidRDefault="00250BC1">
      <w:r w:rsidRPr="001945BB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FA7C56" wp14:editId="4580A0C5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852160" cy="0"/>
                <wp:effectExtent l="15240" t="22860" r="19050" b="152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41CC4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60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KszwIAAJ8FAAAOAAAAZHJzL2Uyb0RvYy54bWysVN1u0zAUvkfiHazcZ0natM2ipdOWptzw&#10;M2lDXLux01gkdmR7/RFCAq6R9gi8AhcgTRrwDOkbcey2GR03CK2VIv+c8/k75/vsk9NVXaEFlYoJ&#10;njjBke8gynNBGJ8nzuurqRs5SGnMCa4Ep4mzpso5HT99crJsYtoTpagIlQhAuIqXTeKUWjex56m8&#10;pDVWR6KhHDYLIWusYSrnHpF4Ceh15fV8f+gthSSNFDlVClYn201nbPGLgub6VVEoqlGVOMBN26+0&#10;35n5euMTHM8lbkqW72jg/2BRY8bh0A5qgjVG15L9BVWzXAolCn2Ui9oTRcFyamuAagL/QTWXJW6o&#10;rQWao5quTerxYPOXiwuJGAHtHMRxDRK1XzYfNjftj/br5gZtPra/2u/tt/a2/dnebj7B+G7zGcZm&#10;s73bLd+gwHRy2agYAFN+IU0v8hW/bJ6L/K1CXKQl5nNqK7paN3CMzfAOUsxENcBntnwhCMTgay1s&#10;W1eFrA0kNAytrHrrTj260iiHxUE06AVDEDnf73k43ic2UulnVNTIDBKnYtw0Fsd48VxpoA6h+xCz&#10;zMWUVZU1R8XRMnF6URj6NkOJihGza+KUnM/SSqIFNv6yP9MIQDsIq5kGl1esTpyoC8JxSTHJOLHH&#10;aMyq7RiSK27AqfXvlh/MVhqGdh0Ktt56d+wfZ1EWhW7YG2Zu6E8m7tk0Dd3hNBgNJv1Jmk6C94Z1&#10;EMYlI4RyQ3zv8yD8Nx/tbtzWoZ3TuxZ5h+i2eiB7yPRsOvBHYT9yR6NB3w37me+eR9PUPUuD4XCU&#10;nafn2QOmma1ePQ7ZrpWGlbgGNS5LskSEGTP0B8c9cD9h8C70Rlt9EK7m8KDlWjpICv2G6dJ617jO&#10;YBwIH/nmvxO+Q982Yq+hmXUq7Gq7bxVovtfXXglzC7b3aSbI+kIaT5nbAa+ATdq9WOaZ+XNuo+7f&#10;1fFvAAAA//8DAFBLAwQUAAYACAAAACEAsQ0CCNoAAAAEAQAADwAAAGRycy9kb3ducmV2LnhtbEyP&#10;T0vDQBDF74LfYRnBi9hNGyg1ZlNKwEsPgm3B6zQ7+YPZ2ZjdNvHbO3rR23u84b3f5NvZ9epKY+g8&#10;G1guElDElbcdNwZOx5fHDagQkS32nsnAFwXYFrc3OWbWT/xG10NslJRwyNBAG+OQaR2qlhyGhR+I&#10;Jav96DCKHRttR5yk3PV6lSRr7bBjWWhxoLKl6uNwcQaaz/3umNp3LPfpVNZT/TqWmwdj7u/m3TOo&#10;SHP8O4YffEGHQpjO/sI2qN6APBINpGtQEj6tliLOv14Xuf4PX3wDAAD//wMAUEsBAi0AFAAGAAgA&#10;AAAhALaDOJL+AAAA4QEAABMAAAAAAAAAAAAAAAAAAAAAAFtDb250ZW50X1R5cGVzXS54bWxQSwEC&#10;LQAUAAYACAAAACEAOP0h/9YAAACUAQAACwAAAAAAAAAAAAAAAAAvAQAAX3JlbHMvLnJlbHNQSwEC&#10;LQAUAAYACAAAACEAyahyrM8CAACfBQAADgAAAAAAAAAAAAAAAAAuAgAAZHJzL2Uyb0RvYy54bWxQ&#10;SwECLQAUAAYACAAAACEAsQ0CCNoAAAAEAQAADwAAAAAAAAAAAAAAAAApBQAAZHJzL2Rvd25yZXYu&#10;eG1sUEsFBgAAAAAEAAQA8wAAADAGAAAAAA==&#10;" strokeweight=".79mm">
                <v:stroke joinstyle="miter"/>
              </v:line>
            </w:pict>
          </mc:Fallback>
        </mc:AlternateContent>
      </w:r>
    </w:p>
    <w:p w:rsidR="00250BC1" w:rsidRDefault="00250BC1" w:rsidP="00250BC1"/>
    <w:p w:rsidR="00250BC1" w:rsidRPr="001945BB" w:rsidRDefault="00250BC1" w:rsidP="00250BC1">
      <w:pPr>
        <w:rPr>
          <w:rFonts w:cs="Arial"/>
          <w:b/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 xml:space="preserve">Отпечатано в Администрации </w:t>
      </w:r>
      <w:proofErr w:type="spellStart"/>
      <w:r>
        <w:rPr>
          <w:rFonts w:cs="Arial"/>
          <w:b/>
          <w:sz w:val="18"/>
          <w:szCs w:val="18"/>
        </w:rPr>
        <w:t>Ковылкинского</w:t>
      </w:r>
      <w:proofErr w:type="spellEnd"/>
      <w:r w:rsidRPr="001945BB">
        <w:rPr>
          <w:rFonts w:cs="Arial"/>
          <w:b/>
          <w:sz w:val="18"/>
          <w:szCs w:val="18"/>
        </w:rPr>
        <w:t xml:space="preserve"> сельского поселения. </w:t>
      </w:r>
    </w:p>
    <w:p w:rsidR="00DD6137" w:rsidRPr="00D51EC8" w:rsidRDefault="00250BC1" w:rsidP="00D51EC8">
      <w:pPr>
        <w:rPr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>Ти</w:t>
      </w:r>
      <w:r>
        <w:rPr>
          <w:rFonts w:cs="Arial"/>
          <w:b/>
          <w:sz w:val="18"/>
          <w:szCs w:val="18"/>
        </w:rPr>
        <w:t>раж 10 экз. регистрационный №  16</w:t>
      </w:r>
      <w:r w:rsidRPr="001945BB">
        <w:rPr>
          <w:rFonts w:cs="Arial"/>
          <w:b/>
          <w:sz w:val="18"/>
          <w:szCs w:val="18"/>
        </w:rPr>
        <w:t xml:space="preserve"> от </w:t>
      </w:r>
      <w:r>
        <w:rPr>
          <w:rFonts w:cs="Arial"/>
          <w:b/>
          <w:sz w:val="18"/>
          <w:szCs w:val="18"/>
        </w:rPr>
        <w:t>28.04</w:t>
      </w:r>
      <w:r w:rsidRPr="001945BB">
        <w:rPr>
          <w:rFonts w:cs="Arial"/>
          <w:b/>
          <w:sz w:val="18"/>
          <w:szCs w:val="18"/>
        </w:rPr>
        <w:t>.2017 года.</w:t>
      </w:r>
      <w:r>
        <w:rPr>
          <w:sz w:val="18"/>
          <w:szCs w:val="18"/>
        </w:rPr>
        <w:t xml:space="preserve">  </w:t>
      </w:r>
      <w:bookmarkStart w:id="3" w:name="_GoBack"/>
      <w:bookmarkEnd w:id="3"/>
    </w:p>
    <w:sectPr w:rsidR="00DD6137" w:rsidRPr="00D51EC8" w:rsidSect="00FF3586">
      <w:pgSz w:w="16837" w:h="11905" w:orient="landscape"/>
      <w:pgMar w:top="567" w:right="567" w:bottom="170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D259F"/>
    <w:rsid w:val="001035D9"/>
    <w:rsid w:val="00161197"/>
    <w:rsid w:val="00250BC1"/>
    <w:rsid w:val="00372E46"/>
    <w:rsid w:val="003812A1"/>
    <w:rsid w:val="003D6E28"/>
    <w:rsid w:val="00434BF5"/>
    <w:rsid w:val="00447DDF"/>
    <w:rsid w:val="005544AF"/>
    <w:rsid w:val="00565E77"/>
    <w:rsid w:val="005C2B73"/>
    <w:rsid w:val="00633E50"/>
    <w:rsid w:val="00733184"/>
    <w:rsid w:val="0075366D"/>
    <w:rsid w:val="007657B0"/>
    <w:rsid w:val="007C7F8D"/>
    <w:rsid w:val="007D3374"/>
    <w:rsid w:val="00973C48"/>
    <w:rsid w:val="00A15CD8"/>
    <w:rsid w:val="00A767A6"/>
    <w:rsid w:val="00AE0587"/>
    <w:rsid w:val="00B96036"/>
    <w:rsid w:val="00C57B7D"/>
    <w:rsid w:val="00D51EC8"/>
    <w:rsid w:val="00DD6137"/>
    <w:rsid w:val="00F42B92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5EB05-ECAF-4269-8D0E-94022030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6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E2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5C2B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16</Pages>
  <Words>5251</Words>
  <Characters>29935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2017-06-07T06:27:00Z</cp:lastPrinted>
  <dcterms:created xsi:type="dcterms:W3CDTF">2017-06-02T06:16:00Z</dcterms:created>
  <dcterms:modified xsi:type="dcterms:W3CDTF">2017-06-07T08:43:00Z</dcterms:modified>
</cp:coreProperties>
</file>