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2015" cy="119126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240" cy="119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35pt;height:93.7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Среда, 10 января  2018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 xml:space="preserve">№ </w:t>
      </w:r>
      <w:r>
        <w:rPr>
          <w:b/>
          <w:sz w:val="28"/>
          <w:szCs w:val="28"/>
          <w:lang w:val="ru-RU" w:eastAsia="ar-SA"/>
        </w:rPr>
        <w:t>3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>
          <w:b/>
          <w:b/>
          <w:sz w:val="18"/>
          <w:szCs w:val="18"/>
          <w:lang w:val="ru-RU" w:eastAsia="ar-SA"/>
        </w:rPr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2"/>
          <w:szCs w:val="22"/>
          <w:lang w:val="ru-RU"/>
        </w:rPr>
        <w:t xml:space="preserve"> </w:t>
      </w:r>
      <w:r>
        <w:rPr>
          <w:b/>
          <w:sz w:val="18"/>
          <w:szCs w:val="18"/>
          <w:lang w:val="ru-RU" w:eastAsia="ar-SA"/>
        </w:rPr>
        <w:t xml:space="preserve"> постановлений Администрации Ковылкинского сельского поселения от 10.01.2018 №№3,4,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>
          <w:b/>
          <w:b/>
          <w:sz w:val="18"/>
          <w:szCs w:val="18"/>
          <w:lang w:val="ru-RU" w:eastAsia="ar-SA"/>
        </w:rPr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true"/>
        <w:spacing w:lineRule="atLeast" w:line="240"/>
        <w:ind w:firstLine="709"/>
        <w:jc w:val="center"/>
        <w:rPr>
          <w:lang w:val="ru-RU" w:eastAsia="zh-CN"/>
        </w:rPr>
      </w:pPr>
      <w:r>
        <w:rPr>
          <w:b/>
          <w:sz w:val="20"/>
          <w:szCs w:val="20"/>
          <w:lang w:val="ru-RU"/>
        </w:rPr>
        <w:t>РОСТОВСКАЯ ОБЛАСТЬ</w:t>
      </w:r>
    </w:p>
    <w:p>
      <w:pPr>
        <w:pStyle w:val="Normal"/>
        <w:suppressAutoHyphens w:val="true"/>
        <w:spacing w:lineRule="atLeast" w:line="240"/>
        <w:ind w:firstLine="709"/>
        <w:jc w:val="center"/>
        <w:rPr>
          <w:b/>
          <w:b/>
          <w:sz w:val="8"/>
          <w:szCs w:val="8"/>
          <w:lang w:val="ru-RU"/>
        </w:rPr>
      </w:pPr>
      <w:r>
        <w:rPr>
          <w:b/>
          <w:sz w:val="8"/>
          <w:szCs w:val="8"/>
          <w:lang w:val="ru-RU"/>
        </w:rPr>
      </w:r>
    </w:p>
    <w:p>
      <w:pPr>
        <w:pStyle w:val="Normal"/>
        <w:suppressAutoHyphens w:val="true"/>
        <w:spacing w:lineRule="atLeast" w:line="240"/>
        <w:ind w:firstLine="709"/>
        <w:jc w:val="center"/>
        <w:rPr>
          <w:lang w:val="ru-RU" w:eastAsia="zh-CN"/>
        </w:rPr>
      </w:pPr>
      <w:r>
        <w:rPr>
          <w:b/>
          <w:sz w:val="20"/>
          <w:szCs w:val="20"/>
          <w:lang w:val="ru-RU"/>
        </w:rPr>
        <w:t>ТАЦИНСКИЙ РАЙОН</w:t>
      </w:r>
    </w:p>
    <w:p>
      <w:pPr>
        <w:pStyle w:val="Normal"/>
        <w:suppressAutoHyphens w:val="true"/>
        <w:spacing w:lineRule="atLeast" w:line="240"/>
        <w:ind w:firstLine="709"/>
        <w:jc w:val="center"/>
        <w:rPr>
          <w:b/>
          <w:b/>
          <w:sz w:val="8"/>
          <w:szCs w:val="8"/>
          <w:lang w:val="ru-RU"/>
        </w:rPr>
      </w:pPr>
      <w:r>
        <w:rPr>
          <w:b/>
          <w:sz w:val="8"/>
          <w:szCs w:val="8"/>
          <w:lang w:val="ru-RU"/>
        </w:rPr>
      </w:r>
    </w:p>
    <w:p>
      <w:pPr>
        <w:pStyle w:val="Normal"/>
        <w:suppressAutoHyphens w:val="true"/>
        <w:spacing w:lineRule="atLeast" w:line="240"/>
        <w:ind w:firstLine="709"/>
        <w:jc w:val="center"/>
        <w:rPr>
          <w:lang w:val="ru-RU" w:eastAsia="zh-CN"/>
        </w:rPr>
      </w:pPr>
      <w:r>
        <w:rPr>
          <w:b/>
          <w:sz w:val="20"/>
          <w:szCs w:val="20"/>
          <w:lang w:val="ru-RU"/>
        </w:rPr>
        <w:t>МУНИЦИПАЛЬНОЕ ОБРАЗОВАНИЕ «КОВЫЛКИНСКОЕ СЕЛЬСКОЕ ПОСЛЕНИЕ»</w:t>
      </w:r>
    </w:p>
    <w:p>
      <w:pPr>
        <w:pStyle w:val="Normal"/>
        <w:suppressAutoHyphens w:val="true"/>
        <w:spacing w:lineRule="atLeast" w:line="240"/>
        <w:ind w:firstLine="709"/>
        <w:jc w:val="center"/>
        <w:rPr>
          <w:b/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color w:val="00000A"/>
          <w:lang w:val="ru-RU" w:eastAsia="ru-RU"/>
        </w:rPr>
      </w:pPr>
      <w:r>
        <w:rPr>
          <w:b/>
          <w:color w:val="00000A"/>
          <w:lang w:val="ru-RU" w:eastAsia="ru-RU"/>
        </w:rPr>
        <w:t>__________________________________________________________________________</w:t>
      </w:r>
    </w:p>
    <w:p>
      <w:pPr>
        <w:pStyle w:val="Normal"/>
        <w:jc w:val="center"/>
        <w:rPr>
          <w:b/>
          <w:b/>
          <w:color w:val="00000A"/>
          <w:lang w:val="ru-RU" w:eastAsia="ru-RU"/>
        </w:rPr>
      </w:pPr>
      <w:r>
        <w:rPr>
          <w:b/>
          <w:color w:val="00000A"/>
          <w:lang w:val="ru-RU" w:eastAsia="ru-RU"/>
        </w:rPr>
      </w:r>
    </w:p>
    <w:p>
      <w:pPr>
        <w:pStyle w:val="Normal"/>
        <w:jc w:val="center"/>
        <w:rPr>
          <w:b/>
          <w:b/>
          <w:color w:val="00000A"/>
          <w:lang w:val="ru-RU" w:eastAsia="ru-RU"/>
        </w:rPr>
      </w:pPr>
      <w:bookmarkStart w:id="0" w:name="_GoBack"/>
      <w:bookmarkEnd w:id="0"/>
      <w:r>
        <w:rPr>
          <w:b/>
          <w:color w:val="00000A"/>
          <w:lang w:val="ru-RU" w:eastAsia="ru-RU"/>
        </w:rPr>
        <w:t>ПОСТАНОВЛЕНИЕ</w:t>
      </w:r>
    </w:p>
    <w:p>
      <w:pPr>
        <w:pStyle w:val="Normal"/>
        <w:jc w:val="center"/>
        <w:rPr>
          <w:b/>
          <w:b/>
          <w:color w:val="00000A"/>
          <w:lang w:val="ru-RU" w:eastAsia="ru-RU"/>
        </w:rPr>
      </w:pPr>
      <w:r>
        <w:rPr>
          <w:b/>
          <w:color w:val="00000A"/>
          <w:lang w:val="ru-RU" w:eastAsia="ru-RU"/>
        </w:rPr>
      </w:r>
    </w:p>
    <w:p>
      <w:pPr>
        <w:pStyle w:val="Normal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10 января 2018г                               № 3                                        х. Ковылкин</w:t>
      </w:r>
    </w:p>
    <w:p>
      <w:pPr>
        <w:pStyle w:val="Normal"/>
        <w:widowControl w:val="false"/>
        <w:tabs>
          <w:tab w:val="left" w:pos="8209" w:leader="none"/>
        </w:tabs>
        <w:ind w:left="993"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</w:r>
    </w:p>
    <w:p>
      <w:pPr>
        <w:pStyle w:val="Normal"/>
        <w:widowControl w:val="false"/>
        <w:tabs>
          <w:tab w:val="left" w:pos="8209" w:leader="none"/>
        </w:tabs>
        <w:ind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изменений в правила землепользования</w:t>
      </w:r>
    </w:p>
    <w:p>
      <w:pPr>
        <w:pStyle w:val="Normal"/>
        <w:widowControl w:val="false"/>
        <w:tabs>
          <w:tab w:val="left" w:pos="8209" w:leader="none"/>
        </w:tabs>
        <w:ind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 xml:space="preserve">и застройки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поселения Тацинского района Ростовской области</w:t>
      </w:r>
    </w:p>
    <w:p>
      <w:pPr>
        <w:pStyle w:val="Normal"/>
        <w:widowControl w:val="false"/>
        <w:tabs>
          <w:tab w:val="left" w:pos="8209" w:leader="none"/>
        </w:tabs>
        <w:ind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</w:r>
    </w:p>
    <w:p>
      <w:pPr>
        <w:pStyle w:val="Normal"/>
        <w:widowControl w:val="false"/>
        <w:ind w:right="20"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>
        <w:rPr>
          <w:color w:val="00000A"/>
          <w:lang w:eastAsia="ru-RU"/>
        </w:rPr>
        <w:t>C</w:t>
      </w:r>
      <w:r>
        <w:rPr>
          <w:color w:val="00000A"/>
          <w:lang w:val="ru-RU" w:eastAsia="ru-RU"/>
        </w:rPr>
        <w:t xml:space="preserve"> «О градостроительной деятельности в Ростовской области», Уставом муниципального образования «Ковылкинское сельское      поселение».</w:t>
      </w:r>
    </w:p>
    <w:p>
      <w:pPr>
        <w:pStyle w:val="Normal"/>
        <w:widowControl w:val="false"/>
        <w:spacing w:lineRule="exact" w:line="485"/>
        <w:ind w:firstLine="425"/>
        <w:jc w:val="center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ПОСТАНОВЛЯЮ: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90" w:leader="none"/>
        </w:tabs>
        <w:ind w:left="720" w:right="20" w:hanging="360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Подготовить проект внесения изменений в правила землепользования и застройки  Ковылкинского сельского поселения Тацинского района Ростовской области.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86" w:leader="none"/>
        </w:tabs>
        <w:ind w:left="720" w:right="20" w:hanging="360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 xml:space="preserve"> </w:t>
      </w:r>
      <w:r>
        <w:rPr>
          <w:color w:val="00000A"/>
          <w:lang w:val="ru-RU" w:eastAsia="ru-RU"/>
        </w:rPr>
        <w:t>Ведущему специалисту   Администрации Ковылкинского сельского поселения, члену комиссии по землепользованию и застройке  Ковылкинского сельского   поселения В.Н. Кульчугаевой, обеспечить подготовку, рассмотрение и утверждение   проекта  внесения изменений в правила землепользования и застройки  Ковылкинского сельского поселения   Тацинского района Ростовской области в соответствии с действующим законодательством.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74" w:leader="none"/>
        </w:tabs>
        <w:ind w:firstLine="283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Настоящее постановление подлежит официальному опубликованию.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ind w:left="720" w:right="280" w:firstLine="425"/>
        <w:jc w:val="both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left" w:pos="2820" w:leader="none"/>
        </w:tabs>
        <w:rPr>
          <w:color w:val="00000A"/>
          <w:lang w:val="ru-RU" w:eastAsia="ru-RU"/>
        </w:rPr>
      </w:pPr>
      <w:r>
        <w:rPr>
          <w:color w:val="00000A"/>
          <w:lang w:val="ru-RU" w:eastAsia="ru-RU"/>
        </w:rPr>
      </w:r>
    </w:p>
    <w:p>
      <w:pPr>
        <w:pStyle w:val="Normal"/>
        <w:tabs>
          <w:tab w:val="left" w:pos="2820" w:leader="none"/>
        </w:tabs>
        <w:rPr>
          <w:color w:val="00000A"/>
          <w:lang w:val="ru-RU" w:eastAsia="ru-RU"/>
        </w:rPr>
      </w:pPr>
      <w:r>
        <w:rPr>
          <w:color w:val="00000A"/>
          <w:lang w:val="ru-RU" w:eastAsia="ru-RU"/>
        </w:rPr>
      </w:r>
    </w:p>
    <w:p>
      <w:pPr>
        <w:pStyle w:val="Normal"/>
        <w:tabs>
          <w:tab w:val="left" w:pos="2820" w:leader="none"/>
        </w:tabs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>Глава  Администрации</w:t>
      </w:r>
    </w:p>
    <w:p>
      <w:pPr>
        <w:pStyle w:val="Normal"/>
        <w:tabs>
          <w:tab w:val="left" w:pos="2820" w:leader="none"/>
        </w:tabs>
        <w:rPr>
          <w:color w:val="00000A"/>
          <w:lang w:val="ru-RU" w:eastAsia="ru-RU"/>
        </w:rPr>
      </w:pPr>
      <w:r>
        <w:rPr>
          <w:color w:val="00000A"/>
          <w:lang w:val="ru-RU" w:eastAsia="ru-RU"/>
        </w:rPr>
        <w:t xml:space="preserve">Ковылкинского сельского поселения                                   Т.В. Лачугина </w:t>
      </w:r>
    </w:p>
    <w:p>
      <w:pPr>
        <w:pStyle w:val="Normal"/>
        <w:rPr>
          <w:color w:val="00000A"/>
          <w:lang w:val="ru-RU" w:eastAsia="ru-RU"/>
        </w:rPr>
      </w:pPr>
      <w:r>
        <w:rPr>
          <w:color w:val="00000A"/>
          <w:lang w:val="ru-RU" w:eastAsia="ru-RU"/>
        </w:rPr>
      </w:r>
    </w:p>
    <w:p>
      <w:pPr>
        <w:pStyle w:val="Normal"/>
        <w:spacing w:lineRule="atLeast" w:line="240"/>
        <w:ind w:firstLine="709"/>
        <w:jc w:val="both"/>
        <w:rPr>
          <w:lang w:val="ru-RU" w:eastAsia="ru-RU"/>
        </w:rPr>
      </w:pPr>
      <w:r>
        <w:rPr>
          <w:lang w:val="ru-RU" w:eastAsia="ru-RU"/>
        </w:rPr>
      </w:r>
    </w:p>
    <w:tbl>
      <w:tblPr>
        <w:tblW w:w="9712" w:type="dxa"/>
        <w:jc w:val="left"/>
        <w:tblInd w:w="0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12"/>
      </w:tblGrid>
      <w:tr>
        <w:trPr/>
        <w:tc>
          <w:tcPr>
            <w:tcW w:w="9712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lang w:val="ru-RU" w:eastAsia="zh-CN"/>
              </w:rPr>
            </w:pPr>
            <w:r>
              <w:rPr>
                <w:b/>
                <w:sz w:val="20"/>
                <w:szCs w:val="20"/>
                <w:lang w:val="ru-RU"/>
              </w:rPr>
              <w:t>РОССИЙСКАЯ ФЕДЕРАЦИЯ</w:t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b/>
                <w:b/>
                <w:sz w:val="8"/>
                <w:szCs w:val="8"/>
                <w:lang w:val="ru-RU"/>
              </w:rPr>
            </w:pPr>
            <w:r>
              <w:rPr>
                <w:b/>
                <w:sz w:val="8"/>
                <w:szCs w:val="8"/>
                <w:lang w:val="ru-RU"/>
              </w:rPr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lang w:val="ru-RU" w:eastAsia="zh-CN"/>
              </w:rPr>
            </w:pPr>
            <w:r>
              <w:rPr>
                <w:b/>
                <w:sz w:val="20"/>
                <w:szCs w:val="20"/>
                <w:lang w:val="ru-RU"/>
              </w:rPr>
              <w:t>РОСТОВСКАЯ ОБЛАСТЬ</w:t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b/>
                <w:b/>
                <w:sz w:val="8"/>
                <w:szCs w:val="8"/>
                <w:lang w:val="ru-RU"/>
              </w:rPr>
            </w:pPr>
            <w:r>
              <w:rPr>
                <w:b/>
                <w:sz w:val="8"/>
                <w:szCs w:val="8"/>
                <w:lang w:val="ru-RU"/>
              </w:rPr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lang w:val="ru-RU" w:eastAsia="zh-CN"/>
              </w:rPr>
            </w:pPr>
            <w:r>
              <w:rPr>
                <w:b/>
                <w:sz w:val="20"/>
                <w:szCs w:val="20"/>
                <w:lang w:val="ru-RU"/>
              </w:rPr>
              <w:t>ТАЦИНСКИЙ РАЙОН</w:t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b/>
                <w:b/>
                <w:sz w:val="8"/>
                <w:szCs w:val="8"/>
                <w:lang w:val="ru-RU"/>
              </w:rPr>
            </w:pPr>
            <w:r>
              <w:rPr>
                <w:b/>
                <w:sz w:val="8"/>
                <w:szCs w:val="8"/>
                <w:lang w:val="ru-RU"/>
              </w:rPr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lang w:val="ru-RU" w:eastAsia="zh-CN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b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</w:r>
          </w:p>
          <w:p>
            <w:pPr>
              <w:pStyle w:val="Normal"/>
              <w:suppressAutoHyphens w:val="true"/>
              <w:spacing w:lineRule="atLeast" w:line="240"/>
              <w:ind w:firstLine="709"/>
              <w:jc w:val="center"/>
              <w:rPr>
                <w:lang w:val="ru-RU" w:eastAsia="zh-CN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firstLine="709"/>
        <w:jc w:val="center"/>
        <w:rPr>
          <w:b/>
          <w:b/>
          <w:sz w:val="16"/>
          <w:szCs w:val="16"/>
          <w:lang w:val="ru-RU" w:eastAsia="zh-CN"/>
        </w:rPr>
      </w:pPr>
      <w:r>
        <w:rPr>
          <w:b/>
          <w:sz w:val="16"/>
          <w:szCs w:val="16"/>
          <w:lang w:val="ru-RU" w:eastAsia="zh-CN"/>
        </w:rPr>
      </w:r>
    </w:p>
    <w:p>
      <w:pPr>
        <w:pStyle w:val="Normal"/>
        <w:suppressAutoHyphens w:val="true"/>
        <w:jc w:val="center"/>
        <w:rPr>
          <w:lang w:val="ru-RU" w:eastAsia="zh-CN"/>
        </w:rPr>
      </w:pPr>
      <w:r>
        <w:rPr>
          <w:b/>
          <w:sz w:val="28"/>
          <w:szCs w:val="28"/>
          <w:lang w:val="ru-RU" w:eastAsia="zh-CN"/>
        </w:rPr>
        <w:t>ПОСТАНОВЛЕНИЕ</w:t>
      </w:r>
    </w:p>
    <w:p>
      <w:pPr>
        <w:pStyle w:val="Normal"/>
        <w:suppressAutoHyphens w:val="true"/>
        <w:spacing w:lineRule="auto" w:line="276" w:before="0" w:after="200"/>
        <w:jc w:val="both"/>
        <w:rPr>
          <w:b/>
          <w:b/>
          <w:bCs/>
          <w:spacing w:val="50"/>
          <w:sz w:val="26"/>
          <w:szCs w:val="26"/>
          <w:lang w:val="ru-RU"/>
        </w:rPr>
      </w:pPr>
      <w:r>
        <w:rPr>
          <w:b/>
          <w:bCs/>
          <w:spacing w:val="50"/>
          <w:sz w:val="26"/>
          <w:szCs w:val="26"/>
          <w:lang w:val="ru-RU"/>
        </w:rPr>
      </w:r>
    </w:p>
    <w:p>
      <w:pPr>
        <w:pStyle w:val="Normal"/>
        <w:suppressAutoHyphens w:val="true"/>
        <w:spacing w:lineRule="auto" w:line="276" w:before="0" w:after="200"/>
        <w:jc w:val="both"/>
        <w:rPr>
          <w:lang w:val="ru-RU" w:eastAsia="zh-CN"/>
        </w:rPr>
      </w:pPr>
      <w:r>
        <w:rPr>
          <w:sz w:val="28"/>
          <w:szCs w:val="28"/>
          <w:lang w:val="ru-RU" w:eastAsia="ru-RU"/>
        </w:rPr>
        <w:t xml:space="preserve">10 января 2018г                               №  4                                        х. Ковылкин   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по проекту внесения изменений в 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Ковылкинского сельского  поселения 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Тацинского района Ростовской области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«Ковылкинское сельское поселение», решением Собрания депутатов Ковылкинского сельского поселения «Об утверждении Порядка организации и проведения публичных слушаний в Ковылкинском сельском поселении» от </w:t>
        <w:softHyphen/>
        <w:softHyphen/>
        <w:softHyphen/>
        <w:softHyphen/>
        <w:t>27.10.2006 года № 38, постановлением Администрации Ковылкинского сельского поселения «О подготовке проекта по внесению изменений в Правила землепользования и застройки Ковылкинского сельского поселения» от 10 января 2018 № 3,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color w:val="000000"/>
          <w:spacing w:val="90"/>
          <w:sz w:val="24"/>
          <w:szCs w:val="24"/>
          <w:shd w:fill="FFFFFF" w:val="clear"/>
        </w:rPr>
        <w:t>ОСТАНОВЛ</w:t>
      </w:r>
      <w:r>
        <w:rPr>
          <w:rFonts w:ascii="Times New Roman" w:hAnsi="Times New Roman"/>
          <w:sz w:val="24"/>
          <w:szCs w:val="24"/>
        </w:rPr>
        <w:t>Я Ю: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Вынести на обсуждение публичных слушаний проект внесения изменений в Правила землепользования и застройки Ковылкинского сельского поселения  Тацинского района Ростовской области.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Назначить проведение публичных слушаний по проекту внесения изменений в Правила землепользования и застройки Ковылкинского сельского   поселения Тацинского района Ростовской области (приложение) на 16 часов 12 февраля 2018 года в здании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Администрации Ковылкинского сельского поселения по адресу: ул.Советская, д.26, х. Ковылкин.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mc:AlternateContent>
          <mc:Choice Requires="wps">
            <w:drawing>
              <wp:anchor behindDoc="1" distT="0" distB="0" distL="63500" distR="63500" simplePos="0" locked="0" layoutInCell="1" allowOverlap="1" relativeHeight="3" wp14:anchorId="2DC5F9E9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3355" cy="175895"/>
                <wp:effectExtent l="0" t="2540" r="1270" b="3175"/>
                <wp:wrapTopAndBottom/>
                <wp:docPr id="3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fillcolor="white" stroked="f" style="position:absolute;margin-left:-15.6pt;margin-top:-57.25pt;width:13.55pt;height:13.75pt;mso-position-horizontal-relative:margin;mso-position-vertical-relative:margin" wp14:anchorId="2DC5F9E9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Возложить организацию публичных слушаний на комиссию по подготовке проекта по внесению изменений в Правила землепользования и застройки Ковылкинского сельского поселения (далее по тексту - Комиссия).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Определить места размещения демонстрационных материалов проекта и иной сопутствующей документации для ознакомления с ней населения: в здании Администрации Ковылкинского сельского поселения по адресу: ул.Советская, д.26, х. Ковылкин.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Установить место проведения заседаний Комиссии в здании Администрации поселения по адресу: ул.Советская, д.26, х. Ковылкин. 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Комиссии по окончанию публичных слушаний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Установить, что замечания и предложения населения по вопросу обсуждения проекта в течение срока проведения публичных слушаний (с 11 января 2018 года) в письменном виде принимаются в Комиссию.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>
      <w:pPr>
        <w:pStyle w:val="NoSpacing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lineRule="auto" w:line="276"/>
        <w:ind w:firstLine="709"/>
        <w:jc w:val="both"/>
        <w:rPr>
          <w:spacing w:val="10"/>
          <w:sz w:val="28"/>
          <w:szCs w:val="28"/>
          <w:lang w:val="ru-RU"/>
        </w:rPr>
      </w:pPr>
      <w:r>
        <w:rPr>
          <w:spacing w:val="10"/>
          <w:sz w:val="28"/>
          <w:szCs w:val="28"/>
          <w:lang w:val="ru-RU"/>
        </w:rPr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lineRule="exact" w:line="485"/>
        <w:ind w:firstLine="709"/>
        <w:jc w:val="both"/>
        <w:rPr>
          <w:spacing w:val="10"/>
          <w:sz w:val="28"/>
          <w:szCs w:val="28"/>
          <w:lang w:val="ru-RU"/>
        </w:rPr>
      </w:pPr>
      <w:r>
        <w:rPr>
          <w:spacing w:val="10"/>
          <w:sz w:val="28"/>
          <w:szCs w:val="28"/>
          <w:lang w:val="ru-RU"/>
        </w:rPr>
      </w:r>
    </w:p>
    <w:p>
      <w:pPr>
        <w:pStyle w:val="Normal"/>
        <w:tabs>
          <w:tab w:val="left" w:pos="2820" w:leader="none"/>
        </w:tabs>
        <w:suppressAutoHyphens w:val="true"/>
        <w:ind w:firstLine="709"/>
        <w:jc w:val="both"/>
        <w:rPr>
          <w:lang w:val="ru-RU" w:eastAsia="zh-CN"/>
        </w:rPr>
      </w:pPr>
      <w:r>
        <w:rPr>
          <w:sz w:val="28"/>
          <w:szCs w:val="28"/>
          <w:lang w:val="ru-RU" w:eastAsia="zh-CN"/>
        </w:rPr>
        <w:t>Глава  Администрации</w:t>
      </w:r>
    </w:p>
    <w:p>
      <w:pPr>
        <w:pStyle w:val="Normal"/>
        <w:tabs>
          <w:tab w:val="left" w:pos="2820" w:leader="none"/>
        </w:tabs>
        <w:suppressAutoHyphens w:val="true"/>
        <w:ind w:firstLine="709"/>
        <w:jc w:val="both"/>
        <w:rPr>
          <w:lang w:val="ru-RU" w:eastAsia="zh-CN"/>
        </w:rPr>
      </w:pPr>
      <w:r>
        <w:rPr>
          <w:sz w:val="28"/>
          <w:szCs w:val="28"/>
          <w:lang w:val="ru-RU" w:eastAsia="zh-CN"/>
        </w:rPr>
        <w:t xml:space="preserve">Ковылкинского сельского поселения                                   Т.В. Лачугина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</w:r>
    </w:p>
    <w:p>
      <w:pPr>
        <w:pStyle w:val="Normal"/>
        <w:widowControl w:val="false"/>
        <w:suppressAutoHyphens w:val="true"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6038215" cy="1270"/>
                <wp:effectExtent l="0" t="0" r="20320" b="19050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8pt,3.5pt" to="473.55pt,3.5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3 от 10.01.2018 года.</w:t>
      </w:r>
      <w:r>
        <w:rPr>
          <w:sz w:val="20"/>
          <w:szCs w:val="20"/>
          <w:lang w:val="ru-RU" w:eastAsia="ar-SA"/>
        </w:rPr>
        <w:t xml:space="preserve">   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lang w:val="ru-RU" w:eastAsia="zh-CN"/>
        </w:rPr>
      </w:pPr>
      <w:r>
        <w:rPr>
          <w:bCs/>
          <w:lang w:val="ru-RU" w:eastAsia="zh-CN"/>
        </w:rPr>
        <w:t xml:space="preserve">                                                                  </w:t>
      </w:r>
    </w:p>
    <w:p>
      <w:pPr>
        <w:pStyle w:val="Normal"/>
        <w:spacing w:lineRule="atLeast" w:line="240"/>
        <w:ind w:firstLine="709"/>
        <w:jc w:val="both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pacing w:lineRule="atLeast" w:line="240"/>
        <w:ind w:firstLine="709"/>
        <w:jc w:val="both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jc w:val="center"/>
        <w:rPr>
          <w:rFonts w:eastAsia="Calibri"/>
          <w:b/>
          <w:b/>
          <w:u w:val="single"/>
          <w:lang w:val="ru-RU"/>
        </w:rPr>
      </w:pPr>
      <w:r>
        <w:rPr>
          <w:rFonts w:eastAsia="Calibri"/>
          <w:b/>
          <w:u w:val="single"/>
          <w:lang w:val="ru-RU"/>
        </w:rPr>
      </w:r>
    </w:p>
    <w:p>
      <w:pPr>
        <w:pStyle w:val="Normal"/>
        <w:rPr>
          <w:lang w:val="ru-RU"/>
        </w:rPr>
      </w:pPr>
      <w:r>
        <w:rPr>
          <w:bCs/>
          <w:lang w:val="ru-RU"/>
        </w:rPr>
        <w:t xml:space="preserve"> </w:t>
      </w:r>
    </w:p>
    <w:p>
      <w:pPr>
        <w:pStyle w:val="Normal"/>
        <w:spacing w:lineRule="auto" w:line="228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4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LibreOffice/5.3.3.2$Windows_X86_64 LibreOffice_project/3d9a8b4b4e538a85e0782bd6c2d430bafe583448</Application>
  <Pages>3</Pages>
  <Words>652</Words>
  <Characters>5035</Characters>
  <CharactersWithSpaces>5954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dcterms:modified xsi:type="dcterms:W3CDTF">2018-03-13T13:43:18Z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