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i/>
          <w:i/>
          <w:sz w:val="36"/>
        </w:rPr>
      </w:pPr>
      <w:r>
        <w:rPr>
          <w:b/>
          <w:i/>
          <w:sz w:val="36"/>
        </w:rPr>
      </w:r>
    </w:p>
    <w:p>
      <w:pPr>
        <w:pStyle w:val="Normal"/>
        <w:rPr>
          <w:b/>
          <w:b/>
          <w:i/>
          <w:i/>
          <w:sz w:val="36"/>
        </w:rPr>
      </w:pPr>
      <w:r>
        <w:rPr>
          <w:b/>
          <w:i/>
          <w:sz w:val="36"/>
        </w:rPr>
      </w:r>
    </w:p>
    <w:tbl>
      <w:tblPr>
        <w:tblStyle w:val="Style_1"/>
        <w:tblW w:w="9870" w:type="dxa"/>
        <w:jc w:val="left"/>
        <w:tblInd w:w="0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0"/>
      </w:tblGrid>
      <w:tr>
        <w:trPr/>
        <w:tc>
          <w:tcPr>
            <w:tcW w:w="987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ind w:left="0" w:right="0" w:firstLine="709"/>
              <w:jc w:val="center"/>
              <w:rPr/>
            </w:pPr>
            <w:r>
              <w:rPr>
                <w:b/>
                <w:sz w:val="20"/>
              </w:rPr>
              <w:t>РОССИЙСКАЯ ФЕДЕРАЦИЯ</w:t>
            </w:r>
          </w:p>
          <w:p>
            <w:pPr>
              <w:pStyle w:val="Normal"/>
              <w:ind w:left="0" w:right="0" w:firstLine="709"/>
              <w:jc w:val="center"/>
              <w:rPr>
                <w:sz w:val="8"/>
              </w:rPr>
            </w:pPr>
            <w:r>
              <w:rPr>
                <w:sz w:val="8"/>
              </w:rPr>
            </w:r>
          </w:p>
          <w:p>
            <w:pPr>
              <w:pStyle w:val="Normal"/>
              <w:ind w:left="0" w:right="0" w:firstLine="709"/>
              <w:jc w:val="center"/>
              <w:rPr/>
            </w:pPr>
            <w:r>
              <w:rPr>
                <w:b/>
                <w:sz w:val="20"/>
              </w:rPr>
              <w:t>РОСТОВСКАЯ ОБЛАСТЬ</w:t>
            </w:r>
          </w:p>
          <w:p>
            <w:pPr>
              <w:pStyle w:val="Normal"/>
              <w:ind w:left="0" w:right="0" w:firstLine="709"/>
              <w:jc w:val="center"/>
              <w:rPr>
                <w:sz w:val="8"/>
              </w:rPr>
            </w:pPr>
            <w:r>
              <w:rPr>
                <w:sz w:val="8"/>
              </w:rPr>
            </w:r>
          </w:p>
          <w:p>
            <w:pPr>
              <w:pStyle w:val="Normal"/>
              <w:ind w:left="0" w:right="0" w:firstLine="709"/>
              <w:jc w:val="center"/>
              <w:rPr/>
            </w:pPr>
            <w:r>
              <w:rPr>
                <w:b/>
                <w:sz w:val="20"/>
              </w:rPr>
              <w:t>ТАЦИНСКИЙ РАЙОН</w:t>
            </w:r>
          </w:p>
          <w:p>
            <w:pPr>
              <w:pStyle w:val="Normal"/>
              <w:ind w:left="0" w:right="0" w:firstLine="709"/>
              <w:jc w:val="center"/>
              <w:rPr>
                <w:sz w:val="8"/>
              </w:rPr>
            </w:pPr>
            <w:r>
              <w:rPr>
                <w:sz w:val="8"/>
              </w:rPr>
            </w:r>
          </w:p>
          <w:p>
            <w:pPr>
              <w:pStyle w:val="Normal"/>
              <w:ind w:left="0" w:right="0" w:firstLine="709"/>
              <w:jc w:val="center"/>
              <w:rPr/>
            </w:pPr>
            <w:r>
              <w:rPr>
                <w:b/>
                <w:sz w:val="20"/>
              </w:rPr>
              <w:t>МУНИЦИПАЛЬНОЕ ОБРАЗОВАНИЕ «КОВЫЛКИНСКОЕ СЕЛЬСКОЕ ПОСЕЛЕНИЕ»</w:t>
            </w:r>
          </w:p>
          <w:p>
            <w:pPr>
              <w:pStyle w:val="Normal"/>
              <w:ind w:left="0" w:right="0" w:firstLine="709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ind w:left="0" w:right="0" w:firstLine="709"/>
              <w:jc w:val="center"/>
              <w:rPr/>
            </w:pPr>
            <w:r>
              <w:rPr>
                <w:b/>
                <w:sz w:val="28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jc w:val="center"/>
        <w:rPr/>
      </w:pPr>
      <w:r>
        <w:rPr>
          <w:b/>
          <w:sz w:val="28"/>
        </w:rPr>
        <w:t>ПОСТАНОВЛЕНИЕ</w:t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/>
      </w:pPr>
      <w:r>
        <w:rPr>
          <w:b w:val="false"/>
          <w:i w:val="false"/>
          <w:sz w:val="28"/>
        </w:rPr>
        <w:t>02 ноября</w:t>
      </w:r>
      <w:r>
        <w:rPr>
          <w:b w:val="false"/>
          <w:i w:val="false"/>
          <w:sz w:val="28"/>
        </w:rPr>
        <w:t xml:space="preserve">  2023г.                                № </w:t>
      </w:r>
      <w:r>
        <w:rPr>
          <w:b w:val="false"/>
          <w:i w:val="false"/>
          <w:sz w:val="28"/>
        </w:rPr>
        <w:t>141</w:t>
      </w:r>
      <w:r>
        <w:rPr>
          <w:b w:val="false"/>
          <w:i w:val="false"/>
          <w:sz w:val="28"/>
        </w:rPr>
        <w:t xml:space="preserve">                               х. Ковылкин</w:t>
      </w:r>
    </w:p>
    <w:p>
      <w:pPr>
        <w:pStyle w:val="Normal"/>
        <w:jc w:val="both"/>
        <w:rPr/>
      </w:pPr>
      <w:r>
        <w:rPr>
          <w:b/>
          <w:i/>
          <w:sz w:val="28"/>
        </w:rPr>
        <w:tab/>
        <w:tab/>
      </w:r>
    </w:p>
    <w:p>
      <w:pPr>
        <w:pStyle w:val="Normal"/>
        <w:jc w:val="both"/>
        <w:rPr>
          <w:b/>
          <w:b/>
          <w:i/>
          <w:i/>
          <w:sz w:val="28"/>
        </w:rPr>
      </w:pPr>
      <w:r>
        <w:rPr>
          <w:b/>
          <w:i/>
          <w:sz w:val="28"/>
        </w:rPr>
      </w:r>
    </w:p>
    <w:p>
      <w:pPr>
        <w:pStyle w:val="Normal"/>
        <w:widowControl w:val="false"/>
        <w:tabs>
          <w:tab w:val="left" w:pos="8209" w:leader="none"/>
        </w:tabs>
        <w:ind w:left="0" w:right="0" w:firstLine="425"/>
        <w:jc w:val="both"/>
        <w:rPr/>
      </w:pPr>
      <w:r>
        <w:rPr>
          <w:sz w:val="28"/>
        </w:rPr>
        <w:t xml:space="preserve">О подготовке проекта по внесению </w:t>
      </w:r>
    </w:p>
    <w:p>
      <w:pPr>
        <w:pStyle w:val="Normal"/>
        <w:widowControl w:val="false"/>
        <w:tabs>
          <w:tab w:val="left" w:pos="8209" w:leader="none"/>
        </w:tabs>
        <w:ind w:left="0" w:right="0" w:firstLine="425"/>
        <w:jc w:val="both"/>
        <w:rPr/>
      </w:pPr>
      <w:r>
        <w:rPr>
          <w:sz w:val="28"/>
        </w:rPr>
        <w:t>изменений в правила землепользования</w:t>
      </w:r>
    </w:p>
    <w:p>
      <w:pPr>
        <w:pStyle w:val="Normal"/>
        <w:widowControl w:val="false"/>
        <w:tabs>
          <w:tab w:val="left" w:pos="8209" w:leader="none"/>
        </w:tabs>
        <w:ind w:left="0" w:right="0" w:firstLine="425"/>
        <w:jc w:val="both"/>
        <w:rPr/>
      </w:pPr>
      <w:r>
        <w:rPr>
          <w:sz w:val="28"/>
        </w:rPr>
        <w:t xml:space="preserve">и застройки Ковылкинского сельского </w:t>
      </w:r>
    </w:p>
    <w:p>
      <w:pPr>
        <w:pStyle w:val="Normal"/>
        <w:widowControl w:val="false"/>
        <w:tabs>
          <w:tab w:val="left" w:pos="8209" w:leader="none"/>
        </w:tabs>
        <w:ind w:left="0" w:right="0" w:firstLine="425"/>
        <w:jc w:val="both"/>
        <w:rPr/>
      </w:pPr>
      <w:r>
        <w:rPr>
          <w:sz w:val="28"/>
        </w:rPr>
        <w:t>поселения Тацинского района Ростовской области</w:t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 w:val="false"/>
        <w:ind w:left="0" w:right="20" w:firstLine="425"/>
        <w:jc w:val="both"/>
        <w:rPr/>
      </w:pPr>
      <w:r>
        <w:rPr>
          <w:sz w:val="28"/>
        </w:rPr>
        <w:t>Руководствуясь Градостроительным кодексом Российской Федерации от 29 декабря 2004 года № 190-ФЗ, Федеральным законом от 06 октября 2003 года № 131-ФЗ «Об общих принципах организации местного самоуправления в РФ», Областным законом Ростовской области от 14 января 2008 года № 853-3C «О градостроительной деятельности в Ростовской области», Уставом муниципального образования «Ковылкинское сельское      поселение».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/>
      </w:pPr>
      <w:r>
        <w:rPr>
          <w:sz w:val="28"/>
        </w:rPr>
        <w:t>ПОСТАНОВЛЯЮ:</w:t>
      </w:r>
    </w:p>
    <w:p>
      <w:pPr>
        <w:pStyle w:val="Style15"/>
        <w:jc w:val="both"/>
        <w:rPr/>
      </w:pPr>
      <w:r>
        <w:rPr>
          <w:sz w:val="28"/>
        </w:rPr>
        <w:t xml:space="preserve">    </w:t>
      </w:r>
      <w:r>
        <w:rPr>
          <w:sz w:val="28"/>
        </w:rPr>
        <w:t>1. Подготовить проект внесения изменений в правила землепользования и застройки  Ковылкинского сельского поселения Тацинского района Ростовской области.</w:t>
      </w:r>
    </w:p>
    <w:p>
      <w:pPr>
        <w:pStyle w:val="Style15"/>
        <w:jc w:val="both"/>
        <w:rPr/>
      </w:pPr>
      <w:r>
        <w:rPr>
          <w:sz w:val="28"/>
        </w:rPr>
        <w:tab/>
        <w:t>2. Постановление подлежит опубликованию в установленном порядке.</w:t>
      </w:r>
    </w:p>
    <w:p>
      <w:pPr>
        <w:pStyle w:val="Style15"/>
        <w:jc w:val="both"/>
        <w:rPr/>
      </w:pPr>
      <w:r>
        <w:rPr>
          <w:sz w:val="28"/>
        </w:rPr>
        <w:tab/>
        <w:t>3. Контроль за исполнением постановления оставляю за собой.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sz w:val="28"/>
        </w:rPr>
        <w:t xml:space="preserve"> </w:t>
      </w:r>
      <w:r>
        <w:rPr>
          <w:sz w:val="28"/>
        </w:rPr>
        <w:t xml:space="preserve">и.о. </w:t>
      </w:r>
      <w:r>
        <w:rPr>
          <w:sz w:val="28"/>
        </w:rPr>
        <w:t>Глав</w:t>
      </w:r>
      <w:r>
        <w:rPr>
          <w:sz w:val="28"/>
        </w:rPr>
        <w:t>ы</w:t>
      </w:r>
      <w:r>
        <w:rPr>
          <w:sz w:val="28"/>
        </w:rPr>
        <w:t xml:space="preserve">  Администрации </w:t>
      </w:r>
    </w:p>
    <w:p>
      <w:pPr>
        <w:pStyle w:val="Normal"/>
        <w:jc w:val="both"/>
        <w:rPr/>
      </w:pPr>
      <w:r>
        <w:rPr>
          <w:sz w:val="28"/>
        </w:rPr>
        <w:t xml:space="preserve">Ковылкинского </w:t>
      </w:r>
    </w:p>
    <w:p>
      <w:pPr>
        <w:pStyle w:val="Normal"/>
        <w:jc w:val="both"/>
        <w:rPr/>
      </w:pPr>
      <w:r>
        <w:rPr>
          <w:sz w:val="28"/>
        </w:rPr>
        <w:t xml:space="preserve">сельского поселения                                                     </w:t>
      </w:r>
      <w:r>
        <w:rPr>
          <w:sz w:val="28"/>
        </w:rPr>
        <w:t>Л.А. Шаповалова</w:t>
      </w:r>
    </w:p>
    <w:sectPr>
      <w:type w:val="nextPage"/>
      <w:pgSz w:w="12240" w:h="15840"/>
      <w:pgMar w:left="1620" w:right="810" w:header="0" w:top="709" w:footer="0" w:bottom="719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XO Thames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Wingdings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4"/>
      <w:pStyle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9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3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1">
    <w:name w:val="Heading 1"/>
    <w:basedOn w:val="Normal"/>
    <w:link w:val="Style_64_ch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Normal"/>
    <w:link w:val="Style_109_ch"/>
    <w:uiPriority w:val="9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Normal"/>
    <w:link w:val="Style_19_ch"/>
    <w:uiPriority w:val="9"/>
    <w:qFormat/>
    <w:pPr>
      <w:keepNext/>
      <w:outlineLvl w:val="2"/>
    </w:pPr>
    <w:rPr>
      <w:b/>
      <w:sz w:val="44"/>
    </w:rPr>
  </w:style>
  <w:style w:type="paragraph" w:styleId="4">
    <w:name w:val="Heading 4"/>
    <w:basedOn w:val="Normal"/>
    <w:link w:val="Style_107_ch"/>
    <w:uiPriority w:val="9"/>
    <w:qFormat/>
    <w:pPr>
      <w:keepNext/>
      <w:outlineLvl w:val="3"/>
    </w:pPr>
    <w:rPr>
      <w:color w:val="333333"/>
      <w:sz w:val="28"/>
    </w:rPr>
  </w:style>
  <w:style w:type="paragraph" w:styleId="5">
    <w:name w:val="Heading 5"/>
    <w:basedOn w:val="Normal"/>
    <w:link w:val="Style_58_ch"/>
    <w:uiPriority w:val="9"/>
    <w:qFormat/>
    <w:pPr>
      <w:keepNext/>
      <w:widowControl w:val="false"/>
      <w:numPr>
        <w:ilvl w:val="0"/>
        <w:numId w:val="1"/>
      </w:numPr>
      <w:spacing w:lineRule="exact" w:line="326" w:before="322" w:after="0"/>
      <w:ind w:left="0" w:right="10" w:hanging="0"/>
      <w:jc w:val="center"/>
      <w:outlineLvl w:val="0"/>
      <w:outlineLvl w:val="0"/>
    </w:pPr>
    <w:rPr>
      <w:spacing w:val="1"/>
      <w:sz w:val="28"/>
    </w:rPr>
  </w:style>
  <w:style w:type="paragraph" w:styleId="6">
    <w:name w:val="Heading 6"/>
    <w:basedOn w:val="Normal"/>
    <w:link w:val="Style_113_ch"/>
    <w:uiPriority w:val="9"/>
    <w:qFormat/>
    <w:pPr>
      <w:keepNext/>
      <w:jc w:val="both"/>
      <w:outlineLvl w:val="5"/>
    </w:pPr>
    <w:rPr>
      <w:sz w:val="28"/>
    </w:rPr>
  </w:style>
  <w:style w:type="paragraph" w:styleId="7">
    <w:name w:val="Heading 7"/>
    <w:basedOn w:val="Normal"/>
    <w:link w:val="Style_11_ch"/>
    <w:uiPriority w:val="9"/>
    <w:qFormat/>
    <w:pPr>
      <w:keepNext/>
      <w:spacing w:lineRule="exact" w:line="307" w:before="5" w:after="658"/>
      <w:ind w:left="24" w:right="43" w:firstLine="734"/>
      <w:outlineLvl w:val="6"/>
    </w:pPr>
    <w:rPr>
      <w:sz w:val="28"/>
    </w:rPr>
  </w:style>
  <w:style w:type="paragraph" w:styleId="8">
    <w:name w:val="Heading 8"/>
    <w:basedOn w:val="Normal"/>
    <w:link w:val="Style_71_ch"/>
    <w:uiPriority w:val="9"/>
    <w:qFormat/>
    <w:pPr>
      <w:keepNext/>
      <w:jc w:val="center"/>
      <w:outlineLvl w:val="7"/>
    </w:pPr>
    <w:rPr>
      <w:sz w:val="28"/>
    </w:rPr>
  </w:style>
  <w:style w:type="paragraph" w:styleId="9">
    <w:name w:val="Heading 9"/>
    <w:basedOn w:val="Normal"/>
    <w:link w:val="Style_33_ch"/>
    <w:uiPriority w:val="9"/>
    <w:qFormat/>
    <w:pPr>
      <w:spacing w:before="240" w:after="60"/>
      <w:outlineLvl w:val="8"/>
    </w:pPr>
    <w:rPr>
      <w:rFonts w:ascii="Arial" w:hAnsi="Arial"/>
      <w:sz w:val="22"/>
    </w:rPr>
  </w:style>
  <w:style w:type="character" w:styleId="Standard" w:default="1">
    <w:name w:val="Standard"/>
    <w:link w:val="Style_3"/>
    <w:qFormat/>
    <w:rPr>
      <w:rFonts w:ascii="Times New Roman" w:hAnsi="Times New Roman"/>
      <w:color w:val="000000"/>
      <w:sz w:val="24"/>
    </w:rPr>
  </w:style>
  <w:style w:type="character" w:styleId="WW8Num5z0">
    <w:name w:val="WW8Num5z0"/>
    <w:link w:val="Style_4"/>
    <w:qFormat/>
    <w:rPr/>
  </w:style>
  <w:style w:type="character" w:styleId="Contents2">
    <w:name w:val="Contents 2"/>
    <w:link w:val="Style_5"/>
    <w:qFormat/>
    <w:rPr>
      <w:rFonts w:ascii="XO Thames" w:hAnsi="XO Thames"/>
      <w:sz w:val="28"/>
    </w:rPr>
  </w:style>
  <w:style w:type="character" w:styleId="ListParagraph">
    <w:name w:val="List Paragraph"/>
    <w:basedOn w:val="Standard"/>
    <w:link w:val="Style_6"/>
    <w:qFormat/>
    <w:rPr>
      <w:rFonts w:ascii="Liberation Serif" w:hAnsi="Liberation Serif"/>
      <w:color w:val="000000"/>
      <w:sz w:val="24"/>
    </w:rPr>
  </w:style>
  <w:style w:type="character" w:styleId="WW8Num8z3">
    <w:name w:val="WW8Num8z3"/>
    <w:link w:val="Style_7"/>
    <w:qFormat/>
    <w:rPr/>
  </w:style>
  <w:style w:type="character" w:styleId="WW8Num7z6">
    <w:name w:val="WW8Num7z6"/>
    <w:link w:val="Style_8"/>
    <w:qFormat/>
    <w:rPr/>
  </w:style>
  <w:style w:type="character" w:styleId="WW8Num7z8">
    <w:name w:val="WW8Num7z8"/>
    <w:link w:val="Style_9"/>
    <w:qFormat/>
    <w:rPr/>
  </w:style>
  <w:style w:type="character" w:styleId="Contents4">
    <w:name w:val="Contents 4"/>
    <w:link w:val="Style_10"/>
    <w:qFormat/>
    <w:rPr>
      <w:rFonts w:ascii="XO Thames" w:hAnsi="XO Thames"/>
      <w:sz w:val="28"/>
    </w:rPr>
  </w:style>
  <w:style w:type="character" w:styleId="Heading7">
    <w:name w:val="Heading 7"/>
    <w:basedOn w:val="Standard"/>
    <w:link w:val="Style_11"/>
    <w:qFormat/>
    <w:rPr>
      <w:sz w:val="28"/>
    </w:rPr>
  </w:style>
  <w:style w:type="character" w:styleId="WW8Num3z0">
    <w:name w:val="WW8Num3z0"/>
    <w:link w:val="Style_12"/>
    <w:qFormat/>
    <w:rPr/>
  </w:style>
  <w:style w:type="character" w:styleId="ConsPlusNonformat">
    <w:name w:val="ConsPlusNonformat"/>
    <w:link w:val="Style_13"/>
    <w:qFormat/>
    <w:rPr>
      <w:rFonts w:ascii="Courier New" w:hAnsi="Courier New"/>
      <w:color w:val="000000"/>
      <w:sz w:val="20"/>
    </w:rPr>
  </w:style>
  <w:style w:type="character" w:styleId="Contents6">
    <w:name w:val="Contents 6"/>
    <w:link w:val="Style_14"/>
    <w:qFormat/>
    <w:rPr>
      <w:rFonts w:ascii="XO Thames" w:hAnsi="XO Thames"/>
      <w:sz w:val="28"/>
    </w:rPr>
  </w:style>
  <w:style w:type="character" w:styleId="Textbodyindent">
    <w:name w:val="Text body indent"/>
    <w:basedOn w:val="Standard"/>
    <w:link w:val="Style_15"/>
    <w:qFormat/>
    <w:rPr>
      <w:spacing w:val="1"/>
      <w:sz w:val="28"/>
    </w:rPr>
  </w:style>
  <w:style w:type="character" w:styleId="Contents7">
    <w:name w:val="Contents 7"/>
    <w:link w:val="Style_16"/>
    <w:qFormat/>
    <w:rPr>
      <w:rFonts w:ascii="XO Thames" w:hAnsi="XO Thames"/>
      <w:sz w:val="28"/>
    </w:rPr>
  </w:style>
  <w:style w:type="character" w:styleId="WW8Num6z7">
    <w:name w:val="WW8Num6z7"/>
    <w:link w:val="Style_17"/>
    <w:qFormat/>
    <w:rPr/>
  </w:style>
  <w:style w:type="character" w:styleId="WW8Num1z7">
    <w:name w:val="WW8Num1z7"/>
    <w:link w:val="Style_18"/>
    <w:qFormat/>
    <w:rPr/>
  </w:style>
  <w:style w:type="character" w:styleId="Heading3">
    <w:name w:val="Heading 3"/>
    <w:basedOn w:val="Standard"/>
    <w:link w:val="Style_19"/>
    <w:qFormat/>
    <w:rPr>
      <w:b/>
      <w:sz w:val="44"/>
    </w:rPr>
  </w:style>
  <w:style w:type="character" w:styleId="WW8Num2z0">
    <w:name w:val="WW8Num2z0"/>
    <w:link w:val="Style_20"/>
    <w:qFormat/>
    <w:rPr/>
  </w:style>
  <w:style w:type="character" w:styleId="WW8Num7z4">
    <w:name w:val="WW8Num7z4"/>
    <w:link w:val="Style_21"/>
    <w:qFormat/>
    <w:rPr/>
  </w:style>
  <w:style w:type="character" w:styleId="WW8Num4z0">
    <w:name w:val="WW8Num4z0"/>
    <w:link w:val="Style_22"/>
    <w:qFormat/>
    <w:rPr/>
  </w:style>
  <w:style w:type="character" w:styleId="31">
    <w:name w:val="Основной текст с отступом 3"/>
    <w:basedOn w:val="Standard"/>
    <w:link w:val="Style_23"/>
    <w:qFormat/>
    <w:rPr>
      <w:sz w:val="28"/>
    </w:rPr>
  </w:style>
  <w:style w:type="character" w:styleId="WW8Num1z0">
    <w:name w:val="WW8Num1z0"/>
    <w:link w:val="Style_24"/>
    <w:qFormat/>
    <w:rPr/>
  </w:style>
  <w:style w:type="character" w:styleId="WW8Num5z4">
    <w:name w:val="WW8Num5z4"/>
    <w:link w:val="Style_25"/>
    <w:qFormat/>
    <w:rPr/>
  </w:style>
  <w:style w:type="character" w:styleId="WW8Num4z5">
    <w:name w:val="WW8Num4z5"/>
    <w:link w:val="Style_26"/>
    <w:qFormat/>
    <w:rPr/>
  </w:style>
  <w:style w:type="character" w:styleId="Footer">
    <w:name w:val="Footer"/>
    <w:basedOn w:val="Standard"/>
    <w:link w:val="Style_27"/>
    <w:qFormat/>
    <w:rPr/>
  </w:style>
  <w:style w:type="character" w:styleId="Caption">
    <w:name w:val="caption"/>
    <w:basedOn w:val="Standard"/>
    <w:link w:val="Style_28"/>
    <w:qFormat/>
    <w:rPr>
      <w:i/>
      <w:sz w:val="24"/>
    </w:rPr>
  </w:style>
  <w:style w:type="character" w:styleId="Postan">
    <w:name w:val="Postan"/>
    <w:basedOn w:val="Standard"/>
    <w:link w:val="Style_29"/>
    <w:qFormat/>
    <w:rPr>
      <w:sz w:val="28"/>
    </w:rPr>
  </w:style>
  <w:style w:type="character" w:styleId="WW8Num1z6">
    <w:name w:val="WW8Num1z6"/>
    <w:link w:val="Style_30"/>
    <w:qFormat/>
    <w:rPr/>
  </w:style>
  <w:style w:type="character" w:styleId="WW8Num1z4">
    <w:name w:val="WW8Num1z4"/>
    <w:link w:val="Style_31"/>
    <w:qFormat/>
    <w:rPr/>
  </w:style>
  <w:style w:type="character" w:styleId="WW8Num3z4">
    <w:name w:val="WW8Num3z4"/>
    <w:link w:val="Style_32"/>
    <w:qFormat/>
    <w:rPr/>
  </w:style>
  <w:style w:type="character" w:styleId="Heading9">
    <w:name w:val="Heading 9"/>
    <w:basedOn w:val="Standard"/>
    <w:link w:val="Style_33"/>
    <w:qFormat/>
    <w:rPr>
      <w:rFonts w:ascii="Arial" w:hAnsi="Arial"/>
      <w:sz w:val="22"/>
    </w:rPr>
  </w:style>
  <w:style w:type="character" w:styleId="Style5">
    <w:name w:val="Заголовок"/>
    <w:basedOn w:val="Standard"/>
    <w:link w:val="Style_34"/>
    <w:qFormat/>
    <w:rPr>
      <w:rFonts w:ascii="Liberation Sans" w:hAnsi="Liberation Sans"/>
      <w:sz w:val="28"/>
    </w:rPr>
  </w:style>
  <w:style w:type="character" w:styleId="WW8Num7z5">
    <w:name w:val="WW8Num7z5"/>
    <w:link w:val="Style_35"/>
    <w:qFormat/>
    <w:rPr/>
  </w:style>
  <w:style w:type="character" w:styleId="32">
    <w:name w:val="Основной текст 3"/>
    <w:basedOn w:val="Standard"/>
    <w:link w:val="Style_36"/>
    <w:qFormat/>
    <w:rPr/>
  </w:style>
  <w:style w:type="character" w:styleId="WW8Num6z3">
    <w:name w:val="WW8Num6z3"/>
    <w:link w:val="Style_37"/>
    <w:qFormat/>
    <w:rPr/>
  </w:style>
  <w:style w:type="character" w:styleId="WW8Num6z1">
    <w:name w:val="WW8Num6z1"/>
    <w:link w:val="Style_38"/>
    <w:qFormat/>
    <w:rPr/>
  </w:style>
  <w:style w:type="character" w:styleId="WW8Num7z2">
    <w:name w:val="WW8Num7z2"/>
    <w:link w:val="Style_39"/>
    <w:qFormat/>
    <w:rPr/>
  </w:style>
  <w:style w:type="character" w:styleId="ConsPlusNormal">
    <w:name w:val="ConsPlusNormal"/>
    <w:link w:val="Style_40"/>
    <w:qFormat/>
    <w:rPr>
      <w:rFonts w:ascii="Arial" w:hAnsi="Arial"/>
      <w:color w:val="000000"/>
      <w:sz w:val="20"/>
    </w:rPr>
  </w:style>
  <w:style w:type="character" w:styleId="21">
    <w:name w:val="Основной текст с отступом 2"/>
    <w:basedOn w:val="Standard"/>
    <w:link w:val="Style_41"/>
    <w:qFormat/>
    <w:rPr>
      <w:spacing w:val="1"/>
      <w:sz w:val="28"/>
    </w:rPr>
  </w:style>
  <w:style w:type="character" w:styleId="WW8Num7z7">
    <w:name w:val="WW8Num7z7"/>
    <w:link w:val="Style_42"/>
    <w:qFormat/>
    <w:rPr/>
  </w:style>
  <w:style w:type="character" w:styleId="WW8Num4z2">
    <w:name w:val="WW8Num4z2"/>
    <w:link w:val="Style_43"/>
    <w:qFormat/>
    <w:rPr/>
  </w:style>
  <w:style w:type="character" w:styleId="WW8Num8z8">
    <w:name w:val="WW8Num8z8"/>
    <w:link w:val="Style_44"/>
    <w:qFormat/>
    <w:rPr/>
  </w:style>
  <w:style w:type="character" w:styleId="Contents3">
    <w:name w:val="Contents 3"/>
    <w:link w:val="Style_45"/>
    <w:qFormat/>
    <w:rPr>
      <w:rFonts w:ascii="XO Thames" w:hAnsi="XO Thames"/>
      <w:sz w:val="28"/>
    </w:rPr>
  </w:style>
  <w:style w:type="character" w:styleId="ConsTitle">
    <w:name w:val="ConsTitle"/>
    <w:link w:val="Style_46"/>
    <w:qFormat/>
    <w:rPr>
      <w:rFonts w:ascii="Arial" w:hAnsi="Arial"/>
      <w:b/>
      <w:color w:val="000000"/>
      <w:sz w:val="16"/>
    </w:rPr>
  </w:style>
  <w:style w:type="character" w:styleId="WW8Num4z8">
    <w:name w:val="WW8Num4z8"/>
    <w:link w:val="Style_47"/>
    <w:qFormat/>
    <w:rPr/>
  </w:style>
  <w:style w:type="character" w:styleId="WW8Num1z1">
    <w:name w:val="WW8Num1z1"/>
    <w:link w:val="Style_48"/>
    <w:qFormat/>
    <w:rPr/>
  </w:style>
  <w:style w:type="character" w:styleId="WW8Num5z2">
    <w:name w:val="WW8Num5z2"/>
    <w:link w:val="Style_49"/>
    <w:qFormat/>
    <w:rPr/>
  </w:style>
  <w:style w:type="character" w:styleId="WW8Num3z7">
    <w:name w:val="WW8Num3z7"/>
    <w:link w:val="Style_50"/>
    <w:qFormat/>
    <w:rPr/>
  </w:style>
  <w:style w:type="character" w:styleId="WW8Num6z2">
    <w:name w:val="WW8Num6z2"/>
    <w:link w:val="Style_51"/>
    <w:qFormat/>
    <w:rPr/>
  </w:style>
  <w:style w:type="character" w:styleId="WW8Num7z0">
    <w:name w:val="WW8Num7z0"/>
    <w:link w:val="Style_52"/>
    <w:qFormat/>
    <w:rPr/>
  </w:style>
  <w:style w:type="character" w:styleId="WW8Num6z4">
    <w:name w:val="WW8Num6z4"/>
    <w:link w:val="Style_53"/>
    <w:qFormat/>
    <w:rPr/>
  </w:style>
  <w:style w:type="character" w:styleId="WW8Num1z8">
    <w:name w:val="WW8Num1z8"/>
    <w:link w:val="Style_54"/>
    <w:qFormat/>
    <w:rPr/>
  </w:style>
  <w:style w:type="character" w:styleId="WW8Num3z5">
    <w:name w:val="WW8Num3z5"/>
    <w:link w:val="Style_55"/>
    <w:qFormat/>
    <w:rPr/>
  </w:style>
  <w:style w:type="character" w:styleId="WW8Num5z5">
    <w:name w:val="WW8Num5z5"/>
    <w:link w:val="Style_56"/>
    <w:qFormat/>
    <w:rPr/>
  </w:style>
  <w:style w:type="character" w:styleId="WW8Num4z3">
    <w:name w:val="WW8Num4z3"/>
    <w:link w:val="Style_57"/>
    <w:qFormat/>
    <w:rPr/>
  </w:style>
  <w:style w:type="character" w:styleId="Heading5">
    <w:name w:val="Heading 5"/>
    <w:basedOn w:val="Standard"/>
    <w:link w:val="Style_58"/>
    <w:qFormat/>
    <w:rPr>
      <w:spacing w:val="1"/>
      <w:sz w:val="28"/>
    </w:rPr>
  </w:style>
  <w:style w:type="character" w:styleId="WW8Num6z5">
    <w:name w:val="WW8Num6z5"/>
    <w:link w:val="Style_59"/>
    <w:qFormat/>
    <w:rPr/>
  </w:style>
  <w:style w:type="character" w:styleId="Style6">
    <w:name w:val="Текст выноски"/>
    <w:basedOn w:val="Standard"/>
    <w:link w:val="Style_60"/>
    <w:qFormat/>
    <w:rPr>
      <w:rFonts w:ascii="Tahoma" w:hAnsi="Tahoma"/>
      <w:sz w:val="16"/>
    </w:rPr>
  </w:style>
  <w:style w:type="character" w:styleId="WW8Num1z3">
    <w:name w:val="WW8Num1z3"/>
    <w:link w:val="Style_61"/>
    <w:qFormat/>
    <w:rPr/>
  </w:style>
  <w:style w:type="character" w:styleId="WW8Num5z8">
    <w:name w:val="WW8Num5z8"/>
    <w:link w:val="Style_62"/>
    <w:qFormat/>
    <w:rPr/>
  </w:style>
  <w:style w:type="character" w:styleId="WW8Num4z7">
    <w:name w:val="WW8Num4z7"/>
    <w:link w:val="Style_63"/>
    <w:qFormat/>
    <w:rPr/>
  </w:style>
  <w:style w:type="character" w:styleId="Heading1">
    <w:name w:val="Heading 1"/>
    <w:basedOn w:val="Standard"/>
    <w:link w:val="Style_64"/>
    <w:qFormat/>
    <w:rPr>
      <w:sz w:val="28"/>
    </w:rPr>
  </w:style>
  <w:style w:type="character" w:styleId="WW8Num1z5">
    <w:name w:val="WW8Num1z5"/>
    <w:link w:val="Style_65"/>
    <w:qFormat/>
    <w:rPr/>
  </w:style>
  <w:style w:type="character" w:styleId="WW8Num8z6">
    <w:name w:val="WW8Num8z6"/>
    <w:link w:val="Style_66"/>
    <w:qFormat/>
    <w:rPr/>
  </w:style>
  <w:style w:type="character" w:styleId="WW8Num6z0">
    <w:name w:val="WW8Num6z0"/>
    <w:link w:val="Style_67"/>
    <w:qFormat/>
    <w:rPr/>
  </w:style>
  <w:style w:type="character" w:styleId="WW8Num3z1">
    <w:name w:val="WW8Num3z1"/>
    <w:link w:val="Style_68"/>
    <w:qFormat/>
    <w:rPr/>
  </w:style>
  <w:style w:type="character" w:styleId="Textbody">
    <w:name w:val="Text body"/>
    <w:basedOn w:val="Standard"/>
    <w:link w:val="Style_2"/>
    <w:qFormat/>
    <w:rPr/>
  </w:style>
  <w:style w:type="character" w:styleId="Style7">
    <w:name w:val="Интернет-ссылка"/>
    <w:link w:val="Style_69"/>
    <w:rPr>
      <w:color w:val="0000FF"/>
      <w:u w:val="single"/>
    </w:rPr>
  </w:style>
  <w:style w:type="character" w:styleId="Footnote">
    <w:name w:val="Footnote"/>
    <w:link w:val="Style_70"/>
    <w:qFormat/>
    <w:rPr>
      <w:rFonts w:ascii="XO Thames" w:hAnsi="XO Thames"/>
      <w:sz w:val="22"/>
    </w:rPr>
  </w:style>
  <w:style w:type="character" w:styleId="Heading8">
    <w:name w:val="Heading 8"/>
    <w:basedOn w:val="Standard"/>
    <w:link w:val="Style_71"/>
    <w:qFormat/>
    <w:rPr>
      <w:sz w:val="28"/>
    </w:rPr>
  </w:style>
  <w:style w:type="character" w:styleId="Contents1">
    <w:name w:val="Contents 1"/>
    <w:link w:val="Style_72"/>
    <w:qFormat/>
    <w:rPr>
      <w:rFonts w:ascii="XO Thames" w:hAnsi="XO Thames"/>
      <w:b/>
      <w:sz w:val="28"/>
    </w:rPr>
  </w:style>
  <w:style w:type="character" w:styleId="WW8Num3z2">
    <w:name w:val="WW8Num3z2"/>
    <w:link w:val="Style_73"/>
    <w:qFormat/>
    <w:rPr/>
  </w:style>
  <w:style w:type="character" w:styleId="HeaderandFooter">
    <w:name w:val="Header and Footer"/>
    <w:link w:val="Style_74"/>
    <w:qFormat/>
    <w:rPr>
      <w:rFonts w:ascii="XO Thames" w:hAnsi="XO Thames"/>
      <w:sz w:val="20"/>
    </w:rPr>
  </w:style>
  <w:style w:type="character" w:styleId="WW8Num5z3">
    <w:name w:val="WW8Num5z3"/>
    <w:link w:val="Style_75"/>
    <w:qFormat/>
    <w:rPr/>
  </w:style>
  <w:style w:type="character" w:styleId="WW8Num8z5">
    <w:name w:val="WW8Num8z5"/>
    <w:link w:val="Style_76"/>
    <w:qFormat/>
    <w:rPr/>
  </w:style>
  <w:style w:type="character" w:styleId="WW8Num3z3">
    <w:name w:val="WW8Num3z3"/>
    <w:link w:val="Style_77"/>
    <w:qFormat/>
    <w:rPr/>
  </w:style>
  <w:style w:type="character" w:styleId="WW8Num8z4">
    <w:name w:val="WW8Num8z4"/>
    <w:link w:val="Style_78"/>
    <w:qFormat/>
    <w:rPr/>
  </w:style>
  <w:style w:type="character" w:styleId="Contents9">
    <w:name w:val="Contents 9"/>
    <w:link w:val="Style_79"/>
    <w:qFormat/>
    <w:rPr>
      <w:rFonts w:ascii="XO Thames" w:hAnsi="XO Thames"/>
      <w:sz w:val="28"/>
    </w:rPr>
  </w:style>
  <w:style w:type="character" w:styleId="WW8Num5z7">
    <w:name w:val="WW8Num5z7"/>
    <w:link w:val="Style_80"/>
    <w:qFormat/>
    <w:rPr/>
  </w:style>
  <w:style w:type="character" w:styleId="ConsPlusTitle">
    <w:name w:val="ConsPlusTitle"/>
    <w:link w:val="Style_81"/>
    <w:qFormat/>
    <w:rPr>
      <w:rFonts w:ascii="Arial" w:hAnsi="Arial"/>
      <w:b/>
      <w:color w:val="000000"/>
      <w:sz w:val="20"/>
    </w:rPr>
  </w:style>
  <w:style w:type="character" w:styleId="WW8Num1z2">
    <w:name w:val="WW8Num1z2"/>
    <w:link w:val="Style_82"/>
    <w:qFormat/>
    <w:rPr/>
  </w:style>
  <w:style w:type="character" w:styleId="Style8">
    <w:name w:val="Схема документа"/>
    <w:basedOn w:val="Standard"/>
    <w:link w:val="Style_83"/>
    <w:qFormat/>
    <w:rPr>
      <w:rFonts w:ascii="Tahoma" w:hAnsi="Tahoma"/>
      <w:sz w:val="20"/>
    </w:rPr>
  </w:style>
  <w:style w:type="character" w:styleId="Contents8">
    <w:name w:val="Contents 8"/>
    <w:link w:val="Style_84"/>
    <w:qFormat/>
    <w:rPr>
      <w:rFonts w:ascii="XO Thames" w:hAnsi="XO Thames"/>
      <w:sz w:val="28"/>
    </w:rPr>
  </w:style>
  <w:style w:type="character" w:styleId="22">
    <w:name w:val="Основной текст 2"/>
    <w:basedOn w:val="Standard"/>
    <w:link w:val="Style_85"/>
    <w:qFormat/>
    <w:rPr>
      <w:sz w:val="28"/>
    </w:rPr>
  </w:style>
  <w:style w:type="character" w:styleId="WW8Num2z2">
    <w:name w:val="WW8Num2z2"/>
    <w:link w:val="Style_86"/>
    <w:qFormat/>
    <w:rPr>
      <w:rFonts w:ascii="Wingdings" w:hAnsi="Wingdings"/>
    </w:rPr>
  </w:style>
  <w:style w:type="character" w:styleId="Style9">
    <w:name w:val="Содержимое таблицы"/>
    <w:basedOn w:val="Standard"/>
    <w:link w:val="Style_87"/>
    <w:qFormat/>
    <w:rPr/>
  </w:style>
  <w:style w:type="character" w:styleId="WW8Num4z6">
    <w:name w:val="WW8Num4z6"/>
    <w:link w:val="Style_88"/>
    <w:qFormat/>
    <w:rPr/>
  </w:style>
  <w:style w:type="character" w:styleId="WW8Num6z6">
    <w:name w:val="WW8Num6z6"/>
    <w:link w:val="Style_89"/>
    <w:qFormat/>
    <w:rPr/>
  </w:style>
  <w:style w:type="character" w:styleId="WW8Num8z7">
    <w:name w:val="WW8Num8z7"/>
    <w:link w:val="Style_90"/>
    <w:qFormat/>
    <w:rPr/>
  </w:style>
  <w:style w:type="character" w:styleId="WW8Num5z1">
    <w:name w:val="WW8Num5z1"/>
    <w:link w:val="Style_91"/>
    <w:qFormat/>
    <w:rPr/>
  </w:style>
  <w:style w:type="character" w:styleId="WW8Num8z0">
    <w:name w:val="WW8Num8z0"/>
    <w:link w:val="Style_92"/>
    <w:qFormat/>
    <w:rPr/>
  </w:style>
  <w:style w:type="character" w:styleId="WW8Num4z4">
    <w:name w:val="WW8Num4z4"/>
    <w:link w:val="Style_93"/>
    <w:qFormat/>
    <w:rPr/>
  </w:style>
  <w:style w:type="character" w:styleId="WW8Num7z3">
    <w:name w:val="WW8Num7z3"/>
    <w:link w:val="Style_94"/>
    <w:qFormat/>
    <w:rPr/>
  </w:style>
  <w:style w:type="character" w:styleId="Contents5">
    <w:name w:val="Contents 5"/>
    <w:link w:val="Style_95"/>
    <w:qFormat/>
    <w:rPr>
      <w:rFonts w:ascii="XO Thames" w:hAnsi="XO Thames"/>
      <w:sz w:val="28"/>
    </w:rPr>
  </w:style>
  <w:style w:type="character" w:styleId="DefaultParagraphFont">
    <w:name w:val="Default Paragraph Font"/>
    <w:link w:val="Style_96"/>
    <w:qFormat/>
    <w:rPr/>
  </w:style>
  <w:style w:type="character" w:styleId="WW8Num5z6">
    <w:name w:val="WW8Num5z6"/>
    <w:link w:val="Style_97"/>
    <w:qFormat/>
    <w:rPr/>
  </w:style>
  <w:style w:type="character" w:styleId="WW8Num4z1">
    <w:name w:val="WW8Num4z1"/>
    <w:link w:val="Style_98"/>
    <w:qFormat/>
    <w:rPr/>
  </w:style>
  <w:style w:type="character" w:styleId="WW8Num7z1">
    <w:name w:val="WW8Num7z1"/>
    <w:link w:val="Style_99"/>
    <w:qFormat/>
    <w:rPr/>
  </w:style>
  <w:style w:type="character" w:styleId="WW8Num3z8">
    <w:name w:val="WW8Num3z8"/>
    <w:link w:val="Style_100"/>
    <w:qFormat/>
    <w:rPr/>
  </w:style>
  <w:style w:type="character" w:styleId="Subtitle">
    <w:name w:val="Subtitle"/>
    <w:link w:val="Style_101"/>
    <w:qFormat/>
    <w:rPr>
      <w:rFonts w:ascii="XO Thames" w:hAnsi="XO Thames"/>
      <w:i/>
      <w:sz w:val="24"/>
    </w:rPr>
  </w:style>
  <w:style w:type="character" w:styleId="Style10">
    <w:name w:val="Заголовок таблицы"/>
    <w:basedOn w:val="Style9"/>
    <w:link w:val="Style_102"/>
    <w:qFormat/>
    <w:rPr>
      <w:b/>
    </w:rPr>
  </w:style>
  <w:style w:type="character" w:styleId="Style11">
    <w:name w:val="Абзац списка"/>
    <w:basedOn w:val="Standard"/>
    <w:link w:val="Style_103"/>
    <w:qFormat/>
    <w:rPr/>
  </w:style>
  <w:style w:type="character" w:styleId="Style12">
    <w:name w:val="Указатель"/>
    <w:basedOn w:val="Standard"/>
    <w:link w:val="Style_104"/>
    <w:qFormat/>
    <w:rPr/>
  </w:style>
  <w:style w:type="character" w:styleId="WW8Num8z2">
    <w:name w:val="WW8Num8z2"/>
    <w:link w:val="Style_105"/>
    <w:qFormat/>
    <w:rPr/>
  </w:style>
  <w:style w:type="character" w:styleId="Title">
    <w:name w:val="Title"/>
    <w:link w:val="Style_106"/>
    <w:qFormat/>
    <w:rPr>
      <w:rFonts w:ascii="XO Thames" w:hAnsi="XO Thames"/>
      <w:b/>
      <w:caps/>
      <w:sz w:val="40"/>
    </w:rPr>
  </w:style>
  <w:style w:type="character" w:styleId="Heading4">
    <w:name w:val="Heading 4"/>
    <w:basedOn w:val="Standard"/>
    <w:link w:val="Style_107"/>
    <w:qFormat/>
    <w:rPr>
      <w:color w:val="333333"/>
      <w:sz w:val="28"/>
    </w:rPr>
  </w:style>
  <w:style w:type="character" w:styleId="WW8Num3z6">
    <w:name w:val="WW8Num3z6"/>
    <w:link w:val="Style_108"/>
    <w:qFormat/>
    <w:rPr/>
  </w:style>
  <w:style w:type="character" w:styleId="Heading2">
    <w:name w:val="Heading 2"/>
    <w:basedOn w:val="Standard"/>
    <w:link w:val="Style_109"/>
    <w:qFormat/>
    <w:rPr>
      <w:b/>
      <w:sz w:val="44"/>
    </w:rPr>
  </w:style>
  <w:style w:type="character" w:styleId="ConsNormal">
    <w:name w:val="ConsNormal"/>
    <w:link w:val="Style_110"/>
    <w:qFormat/>
    <w:rPr>
      <w:rFonts w:ascii="Arial" w:hAnsi="Arial"/>
      <w:color w:val="000000"/>
      <w:sz w:val="16"/>
    </w:rPr>
  </w:style>
  <w:style w:type="character" w:styleId="Style13">
    <w:name w:val="Основной шрифт абзаца"/>
    <w:link w:val="Style_111"/>
    <w:qFormat/>
    <w:rPr/>
  </w:style>
  <w:style w:type="character" w:styleId="WW8Num8z1">
    <w:name w:val="WW8Num8z1"/>
    <w:link w:val="Style_112"/>
    <w:qFormat/>
    <w:rPr/>
  </w:style>
  <w:style w:type="character" w:styleId="Heading6">
    <w:name w:val="Heading 6"/>
    <w:basedOn w:val="Standard"/>
    <w:link w:val="Style_113"/>
    <w:qFormat/>
    <w:rPr>
      <w:sz w:val="28"/>
    </w:rPr>
  </w:style>
  <w:style w:type="character" w:styleId="WW8Num2z1">
    <w:name w:val="WW8Num2z1"/>
    <w:link w:val="Style_114"/>
    <w:qFormat/>
    <w:rPr>
      <w:rFonts w:ascii="Courier New" w:hAnsi="Courier New"/>
    </w:rPr>
  </w:style>
  <w:style w:type="character" w:styleId="List">
    <w:name w:val="List"/>
    <w:basedOn w:val="Textbody"/>
    <w:link w:val="Style_115"/>
    <w:qFormat/>
    <w:rPr/>
  </w:style>
  <w:style w:type="character" w:styleId="WW8Num6z8">
    <w:name w:val="WW8Num6z8"/>
    <w:link w:val="Style_116"/>
    <w:qFormat/>
    <w:rPr/>
  </w:style>
  <w:style w:type="paragraph" w:styleId="Style14">
    <w:name w:val="Заголовок"/>
    <w:basedOn w:val="Normal"/>
    <w:next w:val="Style15"/>
    <w:link w:val="Style_34_ch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Style15">
    <w:name w:val="Body Text"/>
    <w:basedOn w:val="Normal"/>
    <w:link w:val="Style_2_ch"/>
    <w:pPr>
      <w:spacing w:before="0" w:after="120"/>
    </w:pPr>
    <w:rPr/>
  </w:style>
  <w:style w:type="paragraph" w:styleId="Style16">
    <w:name w:val="List"/>
    <w:basedOn w:val="Style15"/>
    <w:link w:val="Style_115_ch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link w:val="Style_104_ch"/>
    <w:qFormat/>
    <w:pPr/>
    <w:rPr/>
  </w:style>
  <w:style w:type="paragraph" w:styleId="WW8Num5z01">
    <w:name w:val="WW8Num5z0"/>
    <w:link w:val="Style_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23">
    <w:name w:val="TOC 2"/>
    <w:basedOn w:val="Normal"/>
    <w:link w:val="Style_5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ListParagraph1">
    <w:name w:val="List Paragraph"/>
    <w:basedOn w:val="Normal"/>
    <w:link w:val="Style_6_ch"/>
    <w:qFormat/>
    <w:pPr>
      <w:widowControl w:val="false"/>
      <w:spacing w:before="0" w:after="0"/>
      <w:ind w:left="720" w:right="0" w:hanging="0"/>
      <w:contextualSpacing/>
      <w:jc w:val="left"/>
    </w:pPr>
    <w:rPr>
      <w:rFonts w:ascii="Liberation Serif" w:hAnsi="Liberation Serif"/>
      <w:color w:val="000000"/>
      <w:sz w:val="24"/>
    </w:rPr>
  </w:style>
  <w:style w:type="paragraph" w:styleId="WW8Num8z31">
    <w:name w:val="WW8Num8z3"/>
    <w:link w:val="Style_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7z61">
    <w:name w:val="WW8Num7z6"/>
    <w:link w:val="Style_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7z81">
    <w:name w:val="WW8Num7z8"/>
    <w:link w:val="Style_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41">
    <w:name w:val="TOC 4"/>
    <w:basedOn w:val="Normal"/>
    <w:link w:val="Style_10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WW8Num3z01">
    <w:name w:val="WW8Num3z0"/>
    <w:link w:val="Style_1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ConsPlusNonformat1">
    <w:name w:val="ConsPlusNonformat"/>
    <w:link w:val="Style_13_ch"/>
    <w:qFormat/>
    <w:pPr>
      <w:widowControl w:val="false"/>
      <w:bidi w:val="0"/>
      <w:jc w:val="left"/>
    </w:pPr>
    <w:rPr>
      <w:rFonts w:ascii="Courier New" w:hAnsi="Courier New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61">
    <w:name w:val="TOC 6"/>
    <w:basedOn w:val="Normal"/>
    <w:link w:val="Style_14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Style19">
    <w:name w:val="Body Text Indent"/>
    <w:basedOn w:val="Normal"/>
    <w:link w:val="Style_15_ch"/>
    <w:pPr>
      <w:spacing w:lineRule="exact" w:line="326" w:before="322" w:after="0"/>
      <w:ind w:left="0" w:right="10" w:firstLine="708"/>
      <w:jc w:val="both"/>
    </w:pPr>
    <w:rPr>
      <w:spacing w:val="1"/>
      <w:sz w:val="28"/>
    </w:rPr>
  </w:style>
  <w:style w:type="paragraph" w:styleId="71">
    <w:name w:val="TOC 7"/>
    <w:basedOn w:val="Normal"/>
    <w:link w:val="Style_16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WW8Num6z71">
    <w:name w:val="WW8Num6z7"/>
    <w:link w:val="Style_1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z71">
    <w:name w:val="WW8Num1z7"/>
    <w:link w:val="Style_1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z01">
    <w:name w:val="WW8Num2z0"/>
    <w:link w:val="Style_2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7z41">
    <w:name w:val="WW8Num7z4"/>
    <w:link w:val="Style_2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4z01">
    <w:name w:val="WW8Num4z0"/>
    <w:link w:val="Style_2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33">
    <w:name w:val="Основной текст с отступом 3"/>
    <w:basedOn w:val="Normal"/>
    <w:link w:val="Style_23_ch"/>
    <w:qFormat/>
    <w:pPr>
      <w:ind w:left="0" w:right="0" w:firstLine="708"/>
    </w:pPr>
    <w:rPr>
      <w:sz w:val="28"/>
    </w:rPr>
  </w:style>
  <w:style w:type="paragraph" w:styleId="WW8Num1z01">
    <w:name w:val="WW8Num1z0"/>
    <w:link w:val="Style_2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5z41">
    <w:name w:val="WW8Num5z4"/>
    <w:link w:val="Style_2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4z51">
    <w:name w:val="WW8Num4z5"/>
    <w:link w:val="Style_2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20">
    <w:name w:val="Footer"/>
    <w:basedOn w:val="Normal"/>
    <w:link w:val="Style_27_ch"/>
    <w:pPr>
      <w:tabs>
        <w:tab w:val="center" w:pos="4677" w:leader="none"/>
        <w:tab w:val="right" w:pos="9355" w:leader="none"/>
      </w:tabs>
    </w:pPr>
    <w:rPr/>
  </w:style>
  <w:style w:type="paragraph" w:styleId="Caption1">
    <w:name w:val="caption"/>
    <w:basedOn w:val="Normal"/>
    <w:link w:val="Style_28_ch"/>
    <w:qFormat/>
    <w:pPr>
      <w:spacing w:before="120" w:after="120"/>
    </w:pPr>
    <w:rPr>
      <w:i/>
      <w:sz w:val="24"/>
    </w:rPr>
  </w:style>
  <w:style w:type="paragraph" w:styleId="Postan1">
    <w:name w:val="Postan"/>
    <w:basedOn w:val="Normal"/>
    <w:link w:val="Style_29_ch"/>
    <w:qFormat/>
    <w:pPr>
      <w:jc w:val="center"/>
    </w:pPr>
    <w:rPr>
      <w:sz w:val="28"/>
    </w:rPr>
  </w:style>
  <w:style w:type="paragraph" w:styleId="WW8Num1z61">
    <w:name w:val="WW8Num1z6"/>
    <w:link w:val="Style_3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z41">
    <w:name w:val="WW8Num1z4"/>
    <w:link w:val="Style_3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z41">
    <w:name w:val="WW8Num3z4"/>
    <w:link w:val="Style_3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7z51">
    <w:name w:val="WW8Num7z5"/>
    <w:link w:val="Style_3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34">
    <w:name w:val="Основной текст 3"/>
    <w:basedOn w:val="Normal"/>
    <w:link w:val="Style_36_ch"/>
    <w:qFormat/>
    <w:pPr>
      <w:jc w:val="both"/>
    </w:pPr>
    <w:rPr/>
  </w:style>
  <w:style w:type="paragraph" w:styleId="WW8Num6z31">
    <w:name w:val="WW8Num6z3"/>
    <w:link w:val="Style_3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6z11">
    <w:name w:val="WW8Num6z1"/>
    <w:link w:val="Style_3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7z21">
    <w:name w:val="WW8Num7z2"/>
    <w:link w:val="Style_3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ConsPlusNormal1">
    <w:name w:val="ConsPlusNormal"/>
    <w:link w:val="Style_40_ch"/>
    <w:qFormat/>
    <w:pPr>
      <w:widowControl w:val="false"/>
      <w:bidi w:val="0"/>
      <w:ind w:left="0" w:right="0" w:firstLine="720"/>
      <w:jc w:val="left"/>
    </w:pPr>
    <w:rPr>
      <w:rFonts w:ascii="Arial" w:hAnsi="Arial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24">
    <w:name w:val="Основной текст с отступом 2"/>
    <w:basedOn w:val="Normal"/>
    <w:link w:val="Style_41_ch"/>
    <w:qFormat/>
    <w:pPr>
      <w:widowControl w:val="false"/>
      <w:spacing w:lineRule="exact" w:line="326" w:before="322" w:after="0"/>
      <w:ind w:left="0" w:right="10" w:firstLine="360"/>
      <w:jc w:val="both"/>
    </w:pPr>
    <w:rPr>
      <w:spacing w:val="1"/>
      <w:sz w:val="28"/>
    </w:rPr>
  </w:style>
  <w:style w:type="paragraph" w:styleId="WW8Num7z71">
    <w:name w:val="WW8Num7z7"/>
    <w:link w:val="Style_4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4z21">
    <w:name w:val="WW8Num4z2"/>
    <w:link w:val="Style_4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8z81">
    <w:name w:val="WW8Num8z8"/>
    <w:link w:val="Style_4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35">
    <w:name w:val="TOC 3"/>
    <w:basedOn w:val="Normal"/>
    <w:link w:val="Style_45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ConsTitle1">
    <w:name w:val="ConsTitle"/>
    <w:link w:val="Style_46_ch"/>
    <w:qFormat/>
    <w:pPr>
      <w:widowControl w:val="false"/>
      <w:bidi w:val="0"/>
      <w:jc w:val="left"/>
    </w:pPr>
    <w:rPr>
      <w:rFonts w:ascii="Arial" w:hAnsi="Arial" w:eastAsia="SimSun" w:cs="Mangal"/>
      <w:b/>
      <w:color w:val="000000"/>
      <w:spacing w:val="0"/>
      <w:sz w:val="16"/>
      <w:szCs w:val="20"/>
      <w:lang w:val="ru-RU" w:eastAsia="zh-CN" w:bidi="hi-IN"/>
    </w:rPr>
  </w:style>
  <w:style w:type="paragraph" w:styleId="WW8Num4z81">
    <w:name w:val="WW8Num4z8"/>
    <w:link w:val="Style_4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z11">
    <w:name w:val="WW8Num1z1"/>
    <w:link w:val="Style_4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5z21">
    <w:name w:val="WW8Num5z2"/>
    <w:link w:val="Style_4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z71">
    <w:name w:val="WW8Num3z7"/>
    <w:link w:val="Style_5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6z21">
    <w:name w:val="WW8Num6z2"/>
    <w:link w:val="Style_5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7z01">
    <w:name w:val="WW8Num7z0"/>
    <w:link w:val="Style_5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6z41">
    <w:name w:val="WW8Num6z4"/>
    <w:link w:val="Style_5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z81">
    <w:name w:val="WW8Num1z8"/>
    <w:link w:val="Style_5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z51">
    <w:name w:val="WW8Num3z5"/>
    <w:link w:val="Style_5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5z51">
    <w:name w:val="WW8Num5z5"/>
    <w:link w:val="Style_5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4z31">
    <w:name w:val="WW8Num4z3"/>
    <w:link w:val="Style_5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6z51">
    <w:name w:val="WW8Num6z5"/>
    <w:link w:val="Style_5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21">
    <w:name w:val="Текст выноски"/>
    <w:basedOn w:val="Normal"/>
    <w:link w:val="Style_60_ch"/>
    <w:qFormat/>
    <w:pPr/>
    <w:rPr>
      <w:rFonts w:ascii="Tahoma" w:hAnsi="Tahoma"/>
      <w:sz w:val="16"/>
    </w:rPr>
  </w:style>
  <w:style w:type="paragraph" w:styleId="WW8Num1z31">
    <w:name w:val="WW8Num1z3"/>
    <w:link w:val="Style_6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5z81">
    <w:name w:val="WW8Num5z8"/>
    <w:link w:val="Style_6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4z71">
    <w:name w:val="WW8Num4z7"/>
    <w:link w:val="Style_6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z51">
    <w:name w:val="WW8Num1z5"/>
    <w:link w:val="Style_6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8z61">
    <w:name w:val="WW8Num8z6"/>
    <w:link w:val="Style_6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6z01">
    <w:name w:val="WW8Num6z0"/>
    <w:link w:val="Style_6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z11">
    <w:name w:val="WW8Num3z1"/>
    <w:link w:val="Style_6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Internetlink">
    <w:name w:val="Internet link"/>
    <w:link w:val="Style_69_ch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pacing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70_ch"/>
    <w:qFormat/>
    <w:pPr>
      <w:widowControl/>
      <w:bidi w:val="0"/>
      <w:ind w:left="0" w:firstLine="851"/>
      <w:jc w:val="both"/>
    </w:pPr>
    <w:rPr>
      <w:rFonts w:ascii="XO Thames" w:hAnsi="XO Thames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11">
    <w:name w:val="TOC 1"/>
    <w:basedOn w:val="Normal"/>
    <w:link w:val="Style_72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WW8Num3z21">
    <w:name w:val="WW8Num3z2"/>
    <w:link w:val="Style_7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HeaderandFooter1">
    <w:name w:val="Header and Footer"/>
    <w:link w:val="Style_74_ch"/>
    <w:qFormat/>
    <w:pPr>
      <w:widowControl/>
      <w:bidi w:val="0"/>
      <w:spacing w:lineRule="auto" w:line="240"/>
      <w:jc w:val="both"/>
    </w:pPr>
    <w:rPr>
      <w:rFonts w:ascii="XO Thames" w:hAnsi="XO Thame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8Num5z31">
    <w:name w:val="WW8Num5z3"/>
    <w:link w:val="Style_7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8z51">
    <w:name w:val="WW8Num8z5"/>
    <w:link w:val="Style_7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z31">
    <w:name w:val="WW8Num3z3"/>
    <w:link w:val="Style_7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8z41">
    <w:name w:val="WW8Num8z4"/>
    <w:link w:val="Style_7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91">
    <w:name w:val="TOC 9"/>
    <w:basedOn w:val="Normal"/>
    <w:link w:val="Style_79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WW8Num5z71">
    <w:name w:val="WW8Num5z7"/>
    <w:link w:val="Style_8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ConsPlusTitle1">
    <w:name w:val="ConsPlusTitle"/>
    <w:link w:val="Style_81_ch"/>
    <w:qFormat/>
    <w:pPr>
      <w:widowControl w:val="false"/>
      <w:bidi w:val="0"/>
      <w:jc w:val="left"/>
    </w:pPr>
    <w:rPr>
      <w:rFonts w:ascii="Arial" w:hAnsi="Arial" w:eastAsia="SimSun" w:cs="Mangal"/>
      <w:b/>
      <w:color w:val="000000"/>
      <w:spacing w:val="0"/>
      <w:sz w:val="20"/>
      <w:szCs w:val="20"/>
      <w:lang w:val="ru-RU" w:eastAsia="zh-CN" w:bidi="hi-IN"/>
    </w:rPr>
  </w:style>
  <w:style w:type="paragraph" w:styleId="WW8Num1z21">
    <w:name w:val="WW8Num1z2"/>
    <w:link w:val="Style_8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22">
    <w:name w:val="Схема документа"/>
    <w:basedOn w:val="Normal"/>
    <w:link w:val="Style_83_ch"/>
    <w:qFormat/>
    <w:pPr/>
    <w:rPr>
      <w:rFonts w:ascii="Tahoma" w:hAnsi="Tahoma"/>
      <w:sz w:val="20"/>
    </w:rPr>
  </w:style>
  <w:style w:type="paragraph" w:styleId="81">
    <w:name w:val="TOC 8"/>
    <w:basedOn w:val="Normal"/>
    <w:link w:val="Style_84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25">
    <w:name w:val="Основной текст 2"/>
    <w:basedOn w:val="Normal"/>
    <w:link w:val="Style_85_ch"/>
    <w:qFormat/>
    <w:pPr/>
    <w:rPr>
      <w:sz w:val="28"/>
    </w:rPr>
  </w:style>
  <w:style w:type="paragraph" w:styleId="WW8Num2z21">
    <w:name w:val="WW8Num2z2"/>
    <w:link w:val="Style_86_ch"/>
    <w:qFormat/>
    <w:pPr>
      <w:widowControl/>
      <w:bidi w:val="0"/>
      <w:jc w:val="left"/>
    </w:pPr>
    <w:rPr>
      <w:rFonts w:ascii="Wingdings" w:hAnsi="Wingdings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23">
    <w:name w:val="Содержимое таблицы"/>
    <w:basedOn w:val="Normal"/>
    <w:link w:val="Style_87_ch"/>
    <w:qFormat/>
    <w:pPr/>
    <w:rPr/>
  </w:style>
  <w:style w:type="paragraph" w:styleId="WW8Num4z61">
    <w:name w:val="WW8Num4z6"/>
    <w:link w:val="Style_8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6z61">
    <w:name w:val="WW8Num6z6"/>
    <w:link w:val="Style_8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8z71">
    <w:name w:val="WW8Num8z7"/>
    <w:link w:val="Style_9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5z11">
    <w:name w:val="WW8Num5z1"/>
    <w:link w:val="Style_9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8z01">
    <w:name w:val="WW8Num8z0"/>
    <w:link w:val="Style_9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4z41">
    <w:name w:val="WW8Num4z4"/>
    <w:link w:val="Style_9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7z31">
    <w:name w:val="WW8Num7z3"/>
    <w:link w:val="Style_9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51">
    <w:name w:val="TOC 5"/>
    <w:basedOn w:val="Normal"/>
    <w:link w:val="Style_95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DefaultParagraphFont1">
    <w:name w:val="Default Paragraph Font"/>
    <w:link w:val="Style_9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5z61">
    <w:name w:val="WW8Num5z6"/>
    <w:link w:val="Style_9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4z11">
    <w:name w:val="WW8Num4z1"/>
    <w:link w:val="Style_9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7z11">
    <w:name w:val="WW8Num7z1"/>
    <w:link w:val="Style_9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z81">
    <w:name w:val="WW8Num3z8"/>
    <w:link w:val="Style_10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24">
    <w:name w:val="Subtitle"/>
    <w:basedOn w:val="Normal"/>
    <w:link w:val="Style_101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Style25">
    <w:name w:val="Заголовок таблицы"/>
    <w:basedOn w:val="Style23"/>
    <w:link w:val="Style_102_ch"/>
    <w:qFormat/>
    <w:pPr>
      <w:jc w:val="center"/>
    </w:pPr>
    <w:rPr>
      <w:b/>
    </w:rPr>
  </w:style>
  <w:style w:type="paragraph" w:styleId="Style26">
    <w:name w:val="Абзац списка"/>
    <w:basedOn w:val="Normal"/>
    <w:link w:val="Style_103_ch"/>
    <w:qFormat/>
    <w:pPr>
      <w:spacing w:before="0" w:after="0"/>
      <w:ind w:left="720" w:right="0" w:hanging="0"/>
      <w:contextualSpacing/>
    </w:pPr>
    <w:rPr/>
  </w:style>
  <w:style w:type="paragraph" w:styleId="WW8Num8z21">
    <w:name w:val="WW8Num8z2"/>
    <w:link w:val="Style_10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27">
    <w:name w:val="Title"/>
    <w:basedOn w:val="Normal"/>
    <w:link w:val="Style_106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WW8Num3z61">
    <w:name w:val="WW8Num3z6"/>
    <w:link w:val="Style_10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ConsNormal1">
    <w:name w:val="ConsNormal"/>
    <w:link w:val="Style_110_ch"/>
    <w:qFormat/>
    <w:pPr>
      <w:widowControl w:val="false"/>
      <w:bidi w:val="0"/>
      <w:ind w:left="0" w:right="0" w:firstLine="720"/>
      <w:jc w:val="left"/>
    </w:pPr>
    <w:rPr>
      <w:rFonts w:ascii="Arial" w:hAnsi="Arial" w:eastAsia="SimSun" w:cs="Mangal"/>
      <w:color w:val="000000"/>
      <w:spacing w:val="0"/>
      <w:sz w:val="16"/>
      <w:szCs w:val="20"/>
      <w:lang w:val="ru-RU" w:eastAsia="zh-CN" w:bidi="hi-IN"/>
    </w:rPr>
  </w:style>
  <w:style w:type="paragraph" w:styleId="Style28">
    <w:name w:val="Основной шрифт абзаца"/>
    <w:link w:val="Style_11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8z11">
    <w:name w:val="WW8Num8z1"/>
    <w:link w:val="Style_11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z11">
    <w:name w:val="WW8Num2z1"/>
    <w:link w:val="Style_114_ch"/>
    <w:qFormat/>
    <w:pPr>
      <w:widowControl/>
      <w:bidi w:val="0"/>
      <w:jc w:val="left"/>
    </w:pPr>
    <w:rPr>
      <w:rFonts w:ascii="Courier New" w:hAnsi="Courier New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6z81">
    <w:name w:val="WW8Num6z8"/>
    <w:link w:val="Style_11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table" w:default="1" w:styleId="Style_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LibreOffice/5.3.3.2$Windows_X86_64 LibreOffice_project/3d9a8b4b4e538a85e0782bd6c2d430bafe583448</Application>
  <Pages>1</Pages>
  <Words>134</Words>
  <Characters>1006</Characters>
  <CharactersWithSpaces>1257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2023-11-02T13:40:48Z</cp:lastPrinted>
  <dcterms:modified xsi:type="dcterms:W3CDTF">2023-11-02T13:40:56Z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