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26" w:rsidRPr="006B62F8" w:rsidRDefault="006B62F8" w:rsidP="00B46926">
      <w:pPr>
        <w:keepNext/>
        <w:widowControl w:val="0"/>
        <w:suppressAutoHyphens/>
        <w:spacing w:after="0" w:line="240" w:lineRule="auto"/>
        <w:ind w:left="720"/>
        <w:outlineLvl w:val="1"/>
        <w:rPr>
          <w:rFonts w:ascii="Times New Roman" w:eastAsia="Andale Sans UI" w:hAnsi="Times New Roman" w:cs="Times New Roman"/>
          <w:b/>
          <w:bCs/>
          <w:kern w:val="1"/>
          <w:sz w:val="28"/>
          <w:szCs w:val="24"/>
        </w:rPr>
      </w:pPr>
      <w:r w:rsidRPr="006B62F8">
        <w:rPr>
          <w:rFonts w:ascii="Times New Roman" w:eastAsia="Andale Sans UI" w:hAnsi="Times New Roman" w:cs="Times New Roman"/>
          <w:b/>
          <w:bCs/>
          <w:kern w:val="1"/>
          <w:sz w:val="28"/>
          <w:szCs w:val="24"/>
        </w:rPr>
        <w:t>ПРОЕКТ</w:t>
      </w:r>
    </w:p>
    <w:p w:rsidR="00B46926" w:rsidRPr="00007F89" w:rsidRDefault="00B46926" w:rsidP="00B469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46926" w:rsidRPr="000B63DD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РОССИЙСКАЯ ФЕДЕРАЦИЯ</w:t>
      </w:r>
    </w:p>
    <w:p w:rsidR="00B46926" w:rsidRPr="000B63DD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РОСТОВСКАЯ ОБЛАСТЬ, ТАЦИНСКИЙ РАЙОН</w:t>
      </w:r>
    </w:p>
    <w:p w:rsidR="00B46926" w:rsidRPr="000B63DD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МУНИЦИПАЛЬНОЕ ОБРАЗОВАНИЕ</w:t>
      </w:r>
    </w:p>
    <w:p w:rsidR="00B46926" w:rsidRPr="000B63DD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63DD"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eastAsia="Times New Roman" w:hAnsi="Times New Roman" w:cs="Times New Roman"/>
          <w:b/>
          <w:color w:val="000000"/>
        </w:rPr>
        <w:t>КОВЫЛКИНСКОЕ</w:t>
      </w:r>
      <w:r w:rsidRPr="000B63DD">
        <w:rPr>
          <w:rFonts w:ascii="Times New Roman" w:eastAsia="Times New Roman" w:hAnsi="Times New Roman" w:cs="Times New Roman"/>
          <w:b/>
          <w:color w:val="000000"/>
        </w:rPr>
        <w:t xml:space="preserve"> СЕЛЬСКОЕ ПОСЕЛЕНИЕ»</w:t>
      </w:r>
    </w:p>
    <w:p w:rsidR="00B46926" w:rsidRPr="000B63DD" w:rsidRDefault="00B46926" w:rsidP="00B4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Ковылкинского</w:t>
      </w:r>
      <w:r w:rsidRPr="000B63DD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B46926" w:rsidRPr="000B63DD" w:rsidRDefault="00B46926" w:rsidP="00B46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</w:t>
      </w:r>
      <w:r w:rsidR="006B62F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</w:t>
      </w:r>
    </w:p>
    <w:p w:rsidR="00B46926" w:rsidRDefault="00B46926" w:rsidP="00B4692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B63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3351C" w:rsidRDefault="0033351C"/>
    <w:p w:rsidR="00B46926" w:rsidRPr="00A57734" w:rsidRDefault="00B46926" w:rsidP="00B469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A57734">
        <w:rPr>
          <w:rFonts w:ascii="Times New Roman" w:eastAsia="Times New Roman" w:hAnsi="Times New Roman" w:cs="Times New Roman"/>
          <w:sz w:val="28"/>
          <w:szCs w:val="28"/>
        </w:rPr>
        <w:t>Собрания депутатов Ковылкинского сельского поселения от 29.09.2022 № 48 «</w:t>
      </w:r>
      <w:r w:rsidRPr="00A57734">
        <w:rPr>
          <w:rFonts w:ascii="Times New Roman" w:hAnsi="Times New Roman" w:cs="Times New Roman"/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Ковылкинского сельского поселения»</w:t>
      </w:r>
    </w:p>
    <w:p w:rsidR="00B46926" w:rsidRPr="00A57734" w:rsidRDefault="006B62F8" w:rsidP="006B6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 ___________ 2023 г.                  № ____                 х. Ковылкин</w:t>
      </w:r>
    </w:p>
    <w:p w:rsidR="006B62F8" w:rsidRDefault="006B62F8" w:rsidP="00B46926">
      <w:pPr>
        <w:pStyle w:val="11"/>
        <w:ind w:right="112"/>
        <w:jc w:val="both"/>
        <w:rPr>
          <w:b w:val="0"/>
        </w:rPr>
      </w:pPr>
    </w:p>
    <w:p w:rsidR="00B46926" w:rsidRPr="00A57734" w:rsidRDefault="006B62F8" w:rsidP="00B46926">
      <w:pPr>
        <w:pStyle w:val="11"/>
        <w:ind w:right="112"/>
        <w:jc w:val="both"/>
        <w:rPr>
          <w:b w:val="0"/>
        </w:rPr>
      </w:pPr>
      <w:r>
        <w:rPr>
          <w:b w:val="0"/>
        </w:rPr>
        <w:t xml:space="preserve">       </w:t>
      </w:r>
      <w:r w:rsidR="00B46926" w:rsidRPr="00A57734">
        <w:rPr>
          <w:b w:val="0"/>
        </w:rPr>
        <w:t>В соответствии с Федеральн</w:t>
      </w:r>
      <w:r w:rsidR="00A57734">
        <w:rPr>
          <w:b w:val="0"/>
        </w:rPr>
        <w:t>ым</w:t>
      </w:r>
      <w:r w:rsidR="00B46926" w:rsidRPr="00A57734">
        <w:rPr>
          <w:b w:val="0"/>
        </w:rPr>
        <w:t xml:space="preserve"> закон</w:t>
      </w:r>
      <w:r w:rsidR="00A57734">
        <w:rPr>
          <w:b w:val="0"/>
        </w:rPr>
        <w:t>ом</w:t>
      </w:r>
      <w:r w:rsidR="00B46926" w:rsidRPr="00A57734">
        <w:rPr>
          <w:b w:val="0"/>
        </w:rPr>
        <w:t xml:space="preserve">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статьей 14.1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</w:t>
      </w:r>
      <w:r w:rsidR="00A57734" w:rsidRPr="00A57734">
        <w:rPr>
          <w:b w:val="0"/>
        </w:rPr>
        <w:t xml:space="preserve"> </w:t>
      </w:r>
      <w:r w:rsidR="00B46926" w:rsidRPr="00A57734">
        <w:rPr>
          <w:b w:val="0"/>
        </w:rPr>
        <w:t xml:space="preserve">«Ковылкинское сельское поселение», Собрание депутатов </w:t>
      </w:r>
    </w:p>
    <w:p w:rsidR="006B62F8" w:rsidRDefault="006B62F8" w:rsidP="00B46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926" w:rsidRPr="006B62F8" w:rsidRDefault="00B46926" w:rsidP="006B6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РЕШИЛО:</w:t>
      </w:r>
    </w:p>
    <w:p w:rsidR="00B46926" w:rsidRPr="00A57734" w:rsidRDefault="00B46926" w:rsidP="00B469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1.</w:t>
      </w:r>
      <w:r w:rsidR="00A57734">
        <w:rPr>
          <w:rFonts w:ascii="Times New Roman" w:hAnsi="Times New Roman" w:cs="Times New Roman"/>
          <w:sz w:val="28"/>
          <w:szCs w:val="28"/>
        </w:rPr>
        <w:t xml:space="preserve"> </w:t>
      </w:r>
      <w:r w:rsidRPr="00A57734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Pr="00A57734">
        <w:rPr>
          <w:rFonts w:ascii="Times New Roman" w:eastAsia="Times New Roman" w:hAnsi="Times New Roman" w:cs="Times New Roman"/>
          <w:sz w:val="28"/>
          <w:szCs w:val="28"/>
        </w:rPr>
        <w:t>Собрания депутатов Ковылкинского сельского поселения от 29.09.2022 № 48 «</w:t>
      </w:r>
      <w:r w:rsidRPr="00A57734">
        <w:rPr>
          <w:rFonts w:ascii="Times New Roman" w:hAnsi="Times New Roman" w:cs="Times New Roman"/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Ковылкинского сельского поселения»:</w:t>
      </w:r>
    </w:p>
    <w:p w:rsidR="00B46926" w:rsidRPr="00A57734" w:rsidRDefault="00B46926" w:rsidP="00B469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1.1.  пункт 1 дополнить абзацем следующего содержания:</w:t>
      </w:r>
    </w:p>
    <w:p w:rsidR="00B46926" w:rsidRPr="00A57734" w:rsidRDefault="00B46926" w:rsidP="00B46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926" w:rsidRDefault="00A57734" w:rsidP="006B62F8">
      <w:pPr>
        <w:pStyle w:val="11"/>
        <w:jc w:val="both"/>
        <w:rPr>
          <w:b w:val="0"/>
          <w:shd w:val="clear" w:color="auto" w:fill="FFFFFF"/>
        </w:rPr>
      </w:pPr>
      <w:r>
        <w:rPr>
          <w:b w:val="0"/>
        </w:rPr>
        <w:t>«</w:t>
      </w:r>
      <w:r w:rsidR="00B46926" w:rsidRPr="00A57734">
        <w:rPr>
          <w:b w:val="0"/>
        </w:rPr>
        <w:t>-</w:t>
      </w:r>
      <w:r w:rsidR="00B46926" w:rsidRPr="00A57734">
        <w:rPr>
          <w:b w:val="0"/>
          <w:shd w:val="clear" w:color="auto" w:fill="FFFFFF"/>
        </w:rPr>
        <w:t>объекты железнодорожной инфраструктуры</w:t>
      </w:r>
      <w:r>
        <w:rPr>
          <w:b w:val="0"/>
          <w:shd w:val="clear" w:color="auto" w:fill="FFFFFF"/>
        </w:rPr>
        <w:t>»</w:t>
      </w:r>
      <w:r w:rsidR="00B46926" w:rsidRPr="00A57734">
        <w:rPr>
          <w:b w:val="0"/>
          <w:shd w:val="clear" w:color="auto" w:fill="FFFFFF"/>
        </w:rPr>
        <w:t>.</w:t>
      </w:r>
    </w:p>
    <w:p w:rsidR="006B62F8" w:rsidRPr="006B62F8" w:rsidRDefault="006B62F8" w:rsidP="006B62F8">
      <w:pPr>
        <w:pStyle w:val="11"/>
        <w:jc w:val="both"/>
        <w:rPr>
          <w:b w:val="0"/>
        </w:rPr>
      </w:pPr>
      <w:bookmarkStart w:id="0" w:name="_GoBack"/>
      <w:bookmarkEnd w:id="0"/>
    </w:p>
    <w:p w:rsidR="00B46926" w:rsidRPr="00A57734" w:rsidRDefault="00B46926" w:rsidP="00A5773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       2. Контроль за исполнением настоящего решения возложить на постоянную депутатскую комиссию по социальным вопросам, правопорядку и защите прав граждан.</w:t>
      </w:r>
    </w:p>
    <w:p w:rsidR="00B46926" w:rsidRPr="00A57734" w:rsidRDefault="00B46926" w:rsidP="00B46926">
      <w:pPr>
        <w:pStyle w:val="a4"/>
        <w:spacing w:before="3"/>
      </w:pPr>
    </w:p>
    <w:p w:rsidR="00B46926" w:rsidRPr="00A57734" w:rsidRDefault="00B46926" w:rsidP="00B4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B46926" w:rsidRPr="00A57734" w:rsidRDefault="00B46926" w:rsidP="00B4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>глава Ковылкинского</w:t>
      </w:r>
    </w:p>
    <w:p w:rsidR="00B46926" w:rsidRPr="00A57734" w:rsidRDefault="00B46926" w:rsidP="00A5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73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6B6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Н.А. Одинцова</w:t>
      </w:r>
      <w:r w:rsidRPr="00A577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B46926" w:rsidRPr="00A57734" w:rsidSect="0033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274F"/>
    <w:multiLevelType w:val="hybridMultilevel"/>
    <w:tmpl w:val="A3D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6926"/>
    <w:rsid w:val="0033351C"/>
    <w:rsid w:val="006B62F8"/>
    <w:rsid w:val="00A57734"/>
    <w:rsid w:val="00B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46926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B4692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46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4692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COMP3</cp:lastModifiedBy>
  <cp:revision>3</cp:revision>
  <dcterms:created xsi:type="dcterms:W3CDTF">2023-07-26T11:06:00Z</dcterms:created>
  <dcterms:modified xsi:type="dcterms:W3CDTF">2023-08-18T07:37:00Z</dcterms:modified>
</cp:coreProperties>
</file>