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8525" cy="120777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1207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65pt;height:9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Пятница, 21 июля 2023 года № 37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Решения Собрания депутатов К</w:t>
      </w:r>
      <w:bookmarkStart w:id="0" w:name="_GoBack"/>
      <w:bookmarkEnd w:id="0"/>
      <w:r>
        <w:rPr>
          <w:sz w:val="24"/>
        </w:rPr>
        <w:t xml:space="preserve">овылкинского сельского поселения от № 79 от 21.07.2023 </w:t>
      </w:r>
      <w:r>
        <w:rPr>
          <w:color w:val="FF00FF"/>
          <w:sz w:val="24"/>
        </w:rPr>
        <w:t xml:space="preserve"> </w:t>
      </w:r>
      <w:r>
        <w:rPr>
          <w:b w:val="false"/>
          <w:bCs w:val="false"/>
          <w:color w:val="000000"/>
          <w:spacing w:val="20"/>
          <w:sz w:val="24"/>
          <w:szCs w:val="24"/>
        </w:rPr>
        <w:t>«</w:t>
      </w:r>
      <w:r>
        <w:rPr>
          <w:b w:val="false"/>
          <w:bCs w:val="false"/>
          <w:color w:val="000000"/>
          <w:sz w:val="24"/>
          <w:szCs w:val="24"/>
        </w:rPr>
        <w:t>О внесении изменений в решение Собрания депутатов Ковылкинского сельского поселения  от 31.03.2022 года №31 «О земельном налоге»»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color w:val="000000"/>
          <w:szCs w:val="20"/>
          <w:lang w:eastAsia="x-none"/>
        </w:rPr>
      </w:pPr>
      <w:r>
        <w:rPr>
          <w:b/>
          <w:color w:val="000000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sz w:val="24"/>
          <w:szCs w:val="24"/>
        </w:rPr>
      </w:pPr>
      <w:r>
        <w:rPr>
          <w:b/>
          <w:color w:val="000000"/>
          <w:sz w:val="24"/>
          <w:szCs w:val="24"/>
          <w:lang w:val="x-none" w:eastAsia="x-none"/>
        </w:rPr>
        <w:t>РОССИЙСКАЯ ФЕДЕРАЦИЯ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РОСТОВСКАЯ ОБЛАСТЬ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ТАЦИНСКИЙ РАЙОН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ОБРАЗОВАНИЕ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«КОВЫЛКИНСКОЕ СЕЛЬСКОЕ ПОСЕЛЕНИЕ»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Ковылкинского сельского поселения</w:t>
      </w:r>
    </w:p>
    <w:p>
      <w:pPr>
        <w:pStyle w:val="Normal"/>
        <w:pBdr>
          <w:bottom w:val="single" w:sz="12" w:space="1" w:color="00000A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before="240" w:after="60"/>
        <w:jc w:val="center"/>
        <w:outlineLvl w:val="4"/>
        <w:rPr>
          <w:sz w:val="24"/>
          <w:szCs w:val="24"/>
        </w:rPr>
      </w:pPr>
      <w:r>
        <w:rPr>
          <w:b/>
          <w:bCs/>
          <w:iCs/>
          <w:sz w:val="24"/>
          <w:szCs w:val="24"/>
          <w:lang w:val="x-none" w:eastAsia="x-none"/>
        </w:rPr>
        <w:t>Решение</w:t>
      </w:r>
    </w:p>
    <w:p>
      <w:pPr>
        <w:pStyle w:val="Normal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</w:r>
    </w:p>
    <w:p>
      <w:pPr>
        <w:pStyle w:val="Normal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>» июля 2023 года</w:t>
      </w:r>
      <w:r>
        <w:rPr>
          <w:b/>
          <w:i/>
          <w:color w:val="000000"/>
          <w:sz w:val="24"/>
          <w:szCs w:val="24"/>
        </w:rPr>
        <w:t xml:space="preserve">   </w:t>
      </w:r>
      <w:r>
        <w:rPr>
          <w:b/>
          <w:i/>
          <w:color w:val="FF00FF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№ 79</w:t>
      </w:r>
      <w:r>
        <w:rPr>
          <w:b/>
          <w:color w:val="FF0000"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х. Ковылкин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0"/>
        <w:contextualSpacing/>
        <w:jc w:val="center"/>
        <w:rPr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«</w:t>
      </w:r>
      <w:r>
        <w:rPr>
          <w:b/>
          <w:sz w:val="24"/>
          <w:szCs w:val="24"/>
        </w:rPr>
        <w:t>О внесении изменений в решение Собрания депутатов Ковылкинского сельского поселения  от 31.03.2022 года №31 «О земельном налоге»»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статьями 12, 15 главой 31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Федерации, Устава муниципального образования «Ковылкинское сельское поселение, Собрание депутатов Ковылкинского сельского поселения,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РЕШИЛО: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следующие изменения в  решение Собрания депутатов Ковылкинского сельского поселения  от 31.03.2022 года №31 «О земельном налоге»: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 В подпункт 3.1. пункта 3  добавить абзац 12 следующего содержания:</w:t>
      </w:r>
    </w:p>
    <w:p>
      <w:pPr>
        <w:pStyle w:val="Normal"/>
        <w:spacing w:before="0"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«12) Организации, включенные в сводный реестр организаций оборонно-промышленного комплекса».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Настоящее решение вступает в силу после его официального опубликования (обнародования) в установленном порядке и распространяется на отношения, возникшие с 01.01.2023г.</w:t>
      </w:r>
    </w:p>
    <w:p>
      <w:pPr>
        <w:pStyle w:val="ListParagraph1"/>
        <w:tabs>
          <w:tab w:val="left" w:pos="2127" w:leader="none"/>
        </w:tabs>
        <w:spacing w:before="0" w:after="0"/>
        <w:ind w:left="5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" w:hanging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депутатов-</w:t>
      </w:r>
    </w:p>
    <w:p>
      <w:pPr>
        <w:pStyle w:val="Normal"/>
        <w:ind w:right="2" w:hanging="0"/>
        <w:rPr>
          <w:sz w:val="24"/>
          <w:szCs w:val="24"/>
        </w:rPr>
      </w:pPr>
      <w:r>
        <w:rPr>
          <w:sz w:val="24"/>
          <w:szCs w:val="24"/>
        </w:rPr>
        <w:t xml:space="preserve">глава Ковылкинского сельского </w:t>
      </w:r>
    </w:p>
    <w:p>
      <w:pPr>
        <w:pStyle w:val="Normal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поселения                                                                                Н.А. Одинцова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NoSpacing"/>
        <w:jc w:val="center"/>
        <w:rPr/>
      </w:pPr>
      <w:r>
        <w:rPr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0"/>
        </w:rPr>
        <w:t xml:space="preserve">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1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3</w:t>
      </w:r>
      <w:r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от </w:t>
      </w:r>
      <w:r>
        <w:rPr>
          <w:b/>
          <w:bCs/>
          <w:i/>
          <w:iCs/>
          <w:sz w:val="24"/>
          <w:szCs w:val="24"/>
        </w:rPr>
        <w:t>21</w:t>
      </w:r>
      <w:r>
        <w:rPr>
          <w:b/>
          <w:bCs/>
          <w:i/>
          <w:iCs/>
          <w:sz w:val="24"/>
          <w:szCs w:val="24"/>
        </w:rPr>
        <w:t xml:space="preserve">.07.2023 года.       </w:t>
      </w:r>
      <w:bookmarkEnd w:id="1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LibreOffice/5.3.3.2$Windows_X86_64 LibreOffice_project/3d9a8b4b4e538a85e0782bd6c2d430bafe583448</Application>
  <Pages>2</Pages>
  <Words>304</Words>
  <Characters>2393</Characters>
  <CharactersWithSpaces>3027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dcterms:modified xsi:type="dcterms:W3CDTF">2023-07-24T08:34:31Z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