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numPr>
          <w:ilvl w:val="0"/>
          <w:numId w:val="0"/>
        </w:numPr>
        <w:spacing w:line="240" w:lineRule="atLeast"/>
        <w:ind w:firstLine="0" w:left="0" w:right="0"/>
        <w:jc w:val="center"/>
      </w:pPr>
      <w:r>
        <w:rPr>
          <w:b w:val="1"/>
        </w:rPr>
        <w:t xml:space="preserve">                                                                                                          </w:t>
      </w:r>
    </w:p>
    <w:p w14:paraId="02000000">
      <w:pPr>
        <w:numPr>
          <w:ilvl w:val="0"/>
          <w:numId w:val="0"/>
        </w:numPr>
        <w:spacing w:line="240" w:lineRule="atLeast"/>
        <w:ind w:firstLine="0" w:left="0" w:right="0"/>
        <w:jc w:val="center"/>
      </w:pPr>
      <w:r>
        <w:t xml:space="preserve"> РОССИЙСКАЯ ФЕДЕРАЦИЯ</w:t>
      </w:r>
    </w:p>
    <w:p w14:paraId="03000000">
      <w:pPr>
        <w:spacing w:line="240" w:lineRule="atLeast"/>
        <w:ind/>
        <w:jc w:val="center"/>
      </w:pPr>
      <w:r>
        <w:t>РОСТОВСКАЯ ОБЛАСТЬ</w:t>
      </w:r>
    </w:p>
    <w:p w14:paraId="04000000">
      <w:pPr>
        <w:spacing w:line="240" w:lineRule="atLeast"/>
        <w:ind/>
        <w:jc w:val="center"/>
      </w:pPr>
      <w:r>
        <w:t>ТАЦИНСКИЙ РАЙОН</w:t>
      </w:r>
    </w:p>
    <w:p w14:paraId="05000000">
      <w:pPr>
        <w:spacing w:line="240" w:lineRule="atLeast"/>
        <w:ind/>
        <w:jc w:val="center"/>
      </w:pPr>
      <w:r>
        <w:t>МУНИЦИПАЛЬНОЕ ОБРАЗОВАНИЕ</w:t>
      </w:r>
    </w:p>
    <w:p w14:paraId="06000000">
      <w:pPr>
        <w:spacing w:line="240" w:lineRule="atLeast"/>
        <w:ind/>
        <w:jc w:val="center"/>
      </w:pPr>
      <w:r>
        <w:t>«КОВЫЛКИНСКОЕ СЕЛЬСКОЕ ПОСЕЛЕНИЕ»</w:t>
      </w:r>
    </w:p>
    <w:p w14:paraId="07000000">
      <w:pPr>
        <w:numPr>
          <w:ilvl w:val="0"/>
          <w:numId w:val="0"/>
        </w:numPr>
        <w:spacing w:line="240" w:lineRule="atLeast"/>
        <w:ind w:firstLine="0" w:left="0" w:right="0"/>
        <w:jc w:val="center"/>
      </w:pPr>
      <w:r>
        <w:t xml:space="preserve">СОБРАНИЕ ДЕПУТАТОВ  </w:t>
      </w:r>
    </w:p>
    <w:p w14:paraId="08000000">
      <w:pPr>
        <w:numPr>
          <w:ilvl w:val="0"/>
          <w:numId w:val="0"/>
        </w:numPr>
        <w:spacing w:line="240" w:lineRule="atLeast"/>
        <w:ind w:firstLine="0" w:left="0" w:right="0"/>
        <w:jc w:val="center"/>
      </w:pPr>
      <w:r>
        <w:t>КОВЫЛКИНСКОГО СЕЛЬСКОГО ПОСЕЛЕНИЯ</w:t>
      </w:r>
    </w:p>
    <w:p w14:paraId="09000000">
      <w:pPr>
        <w:spacing w:line="240" w:lineRule="atLeast"/>
        <w:ind/>
        <w:jc w:val="center"/>
        <w:rPr>
          <w:sz w:val="16"/>
        </w:rPr>
      </w:pPr>
    </w:p>
    <w:p w14:paraId="0A000000">
      <w:pPr>
        <w:numPr>
          <w:ilvl w:val="0"/>
          <w:numId w:val="0"/>
        </w:numPr>
        <w:spacing w:line="240" w:lineRule="atLeast"/>
        <w:ind w:firstLine="0" w:left="0" w:right="0"/>
        <w:jc w:val="center"/>
      </w:pPr>
      <w:r>
        <w:t>РЕШЕНИЕ</w:t>
      </w:r>
    </w:p>
    <w:p w14:paraId="0B000000">
      <w:pPr>
        <w:numPr>
          <w:ilvl w:val="0"/>
          <w:numId w:val="0"/>
        </w:numPr>
        <w:spacing w:line="240" w:lineRule="atLeast"/>
        <w:ind w:firstLine="0" w:left="0" w:right="0"/>
        <w:jc w:val="center"/>
      </w:pPr>
      <w:r>
        <w:rPr>
          <w:b w:val="0"/>
          <w:spacing w:val="20"/>
          <w:sz w:val="28"/>
        </w:rPr>
        <w:t>«</w:t>
      </w:r>
      <w:r>
        <w:rPr>
          <w:b w:val="0"/>
          <w:sz w:val="28"/>
        </w:rPr>
        <w:t xml:space="preserve">О внесении изменений в решение Собрания депутатов Ковылкинского сельского поселения  от  </w:t>
      </w:r>
      <w:r>
        <w:rPr>
          <w:b w:val="0"/>
          <w:sz w:val="28"/>
          <w:u w:val="none"/>
        </w:rPr>
        <w:t>30</w:t>
      </w:r>
      <w:r>
        <w:rPr>
          <w:b w:val="0"/>
          <w:sz w:val="28"/>
        </w:rPr>
        <w:t xml:space="preserve"> ноября 2020 года № 162 «</w:t>
      </w:r>
      <w:r>
        <w:rPr>
          <w:b w:val="0"/>
          <w:color w:val="000000"/>
          <w:spacing w:val="-2"/>
          <w:sz w:val="28"/>
          <w:highlight w:val="white"/>
        </w:rPr>
        <w:t>Об утверждении Положения о порядке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</w:t>
      </w:r>
      <w:r>
        <w:rPr>
          <w:b w:val="0"/>
          <w:sz w:val="28"/>
        </w:rPr>
        <w:t>»</w:t>
      </w:r>
    </w:p>
    <w:p w14:paraId="0C000000">
      <w:pPr>
        <w:pStyle w:val="Style_1"/>
        <w:ind w:firstLine="708" w:left="0" w:right="4266"/>
        <w:jc w:val="both"/>
      </w:pPr>
      <w:r>
        <w:rPr>
          <w:b w:val="0"/>
        </w:rPr>
        <w:t>Принято</w:t>
      </w:r>
    </w:p>
    <w:p w14:paraId="0D000000">
      <w:pPr>
        <w:pStyle w:val="Style_1"/>
        <w:ind w:firstLine="0" w:left="0" w:right="13"/>
        <w:jc w:val="both"/>
      </w:pPr>
      <w:r>
        <w:rPr>
          <w:b w:val="0"/>
        </w:rPr>
        <w:t>Собранием депутатов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 xml:space="preserve">                            «</w:t>
      </w:r>
      <w:r>
        <w:rPr>
          <w:b w:val="0"/>
          <w:u w:val="single"/>
        </w:rPr>
        <w:t>23</w:t>
      </w:r>
      <w:r>
        <w:rPr>
          <w:b w:val="0"/>
        </w:rPr>
        <w:t xml:space="preserve">» </w:t>
      </w:r>
      <w:r>
        <w:rPr>
          <w:b w:val="0"/>
          <w:u w:val="single"/>
        </w:rPr>
        <w:t>июля</w:t>
      </w:r>
      <w:r>
        <w:rPr>
          <w:b w:val="0"/>
        </w:rPr>
        <w:t xml:space="preserve"> 2021 года</w:t>
      </w:r>
    </w:p>
    <w:p w14:paraId="0E000000">
      <w:pPr>
        <w:ind w:firstLine="708" w:left="0" w:right="0"/>
        <w:jc w:val="both"/>
      </w:pPr>
      <w:r>
        <w:t xml:space="preserve">В целях приведения нормативного правового акта в соответствие с действующим законодательством, </w:t>
      </w:r>
      <w:r>
        <w:t>Собрание депутатов Ковылкинского сельского поселения</w:t>
      </w:r>
    </w:p>
    <w:p w14:paraId="0F000000">
      <w:pPr>
        <w:pStyle w:val="Style_2"/>
        <w:widowControl w:val="1"/>
        <w:ind w:firstLine="0" w:left="0" w:right="0"/>
        <w:jc w:val="center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РЕШИЛО:</w:t>
      </w:r>
    </w:p>
    <w:p w14:paraId="10000000">
      <w:pPr>
        <w:spacing w:line="276" w:lineRule="auto"/>
        <w:ind w:firstLine="708" w:left="0" w:right="0"/>
        <w:jc w:val="both"/>
      </w:pPr>
      <w:r>
        <w:rPr>
          <w:b w:val="0"/>
          <w:color w:val="000000"/>
          <w:sz w:val="28"/>
        </w:rPr>
        <w:t xml:space="preserve">1. Внести изменения в решение Собрания депутатов Ковылкинского сельского поселения от </w:t>
      </w:r>
      <w:r>
        <w:rPr>
          <w:b w:val="0"/>
          <w:color w:val="000000"/>
          <w:sz w:val="28"/>
          <w:u w:val="none"/>
        </w:rPr>
        <w:t>30</w:t>
      </w:r>
      <w:r>
        <w:rPr>
          <w:b w:val="0"/>
          <w:color w:val="000000"/>
          <w:sz w:val="28"/>
        </w:rPr>
        <w:t xml:space="preserve"> ноября 2020 года № 162:</w:t>
      </w:r>
    </w:p>
    <w:p w14:paraId="11000000">
      <w:pPr>
        <w:spacing w:line="276" w:lineRule="auto"/>
        <w:ind w:firstLine="708" w:left="0" w:right="0"/>
        <w:jc w:val="both"/>
      </w:pPr>
      <w:r>
        <w:rPr>
          <w:b w:val="0"/>
          <w:color w:val="000000"/>
          <w:spacing w:val="2"/>
          <w:sz w:val="28"/>
        </w:rPr>
        <w:t>1.1. в названии решения слова «</w:t>
      </w:r>
      <w:r>
        <w:rPr>
          <w:b w:val="0"/>
          <w:color w:val="000000"/>
          <w:spacing w:val="-2"/>
          <w:sz w:val="28"/>
          <w:highlight w:val="white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ascii="Roboto" w:hAnsi="Roboto"/>
          <w:b w:val="0"/>
          <w:color w:val="000000"/>
          <w:spacing w:val="2"/>
          <w:sz w:val="28"/>
          <w:highlight w:val="white"/>
        </w:rPr>
        <w:t xml:space="preserve"> дополнить словами « и самозанятых граждан»;</w:t>
      </w:r>
    </w:p>
    <w:p w14:paraId="12000000">
      <w:pPr>
        <w:spacing w:line="276" w:lineRule="auto"/>
        <w:ind w:firstLine="708" w:left="0" w:right="0"/>
        <w:jc w:val="both"/>
      </w:pPr>
      <w:r>
        <w:rPr>
          <w:rFonts w:ascii="Roboto" w:hAnsi="Roboto"/>
          <w:b w:val="0"/>
          <w:color w:val="000000"/>
          <w:spacing w:val="2"/>
          <w:sz w:val="28"/>
        </w:rPr>
        <w:t xml:space="preserve"> </w:t>
      </w:r>
      <w:r>
        <w:rPr>
          <w:rFonts w:ascii="Roboto" w:hAnsi="Roboto"/>
          <w:b w:val="0"/>
          <w:color w:val="000000"/>
          <w:spacing w:val="2"/>
          <w:sz w:val="28"/>
        </w:rPr>
        <w:t>1.2. в тексте и в приложении к решению слова «</w:t>
      </w:r>
      <w:r>
        <w:rPr>
          <w:rFonts w:ascii="Roboto" w:hAnsi="Roboto"/>
          <w:b w:val="0"/>
          <w:color w:val="000000"/>
          <w:spacing w:val="-2"/>
          <w:sz w:val="28"/>
          <w:highlight w:val="white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ascii="Roboto" w:hAnsi="Roboto"/>
          <w:b w:val="0"/>
          <w:color w:val="000000"/>
          <w:spacing w:val="2"/>
          <w:sz w:val="28"/>
          <w:highlight w:val="white"/>
        </w:rPr>
        <w:t xml:space="preserve"> дополнить словами « и самозанятых граждан».</w:t>
      </w:r>
    </w:p>
    <w:p w14:paraId="13000000">
      <w:pPr>
        <w:ind w:firstLine="708" w:left="0" w:right="13"/>
        <w:jc w:val="both"/>
      </w:pPr>
      <w:r>
        <w:t xml:space="preserve">2.  </w:t>
      </w:r>
      <w:r>
        <w:rPr>
          <w:sz w:val="28"/>
        </w:rPr>
        <w:t>Настоящее решение  вступает в силу со дня официального обнародования..</w:t>
      </w:r>
    </w:p>
    <w:p w14:paraId="14000000">
      <w:pPr>
        <w:ind w:firstLine="709" w:left="0" w:right="0"/>
        <w:jc w:val="both"/>
      </w:pPr>
      <w:r>
        <w:t>3. Контроль за выполнением настоящего решения возложить на постоянную комиссию по экономической реформе, бюджету, налогам и муниципальной собственности (Одинцова Н.А.).</w:t>
      </w:r>
    </w:p>
    <w:p w14:paraId="15000000">
      <w:pPr>
        <w:ind w:firstLine="0" w:left="0" w:right="2"/>
        <w:jc w:val="both"/>
      </w:pPr>
    </w:p>
    <w:p w14:paraId="16000000">
      <w:pPr>
        <w:ind w:firstLine="0" w:left="0" w:right="2"/>
        <w:jc w:val="both"/>
      </w:pPr>
      <w:r>
        <w:t>Председатель Собрания депутатов-</w:t>
      </w:r>
    </w:p>
    <w:p w14:paraId="17000000">
      <w:pPr>
        <w:ind w:firstLine="0" w:left="0" w:right="2"/>
        <w:jc w:val="both"/>
      </w:pPr>
      <w:r>
        <w:t xml:space="preserve">глава Ковылкинского </w:t>
      </w:r>
    </w:p>
    <w:p w14:paraId="18000000">
      <w:pPr>
        <w:ind w:firstLine="0" w:left="0" w:right="2"/>
        <w:jc w:val="both"/>
      </w:pPr>
      <w:r>
        <w:t>сельского поселения</w:t>
      </w:r>
      <w:r>
        <w:tab/>
      </w:r>
      <w:r>
        <w:t xml:space="preserve">                                                       Т.А. Шаповалова</w:t>
      </w:r>
    </w:p>
    <w:p w14:paraId="19000000">
      <w:pPr>
        <w:widowControl w:val="0"/>
        <w:ind w:firstLine="0" w:left="0" w:right="45"/>
        <w:jc w:val="both"/>
      </w:pPr>
    </w:p>
    <w:p w14:paraId="1A000000">
      <w:pPr>
        <w:widowControl w:val="0"/>
        <w:ind w:firstLine="0" w:left="0" w:right="45"/>
        <w:jc w:val="both"/>
      </w:pPr>
      <w:r>
        <w:t>х. Ковылкин</w:t>
      </w:r>
    </w:p>
    <w:p w14:paraId="1B000000">
      <w:pPr>
        <w:pStyle w:val="Style_1"/>
        <w:widowControl w:val="0"/>
        <w:ind w:firstLine="0" w:left="0" w:right="13"/>
        <w:jc w:val="both"/>
      </w:pPr>
      <w:r>
        <w:rPr>
          <w:b w:val="0"/>
        </w:rPr>
        <w:t>«</w:t>
      </w:r>
      <w:r>
        <w:rPr>
          <w:b w:val="0"/>
          <w:u w:val="single"/>
        </w:rPr>
        <w:t>23</w:t>
      </w:r>
      <w:r>
        <w:rPr>
          <w:b w:val="0"/>
        </w:rPr>
        <w:t>» июля</w:t>
      </w:r>
      <w:r>
        <w:rPr>
          <w:b w:val="0"/>
          <w:u w:val="single"/>
        </w:rPr>
        <w:t xml:space="preserve"> 2021 года</w:t>
      </w:r>
    </w:p>
    <w:p w14:paraId="1C000000">
      <w:pPr>
        <w:widowControl w:val="0"/>
        <w:ind w:firstLine="0" w:left="0" w:right="45"/>
        <w:jc w:val="both"/>
      </w:pPr>
      <w:r>
        <w:rPr>
          <w:b w:val="0"/>
        </w:rPr>
        <w:t>№</w:t>
      </w:r>
      <w:r>
        <w:rPr>
          <w:b w:val="0"/>
          <w:u w:val="single"/>
        </w:rPr>
        <w:t>191</w:t>
      </w:r>
    </w:p>
    <w:sectPr>
      <w:pgSz w:h="16838" w:orient="portrait" w:w="11906"/>
      <w:pgMar w:bottom="397" w:footer="708" w:header="708" w:left="737" w:right="737" w:top="426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35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ind/>
    </w:pPr>
    <w:rPr>
      <w:rFonts w:ascii="Times New Roman" w:hAnsi="Times New Roman"/>
      <w:color w:val="000000"/>
      <w:sz w:val="28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caption"/>
    <w:basedOn w:val="Style_3"/>
    <w:link w:val="Style_5_ch"/>
    <w:pPr>
      <w:spacing w:after="120" w:before="120"/>
      <w:ind/>
    </w:pPr>
    <w:rPr>
      <w:i w:val="1"/>
      <w:sz w:val="24"/>
    </w:rPr>
  </w:style>
  <w:style w:styleId="Style_5_ch" w:type="character">
    <w:name w:val="caption"/>
    <w:basedOn w:val="Style_3_ch"/>
    <w:link w:val="Style_5"/>
    <w:rPr>
      <w:i w:val="1"/>
      <w:sz w:val="24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Основной текст 3 Знак"/>
    <w:link w:val="Style_7_ch"/>
    <w:rPr>
      <w:sz w:val="16"/>
    </w:rPr>
  </w:style>
  <w:style w:styleId="Style_7_ch" w:type="character">
    <w:name w:val="Основной текст 3 Знак"/>
    <w:link w:val="Style_7"/>
    <w:rPr>
      <w:sz w:val="16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WW8Num2z2"/>
    <w:link w:val="Style_10_ch"/>
  </w:style>
  <w:style w:styleId="Style_10_ch" w:type="character">
    <w:name w:val="WW8Num2z2"/>
    <w:link w:val="Style_10"/>
  </w:style>
  <w:style w:styleId="Style_11" w:type="paragraph">
    <w:name w:val="WW8Num2z7"/>
    <w:link w:val="Style_11_ch"/>
  </w:style>
  <w:style w:styleId="Style_11_ch" w:type="character">
    <w:name w:val="WW8Num2z7"/>
    <w:link w:val="Style_11"/>
  </w:style>
  <w:style w:styleId="Style_12" w:type="paragraph">
    <w:name w:val="Основной текст 2 Знак"/>
    <w:link w:val="Style_12_ch"/>
    <w:rPr>
      <w:sz w:val="28"/>
    </w:rPr>
  </w:style>
  <w:style w:styleId="Style_12_ch" w:type="character">
    <w:name w:val="Основной текст 2 Знак"/>
    <w:link w:val="Style_12"/>
    <w:rPr>
      <w:sz w:val="28"/>
    </w:rPr>
  </w:style>
  <w:style w:styleId="Style_13" w:type="paragraph">
    <w:name w:val="Название объекта"/>
    <w:basedOn w:val="Style_3"/>
    <w:next w:val="Style_3"/>
    <w:link w:val="Style_13_ch"/>
    <w:pPr>
      <w:ind/>
      <w:jc w:val="center"/>
    </w:pPr>
    <w:rPr>
      <w:spacing w:val="28"/>
      <w:sz w:val="30"/>
    </w:rPr>
  </w:style>
  <w:style w:styleId="Style_13_ch" w:type="character">
    <w:name w:val="Название объекта"/>
    <w:basedOn w:val="Style_3_ch"/>
    <w:link w:val="Style_13"/>
    <w:rPr>
      <w:spacing w:val="28"/>
      <w:sz w:val="30"/>
    </w:rPr>
  </w:style>
  <w:style w:styleId="Style_14" w:type="paragraph">
    <w:name w:val="WW8Num2z0"/>
    <w:link w:val="Style_14_ch"/>
  </w:style>
  <w:style w:styleId="Style_14_ch" w:type="character">
    <w:name w:val="WW8Num2z0"/>
    <w:link w:val="Style_14"/>
  </w:style>
  <w:style w:styleId="Style_15" w:type="paragraph">
    <w:name w:val="heading 3"/>
    <w:next w:val="Style_3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Текст выноски Знак"/>
    <w:link w:val="Style_16_ch"/>
    <w:rPr>
      <w:sz w:val="2"/>
    </w:rPr>
  </w:style>
  <w:style w:styleId="Style_16_ch" w:type="character">
    <w:name w:val="Текст выноски Знак"/>
    <w:link w:val="Style_16"/>
    <w:rPr>
      <w:sz w:val="2"/>
    </w:rPr>
  </w:style>
  <w:style w:styleId="Style_17" w:type="paragraph">
    <w:name w:val="WW8Num1z5"/>
    <w:link w:val="Style_17_ch"/>
  </w:style>
  <w:style w:styleId="Style_17_ch" w:type="character">
    <w:name w:val="WW8Num1z5"/>
    <w:link w:val="Style_17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WW8Num1z7"/>
    <w:link w:val="Style_19_ch"/>
  </w:style>
  <w:style w:styleId="Style_19_ch" w:type="character">
    <w:name w:val="WW8Num1z7"/>
    <w:link w:val="Style_19"/>
  </w:style>
  <w:style w:styleId="Style_20" w:type="paragraph">
    <w:name w:val="Основной текст 3"/>
    <w:basedOn w:val="Style_3"/>
    <w:link w:val="Style_20_ch"/>
    <w:pPr>
      <w:ind w:firstLine="0" w:left="0" w:right="425"/>
    </w:pPr>
    <w:rPr>
      <w:sz w:val="16"/>
    </w:rPr>
  </w:style>
  <w:style w:styleId="Style_20_ch" w:type="character">
    <w:name w:val="Основной текст 3"/>
    <w:basedOn w:val="Style_3_ch"/>
    <w:link w:val="Style_20"/>
    <w:rPr>
      <w:sz w:val="16"/>
    </w:rPr>
  </w:style>
  <w:style w:styleId="Style_21" w:type="paragraph">
    <w:name w:val="WW8Num2z5"/>
    <w:link w:val="Style_21_ch"/>
  </w:style>
  <w:style w:styleId="Style_21_ch" w:type="character">
    <w:name w:val="WW8Num2z5"/>
    <w:link w:val="Style_21"/>
  </w:style>
  <w:style w:styleId="Style_22" w:type="paragraph">
    <w:name w:val="WW8Num3z4"/>
    <w:link w:val="Style_22_ch"/>
  </w:style>
  <w:style w:styleId="Style_22_ch" w:type="character">
    <w:name w:val="WW8Num3z4"/>
    <w:link w:val="Style_22"/>
  </w:style>
  <w:style w:styleId="Style_23" w:type="paragraph">
    <w:name w:val="WW8Num2z1"/>
    <w:link w:val="Style_23_ch"/>
    <w:rPr>
      <w:rFonts w:ascii="Symbol" w:hAnsi="Symbol"/>
    </w:rPr>
  </w:style>
  <w:style w:styleId="Style_23_ch" w:type="character">
    <w:name w:val="WW8Num2z1"/>
    <w:link w:val="Style_23"/>
    <w:rPr>
      <w:rFonts w:ascii="Symbol" w:hAnsi="Symbol"/>
    </w:rPr>
  </w:style>
  <w:style w:styleId="Style_24" w:type="paragraph">
    <w:name w:val="WW8Num4z8"/>
    <w:link w:val="Style_24_ch"/>
  </w:style>
  <w:style w:styleId="Style_24_ch" w:type="character">
    <w:name w:val="WW8Num4z8"/>
    <w:link w:val="Style_24"/>
  </w:style>
  <w:style w:styleId="Style_25" w:type="paragraph">
    <w:name w:val="WW8Num1z8"/>
    <w:link w:val="Style_25_ch"/>
  </w:style>
  <w:style w:styleId="Style_25_ch" w:type="character">
    <w:name w:val="WW8Num1z8"/>
    <w:link w:val="Style_25"/>
  </w:style>
  <w:style w:styleId="Style_26" w:type="paragraph">
    <w:name w:val="toc 3"/>
    <w:next w:val="Style_3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1" w:type="paragraph">
    <w:name w:val="Без интервала"/>
    <w:link w:val="Style_1_ch"/>
    <w:pPr>
      <w:widowControl w:val="1"/>
      <w:ind/>
    </w:pPr>
    <w:rPr>
      <w:rFonts w:ascii="Times New Roman" w:hAnsi="Times New Roman"/>
      <w:color w:val="000000"/>
      <w:sz w:val="28"/>
    </w:rPr>
  </w:style>
  <w:style w:styleId="Style_1_ch" w:type="character">
    <w:name w:val="Без интервала"/>
    <w:link w:val="Style_1"/>
    <w:rPr>
      <w:rFonts w:ascii="Times New Roman" w:hAnsi="Times New Roman"/>
      <w:color w:val="000000"/>
      <w:sz w:val="28"/>
    </w:rPr>
  </w:style>
  <w:style w:styleId="Style_27" w:type="paragraph">
    <w:name w:val="WW8Num1z6"/>
    <w:link w:val="Style_27_ch"/>
  </w:style>
  <w:style w:styleId="Style_27_ch" w:type="character">
    <w:name w:val="WW8Num1z6"/>
    <w:link w:val="Style_27"/>
  </w:style>
  <w:style w:styleId="Style_28" w:type="paragraph">
    <w:name w:val="Указатель"/>
    <w:basedOn w:val="Style_3"/>
    <w:link w:val="Style_28_ch"/>
  </w:style>
  <w:style w:styleId="Style_28_ch" w:type="character">
    <w:name w:val="Указатель"/>
    <w:basedOn w:val="Style_3_ch"/>
    <w:link w:val="Style_28"/>
  </w:style>
  <w:style w:styleId="Style_29" w:type="paragraph">
    <w:name w:val="WW8Num3z2"/>
    <w:link w:val="Style_29_ch"/>
  </w:style>
  <w:style w:styleId="Style_29_ch" w:type="character">
    <w:name w:val="WW8Num3z2"/>
    <w:link w:val="Style_29"/>
  </w:style>
  <w:style w:styleId="Style_30" w:type="paragraph">
    <w:name w:val="WW8Num3z5"/>
    <w:link w:val="Style_30_ch"/>
  </w:style>
  <w:style w:styleId="Style_30_ch" w:type="character">
    <w:name w:val="WW8Num3z5"/>
    <w:link w:val="Style_30"/>
  </w:style>
  <w:style w:styleId="Style_31" w:type="paragraph">
    <w:name w:val="WW8Num3z6"/>
    <w:link w:val="Style_31_ch"/>
  </w:style>
  <w:style w:styleId="Style_31_ch" w:type="character">
    <w:name w:val="WW8Num3z6"/>
    <w:link w:val="Style_31"/>
  </w:style>
  <w:style w:styleId="Style_32" w:type="paragraph">
    <w:name w:val="WW8Num4z3"/>
    <w:link w:val="Style_32_ch"/>
  </w:style>
  <w:style w:styleId="Style_32_ch" w:type="character">
    <w:name w:val="WW8Num4z3"/>
    <w:link w:val="Style_32"/>
  </w:style>
  <w:style w:styleId="Style_33" w:type="paragraph">
    <w:name w:val="WW8Num2z4"/>
    <w:link w:val="Style_33_ch"/>
  </w:style>
  <w:style w:styleId="Style_33_ch" w:type="character">
    <w:name w:val="WW8Num2z4"/>
    <w:link w:val="Style_33"/>
  </w:style>
  <w:style w:styleId="Style_34" w:type="paragraph">
    <w:name w:val="heading 5"/>
    <w:next w:val="Style_3"/>
    <w:link w:val="Style_3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4_ch" w:type="character">
    <w:name w:val="heading 5"/>
    <w:link w:val="Style_34"/>
    <w:rPr>
      <w:rFonts w:ascii="XO Thames" w:hAnsi="XO Thames"/>
      <w:b w:val="1"/>
      <w:sz w:val="22"/>
    </w:rPr>
  </w:style>
  <w:style w:styleId="Style_35" w:type="paragraph">
    <w:name w:val="heading 1"/>
    <w:basedOn w:val="Style_3"/>
    <w:next w:val="Style_3"/>
    <w:link w:val="Style_35_ch"/>
    <w:uiPriority w:val="9"/>
    <w:qFormat/>
    <w:pPr>
      <w:keepNext w:val="1"/>
      <w:numPr>
        <w:ilvl w:val="0"/>
        <w:numId w:val="1"/>
      </w:numPr>
      <w:ind/>
      <w:jc w:val="center"/>
      <w:outlineLvl w:val="0"/>
    </w:pPr>
    <w:rPr>
      <w:rFonts w:ascii="Cambria" w:hAnsi="Cambria"/>
      <w:b w:val="1"/>
      <w:sz w:val="32"/>
    </w:rPr>
  </w:style>
  <w:style w:styleId="Style_35_ch" w:type="character">
    <w:name w:val="heading 1"/>
    <w:basedOn w:val="Style_3_ch"/>
    <w:link w:val="Style_35"/>
    <w:rPr>
      <w:rFonts w:ascii="Cambria" w:hAnsi="Cambria"/>
      <w:b w:val="1"/>
      <w:sz w:val="32"/>
    </w:rPr>
  </w:style>
  <w:style w:styleId="Style_36" w:type="paragraph">
    <w:name w:val="WW8Num3z1"/>
    <w:link w:val="Style_36_ch"/>
  </w:style>
  <w:style w:styleId="Style_36_ch" w:type="character">
    <w:name w:val="WW8Num3z1"/>
    <w:link w:val="Style_36"/>
  </w:style>
  <w:style w:styleId="Style_37" w:type="paragraph">
    <w:name w:val="Body Text"/>
    <w:basedOn w:val="Style_3"/>
    <w:link w:val="Style_37_ch"/>
    <w:pPr>
      <w:spacing w:after="140" w:before="0" w:line="288" w:lineRule="auto"/>
      <w:ind/>
    </w:pPr>
  </w:style>
  <w:style w:styleId="Style_37_ch" w:type="character">
    <w:name w:val="Body Text"/>
    <w:basedOn w:val="Style_3_ch"/>
    <w:link w:val="Style_37"/>
  </w:style>
  <w:style w:styleId="Style_38" w:type="paragraph">
    <w:name w:val="Hyperlink"/>
    <w:link w:val="Style_38_ch"/>
    <w:rPr>
      <w:color w:val="000080"/>
      <w:u w:val="single"/>
    </w:rPr>
  </w:style>
  <w:style w:styleId="Style_38_ch" w:type="character">
    <w:name w:val="Hyperlink"/>
    <w:link w:val="Style_38"/>
    <w:rPr>
      <w:color w:val="000080"/>
      <w:u w:val="single"/>
    </w:rPr>
  </w:style>
  <w:style w:styleId="Style_39" w:type="paragraph">
    <w:name w:val="Footnote"/>
    <w:link w:val="Style_39_ch"/>
    <w:pPr>
      <w:ind w:firstLine="851" w:left="0"/>
      <w:jc w:val="both"/>
    </w:pPr>
    <w:rPr>
      <w:rFonts w:ascii="XO Thames" w:hAnsi="XO Thames"/>
      <w:sz w:val="22"/>
    </w:rPr>
  </w:style>
  <w:style w:styleId="Style_39_ch" w:type="character">
    <w:name w:val="Footnote"/>
    <w:link w:val="Style_39"/>
    <w:rPr>
      <w:rFonts w:ascii="XO Thames" w:hAnsi="XO Thames"/>
      <w:sz w:val="22"/>
    </w:rPr>
  </w:style>
  <w:style w:styleId="Style_40" w:type="paragraph">
    <w:name w:val="toc 1"/>
    <w:next w:val="Style_3"/>
    <w:link w:val="Style_4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0_ch" w:type="character">
    <w:name w:val="toc 1"/>
    <w:link w:val="Style_40"/>
    <w:rPr>
      <w:rFonts w:ascii="XO Thames" w:hAnsi="XO Thames"/>
      <w:b w:val="1"/>
      <w:sz w:val="28"/>
    </w:rPr>
  </w:style>
  <w:style w:styleId="Style_41" w:type="paragraph">
    <w:name w:val="Основной шрифт абзаца"/>
    <w:link w:val="Style_41_ch"/>
  </w:style>
  <w:style w:styleId="Style_41_ch" w:type="character">
    <w:name w:val="Основной шрифт абзаца"/>
    <w:link w:val="Style_41"/>
  </w:style>
  <w:style w:styleId="Style_42" w:type="paragraph">
    <w:name w:val="WW8Num1z1"/>
    <w:link w:val="Style_42_ch"/>
  </w:style>
  <w:style w:styleId="Style_42_ch" w:type="character">
    <w:name w:val="WW8Num1z1"/>
    <w:link w:val="Style_42"/>
  </w:style>
  <w:style w:styleId="Style_43" w:type="paragraph">
    <w:name w:val="WW8Num1z3"/>
    <w:link w:val="Style_43_ch"/>
  </w:style>
  <w:style w:styleId="Style_43_ch" w:type="character">
    <w:name w:val="WW8Num1z3"/>
    <w:link w:val="Style_43"/>
  </w:style>
  <w:style w:styleId="Style_44" w:type="paragraph">
    <w:name w:val="WW8Num4z7"/>
    <w:link w:val="Style_44_ch"/>
  </w:style>
  <w:style w:styleId="Style_44_ch" w:type="character">
    <w:name w:val="WW8Num4z7"/>
    <w:link w:val="Style_44"/>
  </w:style>
  <w:style w:styleId="Style_45" w:type="paragraph">
    <w:name w:val="Header and Footer"/>
    <w:link w:val="Style_45_ch"/>
    <w:pPr>
      <w:spacing w:line="240" w:lineRule="auto"/>
      <w:ind/>
      <w:jc w:val="both"/>
    </w:pPr>
    <w:rPr>
      <w:rFonts w:ascii="XO Thames" w:hAnsi="XO Thames"/>
      <w:sz w:val="20"/>
    </w:rPr>
  </w:style>
  <w:style w:styleId="Style_45_ch" w:type="character">
    <w:name w:val="Header and Footer"/>
    <w:link w:val="Style_45"/>
    <w:rPr>
      <w:rFonts w:ascii="XO Thames" w:hAnsi="XO Thames"/>
      <w:sz w:val="20"/>
    </w:rPr>
  </w:style>
  <w:style w:styleId="Style_46" w:type="paragraph">
    <w:name w:val="Основной текст 2"/>
    <w:basedOn w:val="Style_3"/>
    <w:link w:val="Style_46_ch"/>
    <w:pPr>
      <w:spacing w:after="120" w:before="0" w:line="480" w:lineRule="auto"/>
      <w:ind/>
    </w:pPr>
  </w:style>
  <w:style w:styleId="Style_46_ch" w:type="character">
    <w:name w:val="Основной текст 2"/>
    <w:basedOn w:val="Style_3_ch"/>
    <w:link w:val="Style_46"/>
  </w:style>
  <w:style w:styleId="Style_47" w:type="paragraph">
    <w:name w:val="WW8Num4z4"/>
    <w:link w:val="Style_47_ch"/>
  </w:style>
  <w:style w:styleId="Style_47_ch" w:type="character">
    <w:name w:val="WW8Num4z4"/>
    <w:link w:val="Style_47"/>
  </w:style>
  <w:style w:styleId="Style_48" w:type="paragraph">
    <w:name w:val="WW8Num3z7"/>
    <w:link w:val="Style_48_ch"/>
  </w:style>
  <w:style w:styleId="Style_48_ch" w:type="character">
    <w:name w:val="WW8Num3z7"/>
    <w:link w:val="Style_48"/>
  </w:style>
  <w:style w:styleId="Style_49" w:type="paragraph">
    <w:name w:val="WW8Num2z6"/>
    <w:link w:val="Style_49_ch"/>
  </w:style>
  <w:style w:styleId="Style_49_ch" w:type="character">
    <w:name w:val="WW8Num2z6"/>
    <w:link w:val="Style_49"/>
  </w:style>
  <w:style w:styleId="Style_50" w:type="paragraph">
    <w:name w:val="WW8Num2z3"/>
    <w:link w:val="Style_50_ch"/>
  </w:style>
  <w:style w:styleId="Style_50_ch" w:type="character">
    <w:name w:val="WW8Num2z3"/>
    <w:link w:val="Style_50"/>
  </w:style>
  <w:style w:styleId="Style_51" w:type="paragraph">
    <w:name w:val="toc 9"/>
    <w:next w:val="Style_3"/>
    <w:link w:val="Style_5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1_ch" w:type="character">
    <w:name w:val="toc 9"/>
    <w:link w:val="Style_51"/>
    <w:rPr>
      <w:rFonts w:ascii="XO Thames" w:hAnsi="XO Thames"/>
      <w:sz w:val="28"/>
    </w:rPr>
  </w:style>
  <w:style w:styleId="Style_52" w:type="paragraph">
    <w:name w:val="WW8Num3z3"/>
    <w:link w:val="Style_52_ch"/>
  </w:style>
  <w:style w:styleId="Style_52_ch" w:type="character">
    <w:name w:val="WW8Num3z3"/>
    <w:link w:val="Style_52"/>
  </w:style>
  <w:style w:styleId="Style_53" w:type="paragraph">
    <w:name w:val="toc 8"/>
    <w:next w:val="Style_3"/>
    <w:link w:val="Style_5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3_ch" w:type="character">
    <w:name w:val="toc 8"/>
    <w:link w:val="Style_53"/>
    <w:rPr>
      <w:rFonts w:ascii="XO Thames" w:hAnsi="XO Thames"/>
      <w:sz w:val="28"/>
    </w:rPr>
  </w:style>
  <w:style w:styleId="Style_54" w:type="paragraph">
    <w:name w:val="List"/>
    <w:basedOn w:val="Style_37"/>
    <w:link w:val="Style_54_ch"/>
  </w:style>
  <w:style w:styleId="Style_54_ch" w:type="character">
    <w:name w:val="List"/>
    <w:basedOn w:val="Style_37_ch"/>
    <w:link w:val="Style_54"/>
  </w:style>
  <w:style w:styleId="Style_55" w:type="paragraph">
    <w:name w:val="Заголовок"/>
    <w:basedOn w:val="Style_3"/>
    <w:next w:val="Style_37"/>
    <w:link w:val="Style_5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55_ch" w:type="character">
    <w:name w:val="Заголовок"/>
    <w:basedOn w:val="Style_3_ch"/>
    <w:link w:val="Style_55"/>
    <w:rPr>
      <w:rFonts w:ascii="Liberation Sans" w:hAnsi="Liberation Sans"/>
      <w:sz w:val="28"/>
    </w:rPr>
  </w:style>
  <w:style w:styleId="Style_56" w:type="paragraph">
    <w:name w:val="WW8Num4z2"/>
    <w:link w:val="Style_56_ch"/>
  </w:style>
  <w:style w:styleId="Style_56_ch" w:type="character">
    <w:name w:val="WW8Num4z2"/>
    <w:link w:val="Style_56"/>
  </w:style>
  <w:style w:styleId="Style_57" w:type="paragraph">
    <w:name w:val="WW8Num1z4"/>
    <w:link w:val="Style_57_ch"/>
  </w:style>
  <w:style w:styleId="Style_57_ch" w:type="character">
    <w:name w:val="WW8Num1z4"/>
    <w:link w:val="Style_57"/>
  </w:style>
  <w:style w:styleId="Style_58" w:type="paragraph">
    <w:name w:val="WW8Num1z0"/>
    <w:link w:val="Style_58_ch"/>
  </w:style>
  <w:style w:styleId="Style_58_ch" w:type="character">
    <w:name w:val="WW8Num1z0"/>
    <w:link w:val="Style_58"/>
  </w:style>
  <w:style w:styleId="Style_59" w:type="paragraph">
    <w:name w:val="WW8Num4z0"/>
    <w:link w:val="Style_59_ch"/>
  </w:style>
  <w:style w:styleId="Style_59_ch" w:type="character">
    <w:name w:val="WW8Num4z0"/>
    <w:link w:val="Style_59"/>
  </w:style>
  <w:style w:styleId="Style_60" w:type="paragraph">
    <w:name w:val="toc 5"/>
    <w:next w:val="Style_3"/>
    <w:link w:val="Style_6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0_ch" w:type="character">
    <w:name w:val="toc 5"/>
    <w:link w:val="Style_60"/>
    <w:rPr>
      <w:rFonts w:ascii="XO Thames" w:hAnsi="XO Thames"/>
      <w:sz w:val="28"/>
    </w:rPr>
  </w:style>
  <w:style w:styleId="Style_61" w:type="paragraph">
    <w:name w:val="WW8Num1z2"/>
    <w:link w:val="Style_61_ch"/>
  </w:style>
  <w:style w:styleId="Style_61_ch" w:type="character">
    <w:name w:val="WW8Num1z2"/>
    <w:link w:val="Style_61"/>
  </w:style>
  <w:style w:styleId="Style_62" w:type="paragraph">
    <w:name w:val="WW8Num4z6"/>
    <w:link w:val="Style_62_ch"/>
  </w:style>
  <w:style w:styleId="Style_62_ch" w:type="character">
    <w:name w:val="WW8Num4z6"/>
    <w:link w:val="Style_62"/>
  </w:style>
  <w:style w:styleId="Style_63" w:type="paragraph">
    <w:name w:val="Заголовок 1 Знак"/>
    <w:link w:val="Style_63_ch"/>
    <w:rPr>
      <w:rFonts w:ascii="Cambria" w:hAnsi="Cambria"/>
      <w:b w:val="1"/>
      <w:sz w:val="32"/>
    </w:rPr>
  </w:style>
  <w:style w:styleId="Style_63_ch" w:type="character">
    <w:name w:val="Заголовок 1 Знак"/>
    <w:link w:val="Style_63"/>
    <w:rPr>
      <w:rFonts w:ascii="Cambria" w:hAnsi="Cambria"/>
      <w:b w:val="1"/>
      <w:sz w:val="32"/>
    </w:rPr>
  </w:style>
  <w:style w:styleId="Style_64" w:type="paragraph">
    <w:name w:val="Subtitle"/>
    <w:next w:val="Style_3"/>
    <w:link w:val="Style_6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4_ch" w:type="character">
    <w:name w:val="Subtitle"/>
    <w:link w:val="Style_64"/>
    <w:rPr>
      <w:rFonts w:ascii="XO Thames" w:hAnsi="XO Thames"/>
      <w:i w:val="1"/>
      <w:sz w:val="24"/>
    </w:rPr>
  </w:style>
  <w:style w:styleId="Style_65" w:type="paragraph">
    <w:name w:val="WW8Num3z0"/>
    <w:link w:val="Style_65_ch"/>
  </w:style>
  <w:style w:styleId="Style_65_ch" w:type="character">
    <w:name w:val="WW8Num3z0"/>
    <w:link w:val="Style_65"/>
  </w:style>
  <w:style w:styleId="Style_2" w:type="paragraph">
    <w:name w:val="ConsNormal"/>
    <w:link w:val="Style_2_ch"/>
    <w:pPr>
      <w:widowControl w:val="0"/>
      <w:ind w:firstLine="720" w:left="0" w:right="19772"/>
    </w:pPr>
    <w:rPr>
      <w:rFonts w:ascii="Arial" w:hAnsi="Arial"/>
      <w:color w:val="000000"/>
      <w:sz w:val="20"/>
    </w:rPr>
  </w:style>
  <w:style w:styleId="Style_2_ch" w:type="character">
    <w:name w:val="ConsNormal"/>
    <w:link w:val="Style_2"/>
    <w:rPr>
      <w:rFonts w:ascii="Arial" w:hAnsi="Arial"/>
      <w:color w:val="000000"/>
      <w:sz w:val="20"/>
    </w:rPr>
  </w:style>
  <w:style w:styleId="Style_66" w:type="paragraph">
    <w:name w:val="WW8Num2z8"/>
    <w:link w:val="Style_66_ch"/>
  </w:style>
  <w:style w:styleId="Style_66_ch" w:type="character">
    <w:name w:val="WW8Num2z8"/>
    <w:link w:val="Style_66"/>
  </w:style>
  <w:style w:styleId="Style_67" w:type="paragraph">
    <w:name w:val="Title"/>
    <w:next w:val="Style_3"/>
    <w:link w:val="Style_6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7_ch" w:type="character">
    <w:name w:val="Title"/>
    <w:link w:val="Style_67"/>
    <w:rPr>
      <w:rFonts w:ascii="XO Thames" w:hAnsi="XO Thames"/>
      <w:b w:val="1"/>
      <w:caps w:val="1"/>
      <w:sz w:val="40"/>
    </w:rPr>
  </w:style>
  <w:style w:styleId="Style_68" w:type="paragraph">
    <w:name w:val="heading 4"/>
    <w:next w:val="Style_3"/>
    <w:link w:val="Style_6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8_ch" w:type="character">
    <w:name w:val="heading 4"/>
    <w:link w:val="Style_68"/>
    <w:rPr>
      <w:rFonts w:ascii="XO Thames" w:hAnsi="XO Thames"/>
      <w:b w:val="1"/>
      <w:sz w:val="24"/>
    </w:rPr>
  </w:style>
  <w:style w:styleId="Style_69" w:type="paragraph">
    <w:name w:val="WW8Num3z8"/>
    <w:link w:val="Style_69_ch"/>
  </w:style>
  <w:style w:styleId="Style_69_ch" w:type="character">
    <w:name w:val="WW8Num3z8"/>
    <w:link w:val="Style_69"/>
  </w:style>
  <w:style w:styleId="Style_70" w:type="paragraph">
    <w:name w:val="heading 2"/>
    <w:next w:val="Style_3"/>
    <w:link w:val="Style_7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0_ch" w:type="character">
    <w:name w:val="heading 2"/>
    <w:link w:val="Style_70"/>
    <w:rPr>
      <w:rFonts w:ascii="XO Thames" w:hAnsi="XO Thames"/>
      <w:b w:val="1"/>
      <w:sz w:val="28"/>
    </w:rPr>
  </w:style>
  <w:style w:styleId="Style_71" w:type="paragraph">
    <w:name w:val="WW8Num4z5"/>
    <w:link w:val="Style_71_ch"/>
  </w:style>
  <w:style w:styleId="Style_71_ch" w:type="character">
    <w:name w:val="WW8Num4z5"/>
    <w:link w:val="Style_71"/>
  </w:style>
  <w:style w:styleId="Style_72" w:type="paragraph">
    <w:name w:val="Текст выноски"/>
    <w:basedOn w:val="Style_3"/>
    <w:link w:val="Style_72_ch"/>
    <w:rPr>
      <w:sz w:val="2"/>
    </w:rPr>
  </w:style>
  <w:style w:styleId="Style_72_ch" w:type="character">
    <w:name w:val="Текст выноски"/>
    <w:basedOn w:val="Style_3_ch"/>
    <w:link w:val="Style_72"/>
    <w:rPr>
      <w:sz w:val="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2023-06-13T07:21:16Z</dcterms:modified>
</cp:coreProperties>
</file>