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42" w:rsidRDefault="00527042" w:rsidP="00527042">
      <w:pPr>
        <w:suppressAutoHyphens/>
        <w:spacing w:after="0" w:line="240" w:lineRule="auto"/>
        <w:rPr>
          <w:rFonts w:ascii="Times New Roman" w:eastAsia="Calibri" w:hAnsi="Times New Roman" w:cs="Times New Roman"/>
          <w:b/>
          <w:sz w:val="28"/>
          <w:szCs w:val="28"/>
        </w:rPr>
      </w:pPr>
    </w:p>
    <w:p w:rsidR="00A12358" w:rsidRPr="00A12358" w:rsidRDefault="00A12358" w:rsidP="00A12358">
      <w:pPr>
        <w:suppressAutoHyphens/>
        <w:spacing w:after="0" w:line="240" w:lineRule="auto"/>
        <w:jc w:val="center"/>
        <w:rPr>
          <w:rFonts w:ascii="Times New Roman" w:eastAsia="Calibri" w:hAnsi="Times New Roman" w:cs="Times New Roman"/>
          <w:b/>
          <w:sz w:val="28"/>
          <w:szCs w:val="28"/>
        </w:rPr>
      </w:pPr>
      <w:r w:rsidRPr="00A12358">
        <w:rPr>
          <w:rFonts w:ascii="Times New Roman" w:eastAsia="Calibri" w:hAnsi="Times New Roman" w:cs="Times New Roman"/>
          <w:b/>
          <w:sz w:val="28"/>
          <w:szCs w:val="28"/>
        </w:rPr>
        <w:t>РОССИЙСКАЯ ФЕДЕРАЦИЯ</w:t>
      </w:r>
    </w:p>
    <w:p w:rsidR="00A12358" w:rsidRPr="00A12358" w:rsidRDefault="00A12358" w:rsidP="00A12358">
      <w:pPr>
        <w:suppressAutoHyphens/>
        <w:spacing w:after="0" w:line="240" w:lineRule="auto"/>
        <w:jc w:val="center"/>
        <w:rPr>
          <w:rFonts w:ascii="Times New Roman" w:eastAsia="Calibri" w:hAnsi="Times New Roman" w:cs="Times New Roman"/>
          <w:b/>
          <w:sz w:val="28"/>
          <w:szCs w:val="28"/>
        </w:rPr>
      </w:pPr>
      <w:r w:rsidRPr="00A12358">
        <w:rPr>
          <w:rFonts w:ascii="Times New Roman" w:eastAsia="Calibri" w:hAnsi="Times New Roman" w:cs="Times New Roman"/>
          <w:b/>
          <w:sz w:val="28"/>
          <w:szCs w:val="28"/>
        </w:rPr>
        <w:t>РОСТОВСКАЯ ОБЛАСТЬ</w:t>
      </w:r>
    </w:p>
    <w:p w:rsidR="00527042" w:rsidRDefault="00A12358" w:rsidP="00A12358">
      <w:pPr>
        <w:suppressAutoHyphens/>
        <w:spacing w:after="0" w:line="240" w:lineRule="auto"/>
        <w:jc w:val="center"/>
        <w:rPr>
          <w:rFonts w:ascii="Times New Roman" w:eastAsia="Calibri" w:hAnsi="Times New Roman" w:cs="Times New Roman"/>
          <w:b/>
          <w:sz w:val="28"/>
          <w:szCs w:val="28"/>
        </w:rPr>
      </w:pPr>
      <w:r w:rsidRPr="00A12358">
        <w:rPr>
          <w:rFonts w:ascii="Times New Roman" w:eastAsia="Calibri" w:hAnsi="Times New Roman" w:cs="Times New Roman"/>
          <w:b/>
          <w:sz w:val="28"/>
          <w:szCs w:val="28"/>
        </w:rPr>
        <w:t>МУНИЦИПАЛЬНОЕ ОБРАЗОВАНИЕ</w:t>
      </w:r>
    </w:p>
    <w:p w:rsidR="00A12358" w:rsidRPr="00A12358" w:rsidRDefault="00527042" w:rsidP="00A12358">
      <w:pPr>
        <w:suppressAutoHyphen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«КОВЫЛКИНСКОЕ СЕЛЬСКОЕ ПОСЕЛЕНИЕ</w:t>
      </w:r>
      <w:r w:rsidR="00A12358" w:rsidRPr="00A12358">
        <w:rPr>
          <w:rFonts w:ascii="Times New Roman" w:eastAsia="Calibri" w:hAnsi="Times New Roman" w:cs="Times New Roman"/>
          <w:b/>
          <w:sz w:val="28"/>
          <w:szCs w:val="28"/>
        </w:rPr>
        <w:t>»</w:t>
      </w:r>
    </w:p>
    <w:p w:rsidR="00527042" w:rsidRDefault="00A12358" w:rsidP="00A12358">
      <w:pPr>
        <w:suppressAutoHyphens/>
        <w:spacing w:after="0" w:line="240" w:lineRule="auto"/>
        <w:jc w:val="center"/>
        <w:rPr>
          <w:rFonts w:ascii="Times New Roman" w:eastAsia="Calibri" w:hAnsi="Times New Roman" w:cs="Times New Roman"/>
          <w:b/>
          <w:sz w:val="28"/>
          <w:szCs w:val="28"/>
        </w:rPr>
      </w:pPr>
      <w:r w:rsidRPr="00A12358">
        <w:rPr>
          <w:rFonts w:ascii="Times New Roman" w:eastAsia="Calibri" w:hAnsi="Times New Roman" w:cs="Times New Roman"/>
          <w:b/>
          <w:sz w:val="28"/>
          <w:szCs w:val="28"/>
        </w:rPr>
        <w:t>СОБР</w:t>
      </w:r>
      <w:r w:rsidR="00527042">
        <w:rPr>
          <w:rFonts w:ascii="Times New Roman" w:eastAsia="Calibri" w:hAnsi="Times New Roman" w:cs="Times New Roman"/>
          <w:b/>
          <w:sz w:val="28"/>
          <w:szCs w:val="28"/>
        </w:rPr>
        <w:t xml:space="preserve">АНИЕ ДЕПУТАТОВ </w:t>
      </w:r>
    </w:p>
    <w:p w:rsidR="00A12358" w:rsidRPr="00A12358" w:rsidRDefault="00527042" w:rsidP="00A12358">
      <w:pPr>
        <w:suppressAutoHyphen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КОВЫЛКИНСКОГО СЕЛЬСКОГО ПОСЕЛЕНИЯ</w:t>
      </w:r>
      <w:r w:rsidR="00A12358" w:rsidRPr="00A12358">
        <w:rPr>
          <w:rFonts w:ascii="Times New Roman" w:eastAsia="SimSun" w:hAnsi="Times New Roman" w:cs="Times New Roman"/>
          <w:b/>
          <w:sz w:val="28"/>
          <w:szCs w:val="28"/>
          <w:lang w:eastAsia="ar-SA"/>
        </w:rPr>
        <w:t xml:space="preserve">                                                                                                  </w:t>
      </w:r>
    </w:p>
    <w:p w:rsidR="00A12358" w:rsidRPr="00A12358" w:rsidRDefault="00A12358" w:rsidP="00A12358">
      <w:pPr>
        <w:suppressAutoHyphens/>
        <w:spacing w:after="0" w:line="240" w:lineRule="auto"/>
        <w:jc w:val="center"/>
        <w:rPr>
          <w:rFonts w:ascii="Times New Roman" w:eastAsia="SimSun" w:hAnsi="Times New Roman" w:cs="Times New Roman"/>
          <w:b/>
          <w:sz w:val="28"/>
          <w:szCs w:val="28"/>
          <w:lang w:eastAsia="ar-SA"/>
        </w:rPr>
      </w:pPr>
    </w:p>
    <w:p w:rsidR="00A12358" w:rsidRPr="00A12358" w:rsidRDefault="00A12358" w:rsidP="00A12358">
      <w:pPr>
        <w:suppressAutoHyphens/>
        <w:spacing w:after="0" w:line="240" w:lineRule="auto"/>
        <w:jc w:val="center"/>
        <w:rPr>
          <w:rFonts w:ascii="Times New Roman" w:eastAsia="SimSun" w:hAnsi="Times New Roman" w:cs="Times New Roman"/>
          <w:b/>
          <w:spacing w:val="40"/>
          <w:sz w:val="28"/>
          <w:szCs w:val="28"/>
          <w:lang w:eastAsia="ar-SA"/>
        </w:rPr>
      </w:pPr>
      <w:r w:rsidRPr="00A12358">
        <w:rPr>
          <w:rFonts w:ascii="Times New Roman" w:eastAsia="SimSun" w:hAnsi="Times New Roman" w:cs="Times New Roman"/>
          <w:b/>
          <w:spacing w:val="40"/>
          <w:sz w:val="28"/>
          <w:szCs w:val="28"/>
          <w:lang w:eastAsia="ar-SA"/>
        </w:rPr>
        <w:t>РЕШЕНИЕ</w:t>
      </w:r>
    </w:p>
    <w:p w:rsidR="00A12358" w:rsidRPr="00A12358" w:rsidRDefault="00A12358" w:rsidP="00A12358">
      <w:pPr>
        <w:tabs>
          <w:tab w:val="left" w:pos="1158"/>
        </w:tabs>
        <w:suppressAutoHyphens/>
        <w:spacing w:after="0" w:line="240" w:lineRule="auto"/>
        <w:jc w:val="right"/>
        <w:rPr>
          <w:rFonts w:ascii="Times New Roman" w:eastAsia="SimSun" w:hAnsi="Times New Roman" w:cs="Times New Roman"/>
          <w:sz w:val="24"/>
          <w:szCs w:val="24"/>
          <w:lang w:eastAsia="ar-SA"/>
        </w:rPr>
      </w:pPr>
    </w:p>
    <w:tbl>
      <w:tblPr>
        <w:tblW w:w="0" w:type="auto"/>
        <w:tblLayout w:type="fixed"/>
        <w:tblLook w:val="04A0" w:firstRow="1" w:lastRow="0" w:firstColumn="1" w:lastColumn="0" w:noHBand="0" w:noVBand="1"/>
      </w:tblPr>
      <w:tblGrid>
        <w:gridCol w:w="5188"/>
      </w:tblGrid>
      <w:tr w:rsidR="00A12358" w:rsidRPr="00A12358" w:rsidTr="00A12358">
        <w:trPr>
          <w:trHeight w:val="707"/>
        </w:trPr>
        <w:tc>
          <w:tcPr>
            <w:tcW w:w="5188" w:type="dxa"/>
            <w:hideMark/>
          </w:tcPr>
          <w:p w:rsidR="00A12358" w:rsidRPr="00A12358" w:rsidRDefault="00A12358" w:rsidP="00A12358">
            <w:pPr>
              <w:suppressAutoHyphens/>
              <w:spacing w:after="0" w:line="240" w:lineRule="auto"/>
              <w:jc w:val="both"/>
              <w:rPr>
                <w:rFonts w:ascii="Times New Roman" w:eastAsia="SimSun" w:hAnsi="Times New Roman" w:cs="Times New Roman"/>
                <w:sz w:val="28"/>
                <w:szCs w:val="28"/>
                <w:lang w:eastAsia="ar-SA"/>
              </w:rPr>
            </w:pPr>
            <w:r w:rsidRPr="00A12358">
              <w:rPr>
                <w:rFonts w:ascii="Times New Roman" w:eastAsia="SimSun" w:hAnsi="Times New Roman" w:cs="Times New Roman"/>
                <w:bCs/>
                <w:sz w:val="28"/>
                <w:szCs w:val="28"/>
                <w:lang w:eastAsia="ar-SA"/>
              </w:rPr>
              <w:t xml:space="preserve">Об утверждении Положения о                      государственной пенсии за выслугу лет лицам,     замещавшим  муниципальные должности и муниципальные </w:t>
            </w:r>
            <w:r w:rsidR="00506A7C">
              <w:rPr>
                <w:rFonts w:ascii="Times New Roman" w:eastAsia="SimSun" w:hAnsi="Times New Roman" w:cs="Times New Roman"/>
                <w:bCs/>
                <w:sz w:val="28"/>
                <w:szCs w:val="28"/>
                <w:lang w:eastAsia="ar-SA"/>
              </w:rPr>
              <w:t>должности  муниципальной службы</w:t>
            </w:r>
            <w:r w:rsidR="009D1A75">
              <w:rPr>
                <w:rFonts w:ascii="Times New Roman" w:eastAsia="SimSun" w:hAnsi="Times New Roman" w:cs="Times New Roman"/>
                <w:bCs/>
                <w:sz w:val="28"/>
                <w:szCs w:val="28"/>
                <w:lang w:eastAsia="ar-SA"/>
              </w:rPr>
              <w:t xml:space="preserve"> в Администрации Ковылкинского сельского поселения</w:t>
            </w:r>
          </w:p>
        </w:tc>
        <w:bookmarkStart w:id="0" w:name="_GoBack"/>
        <w:bookmarkEnd w:id="0"/>
      </w:tr>
    </w:tbl>
    <w:p w:rsidR="00A12358" w:rsidRPr="00A12358" w:rsidRDefault="00A12358" w:rsidP="00A12358">
      <w:pPr>
        <w:tabs>
          <w:tab w:val="left" w:pos="1158"/>
        </w:tabs>
        <w:suppressAutoHyphens/>
        <w:spacing w:after="0" w:line="240" w:lineRule="auto"/>
        <w:jc w:val="right"/>
        <w:rPr>
          <w:rFonts w:ascii="Times New Roman" w:eastAsia="SimSun" w:hAnsi="Times New Roman" w:cs="Times New Roman"/>
          <w:sz w:val="24"/>
          <w:szCs w:val="24"/>
          <w:lang w:eastAsia="ar-SA"/>
        </w:rPr>
      </w:pPr>
    </w:p>
    <w:p w:rsidR="00527042" w:rsidRPr="00A12358" w:rsidRDefault="00A12358" w:rsidP="00527042">
      <w:pPr>
        <w:suppressAutoHyphens/>
        <w:spacing w:after="0" w:line="240" w:lineRule="auto"/>
        <w:jc w:val="both"/>
        <w:rPr>
          <w:rFonts w:ascii="Times New Roman" w:eastAsia="SimSun" w:hAnsi="Times New Roman" w:cs="Times New Roman"/>
          <w:bCs/>
          <w:sz w:val="28"/>
          <w:szCs w:val="28"/>
          <w:lang w:eastAsia="ar-SA"/>
        </w:rPr>
      </w:pPr>
      <w:r w:rsidRPr="00A12358">
        <w:rPr>
          <w:rFonts w:ascii="Times New Roman" w:eastAsia="SimSun" w:hAnsi="Times New Roman" w:cs="Times New Roman"/>
          <w:b/>
          <w:sz w:val="28"/>
          <w:szCs w:val="28"/>
          <w:lang w:eastAsia="ar-SA"/>
        </w:rPr>
        <w:t xml:space="preserve">   </w:t>
      </w:r>
    </w:p>
    <w:p w:rsidR="00A12358" w:rsidRPr="00C64CBD" w:rsidRDefault="00DE3723" w:rsidP="00C64CBD">
      <w:pPr>
        <w:suppressAutoHyphens/>
        <w:spacing w:after="0" w:line="240" w:lineRule="auto"/>
        <w:jc w:val="center"/>
        <w:rPr>
          <w:rFonts w:ascii="Times New Roman" w:eastAsia="SimSun" w:hAnsi="Times New Roman" w:cs="Times New Roman"/>
          <w:b/>
          <w:bCs/>
          <w:sz w:val="28"/>
          <w:szCs w:val="28"/>
          <w:lang w:eastAsia="ar-SA"/>
        </w:rPr>
      </w:pPr>
      <w:r w:rsidRPr="00C64CBD">
        <w:rPr>
          <w:rFonts w:ascii="Times New Roman" w:eastAsia="SimSun" w:hAnsi="Times New Roman" w:cs="Times New Roman"/>
          <w:b/>
          <w:bCs/>
          <w:sz w:val="28"/>
          <w:szCs w:val="28"/>
          <w:lang w:eastAsia="ar-SA"/>
        </w:rPr>
        <w:t>«30»  января</w:t>
      </w:r>
      <w:r w:rsidR="00744696" w:rsidRPr="00C64CBD">
        <w:rPr>
          <w:rFonts w:ascii="Times New Roman" w:eastAsia="SimSun" w:hAnsi="Times New Roman" w:cs="Times New Roman"/>
          <w:b/>
          <w:bCs/>
          <w:sz w:val="28"/>
          <w:szCs w:val="28"/>
          <w:lang w:eastAsia="ar-SA"/>
        </w:rPr>
        <w:t xml:space="preserve">  2023</w:t>
      </w:r>
      <w:r w:rsidR="00A12358" w:rsidRPr="00C64CBD">
        <w:rPr>
          <w:rFonts w:ascii="Times New Roman" w:eastAsia="SimSun" w:hAnsi="Times New Roman" w:cs="Times New Roman"/>
          <w:b/>
          <w:bCs/>
          <w:sz w:val="28"/>
          <w:szCs w:val="28"/>
          <w:lang w:eastAsia="ar-SA"/>
        </w:rPr>
        <w:t xml:space="preserve"> года</w:t>
      </w:r>
      <w:r w:rsidRPr="00C64CBD">
        <w:rPr>
          <w:rFonts w:ascii="Times New Roman" w:eastAsia="SimSun" w:hAnsi="Times New Roman" w:cs="Times New Roman"/>
          <w:b/>
          <w:bCs/>
          <w:sz w:val="28"/>
          <w:szCs w:val="28"/>
          <w:lang w:eastAsia="ar-SA"/>
        </w:rPr>
        <w:t xml:space="preserve">                   № 64</w:t>
      </w:r>
      <w:r w:rsidR="00527042" w:rsidRPr="00C64CBD">
        <w:rPr>
          <w:rFonts w:ascii="Times New Roman" w:eastAsia="SimSun" w:hAnsi="Times New Roman" w:cs="Times New Roman"/>
          <w:b/>
          <w:bCs/>
          <w:sz w:val="28"/>
          <w:szCs w:val="28"/>
          <w:lang w:eastAsia="ar-SA"/>
        </w:rPr>
        <w:t xml:space="preserve">                 х. Ковылкин</w:t>
      </w:r>
    </w:p>
    <w:p w:rsidR="00A12358" w:rsidRPr="00A12358" w:rsidRDefault="00A12358" w:rsidP="00A12358">
      <w:pPr>
        <w:suppressAutoHyphens/>
        <w:spacing w:after="0" w:line="240" w:lineRule="auto"/>
        <w:jc w:val="both"/>
        <w:rPr>
          <w:rFonts w:ascii="Times New Roman" w:eastAsia="SimSun" w:hAnsi="Times New Roman" w:cs="Times New Roman"/>
          <w:sz w:val="26"/>
          <w:szCs w:val="26"/>
          <w:lang w:eastAsia="ar-SA"/>
        </w:rPr>
      </w:pPr>
      <w:r w:rsidRPr="00A12358">
        <w:rPr>
          <w:rFonts w:ascii="Times New Roman" w:eastAsia="SimSun" w:hAnsi="Times New Roman" w:cs="Times New Roman"/>
          <w:sz w:val="26"/>
          <w:szCs w:val="26"/>
          <w:lang w:eastAsia="ar-SA"/>
        </w:rPr>
        <w:t xml:space="preserve">   </w:t>
      </w:r>
    </w:p>
    <w:p w:rsidR="00A12358" w:rsidRPr="00A12358" w:rsidRDefault="00947B3A" w:rsidP="00A12358">
      <w:pPr>
        <w:suppressAutoHyphens/>
        <w:spacing w:after="0" w:line="240" w:lineRule="auto"/>
        <w:ind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В соответствии</w:t>
      </w:r>
      <w:r w:rsidR="00A12358" w:rsidRPr="00A12358">
        <w:rPr>
          <w:rFonts w:ascii="Times New Roman" w:eastAsia="SimSun" w:hAnsi="Times New Roman" w:cs="Times New Roman"/>
          <w:sz w:val="28"/>
          <w:szCs w:val="28"/>
          <w:lang w:eastAsia="ar-SA"/>
        </w:rPr>
        <w:t xml:space="preserve"> с </w:t>
      </w:r>
      <w:hyperlink r:id="rId6" w:history="1">
        <w:r w:rsidR="00A12358" w:rsidRPr="00527042">
          <w:rPr>
            <w:rFonts w:ascii="Times New Roman" w:eastAsia="SimSun" w:hAnsi="Times New Roman" w:cs="Times New Roman"/>
            <w:color w:val="000000"/>
            <w:sz w:val="28"/>
            <w:szCs w:val="28"/>
            <w:lang w:eastAsia="ar-SA"/>
          </w:rPr>
          <w:t>Областным законом Ростовской области от 15 февраля 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w:t>
        </w:r>
      </w:hyperlink>
      <w:r w:rsidR="00A12358" w:rsidRPr="00527042">
        <w:rPr>
          <w:rFonts w:ascii="Times New Roman" w:eastAsia="SimSun" w:hAnsi="Times New Roman" w:cs="Times New Roman"/>
          <w:sz w:val="28"/>
          <w:szCs w:val="28"/>
          <w:lang w:eastAsia="ar-SA"/>
        </w:rPr>
        <w:t>,</w:t>
      </w:r>
      <w:r w:rsidR="00A12358" w:rsidRPr="00A12358">
        <w:rPr>
          <w:rFonts w:ascii="Times New Roman" w:eastAsia="SimSun" w:hAnsi="Times New Roman" w:cs="Times New Roman"/>
          <w:sz w:val="28"/>
          <w:szCs w:val="28"/>
          <w:lang w:eastAsia="ar-SA"/>
        </w:rPr>
        <w:t xml:space="preserve"> Собра</w:t>
      </w:r>
      <w:r w:rsidR="00527042">
        <w:rPr>
          <w:rFonts w:ascii="Times New Roman" w:eastAsia="SimSun" w:hAnsi="Times New Roman" w:cs="Times New Roman"/>
          <w:sz w:val="28"/>
          <w:szCs w:val="28"/>
          <w:lang w:eastAsia="ar-SA"/>
        </w:rPr>
        <w:t>ние депутатов  Ковылкинского сельского поселения</w:t>
      </w:r>
      <w:r w:rsidR="00A12358" w:rsidRPr="00A12358">
        <w:rPr>
          <w:rFonts w:ascii="Times New Roman" w:eastAsia="SimSun" w:hAnsi="Times New Roman" w:cs="Times New Roman"/>
          <w:sz w:val="28"/>
          <w:szCs w:val="28"/>
          <w:lang w:eastAsia="ar-SA"/>
        </w:rPr>
        <w:t>,</w:t>
      </w:r>
    </w:p>
    <w:p w:rsidR="00A12358" w:rsidRPr="00A12358" w:rsidRDefault="00A12358" w:rsidP="00A12358">
      <w:pPr>
        <w:suppressAutoHyphens/>
        <w:spacing w:after="0" w:line="240" w:lineRule="auto"/>
        <w:ind w:firstLine="709"/>
        <w:jc w:val="both"/>
        <w:rPr>
          <w:rFonts w:ascii="Times New Roman" w:eastAsia="SimSun" w:hAnsi="Times New Roman" w:cs="Times New Roman"/>
          <w:sz w:val="28"/>
          <w:szCs w:val="28"/>
          <w:lang w:eastAsia="ar-SA"/>
        </w:rPr>
      </w:pPr>
    </w:p>
    <w:p w:rsidR="00A12358" w:rsidRPr="00A12358" w:rsidRDefault="00A12358" w:rsidP="00A12358">
      <w:pPr>
        <w:suppressAutoHyphens/>
        <w:autoSpaceDE w:val="0"/>
        <w:autoSpaceDN w:val="0"/>
        <w:adjustRightInd w:val="0"/>
        <w:spacing w:after="0" w:line="240" w:lineRule="auto"/>
        <w:jc w:val="center"/>
        <w:rPr>
          <w:rFonts w:ascii="Times New Roman" w:eastAsia="SimSun" w:hAnsi="Times New Roman" w:cs="Times New Roman"/>
          <w:b/>
          <w:sz w:val="28"/>
          <w:szCs w:val="24"/>
          <w:lang w:eastAsia="ar-SA"/>
        </w:rPr>
      </w:pPr>
      <w:r w:rsidRPr="00A12358">
        <w:rPr>
          <w:rFonts w:ascii="Times New Roman" w:eastAsia="SimSun" w:hAnsi="Times New Roman" w:cs="Times New Roman"/>
          <w:b/>
          <w:sz w:val="28"/>
          <w:szCs w:val="24"/>
          <w:lang w:eastAsia="ar-SA"/>
        </w:rPr>
        <w:t>РЕШИЛО:</w:t>
      </w:r>
    </w:p>
    <w:p w:rsidR="00A12358" w:rsidRPr="00A12358" w:rsidRDefault="00506A7C" w:rsidP="007D0774">
      <w:pPr>
        <w:numPr>
          <w:ilvl w:val="0"/>
          <w:numId w:val="2"/>
        </w:numPr>
        <w:suppressAutoHyphens/>
        <w:spacing w:after="0" w:line="240" w:lineRule="auto"/>
        <w:ind w:firstLine="556"/>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У</w:t>
      </w:r>
      <w:r>
        <w:rPr>
          <w:rFonts w:ascii="Times New Roman" w:eastAsia="SimSun" w:hAnsi="Times New Roman" w:cs="Times New Roman"/>
          <w:bCs/>
          <w:sz w:val="28"/>
          <w:szCs w:val="28"/>
          <w:lang w:eastAsia="ar-SA"/>
        </w:rPr>
        <w:t>тверждить   Положение</w:t>
      </w:r>
      <w:r w:rsidR="00A12358" w:rsidRPr="00A12358">
        <w:rPr>
          <w:rFonts w:ascii="Times New Roman" w:eastAsia="SimSun" w:hAnsi="Times New Roman" w:cs="Times New Roman"/>
          <w:bCs/>
          <w:sz w:val="28"/>
          <w:szCs w:val="28"/>
          <w:lang w:eastAsia="ar-SA"/>
        </w:rPr>
        <w:t xml:space="preserve">  о государственной пенсии за выслугу лет лицам, замещавшим муниципальные должности и муниципальные</w:t>
      </w:r>
      <w:r w:rsidR="00E05A89">
        <w:rPr>
          <w:rFonts w:ascii="Times New Roman" w:eastAsia="SimSun" w:hAnsi="Times New Roman" w:cs="Times New Roman"/>
          <w:bCs/>
          <w:sz w:val="28"/>
          <w:szCs w:val="28"/>
          <w:lang w:eastAsia="ar-SA"/>
        </w:rPr>
        <w:t xml:space="preserve"> должности муниципальной службы в Администрации Ковылкинского сельского поселения</w:t>
      </w:r>
      <w:r w:rsidR="00A12358" w:rsidRPr="00A12358">
        <w:rPr>
          <w:rFonts w:ascii="Times New Roman" w:eastAsia="SimSun" w:hAnsi="Times New Roman" w:cs="Times New Roman"/>
          <w:bCs/>
          <w:sz w:val="28"/>
          <w:szCs w:val="28"/>
          <w:lang w:eastAsia="ar-SA"/>
        </w:rPr>
        <w:t xml:space="preserve">,  </w:t>
      </w:r>
      <w:r w:rsidR="00A12358" w:rsidRPr="00A12358">
        <w:rPr>
          <w:rFonts w:ascii="Times New Roman" w:eastAsia="SimSun" w:hAnsi="Times New Roman" w:cs="Times New Roman"/>
          <w:sz w:val="28"/>
          <w:szCs w:val="28"/>
          <w:lang w:eastAsia="ar-SA"/>
        </w:rPr>
        <w:t>изложив его в редакции согласно приложению к настоящему  Решению.</w:t>
      </w:r>
    </w:p>
    <w:p w:rsidR="00A12358" w:rsidRPr="00A12358" w:rsidRDefault="00A12358" w:rsidP="007D0774">
      <w:pPr>
        <w:widowControl w:val="0"/>
        <w:numPr>
          <w:ilvl w:val="0"/>
          <w:numId w:val="2"/>
        </w:numPr>
        <w:suppressAutoHyphens/>
        <w:autoSpaceDE w:val="0"/>
        <w:autoSpaceDN w:val="0"/>
        <w:adjustRightInd w:val="0"/>
        <w:spacing w:after="0" w:line="240" w:lineRule="auto"/>
        <w:ind w:firstLine="556"/>
        <w:jc w:val="both"/>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Настоящее Решение вступает в силу</w:t>
      </w:r>
      <w:r w:rsidR="00E05A89">
        <w:rPr>
          <w:rFonts w:ascii="Times New Roman" w:eastAsia="SimSun" w:hAnsi="Times New Roman" w:cs="Times New Roman"/>
          <w:sz w:val="28"/>
          <w:szCs w:val="28"/>
          <w:lang w:eastAsia="ru-RU"/>
        </w:rPr>
        <w:t xml:space="preserve"> со дня его официального опубликования</w:t>
      </w:r>
      <w:r w:rsidRPr="00A12358">
        <w:rPr>
          <w:rFonts w:ascii="Times New Roman" w:eastAsia="SimSun" w:hAnsi="Times New Roman" w:cs="Times New Roman"/>
          <w:sz w:val="28"/>
          <w:szCs w:val="28"/>
          <w:lang w:eastAsia="ru-RU"/>
        </w:rPr>
        <w:t>.</w:t>
      </w:r>
    </w:p>
    <w:p w:rsidR="007D0774" w:rsidRPr="007D0774" w:rsidRDefault="007D0774" w:rsidP="007D0774">
      <w:pPr>
        <w:jc w:val="both"/>
        <w:rPr>
          <w:rFonts w:ascii="Times New Roman" w:eastAsia="SimSun" w:hAnsi="Times New Roman" w:cs="Times New Roman"/>
          <w:color w:val="000000"/>
          <w:sz w:val="28"/>
          <w:szCs w:val="28"/>
          <w:lang w:eastAsia="ar-SA"/>
        </w:rPr>
      </w:pPr>
      <w:r>
        <w:rPr>
          <w:rFonts w:ascii="Times New Roman" w:eastAsia="SimSun" w:hAnsi="Times New Roman" w:cs="Times New Roman"/>
          <w:color w:val="000000"/>
          <w:sz w:val="28"/>
          <w:szCs w:val="28"/>
          <w:lang w:eastAsia="ar-SA"/>
        </w:rPr>
        <w:t xml:space="preserve">        3. </w:t>
      </w:r>
      <w:r w:rsidRPr="007D0774">
        <w:rPr>
          <w:rFonts w:ascii="Times New Roman" w:eastAsia="SimSun" w:hAnsi="Times New Roman" w:cs="Times New Roman"/>
          <w:color w:val="000000"/>
          <w:sz w:val="28"/>
          <w:szCs w:val="28"/>
          <w:lang w:eastAsia="ar-SA"/>
        </w:rPr>
        <w:t>Контроль за исполнением данного решения   возложить на постоянную комиссию по экономической реформе, бюджету, налогам, муниципальной собственности (председатель комиссии – Коломыйцева Е.Н.)</w:t>
      </w:r>
    </w:p>
    <w:p w:rsidR="00A12358" w:rsidRPr="00A12358" w:rsidRDefault="00A12358" w:rsidP="007D0774">
      <w:pPr>
        <w:suppressAutoHyphens/>
        <w:spacing w:after="0" w:line="240" w:lineRule="auto"/>
        <w:jc w:val="both"/>
        <w:rPr>
          <w:rFonts w:ascii="Times New Roman" w:eastAsia="SimSun" w:hAnsi="Times New Roman" w:cs="Times New Roman"/>
          <w:color w:val="000000"/>
          <w:sz w:val="28"/>
          <w:szCs w:val="28"/>
          <w:lang w:eastAsia="ar-SA"/>
        </w:rPr>
      </w:pPr>
    </w:p>
    <w:p w:rsidR="0031050F" w:rsidRDefault="0031050F" w:rsidP="0031050F">
      <w:pPr>
        <w:suppressAutoHyphens/>
        <w:spacing w:after="0" w:line="240" w:lineRule="auto"/>
        <w:ind w:left="11"/>
        <w:rPr>
          <w:rFonts w:ascii="Times New Roman" w:eastAsia="SimSun" w:hAnsi="Times New Roman" w:cs="Times New Roman"/>
          <w:color w:val="000000"/>
          <w:sz w:val="28"/>
          <w:szCs w:val="28"/>
          <w:lang w:eastAsia="ar-SA"/>
        </w:rPr>
      </w:pPr>
    </w:p>
    <w:p w:rsidR="0031050F" w:rsidRDefault="0031050F" w:rsidP="00A12358">
      <w:pPr>
        <w:suppressAutoHyphens/>
        <w:spacing w:after="0" w:line="240" w:lineRule="auto"/>
        <w:rPr>
          <w:rFonts w:ascii="Times New Roman" w:eastAsia="SimSun" w:hAnsi="Times New Roman" w:cs="Times New Roman"/>
          <w:color w:val="000000"/>
          <w:sz w:val="28"/>
          <w:szCs w:val="28"/>
          <w:lang w:eastAsia="ar-SA"/>
        </w:rPr>
      </w:pPr>
    </w:p>
    <w:p w:rsidR="0031050F" w:rsidRDefault="0031050F" w:rsidP="00A12358">
      <w:pPr>
        <w:suppressAutoHyphens/>
        <w:spacing w:after="0" w:line="240" w:lineRule="auto"/>
        <w:rPr>
          <w:rFonts w:ascii="Times New Roman" w:eastAsia="SimSun" w:hAnsi="Times New Roman" w:cs="Times New Roman"/>
          <w:color w:val="000000"/>
          <w:sz w:val="28"/>
          <w:szCs w:val="28"/>
          <w:lang w:eastAsia="ar-SA"/>
        </w:rPr>
      </w:pPr>
    </w:p>
    <w:p w:rsidR="0031050F" w:rsidRDefault="00A12358" w:rsidP="00527042">
      <w:pPr>
        <w:suppressAutoHyphens/>
        <w:spacing w:after="0" w:line="240" w:lineRule="auto"/>
        <w:rPr>
          <w:rFonts w:ascii="Times New Roman" w:eastAsia="SimSun" w:hAnsi="Times New Roman" w:cs="Times New Roman"/>
          <w:sz w:val="28"/>
          <w:szCs w:val="28"/>
          <w:lang w:eastAsia="ar-SA"/>
        </w:rPr>
      </w:pPr>
      <w:r w:rsidRPr="00A12358">
        <w:rPr>
          <w:rFonts w:ascii="Times New Roman" w:eastAsia="SimSun" w:hAnsi="Times New Roman" w:cs="Times New Roman"/>
          <w:sz w:val="28"/>
          <w:szCs w:val="28"/>
          <w:lang w:eastAsia="ar-SA"/>
        </w:rPr>
        <w:t xml:space="preserve">Председатель Собрания депутатов  -                    </w:t>
      </w:r>
      <w:r w:rsidR="00527042">
        <w:rPr>
          <w:rFonts w:ascii="Times New Roman" w:eastAsia="SimSun" w:hAnsi="Times New Roman" w:cs="Times New Roman"/>
          <w:sz w:val="28"/>
          <w:szCs w:val="28"/>
          <w:lang w:eastAsia="ar-SA"/>
        </w:rPr>
        <w:t xml:space="preserve">               Н.А. Одинцова</w:t>
      </w:r>
    </w:p>
    <w:p w:rsidR="00A12358" w:rsidRPr="00527042" w:rsidRDefault="0031050F" w:rsidP="00527042">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 глава Ковылкинского сельского поселения</w:t>
      </w:r>
      <w:r w:rsidR="00A12358" w:rsidRPr="00A12358">
        <w:rPr>
          <w:rFonts w:ascii="Times New Roman" w:eastAsia="SimSun" w:hAnsi="Times New Roman" w:cs="Times New Roman"/>
          <w:color w:val="000000"/>
          <w:sz w:val="28"/>
          <w:szCs w:val="28"/>
          <w:lang w:eastAsia="ar-SA"/>
        </w:rPr>
        <w:t xml:space="preserve">                                                         </w:t>
      </w:r>
    </w:p>
    <w:tbl>
      <w:tblPr>
        <w:tblW w:w="0" w:type="auto"/>
        <w:tblLayout w:type="fixed"/>
        <w:tblLook w:val="04A0" w:firstRow="1" w:lastRow="0" w:firstColumn="1" w:lastColumn="0" w:noHBand="0" w:noVBand="1"/>
      </w:tblPr>
      <w:tblGrid>
        <w:gridCol w:w="4805"/>
        <w:gridCol w:w="5084"/>
      </w:tblGrid>
      <w:tr w:rsidR="00A12358" w:rsidRPr="00A12358" w:rsidTr="00A12358">
        <w:tc>
          <w:tcPr>
            <w:tcW w:w="4805" w:type="dxa"/>
          </w:tcPr>
          <w:p w:rsidR="00A12358" w:rsidRPr="00A12358" w:rsidRDefault="00A12358" w:rsidP="00A12358">
            <w:pPr>
              <w:widowControl w:val="0"/>
              <w:autoSpaceDE w:val="0"/>
              <w:autoSpaceDN w:val="0"/>
              <w:adjustRightInd w:val="0"/>
              <w:snapToGrid w:val="0"/>
              <w:spacing w:after="0" w:line="240" w:lineRule="auto"/>
              <w:jc w:val="center"/>
              <w:rPr>
                <w:rFonts w:ascii="Arial" w:eastAsia="SimSun" w:hAnsi="Arial" w:cs="Arial"/>
                <w:sz w:val="28"/>
                <w:szCs w:val="28"/>
                <w:lang w:eastAsia="ru-RU"/>
              </w:rPr>
            </w:pPr>
          </w:p>
        </w:tc>
        <w:tc>
          <w:tcPr>
            <w:tcW w:w="5084" w:type="dxa"/>
          </w:tcPr>
          <w:p w:rsidR="0031050F" w:rsidRDefault="0031050F" w:rsidP="00A12358">
            <w:pPr>
              <w:tabs>
                <w:tab w:val="left" w:pos="2800"/>
              </w:tabs>
              <w:suppressAutoHyphens/>
              <w:spacing w:after="0" w:line="240" w:lineRule="auto"/>
              <w:jc w:val="right"/>
              <w:rPr>
                <w:rFonts w:ascii="Times New Roman" w:eastAsia="Calibri" w:hAnsi="Times New Roman" w:cs="Times New Roman"/>
                <w:sz w:val="28"/>
                <w:szCs w:val="28"/>
              </w:rPr>
            </w:pPr>
          </w:p>
          <w:p w:rsidR="0031050F" w:rsidRDefault="0031050F" w:rsidP="0031050F">
            <w:pPr>
              <w:tabs>
                <w:tab w:val="left" w:pos="2800"/>
              </w:tabs>
              <w:suppressAutoHyphens/>
              <w:spacing w:after="0" w:line="240" w:lineRule="auto"/>
              <w:rPr>
                <w:rFonts w:ascii="Times New Roman" w:eastAsia="Calibri" w:hAnsi="Times New Roman" w:cs="Times New Roman"/>
                <w:sz w:val="28"/>
                <w:szCs w:val="28"/>
              </w:rPr>
            </w:pPr>
          </w:p>
          <w:p w:rsidR="00E05A89" w:rsidRDefault="00E05A89" w:rsidP="0031050F">
            <w:pPr>
              <w:tabs>
                <w:tab w:val="left" w:pos="2800"/>
              </w:tabs>
              <w:suppressAutoHyphens/>
              <w:spacing w:after="0" w:line="240" w:lineRule="auto"/>
              <w:rPr>
                <w:rFonts w:ascii="Times New Roman" w:eastAsia="Calibri" w:hAnsi="Times New Roman" w:cs="Times New Roman"/>
                <w:sz w:val="20"/>
                <w:szCs w:val="20"/>
              </w:rPr>
            </w:pPr>
          </w:p>
          <w:p w:rsidR="00E05A89" w:rsidRDefault="00E05A89" w:rsidP="0031050F">
            <w:pPr>
              <w:tabs>
                <w:tab w:val="left" w:pos="2800"/>
              </w:tabs>
              <w:suppressAutoHyphens/>
              <w:spacing w:after="0" w:line="240" w:lineRule="auto"/>
              <w:rPr>
                <w:rFonts w:ascii="Times New Roman" w:eastAsia="Calibri" w:hAnsi="Times New Roman" w:cs="Times New Roman"/>
                <w:sz w:val="20"/>
                <w:szCs w:val="20"/>
              </w:rPr>
            </w:pPr>
          </w:p>
          <w:p w:rsidR="00E05A89" w:rsidRDefault="00E05A89" w:rsidP="0031050F">
            <w:pPr>
              <w:tabs>
                <w:tab w:val="left" w:pos="2800"/>
              </w:tabs>
              <w:suppressAutoHyphens/>
              <w:spacing w:after="0" w:line="240" w:lineRule="auto"/>
              <w:rPr>
                <w:rFonts w:ascii="Times New Roman" w:eastAsia="Calibri" w:hAnsi="Times New Roman" w:cs="Times New Roman"/>
                <w:sz w:val="20"/>
                <w:szCs w:val="20"/>
              </w:rPr>
            </w:pPr>
          </w:p>
          <w:p w:rsidR="00E05A89" w:rsidRDefault="00E05A89" w:rsidP="0031050F">
            <w:pPr>
              <w:tabs>
                <w:tab w:val="left" w:pos="2800"/>
              </w:tabs>
              <w:suppressAutoHyphens/>
              <w:spacing w:after="0" w:line="240" w:lineRule="auto"/>
              <w:rPr>
                <w:rFonts w:ascii="Times New Roman" w:eastAsia="Calibri" w:hAnsi="Times New Roman" w:cs="Times New Roman"/>
                <w:sz w:val="20"/>
                <w:szCs w:val="20"/>
              </w:rPr>
            </w:pPr>
          </w:p>
          <w:p w:rsidR="00E05A89" w:rsidRDefault="00E05A89" w:rsidP="0031050F">
            <w:pPr>
              <w:tabs>
                <w:tab w:val="left" w:pos="2800"/>
              </w:tabs>
              <w:suppressAutoHyphens/>
              <w:spacing w:after="0" w:line="240" w:lineRule="auto"/>
              <w:rPr>
                <w:rFonts w:ascii="Times New Roman" w:eastAsia="Calibri" w:hAnsi="Times New Roman" w:cs="Times New Roman"/>
                <w:sz w:val="20"/>
                <w:szCs w:val="20"/>
              </w:rPr>
            </w:pPr>
          </w:p>
          <w:p w:rsidR="00A12358" w:rsidRPr="00E05A89" w:rsidRDefault="00A12358" w:rsidP="0031050F">
            <w:pPr>
              <w:tabs>
                <w:tab w:val="left" w:pos="2800"/>
              </w:tabs>
              <w:suppressAutoHyphens/>
              <w:spacing w:after="0" w:line="240" w:lineRule="auto"/>
              <w:rPr>
                <w:rFonts w:ascii="Times New Roman" w:eastAsia="Calibri" w:hAnsi="Times New Roman" w:cs="Times New Roman"/>
                <w:sz w:val="20"/>
                <w:szCs w:val="20"/>
              </w:rPr>
            </w:pPr>
            <w:r w:rsidRPr="00E05A89">
              <w:rPr>
                <w:rFonts w:ascii="Times New Roman" w:eastAsia="Calibri" w:hAnsi="Times New Roman" w:cs="Times New Roman"/>
                <w:sz w:val="20"/>
                <w:szCs w:val="20"/>
              </w:rPr>
              <w:t xml:space="preserve">Приложение </w:t>
            </w:r>
          </w:p>
          <w:p w:rsidR="00A12358" w:rsidRPr="00E05A89" w:rsidRDefault="00A12358" w:rsidP="00A12358">
            <w:pPr>
              <w:tabs>
                <w:tab w:val="left" w:pos="2800"/>
              </w:tabs>
              <w:suppressAutoHyphens/>
              <w:spacing w:after="0" w:line="240" w:lineRule="auto"/>
              <w:jc w:val="both"/>
              <w:rPr>
                <w:rFonts w:ascii="Times New Roman" w:eastAsia="Calibri" w:hAnsi="Times New Roman" w:cs="Times New Roman"/>
                <w:sz w:val="20"/>
                <w:szCs w:val="20"/>
              </w:rPr>
            </w:pPr>
            <w:r w:rsidRPr="00E05A89">
              <w:rPr>
                <w:rFonts w:ascii="Times New Roman" w:eastAsia="Calibri" w:hAnsi="Times New Roman" w:cs="Times New Roman"/>
                <w:sz w:val="20"/>
                <w:szCs w:val="20"/>
              </w:rPr>
              <w:t>к Решению Собр</w:t>
            </w:r>
            <w:r w:rsidR="0031050F" w:rsidRPr="00E05A89">
              <w:rPr>
                <w:rFonts w:ascii="Times New Roman" w:eastAsia="Calibri" w:hAnsi="Times New Roman" w:cs="Times New Roman"/>
                <w:sz w:val="20"/>
                <w:szCs w:val="20"/>
              </w:rPr>
              <w:t>ания депутатов Ковылкин</w:t>
            </w:r>
            <w:r w:rsidR="00DE3723">
              <w:rPr>
                <w:rFonts w:ascii="Times New Roman" w:eastAsia="Calibri" w:hAnsi="Times New Roman" w:cs="Times New Roman"/>
                <w:sz w:val="20"/>
                <w:szCs w:val="20"/>
              </w:rPr>
              <w:t>ского сельского поселения от «30» января</w:t>
            </w:r>
            <w:r w:rsidR="00744696" w:rsidRPr="00E05A89">
              <w:rPr>
                <w:rFonts w:ascii="Times New Roman" w:eastAsia="Calibri" w:hAnsi="Times New Roman" w:cs="Times New Roman"/>
                <w:sz w:val="20"/>
                <w:szCs w:val="20"/>
              </w:rPr>
              <w:t xml:space="preserve"> 2023</w:t>
            </w:r>
            <w:r w:rsidR="00DE3723">
              <w:rPr>
                <w:rFonts w:ascii="Times New Roman" w:eastAsia="Calibri" w:hAnsi="Times New Roman" w:cs="Times New Roman"/>
                <w:sz w:val="20"/>
                <w:szCs w:val="20"/>
              </w:rPr>
              <w:t xml:space="preserve">  № 64</w:t>
            </w:r>
            <w:r w:rsidRPr="00E05A89">
              <w:rPr>
                <w:rFonts w:ascii="Times New Roman" w:eastAsia="SimSun" w:hAnsi="Times New Roman" w:cs="Times New Roman"/>
                <w:bCs/>
                <w:sz w:val="20"/>
                <w:szCs w:val="20"/>
                <w:lang w:eastAsia="ar-SA"/>
              </w:rPr>
              <w:t xml:space="preserve"> «Об утверждении Положения  о государственной пенсии за выслугу лет лицам, замещавшим муниципальные должности и муниципальные должности муниципальной службы</w:t>
            </w:r>
            <w:r w:rsidRPr="00E05A89">
              <w:rPr>
                <w:rFonts w:ascii="Times New Roman" w:eastAsia="Calibri" w:hAnsi="Times New Roman" w:cs="Times New Roman"/>
                <w:sz w:val="20"/>
                <w:szCs w:val="20"/>
              </w:rPr>
              <w:t>»</w:t>
            </w:r>
          </w:p>
          <w:p w:rsidR="00A12358" w:rsidRPr="00A12358" w:rsidRDefault="00A12358" w:rsidP="00A12358">
            <w:pPr>
              <w:widowControl w:val="0"/>
              <w:autoSpaceDE w:val="0"/>
              <w:autoSpaceDN w:val="0"/>
              <w:adjustRightInd w:val="0"/>
              <w:spacing w:after="0" w:line="240" w:lineRule="auto"/>
              <w:ind w:right="-198"/>
              <w:jc w:val="center"/>
              <w:rPr>
                <w:rFonts w:ascii="Arial" w:eastAsia="SimSun" w:hAnsi="Arial" w:cs="Arial"/>
                <w:sz w:val="28"/>
                <w:szCs w:val="28"/>
                <w:lang w:eastAsia="ru-RU"/>
              </w:rPr>
            </w:pPr>
          </w:p>
        </w:tc>
      </w:tr>
    </w:tbl>
    <w:p w:rsidR="00A12358" w:rsidRPr="00A12358" w:rsidRDefault="00A12358" w:rsidP="00A12358">
      <w:pPr>
        <w:suppressAutoHyphens/>
        <w:spacing w:before="120" w:after="0" w:line="240" w:lineRule="auto"/>
        <w:jc w:val="center"/>
        <w:rPr>
          <w:rFonts w:ascii="Times New Roman" w:eastAsia="SimSun" w:hAnsi="Times New Roman" w:cs="Times New Roman"/>
          <w:spacing w:val="40"/>
          <w:sz w:val="24"/>
          <w:szCs w:val="24"/>
          <w:lang w:eastAsia="ar-SA"/>
        </w:rPr>
      </w:pP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b/>
          <w:bCs/>
          <w:sz w:val="24"/>
          <w:szCs w:val="24"/>
          <w:lang w:eastAsia="ru-RU"/>
        </w:rPr>
      </w:pPr>
      <w:bookmarkStart w:id="1" w:name="%2525252525D0%252525252594%2525252525D0%"/>
      <w:bookmarkEnd w:id="1"/>
      <w:r w:rsidRPr="00E05A89">
        <w:rPr>
          <w:rFonts w:ascii="Times New Roman" w:eastAsia="SimSun" w:hAnsi="Times New Roman" w:cs="Times New Roman"/>
          <w:b/>
          <w:bCs/>
          <w:sz w:val="24"/>
          <w:szCs w:val="24"/>
          <w:lang w:eastAsia="ru-RU"/>
        </w:rPr>
        <w:t>ПОЛОЖЕНИЕ</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E05A89">
        <w:rPr>
          <w:rFonts w:ascii="Times New Roman" w:eastAsia="SimSun" w:hAnsi="Times New Roman" w:cs="Times New Roman"/>
          <w:b/>
          <w:bCs/>
          <w:sz w:val="24"/>
          <w:szCs w:val="24"/>
          <w:lang w:eastAsia="ru-RU"/>
        </w:rPr>
        <w:t xml:space="preserve">о  государственной  пенсии за выслугу лет лицам, замещавшим </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E05A89">
        <w:rPr>
          <w:rFonts w:ascii="Times New Roman" w:eastAsia="SimSun" w:hAnsi="Times New Roman" w:cs="Times New Roman"/>
          <w:b/>
          <w:bCs/>
          <w:sz w:val="24"/>
          <w:szCs w:val="24"/>
          <w:lang w:eastAsia="ru-RU"/>
        </w:rPr>
        <w:t xml:space="preserve">муниципальные должности и  муниципальные должности  муниципальной службы </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Глава 1. ОБЩИЕ ПОЛОЖЕНИЯ</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1. </w:t>
      </w:r>
    </w:p>
    <w:p w:rsidR="00A12358" w:rsidRPr="00E05A89" w:rsidRDefault="00A12358" w:rsidP="00E05A89">
      <w:pPr>
        <w:autoSpaceDE w:val="0"/>
        <w:autoSpaceDN w:val="0"/>
        <w:adjustRightInd w:val="0"/>
        <w:spacing w:after="0" w:line="240" w:lineRule="auto"/>
        <w:ind w:left="567" w:hanging="567"/>
        <w:jc w:val="both"/>
        <w:rPr>
          <w:rFonts w:ascii="Times New Roman" w:eastAsia="SimSun" w:hAnsi="Times New Roman" w:cs="Times New Roman"/>
          <w:sz w:val="24"/>
          <w:szCs w:val="24"/>
          <w:lang w:eastAsia="ar-SA"/>
        </w:rPr>
      </w:pPr>
      <w:r w:rsidRPr="00E05A89">
        <w:rPr>
          <w:rFonts w:ascii="Times New Roman" w:eastAsia="SimSun" w:hAnsi="Times New Roman" w:cs="Times New Roman"/>
          <w:sz w:val="24"/>
          <w:szCs w:val="24"/>
          <w:lang w:eastAsia="ru-RU"/>
        </w:rPr>
        <w:t xml:space="preserve">        </w:t>
      </w:r>
      <w:r w:rsidRPr="00E05A89">
        <w:rPr>
          <w:rFonts w:ascii="Times New Roman" w:eastAsia="SimSun" w:hAnsi="Times New Roman" w:cs="Times New Roman"/>
          <w:sz w:val="24"/>
          <w:szCs w:val="24"/>
          <w:lang w:eastAsia="ar-SA"/>
        </w:rPr>
        <w:t>Настоящее Положение разработано</w:t>
      </w:r>
      <w:r w:rsidR="00E05A89">
        <w:rPr>
          <w:rFonts w:ascii="Times New Roman" w:eastAsia="SimSun" w:hAnsi="Times New Roman" w:cs="Times New Roman"/>
          <w:sz w:val="24"/>
          <w:szCs w:val="24"/>
          <w:lang w:eastAsia="ar-SA"/>
        </w:rPr>
        <w:t xml:space="preserve"> в соответствии с Федеральными </w:t>
      </w:r>
      <w:r w:rsidRPr="00E05A89">
        <w:rPr>
          <w:rFonts w:ascii="Times New Roman" w:eastAsia="SimSun" w:hAnsi="Times New Roman" w:cs="Times New Roman"/>
          <w:sz w:val="24"/>
          <w:szCs w:val="24"/>
          <w:lang w:eastAsia="ar-SA"/>
        </w:rPr>
        <w:t>законами  от 06 октября  2003 год</w:t>
      </w:r>
      <w:r w:rsidR="00E05A89">
        <w:rPr>
          <w:rFonts w:ascii="Times New Roman" w:eastAsia="SimSun" w:hAnsi="Times New Roman" w:cs="Times New Roman"/>
          <w:sz w:val="24"/>
          <w:szCs w:val="24"/>
          <w:lang w:eastAsia="ar-SA"/>
        </w:rPr>
        <w:t xml:space="preserve">а № 131-ФЗ «Об общих принципах </w:t>
      </w:r>
      <w:r w:rsidRPr="00E05A89">
        <w:rPr>
          <w:rFonts w:ascii="Times New Roman" w:eastAsia="SimSun" w:hAnsi="Times New Roman" w:cs="Times New Roman"/>
          <w:sz w:val="24"/>
          <w:szCs w:val="24"/>
          <w:lang w:eastAsia="ar-SA"/>
        </w:rPr>
        <w:t>организации местного самоуправления</w:t>
      </w:r>
      <w:r w:rsidR="00E05A89">
        <w:rPr>
          <w:rFonts w:ascii="Times New Roman" w:eastAsia="SimSun" w:hAnsi="Times New Roman" w:cs="Times New Roman"/>
          <w:sz w:val="24"/>
          <w:szCs w:val="24"/>
          <w:lang w:eastAsia="ar-SA"/>
        </w:rPr>
        <w:t xml:space="preserve"> в Российской Федерации», от 15</w:t>
      </w:r>
      <w:r w:rsidRPr="00E05A89">
        <w:rPr>
          <w:rFonts w:ascii="Times New Roman" w:eastAsia="SimSun" w:hAnsi="Times New Roman" w:cs="Times New Roman"/>
          <w:sz w:val="24"/>
          <w:szCs w:val="24"/>
          <w:lang w:eastAsia="ar-SA"/>
        </w:rPr>
        <w:t>декабря  2001 года № 166-ФЗ «О государс</w:t>
      </w:r>
      <w:r w:rsidR="00E05A89">
        <w:rPr>
          <w:rFonts w:ascii="Times New Roman" w:eastAsia="SimSun" w:hAnsi="Times New Roman" w:cs="Times New Roman"/>
          <w:sz w:val="24"/>
          <w:szCs w:val="24"/>
          <w:lang w:eastAsia="ar-SA"/>
        </w:rPr>
        <w:t xml:space="preserve">твенном пенсионном обеспечении </w:t>
      </w:r>
      <w:r w:rsidRPr="00E05A89">
        <w:rPr>
          <w:rFonts w:ascii="Times New Roman" w:eastAsia="SimSun" w:hAnsi="Times New Roman" w:cs="Times New Roman"/>
          <w:sz w:val="24"/>
          <w:szCs w:val="24"/>
          <w:lang w:eastAsia="ar-SA"/>
        </w:rPr>
        <w:t>в Российской Федерации», от</w:t>
      </w:r>
      <w:r w:rsidR="00E05A89">
        <w:rPr>
          <w:rFonts w:ascii="Times New Roman" w:eastAsia="SimSun" w:hAnsi="Times New Roman" w:cs="Times New Roman"/>
          <w:sz w:val="24"/>
          <w:szCs w:val="24"/>
          <w:lang w:eastAsia="ar-SA"/>
        </w:rPr>
        <w:t xml:space="preserve"> 02 марта 2007 года № 25-ФЗ «О </w:t>
      </w:r>
      <w:r w:rsidRPr="00E05A89">
        <w:rPr>
          <w:rFonts w:ascii="Times New Roman" w:eastAsia="SimSun" w:hAnsi="Times New Roman" w:cs="Times New Roman"/>
          <w:sz w:val="24"/>
          <w:szCs w:val="24"/>
          <w:lang w:eastAsia="ar-SA"/>
        </w:rPr>
        <w:t xml:space="preserve">муниципальной службе в Российской Федерации», </w:t>
      </w:r>
      <w:r w:rsidRPr="00E05A89">
        <w:rPr>
          <w:rFonts w:ascii="Times New Roman" w:eastAsia="SimSun" w:hAnsi="Times New Roman" w:cs="Times New Roman"/>
          <w:sz w:val="24"/>
          <w:szCs w:val="24"/>
          <w:lang w:eastAsia="ru-RU"/>
        </w:rPr>
        <w:t xml:space="preserve">от 28 декабря 2013 года № 400-ФЗ «О страховых пенсиях», Областным законом от 28 октября 2021 № 582-ЗС </w:t>
      </w:r>
      <w:r w:rsidRPr="00E05A89">
        <w:rPr>
          <w:rFonts w:ascii="Times New Roman" w:eastAsia="SimSun" w:hAnsi="Times New Roman" w:cs="Times New Roman"/>
          <w:sz w:val="24"/>
          <w:szCs w:val="24"/>
          <w:lang w:eastAsia="ar-SA"/>
        </w:rPr>
        <w:t>«О внесении изменений в отдельные областные законы</w:t>
      </w:r>
      <w:r w:rsidRPr="00E05A89">
        <w:rPr>
          <w:rFonts w:ascii="Times New Roman" w:eastAsia="SimSun" w:hAnsi="Times New Roman" w:cs="Times New Roman"/>
          <w:color w:val="000000"/>
          <w:sz w:val="24"/>
          <w:szCs w:val="24"/>
          <w:lang w:eastAsia="ar-SA"/>
        </w:rPr>
        <w:t xml:space="preserve">», </w:t>
      </w:r>
      <w:hyperlink r:id="rId7" w:history="1">
        <w:r w:rsidRPr="00E05A89">
          <w:rPr>
            <w:rFonts w:ascii="Times New Roman" w:eastAsia="SimSun" w:hAnsi="Times New Roman" w:cs="Times New Roman"/>
            <w:color w:val="000000"/>
            <w:sz w:val="24"/>
            <w:szCs w:val="24"/>
            <w:lang w:eastAsia="ar-SA"/>
          </w:rPr>
          <w:t>Областным</w:t>
        </w:r>
      </w:hyperlink>
      <w:hyperlink r:id="rId8" w:history="1">
        <w:r w:rsidRPr="00E05A89">
          <w:rPr>
            <w:rFonts w:ascii="Times New Roman" w:eastAsia="SimSun" w:hAnsi="Times New Roman" w:cs="Times New Roman"/>
            <w:color w:val="000000"/>
            <w:sz w:val="24"/>
            <w:szCs w:val="24"/>
            <w:lang w:eastAsia="ar-SA"/>
          </w:rPr>
          <w:t>законом Ростовской области от 15 февраля 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w:t>
        </w:r>
      </w:hyperlink>
      <w:r w:rsidRPr="00E05A89">
        <w:rPr>
          <w:rFonts w:ascii="Times New Roman" w:eastAsia="SimSun" w:hAnsi="Times New Roman" w:cs="Times New Roman"/>
          <w:color w:val="000000"/>
          <w:sz w:val="24"/>
          <w:szCs w:val="24"/>
          <w:lang w:eastAsia="ar-SA"/>
        </w:rPr>
        <w:t>,</w:t>
      </w:r>
      <w:r w:rsidRPr="00E05A89">
        <w:rPr>
          <w:rFonts w:ascii="Times New Roman" w:eastAsia="SimSun" w:hAnsi="Times New Roman" w:cs="Times New Roman"/>
          <w:color w:val="000000"/>
          <w:sz w:val="24"/>
          <w:szCs w:val="24"/>
          <w:lang w:eastAsia="ru-RU"/>
        </w:rPr>
        <w:t xml:space="preserve"> Уставом муниципальн</w:t>
      </w:r>
      <w:r w:rsidR="00527042" w:rsidRPr="00E05A89">
        <w:rPr>
          <w:rFonts w:ascii="Times New Roman" w:eastAsia="SimSun" w:hAnsi="Times New Roman" w:cs="Times New Roman"/>
          <w:color w:val="000000"/>
          <w:sz w:val="24"/>
          <w:szCs w:val="24"/>
          <w:lang w:eastAsia="ru-RU"/>
        </w:rPr>
        <w:t>ого образования «Ковылкинское сельское поселение</w:t>
      </w:r>
      <w:r w:rsidRPr="00E05A89">
        <w:rPr>
          <w:rFonts w:ascii="Times New Roman" w:eastAsia="SimSun" w:hAnsi="Times New Roman" w:cs="Times New Roman"/>
          <w:color w:val="000000"/>
          <w:sz w:val="24"/>
          <w:szCs w:val="24"/>
          <w:lang w:eastAsia="ru-RU"/>
        </w:rPr>
        <w:t>», лицам, замещавшим муниципальные должности и должности муниципальной службы в органах местного самоуправле</w:t>
      </w:r>
      <w:r w:rsidR="00527042" w:rsidRPr="00E05A89">
        <w:rPr>
          <w:rFonts w:ascii="Times New Roman" w:eastAsia="SimSun" w:hAnsi="Times New Roman" w:cs="Times New Roman"/>
          <w:color w:val="000000"/>
          <w:sz w:val="24"/>
          <w:szCs w:val="24"/>
          <w:lang w:eastAsia="ru-RU"/>
        </w:rPr>
        <w:t>ния Ковылкинского сельского поселения.</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2.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Назначение государственной пенсии за выслугу лет лицам, замещавшим  муниципальные должности и   должности муниципальной службы, является одной из социальных гарантий в области пенсионного обеспечения.</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3.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На муниципальных служащих в области пенсионного обеспечения в полном объеме распространяются права государственного гражданского служащего,  устанавливаемые федеральными и областными законами.</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4.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Расчет, перерасчет и выплату государственной  пенсии за выслугу лет лицам, замещавшим  муниципальные должности и  должности муниципальной службы, осуществляет управление социальной защиты населения Тацинского района (далее - УСЗН Тацинского района Ростовской области).</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5.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Государственная пенсия за выслугу лет лицам, замещавшим  муниципальные должности и должности муниципальной службы, </w:t>
      </w:r>
      <w:r w:rsidR="00947B3A" w:rsidRPr="00E05A89">
        <w:rPr>
          <w:rFonts w:ascii="Times New Roman" w:eastAsia="SimSun" w:hAnsi="Times New Roman" w:cs="Times New Roman"/>
          <w:sz w:val="24"/>
          <w:szCs w:val="24"/>
          <w:lang w:eastAsia="ru-RU"/>
        </w:rPr>
        <w:t>выплачивается за счет средств Ковылкинского сельского поселения</w:t>
      </w:r>
      <w:r w:rsidRPr="00E05A89">
        <w:rPr>
          <w:rFonts w:ascii="Times New Roman" w:eastAsia="SimSun" w:hAnsi="Times New Roman" w:cs="Times New Roman"/>
          <w:sz w:val="24"/>
          <w:szCs w:val="24"/>
          <w:lang w:eastAsia="ru-RU"/>
        </w:rPr>
        <w:t>.</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Глава 2. УСЛОВИЯ НАЗНАЧЕНИЯ ГОСУДАРСТВЕННОЙ ПЕНСИИ </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ЗА ВЫСЛУГУ ЛЕТ</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6.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Право на государственную пенсию за выслугу лет имеют лица, замещавшие на 15 января 1998 года и (или) позднее муниципальные должности и должности муниципальной службы в Тацинском </w:t>
      </w:r>
      <w:r w:rsidRPr="00E05A89">
        <w:rPr>
          <w:rFonts w:ascii="Times New Roman" w:eastAsia="SimSun" w:hAnsi="Times New Roman" w:cs="Times New Roman"/>
          <w:sz w:val="24"/>
          <w:szCs w:val="24"/>
          <w:lang w:eastAsia="ru-RU"/>
        </w:rPr>
        <w:lastRenderedPageBreak/>
        <w:t>районе и получающие страховую пенсию по старости или страховую пенсию по инвалидности, назначенную в соответствии с Федеральным законом от 28 декабря 2013 года № 400-ФЗ «О страховых пенсиях в Российской Федерации» (далее – Федеральный закон «О страховых пенсиях»), в том числе, досрочно оформленную в соответствии с Законом Российской Федерации от 19 апреля 1991 года № 1032-1 «О занятости населения в Российской Федерации».</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tabs>
          <w:tab w:val="left" w:pos="1800"/>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7.</w:t>
      </w:r>
      <w:r w:rsidRPr="00E05A89">
        <w:rPr>
          <w:rFonts w:ascii="Times New Roman" w:eastAsia="SimSun" w:hAnsi="Times New Roman" w:cs="Times New Roman"/>
          <w:sz w:val="24"/>
          <w:szCs w:val="24"/>
          <w:lang w:eastAsia="ru-RU"/>
        </w:rPr>
        <w:tab/>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Государственная пенсия за выслугу лет устанавливается:</w:t>
      </w:r>
    </w:p>
    <w:p w:rsidR="00A12358" w:rsidRPr="00E05A89" w:rsidRDefault="00A12358" w:rsidP="00A12358">
      <w:pPr>
        <w:numPr>
          <w:ilvl w:val="0"/>
          <w:numId w:val="3"/>
        </w:numPr>
        <w:tabs>
          <w:tab w:val="left" w:pos="-1418"/>
        </w:tabs>
        <w:suppressAutoHyphen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Лицам, замещавшим муниципальные должности на </w:t>
      </w:r>
    </w:p>
    <w:p w:rsidR="00A12358" w:rsidRPr="00E05A89" w:rsidRDefault="00A12358" w:rsidP="00A12358">
      <w:pPr>
        <w:tabs>
          <w:tab w:val="left" w:pos="-1418"/>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профессиональной постоянной основе не менее пяти лет и получавшим денежное вознаграждение за счет средств местного бюджета, освобожденным от должностей в связи с прекращением полномочий (в том числе досрочно), за исключением случаев прекращения полномочий, связанных с совершением виновных действий;</w:t>
      </w:r>
    </w:p>
    <w:p w:rsidR="00A12358" w:rsidRPr="00E05A89" w:rsidRDefault="00A12358" w:rsidP="00A12358">
      <w:pPr>
        <w:numPr>
          <w:ilvl w:val="0"/>
          <w:numId w:val="3"/>
        </w:numPr>
        <w:tabs>
          <w:tab w:val="left" w:pos="0"/>
        </w:tabs>
        <w:suppressAutoHyphens/>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Муниципальным служащим при наличии стажа муниципальной </w:t>
      </w:r>
    </w:p>
    <w:p w:rsidR="00A12358" w:rsidRPr="00E05A89" w:rsidRDefault="00A12358" w:rsidP="00A12358">
      <w:pPr>
        <w:tabs>
          <w:tab w:val="left" w:pos="0"/>
        </w:tabs>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службы, продолжительность которого для назначения государственной пенсии за выслугу лет в соответствующем году определяется согласно приложению 2  </w:t>
      </w:r>
      <w:r w:rsidRPr="00E05A89">
        <w:rPr>
          <w:rFonts w:ascii="Times New Roman" w:eastAsia="SimSun" w:hAnsi="Times New Roman" w:cs="Times New Roman"/>
          <w:sz w:val="24"/>
          <w:szCs w:val="24"/>
          <w:lang w:eastAsia="zh-CN"/>
        </w:rPr>
        <w:t xml:space="preserve">к Федеральному закону "О государственном пенсионном обеспечении в Российской Федерации" от 15.12.2001 № 166-ФЗ </w:t>
      </w:r>
      <w:r w:rsidRPr="00E05A89">
        <w:rPr>
          <w:rFonts w:ascii="Times New Roman" w:eastAsia="SimSun" w:hAnsi="Times New Roman" w:cs="Times New Roman"/>
          <w:sz w:val="24"/>
          <w:szCs w:val="24"/>
          <w:lang w:eastAsia="ru-RU"/>
        </w:rPr>
        <w:t xml:space="preserve">, и при замещении должности муниципальной службы не менее 12 полных месяцев, при увольнении с муниципальной службы в </w:t>
      </w:r>
      <w:r w:rsidR="00527042" w:rsidRPr="00E05A89">
        <w:rPr>
          <w:rFonts w:ascii="Times New Roman" w:eastAsia="SimSun" w:hAnsi="Times New Roman" w:cs="Times New Roman"/>
          <w:sz w:val="24"/>
          <w:szCs w:val="24"/>
          <w:lang w:eastAsia="ru-RU"/>
        </w:rPr>
        <w:t>Ковылкинском сельском поселении</w:t>
      </w:r>
      <w:r w:rsidRPr="00E05A89">
        <w:rPr>
          <w:rFonts w:ascii="Times New Roman" w:eastAsia="SimSun" w:hAnsi="Times New Roman" w:cs="Times New Roman"/>
          <w:sz w:val="24"/>
          <w:szCs w:val="24"/>
          <w:lang w:eastAsia="ru-RU"/>
        </w:rPr>
        <w:t xml:space="preserve"> по следующим основаниям:</w:t>
      </w:r>
    </w:p>
    <w:p w:rsidR="00A12358" w:rsidRPr="00E05A89" w:rsidRDefault="00A12358" w:rsidP="00527042">
      <w:pPr>
        <w:tabs>
          <w:tab w:val="left" w:pos="-1134"/>
        </w:tab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а)   ликвидация органов местного </w:t>
      </w:r>
      <w:r w:rsidR="00527042" w:rsidRPr="00E05A89">
        <w:rPr>
          <w:rFonts w:ascii="Times New Roman" w:eastAsia="Times New Roman" w:hAnsi="Times New Roman" w:cs="Times New Roman"/>
          <w:sz w:val="24"/>
          <w:szCs w:val="24"/>
          <w:lang w:eastAsia="ru-RU"/>
        </w:rPr>
        <w:t>самоуправления Ковылкинского сельского поселения</w:t>
      </w:r>
      <w:r w:rsidRPr="00E05A89">
        <w:rPr>
          <w:rFonts w:ascii="Times New Roman" w:eastAsia="Times New Roman" w:hAnsi="Times New Roman" w:cs="Times New Roman"/>
          <w:sz w:val="24"/>
          <w:szCs w:val="24"/>
          <w:lang w:eastAsia="ru-RU"/>
        </w:rPr>
        <w:t>, а также сокращение штата или численности муниципальных служащих в органах местног</w:t>
      </w:r>
      <w:r w:rsidR="00527042" w:rsidRPr="00E05A89">
        <w:rPr>
          <w:rFonts w:ascii="Times New Roman" w:eastAsia="Times New Roman" w:hAnsi="Times New Roman" w:cs="Times New Roman"/>
          <w:sz w:val="24"/>
          <w:szCs w:val="24"/>
          <w:lang w:eastAsia="ru-RU"/>
        </w:rPr>
        <w:t>о самоуправления</w:t>
      </w:r>
      <w:r w:rsidRPr="00E05A89">
        <w:rPr>
          <w:rFonts w:ascii="Times New Roman" w:eastAsia="Times New Roman" w:hAnsi="Times New Roman" w:cs="Times New Roman"/>
          <w:sz w:val="24"/>
          <w:szCs w:val="24"/>
          <w:lang w:eastAsia="ru-RU"/>
        </w:rPr>
        <w:t>;</w:t>
      </w:r>
    </w:p>
    <w:p w:rsidR="00A12358" w:rsidRPr="00E05A89" w:rsidRDefault="00A12358" w:rsidP="00A12358">
      <w:pPr>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б)   увольнение с должностей, учреждаемых в установленном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федеральным и областным законодательством порядке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A12358" w:rsidRPr="00E05A89" w:rsidRDefault="00A12358" w:rsidP="00A12358">
      <w:pPr>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в)   достижение предельного возраста, установленного законом для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замещения должности муниципальной службы;</w:t>
      </w:r>
    </w:p>
    <w:p w:rsidR="00A12358" w:rsidRPr="00E05A89" w:rsidRDefault="00A12358" w:rsidP="00A12358">
      <w:pPr>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г)   обнаружившееся несоответствие замещаемой должности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муниципальной службы вследствие состояния здоровья, препятствующего продолжению муниципальной службы;</w:t>
      </w:r>
    </w:p>
    <w:p w:rsidR="00A12358" w:rsidRPr="00E05A89" w:rsidRDefault="00A12358" w:rsidP="00A12358">
      <w:pPr>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д)   увольнение по собственному желанию;</w:t>
      </w:r>
    </w:p>
    <w:p w:rsidR="00A12358" w:rsidRPr="00E05A89" w:rsidRDefault="00A12358" w:rsidP="00A12358">
      <w:pPr>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е)   перевод муниципального служащего, с его согласия, в другую</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организацию или переход на выборную должность;</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ж) предусмотренным пунктом 3 части 1 статьи 1 Областного закона Ростовской области от 15.02.2008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w:t>
      </w:r>
    </w:p>
    <w:p w:rsidR="00A12358" w:rsidRPr="00E05A89" w:rsidRDefault="00A12358" w:rsidP="00A12358">
      <w:pPr>
        <w:tabs>
          <w:tab w:val="left" w:pos="1800"/>
        </w:tabs>
        <w:autoSpaceDE w:val="0"/>
        <w:autoSpaceDN w:val="0"/>
        <w:adjustRightInd w:val="0"/>
        <w:spacing w:after="0" w:line="240" w:lineRule="auto"/>
        <w:jc w:val="both"/>
        <w:rPr>
          <w:rFonts w:ascii="Times New Roman" w:eastAsia="SimSun" w:hAnsi="Times New Roman" w:cs="Times New Roman"/>
          <w:color w:val="FF0000"/>
          <w:sz w:val="24"/>
          <w:szCs w:val="24"/>
          <w:lang w:eastAsia="ru-RU"/>
        </w:rPr>
      </w:pPr>
    </w:p>
    <w:p w:rsidR="00A12358" w:rsidRPr="00E05A89" w:rsidRDefault="00A12358" w:rsidP="00A12358">
      <w:pPr>
        <w:tabs>
          <w:tab w:val="left" w:pos="1800"/>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8.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случае поступления лиц, указанных в пунктах 1 и 2 статьи 7 и статье 31 настоящего Положения, на муниципальную службу повторно, право на государственную пенсию за выслугу лет определяется по основанию последнего увольнения с муниципальной службы.</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Arial" w:eastAsia="SimSun" w:hAnsi="Arial" w:cs="Arial"/>
          <w:sz w:val="24"/>
          <w:szCs w:val="24"/>
          <w:lang w:eastAsia="ru-RU"/>
        </w:rPr>
      </w:pPr>
      <w:r w:rsidRPr="00E05A89">
        <w:rPr>
          <w:rFonts w:ascii="Times New Roman" w:eastAsia="SimSun" w:hAnsi="Times New Roman" w:cs="Times New Roman"/>
          <w:sz w:val="24"/>
          <w:szCs w:val="24"/>
          <w:lang w:eastAsia="ru-RU"/>
        </w:rPr>
        <w:t>Статья 9.</w:t>
      </w:r>
      <w:r w:rsidRPr="00E05A89">
        <w:rPr>
          <w:rFonts w:ascii="Times New Roman" w:eastAsia="SimSun" w:hAnsi="Times New Roman" w:cs="Times New Roman"/>
          <w:sz w:val="24"/>
          <w:szCs w:val="24"/>
          <w:lang w:eastAsia="ru-RU"/>
        </w:rPr>
        <w:tab/>
      </w:r>
      <w:r w:rsidRPr="00E05A89">
        <w:rPr>
          <w:rFonts w:ascii="Arial" w:eastAsia="SimSun" w:hAnsi="Arial" w:cs="Arial"/>
          <w:sz w:val="24"/>
          <w:szCs w:val="24"/>
          <w:lang w:eastAsia="ru-RU"/>
        </w:rPr>
        <w:t xml:space="preserve">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Лицу, получающему пенсию в соответствии с законодательными актами Российской Федерации, не указанными в статье 6 настоящего Положения, государственная пенсия за выслугу лет может быть установлена после перехода на пенсию, назначенную в соответствии с  Федеральным законом «О страховых пенсиях», в том числе,  досрочно оформленную в соответствии с Законом Российской Федерации «О занятости населения в Российской Федерации».</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10.</w:t>
      </w:r>
      <w:r w:rsidRPr="00E05A89">
        <w:rPr>
          <w:rFonts w:ascii="Times New Roman" w:eastAsia="SimSun" w:hAnsi="Times New Roman" w:cs="Times New Roman"/>
          <w:sz w:val="24"/>
          <w:szCs w:val="24"/>
          <w:lang w:eastAsia="ru-RU"/>
        </w:rPr>
        <w:tab/>
      </w:r>
    </w:p>
    <w:p w:rsidR="00A12358" w:rsidRPr="00E05A89" w:rsidRDefault="00A12358" w:rsidP="00A12358">
      <w:pPr>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Государственная пенсия за выслугу лет не устанавливается лицам, замещавшим  муниципальные должности или должности муниципальной службы, которым в соответствии с федеральным, областным законодательством, законодательством других субъектов Российской </w:t>
      </w:r>
      <w:r w:rsidRPr="00E05A89">
        <w:rPr>
          <w:rFonts w:ascii="Times New Roman" w:eastAsia="SimSun" w:hAnsi="Times New Roman" w:cs="Times New Roman"/>
          <w:sz w:val="24"/>
          <w:szCs w:val="24"/>
          <w:lang w:eastAsia="ru-RU"/>
        </w:rPr>
        <w:lastRenderedPageBreak/>
        <w:t>Федерации, муниципальными нормативными правовыми актами  назначена иная  пенсия за выслугу 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11.</w:t>
      </w:r>
      <w:r w:rsidRPr="00E05A89">
        <w:rPr>
          <w:rFonts w:ascii="Times New Roman" w:eastAsia="SimSun" w:hAnsi="Times New Roman" w:cs="Times New Roman"/>
          <w:sz w:val="24"/>
          <w:szCs w:val="24"/>
          <w:lang w:eastAsia="ru-RU"/>
        </w:rPr>
        <w:tab/>
      </w:r>
    </w:p>
    <w:p w:rsidR="00A12358" w:rsidRPr="00E05A89" w:rsidRDefault="00A12358" w:rsidP="00A12358">
      <w:pPr>
        <w:numPr>
          <w:ilvl w:val="0"/>
          <w:numId w:val="4"/>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В стаж муниципальной службы, дающий право на получение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государственной пенсии за выслугу лет, включаются периоды службы (работы) на муниципальных должностях, должностях муниципальной службы и государственных должностях, а также все периоды трудовой деятельности, которые включаются в стаж государственной службы для назначения государственной пенсии за выслугу лет в соответствии со статьей 19 Федерального закона от 15 декабря 2001 года № 166-ФЗ «О государственном пенсионном обеспечении в Российской Федерации» и Указом Президента Российской Федерации от 20.09.2010 №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w:t>
      </w:r>
    </w:p>
    <w:p w:rsidR="00A12358" w:rsidRPr="00E05A89" w:rsidRDefault="00A12358" w:rsidP="00A12358">
      <w:pPr>
        <w:suppressAutoHyphens/>
        <w:spacing w:after="0" w:line="240" w:lineRule="auto"/>
        <w:ind w:firstLine="567"/>
        <w:jc w:val="both"/>
        <w:rPr>
          <w:rFonts w:ascii="Times New Roman" w:eastAsia="SimSun" w:hAnsi="Times New Roman" w:cs="Times New Roman"/>
          <w:sz w:val="24"/>
          <w:szCs w:val="24"/>
          <w:lang w:eastAsia="ar-SA"/>
        </w:rPr>
      </w:pPr>
      <w:r w:rsidRPr="00E05A89">
        <w:rPr>
          <w:rFonts w:ascii="Times New Roman" w:eastAsia="SimSun" w:hAnsi="Times New Roman" w:cs="Times New Roman"/>
          <w:sz w:val="24"/>
          <w:szCs w:val="24"/>
          <w:lang w:eastAsia="ar-SA"/>
        </w:rPr>
        <w:t xml:space="preserve">В стаж муниципальной службы, дающий право на  государственную   пенсию за выслугу лет, включаются также периоды службы (работы) в должностях руководителей, специалистов и служащих, на выборных должностях, занимаемых на постоянной основе в местных государственных органах (районных, городских, поселковых и сельских Советах народных депутатов и их исполнительных комитетах) и органах местного самоуправления, с 1 января 1992 года до вступления в силу Областного закона от 29 декабря 1997 года № 56-ЗС «О Реестре муниципальных должностей, должностей муниципальной службы в Ростовской области».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периоды замещения муниципальных должностей, дающих право на получение государственной  пенсии за выслугу лет, лицам, указанными в пункте 1 статьи 7 настоящего Положения, включаются периоды замещения соответствующих должностей на постоянной основе с 01 января 1992 года до включения указанных должностей в Реестр муниципальных должностей Ростовской области в соответствии с Областным законом от 29 декабря 1997 года № 56-ЗС «О Реестре муниципальных должностей, должностей муниципальной службы в Ростовской области».</w:t>
      </w:r>
    </w:p>
    <w:p w:rsidR="00A12358" w:rsidRPr="00E05A89" w:rsidRDefault="00A12358" w:rsidP="00A12358">
      <w:pPr>
        <w:numPr>
          <w:ilvl w:val="0"/>
          <w:numId w:val="5"/>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В стаж  муниципальной службы,  дающий  право на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государственную пенсию за выслугу лет, могут быть  включены в части, не достающей до стажа, продолжительность которого в соответствующем году определяется согласно приложению 2 к </w:t>
      </w:r>
      <w:hyperlink r:id="rId9" w:anchor="7D20K3" w:history="1">
        <w:r w:rsidRPr="00E05A89">
          <w:rPr>
            <w:rFonts w:ascii="Times New Roman" w:eastAsia="SimSun" w:hAnsi="Times New Roman" w:cs="Times New Roman"/>
            <w:sz w:val="24"/>
            <w:szCs w:val="24"/>
            <w:lang w:eastAsia="ru-RU"/>
          </w:rPr>
          <w:t>Федеральному</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закону</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от</w:t>
        </w:r>
        <w:r w:rsidRPr="00E05A89">
          <w:rPr>
            <w:rFonts w:ascii="Times" w:eastAsia="SimSun" w:hAnsi="Times" w:cs="Arial"/>
            <w:sz w:val="24"/>
            <w:szCs w:val="24"/>
            <w:lang w:eastAsia="ru-RU"/>
          </w:rPr>
          <w:t xml:space="preserve"> 15 </w:t>
        </w:r>
        <w:r w:rsidRPr="00E05A89">
          <w:rPr>
            <w:rFonts w:ascii="Times New Roman" w:eastAsia="SimSun" w:hAnsi="Times New Roman" w:cs="Times New Roman"/>
            <w:sz w:val="24"/>
            <w:szCs w:val="24"/>
            <w:lang w:eastAsia="ru-RU"/>
          </w:rPr>
          <w:t>декабря</w:t>
        </w:r>
        <w:r w:rsidRPr="00E05A89">
          <w:rPr>
            <w:rFonts w:ascii="Times" w:eastAsia="SimSun" w:hAnsi="Times" w:cs="Arial"/>
            <w:sz w:val="24"/>
            <w:szCs w:val="24"/>
            <w:lang w:eastAsia="ru-RU"/>
          </w:rPr>
          <w:t xml:space="preserve"> 2001 </w:t>
        </w:r>
        <w:r w:rsidRPr="00E05A89">
          <w:rPr>
            <w:rFonts w:ascii="Times New Roman" w:eastAsia="SimSun" w:hAnsi="Times New Roman" w:cs="Times New Roman"/>
            <w:sz w:val="24"/>
            <w:szCs w:val="24"/>
            <w:lang w:eastAsia="ru-RU"/>
          </w:rPr>
          <w:t>года</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w:t>
        </w:r>
        <w:r w:rsidRPr="00E05A89">
          <w:rPr>
            <w:rFonts w:ascii="Times" w:eastAsia="SimSun" w:hAnsi="Times" w:cs="Arial"/>
            <w:sz w:val="24"/>
            <w:szCs w:val="24"/>
            <w:lang w:eastAsia="ru-RU"/>
          </w:rPr>
          <w:t xml:space="preserve"> 166-</w:t>
        </w:r>
        <w:r w:rsidRPr="00E05A89">
          <w:rPr>
            <w:rFonts w:ascii="Times New Roman" w:eastAsia="SimSun" w:hAnsi="Times New Roman" w:cs="Times New Roman"/>
            <w:sz w:val="24"/>
            <w:szCs w:val="24"/>
            <w:lang w:eastAsia="ru-RU"/>
          </w:rPr>
          <w:t>ФЗ</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О</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государственном</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пенсионном</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обеспечении</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в</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Российской</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Федерации</w:t>
        </w:r>
        <w:r w:rsidRPr="00E05A89">
          <w:rPr>
            <w:rFonts w:ascii="Times" w:eastAsia="SimSun" w:hAnsi="Times" w:cs="Arial"/>
            <w:sz w:val="24"/>
            <w:szCs w:val="24"/>
            <w:lang w:eastAsia="ru-RU"/>
          </w:rPr>
          <w:t>"</w:t>
        </w:r>
      </w:hyperlink>
      <w:r w:rsidRPr="00E05A89">
        <w:rPr>
          <w:rFonts w:ascii="Times" w:eastAsia="SimSun" w:hAnsi="Times" w:cs="Times New Roman"/>
          <w:sz w:val="24"/>
          <w:szCs w:val="24"/>
          <w:lang w:eastAsia="ru-RU"/>
        </w:rPr>
        <w:t xml:space="preserve"> (</w:t>
      </w:r>
      <w:r w:rsidRPr="00E05A89">
        <w:rPr>
          <w:rFonts w:ascii="Times New Roman" w:eastAsia="SimSun" w:hAnsi="Times New Roman" w:cs="Times New Roman"/>
          <w:sz w:val="24"/>
          <w:szCs w:val="24"/>
          <w:lang w:eastAsia="ru-RU"/>
        </w:rPr>
        <w:t>далее</w:t>
      </w:r>
      <w:r w:rsidRPr="00E05A89">
        <w:rPr>
          <w:rFonts w:ascii="Times" w:eastAsia="SimSun" w:hAnsi="Times" w:cs="Times New Roman"/>
          <w:sz w:val="24"/>
          <w:szCs w:val="24"/>
          <w:lang w:eastAsia="ru-RU"/>
        </w:rPr>
        <w:t xml:space="preserve"> - </w:t>
      </w:r>
      <w:hyperlink r:id="rId10" w:anchor="7D20K3" w:history="1">
        <w:r w:rsidRPr="00E05A89">
          <w:rPr>
            <w:rFonts w:ascii="Times New Roman" w:eastAsia="SimSun" w:hAnsi="Times New Roman" w:cs="Times New Roman"/>
            <w:sz w:val="24"/>
            <w:szCs w:val="24"/>
            <w:lang w:eastAsia="ru-RU"/>
          </w:rPr>
          <w:t>Федеральный</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закон</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О</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государственном</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пенсионном</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обеспечении</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в</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Российской</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Федерации</w:t>
        </w:r>
        <w:r w:rsidRPr="00E05A89">
          <w:rPr>
            <w:rFonts w:ascii="Times" w:eastAsia="SimSun" w:hAnsi="Times" w:cs="Arial"/>
            <w:sz w:val="24"/>
            <w:szCs w:val="24"/>
            <w:lang w:eastAsia="ru-RU"/>
          </w:rPr>
          <w:t>"</w:t>
        </w:r>
      </w:hyperlink>
      <w:r w:rsidRPr="00E05A89">
        <w:rPr>
          <w:rFonts w:ascii="Times New Roman" w:eastAsia="SimSun" w:hAnsi="Times New Roman" w:cs="Times New Roman"/>
          <w:sz w:val="24"/>
          <w:szCs w:val="24"/>
          <w:lang w:eastAsia="ru-RU"/>
        </w:rPr>
        <w:t xml:space="preserve">), но в совокупности не превышающие одного года, периоды иной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w:t>
      </w:r>
    </w:p>
    <w:p w:rsidR="00A12358" w:rsidRPr="00E05A89" w:rsidRDefault="00A12358" w:rsidP="00A12358">
      <w:pPr>
        <w:numPr>
          <w:ilvl w:val="0"/>
          <w:numId w:val="5"/>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Периоды работы, включаемые в стаж муниципальной службы для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установления государственной  пенсии за выслугу лет, суммируются.</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Глава 3. ПОРЯДОК НАЗНАЧЕНИЯ ГОСУДАРСТВЕННОЙ  ПЕНСИИ</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ЗА ВЫСЛУГУ ЛЕТ</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12.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состав денежного содержания, учитываемого для определения размера государственной пенсии за выслугу лет, включаются выплаты, предусмотренные приложением 3 к настоящему  положению.</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При этом размер ежемесячного денежного поощрения лиц, замещавших муниципальные должности, учитывается в размере 60 процентов, а лиц, замещавших высшие должности муниципальной службы, - 25 процентов.</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13. </w:t>
      </w:r>
    </w:p>
    <w:p w:rsidR="00A12358" w:rsidRPr="00E05A89" w:rsidRDefault="00A12358" w:rsidP="00A12358">
      <w:pPr>
        <w:numPr>
          <w:ilvl w:val="0"/>
          <w:numId w:val="6"/>
        </w:numPr>
        <w:tabs>
          <w:tab w:val="left" w:pos="0"/>
        </w:tabs>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Заявление о назначении государственной  пенсии за выслугу лет </w:t>
      </w:r>
    </w:p>
    <w:p w:rsidR="00A12358" w:rsidRPr="00E05A89" w:rsidRDefault="00A12358" w:rsidP="00A12358">
      <w:pPr>
        <w:tabs>
          <w:tab w:val="left" w:pos="0"/>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lastRenderedPageBreak/>
        <w:t>лицам, замещавшим муниципальные должности и должности муниципальной службы, подается в орган местного самоуправления на имя главы</w:t>
      </w:r>
      <w:r w:rsidR="008F7077" w:rsidRPr="00E05A89">
        <w:rPr>
          <w:rFonts w:ascii="Times New Roman" w:eastAsia="SimSun" w:hAnsi="Times New Roman" w:cs="Times New Roman"/>
          <w:sz w:val="24"/>
          <w:szCs w:val="24"/>
          <w:lang w:eastAsia="ru-RU"/>
        </w:rPr>
        <w:t xml:space="preserve"> Администрации</w:t>
      </w:r>
      <w:r w:rsidRPr="00E05A89">
        <w:rPr>
          <w:rFonts w:ascii="Times New Roman" w:eastAsia="SimSun" w:hAnsi="Times New Roman" w:cs="Times New Roman"/>
          <w:sz w:val="24"/>
          <w:szCs w:val="24"/>
          <w:lang w:eastAsia="ru-RU"/>
        </w:rPr>
        <w:t xml:space="preserve">. </w:t>
      </w:r>
      <w:r w:rsidRPr="00E05A89">
        <w:rPr>
          <w:rFonts w:ascii="Times New Roman" w:eastAsia="SimSun" w:hAnsi="Times New Roman" w:cs="Times New Roman"/>
          <w:sz w:val="24"/>
          <w:szCs w:val="24"/>
          <w:lang w:eastAsia="ar-SA"/>
        </w:rPr>
        <w:t>К заявлению прилагается копия паспорта заинтересованного лица.</w:t>
      </w:r>
    </w:p>
    <w:p w:rsidR="00A12358" w:rsidRPr="00E05A89" w:rsidRDefault="00A12358" w:rsidP="00E05A89">
      <w:pPr>
        <w:widowControl w:val="0"/>
        <w:autoSpaceDE w:val="0"/>
        <w:autoSpaceDN w:val="0"/>
        <w:adjustRightInd w:val="0"/>
        <w:spacing w:after="0" w:line="240" w:lineRule="auto"/>
        <w:ind w:left="19" w:firstLineChars="195" w:firstLine="468"/>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В случае реорганизации органа местного самоуправления заявление подается в орган местного самоуправления, являющийся его правопреемником. В случае ликвидации органа местного самоуправления заявление подается в УСЗН Тацинского района Ростовской области. </w:t>
      </w:r>
    </w:p>
    <w:p w:rsidR="00A12358" w:rsidRPr="00E05A89" w:rsidRDefault="00A12358" w:rsidP="00A12358">
      <w:pPr>
        <w:widowControl w:val="0"/>
        <w:numPr>
          <w:ilvl w:val="0"/>
          <w:numId w:val="7"/>
        </w:numPr>
        <w:tabs>
          <w:tab w:val="left" w:pos="-1276"/>
        </w:tabs>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Не позднее 30 дней со дня регистрации заявления в </w:t>
      </w:r>
    </w:p>
    <w:p w:rsidR="00A12358" w:rsidRPr="00E05A89" w:rsidRDefault="00A12358" w:rsidP="00A12358">
      <w:pPr>
        <w:widowControl w:val="0"/>
        <w:tabs>
          <w:tab w:val="left" w:pos="-1276"/>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соответствующем  органе местного самоуправления подразделение органа местного самоуправления по вопросам муниципальной службы и кадров проверяет представленные документы, обеспечивает подготовку иных документов, необходимых для назначения государственной пенсии за выслугу лет. </w:t>
      </w:r>
    </w:p>
    <w:p w:rsidR="00A12358" w:rsidRPr="00E05A89" w:rsidRDefault="00A12358" w:rsidP="00A12358">
      <w:pPr>
        <w:numPr>
          <w:ilvl w:val="0"/>
          <w:numId w:val="7"/>
        </w:numPr>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В случае если заинтересованное лицо не имеет права на</w:t>
      </w:r>
    </w:p>
    <w:p w:rsidR="00A12358" w:rsidRPr="00E05A89" w:rsidRDefault="00A12358" w:rsidP="00A12358">
      <w:pPr>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государственную пенсию за выслугу лет, то руководитель органа местного самоуправления направляет заинтересованному лицу сообщение, в котором излагаются основания такого решения.</w:t>
      </w:r>
    </w:p>
    <w:p w:rsidR="00A12358" w:rsidRPr="00E05A89" w:rsidRDefault="00A12358" w:rsidP="00A12358">
      <w:pPr>
        <w:numPr>
          <w:ilvl w:val="0"/>
          <w:numId w:val="7"/>
        </w:numPr>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В случае если заинтересованному лицу возможно назначение</w:t>
      </w:r>
    </w:p>
    <w:p w:rsidR="00A12358" w:rsidRPr="00E05A89" w:rsidRDefault="00A12358" w:rsidP="00A12358">
      <w:pPr>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государственной пенсии за выслугу лет, руководитель органа местного самоуправления направляет в УСЗН Тацинского  района Ростовской области следующие документы:</w:t>
      </w:r>
    </w:p>
    <w:p w:rsidR="00A12358" w:rsidRPr="00E05A89" w:rsidRDefault="00A12358" w:rsidP="00A12358">
      <w:pPr>
        <w:numPr>
          <w:ilvl w:val="0"/>
          <w:numId w:val="8"/>
        </w:numPr>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заявление заинтересованного лица, составленное по типовой форме </w:t>
      </w:r>
    </w:p>
    <w:p w:rsidR="00A12358" w:rsidRPr="00E05A89" w:rsidRDefault="00A12358" w:rsidP="00A12358">
      <w:pPr>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согласно приложению  № 1 к настоящему Положению </w:t>
      </w:r>
      <w:r w:rsidRPr="00E05A89">
        <w:rPr>
          <w:rFonts w:ascii="Times New Roman" w:eastAsia="SimSun" w:hAnsi="Times New Roman" w:cs="Times New Roman"/>
          <w:sz w:val="24"/>
          <w:szCs w:val="24"/>
          <w:lang w:eastAsia="ru-RU"/>
        </w:rPr>
        <w:t>с приложением указанного в части 1 настоящей статьи документа, а также ходатайства, указанного в части 8 настоящей статьи (при его наличии)</w:t>
      </w:r>
      <w:r w:rsidRPr="00E05A89">
        <w:rPr>
          <w:rFonts w:ascii="Times New Roman" w:eastAsia="Times New Roman" w:hAnsi="Times New Roman" w:cs="Times New Roman"/>
          <w:sz w:val="24"/>
          <w:szCs w:val="24"/>
          <w:lang w:eastAsia="ru-RU"/>
        </w:rPr>
        <w:t xml:space="preserve"> ;</w:t>
      </w:r>
    </w:p>
    <w:p w:rsidR="00A12358" w:rsidRPr="00E05A89" w:rsidRDefault="00A12358" w:rsidP="00A12358">
      <w:pPr>
        <w:numPr>
          <w:ilvl w:val="0"/>
          <w:numId w:val="8"/>
        </w:numPr>
        <w:tabs>
          <w:tab w:val="left" w:pos="-851"/>
        </w:tabs>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заверенные копии трудовой книжки или иных документов, </w:t>
      </w:r>
    </w:p>
    <w:p w:rsidR="00A12358" w:rsidRPr="00E05A89" w:rsidRDefault="00A12358" w:rsidP="00A12358">
      <w:pPr>
        <w:tabs>
          <w:tab w:val="left" w:pos="-851"/>
        </w:tabs>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подтверждающих периоды замещения на профессиональной постоянной основе муниципальной должности или периоды службы (работы), включаемые в стаж муниципальной службы, дающий право на государственную пенсию за выслугу лет </w:t>
      </w:r>
      <w:r w:rsidRPr="00E05A89">
        <w:rPr>
          <w:rFonts w:ascii="Times New Roman" w:eastAsia="SimSun" w:hAnsi="Times New Roman" w:cs="Times New Roman"/>
          <w:sz w:val="24"/>
          <w:szCs w:val="24"/>
          <w:lang w:eastAsia="ru-RU"/>
        </w:rPr>
        <w:t>и (или) основная информация о трудовой деятельности и трудовом стаже заинтересованного лица в случаях, если в соответствии с Трудовым кодексом Российской Федерации, иным федеральным законом трудовая книжка на него не велась</w:t>
      </w:r>
      <w:r w:rsidRPr="00E05A89">
        <w:rPr>
          <w:rFonts w:ascii="Times New Roman" w:eastAsia="Times New Roman" w:hAnsi="Times New Roman" w:cs="Times New Roman"/>
          <w:sz w:val="24"/>
          <w:szCs w:val="24"/>
          <w:lang w:eastAsia="ru-RU"/>
        </w:rPr>
        <w:t>;</w:t>
      </w:r>
    </w:p>
    <w:p w:rsidR="00A12358" w:rsidRPr="00E05A89" w:rsidRDefault="00A12358" w:rsidP="008F7077">
      <w:pPr>
        <w:numPr>
          <w:ilvl w:val="0"/>
          <w:numId w:val="8"/>
        </w:numPr>
        <w:suppressAutoHyphens/>
        <w:spacing w:after="240" w:line="240" w:lineRule="auto"/>
        <w:ind w:left="993" w:hanging="426"/>
        <w:jc w:val="both"/>
        <w:rPr>
          <w:rFonts w:ascii="Times New Roman" w:eastAsia="SimSun" w:hAnsi="Times New Roman" w:cs="Times New Roman"/>
          <w:sz w:val="24"/>
          <w:szCs w:val="24"/>
          <w:lang w:eastAsia="ar-SA"/>
        </w:rPr>
      </w:pPr>
      <w:r w:rsidRPr="00E05A89">
        <w:rPr>
          <w:rFonts w:ascii="Times New Roman" w:eastAsia="SimSun" w:hAnsi="Times New Roman" w:cs="Times New Roman"/>
          <w:sz w:val="24"/>
          <w:szCs w:val="24"/>
          <w:lang w:eastAsia="ar-SA"/>
        </w:rPr>
        <w:t xml:space="preserve">справку органа, назначившего пенсию, к которой может быть </w:t>
      </w:r>
      <w:r w:rsidRPr="00E05A89">
        <w:rPr>
          <w:rFonts w:ascii="Times New Roman" w:eastAsia="Times New Roman" w:hAnsi="Times New Roman" w:cs="Times New Roman"/>
          <w:sz w:val="24"/>
          <w:szCs w:val="24"/>
          <w:lang w:eastAsia="ru-RU"/>
        </w:rPr>
        <w:t xml:space="preserve">назначена государственная пенсия за выслугу лет, о размере назначенной пенсии  с указанием федерального закона, в соответствии с которым она назначена; </w:t>
      </w:r>
    </w:p>
    <w:p w:rsidR="00A12358" w:rsidRPr="00E05A89" w:rsidRDefault="00A12358" w:rsidP="00A12358">
      <w:pPr>
        <w:numPr>
          <w:ilvl w:val="0"/>
          <w:numId w:val="8"/>
        </w:numPr>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справку органа местного самоуправления о периодах службы </w:t>
      </w:r>
    </w:p>
    <w:p w:rsidR="00A12358" w:rsidRPr="00E05A89" w:rsidRDefault="00A12358" w:rsidP="00A12358">
      <w:pPr>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(работы), которые включаются в стаж муниципальной службы, дающий право на государственную пенсию за выслугу лет, оформленную согласно приложению  2 к настоящему Положению;</w:t>
      </w:r>
    </w:p>
    <w:p w:rsidR="00A12358" w:rsidRPr="00E05A89" w:rsidRDefault="00A12358" w:rsidP="00A12358">
      <w:pPr>
        <w:numPr>
          <w:ilvl w:val="0"/>
          <w:numId w:val="8"/>
        </w:numPr>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справку органа местного самоуправления о размере среднемесячного </w:t>
      </w:r>
    </w:p>
    <w:p w:rsidR="00A12358" w:rsidRPr="00E05A89" w:rsidRDefault="00A12358" w:rsidP="00A12358">
      <w:pPr>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денежного содержания лица, замещавшего муниципальную должность, должность муниципальной службы, оформленную согласно приложению 3 к настоящему Положению.</w:t>
      </w:r>
    </w:p>
    <w:p w:rsidR="00A12358" w:rsidRPr="00E05A89" w:rsidRDefault="00A12358" w:rsidP="00A12358">
      <w:pPr>
        <w:tabs>
          <w:tab w:val="left" w:pos="0"/>
        </w:tabs>
        <w:spacing w:after="0" w:line="240" w:lineRule="auto"/>
        <w:ind w:left="700"/>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Если в расчетный период для определения размера среднемесячного </w:t>
      </w:r>
    </w:p>
    <w:p w:rsidR="00A12358" w:rsidRPr="00E05A89" w:rsidRDefault="00A12358" w:rsidP="00A12358">
      <w:pPr>
        <w:tabs>
          <w:tab w:val="left" w:pos="0"/>
        </w:tabs>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денежного содержания лица, замещавшего муниципальную должность, должность муниципальной службы, входят периоды получения таким лицом выплат, включавшихся в состав денежного содержания для определения размера государственной пенсии за выслугу лет до 1 июля 2011 года, то справка о размере среднемесячного денежного содержания оформляется согласно приложению 4 к настоящему положению. При этом размер ежемесячного денежного поощрения лиц, замещавших муниципальные должности,  учитывается в размере 60 процентов, а лиц, замещавших высшие должности муниципальной службы, - 25 процентов.</w:t>
      </w:r>
    </w:p>
    <w:p w:rsidR="00A12358" w:rsidRPr="00E05A89" w:rsidRDefault="00A12358" w:rsidP="00A12358">
      <w:pPr>
        <w:numPr>
          <w:ilvl w:val="0"/>
          <w:numId w:val="7"/>
        </w:numPr>
        <w:tabs>
          <w:tab w:val="num" w:pos="-1276"/>
        </w:tabs>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В случае если заинтересованное лицо не имеет права на </w:t>
      </w:r>
    </w:p>
    <w:p w:rsidR="00A12358" w:rsidRPr="00E05A89" w:rsidRDefault="00A12358" w:rsidP="00A12358">
      <w:pPr>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государственную пенсию за выслугу лет, то руководитель органа местного самоуправления направляет заинтересованному лицу сообщение, в котором излагаются основания такого решения.</w:t>
      </w:r>
    </w:p>
    <w:p w:rsidR="00A12358" w:rsidRPr="00E05A89" w:rsidRDefault="00A12358" w:rsidP="00A12358">
      <w:pPr>
        <w:numPr>
          <w:ilvl w:val="0"/>
          <w:numId w:val="7"/>
        </w:numPr>
        <w:tabs>
          <w:tab w:val="num" w:pos="-1701"/>
        </w:tabs>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УСЗН Тацинского района Ростовской области в течение 30 дней со </w:t>
      </w:r>
    </w:p>
    <w:p w:rsidR="00A12358" w:rsidRPr="00E05A89" w:rsidRDefault="00A12358" w:rsidP="00A12358">
      <w:pPr>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дня получения всех необходимых документов осуществляет их проверку (при этом  вправе делать необходимые запросы), определяет размер государственной пенсии за выслугу лет и готовит проект правового акта</w:t>
      </w:r>
      <w:r w:rsidR="008F7077" w:rsidRPr="00E05A89">
        <w:rPr>
          <w:rFonts w:ascii="Times New Roman" w:eastAsia="Times New Roman" w:hAnsi="Times New Roman" w:cs="Times New Roman"/>
          <w:sz w:val="24"/>
          <w:szCs w:val="24"/>
          <w:lang w:eastAsia="ru-RU"/>
        </w:rPr>
        <w:t xml:space="preserve"> Администрации Ковылкинского сельского поселения</w:t>
      </w:r>
      <w:r w:rsidRPr="00E05A89">
        <w:rPr>
          <w:rFonts w:ascii="Times New Roman" w:eastAsia="Times New Roman" w:hAnsi="Times New Roman" w:cs="Times New Roman"/>
          <w:sz w:val="24"/>
          <w:szCs w:val="24"/>
          <w:lang w:eastAsia="ru-RU"/>
        </w:rPr>
        <w:t xml:space="preserve"> о назначении государственной пенсии за выслугу лет.</w:t>
      </w:r>
    </w:p>
    <w:p w:rsidR="00A12358" w:rsidRPr="00E05A89" w:rsidRDefault="00A12358" w:rsidP="00A12358">
      <w:pPr>
        <w:widowControl w:val="0"/>
        <w:numPr>
          <w:ilvl w:val="0"/>
          <w:numId w:val="7"/>
        </w:numPr>
        <w:tabs>
          <w:tab w:val="num" w:pos="-1843"/>
        </w:tabs>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В случае если орган местного самоуправления, в который подается </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заявление, не является последним местом службы (работы) заинтересованного лица, к указанному заявлению заинтересованным лицом должны быть приложены заверенные нотариально или </w:t>
      </w:r>
      <w:r w:rsidRPr="00E05A89">
        <w:rPr>
          <w:rFonts w:ascii="Times New Roman" w:eastAsia="SimSun" w:hAnsi="Times New Roman" w:cs="Times New Roman"/>
          <w:sz w:val="24"/>
          <w:szCs w:val="24"/>
          <w:lang w:eastAsia="ru-RU"/>
        </w:rPr>
        <w:lastRenderedPageBreak/>
        <w:t>кадровой службой по месту его последней службы (работы) копии трудовой книжки или иных документов, подтверждающих периоды замещения на профессиональной постоянной основе муниципальной должности или периоды службы (работы), включаемые в стаж муниципальной службы, дающий право на государственную пенсию за выслугу лет и (или) основная информация о трудовой деятельности и трудовом стаже заинтересованного лица в случаях, если в соответствии с Трудовым кодексом Российской Федерации, иным федеральным законом трудовая книжка на него не велась.</w:t>
      </w:r>
    </w:p>
    <w:p w:rsidR="00A12358" w:rsidRPr="00E05A89" w:rsidRDefault="00A12358" w:rsidP="00A12358">
      <w:pPr>
        <w:widowControl w:val="0"/>
        <w:numPr>
          <w:ilvl w:val="0"/>
          <w:numId w:val="9"/>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В случае если стаж государственной службы, дающий право на  </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госу</w:t>
      </w:r>
      <w:r w:rsidRPr="00E05A89">
        <w:rPr>
          <w:rFonts w:ascii="Times New Roman" w:eastAsia="SimSun" w:hAnsi="Times New Roman" w:cs="Times New Roman"/>
          <w:sz w:val="24"/>
          <w:szCs w:val="24"/>
          <w:lang w:eastAsia="ru-RU"/>
        </w:rPr>
        <w:softHyphen/>
        <w:t>дарственную пенсию за выслугу лет, заинтересованного лица менее стажа, продолжительность которого в соответствующем году определяется согласно приложению к Федеральному закону «О государственном пенсионном обес</w:t>
      </w:r>
      <w:r w:rsidRPr="00E05A89">
        <w:rPr>
          <w:rFonts w:ascii="Times New Roman" w:eastAsia="SimSun" w:hAnsi="Times New Roman" w:cs="Times New Roman"/>
          <w:sz w:val="24"/>
          <w:szCs w:val="24"/>
          <w:lang w:eastAsia="ru-RU"/>
        </w:rPr>
        <w:softHyphen/>
        <w:t xml:space="preserve">печении в Российской Федерации», к заявлению прилагается ходатайство заинтересованного лица на </w:t>
      </w:r>
      <w:r w:rsidR="008F7077" w:rsidRPr="00E05A89">
        <w:rPr>
          <w:rFonts w:ascii="Times New Roman" w:eastAsia="SimSun" w:hAnsi="Times New Roman" w:cs="Times New Roman"/>
          <w:sz w:val="24"/>
          <w:szCs w:val="24"/>
          <w:lang w:eastAsia="ru-RU"/>
        </w:rPr>
        <w:t xml:space="preserve">имя главы Администрации </w:t>
      </w:r>
      <w:r w:rsidR="001440A3" w:rsidRPr="00E05A89">
        <w:rPr>
          <w:rFonts w:ascii="Times New Roman" w:eastAsia="SimSun" w:hAnsi="Times New Roman" w:cs="Times New Roman"/>
          <w:sz w:val="24"/>
          <w:szCs w:val="24"/>
          <w:lang w:eastAsia="ru-RU"/>
        </w:rPr>
        <w:t>Ковылкинского сельского поселения</w:t>
      </w:r>
      <w:r w:rsidRPr="00E05A89">
        <w:rPr>
          <w:rFonts w:ascii="Times New Roman" w:eastAsia="SimSun" w:hAnsi="Times New Roman" w:cs="Times New Roman"/>
          <w:sz w:val="24"/>
          <w:szCs w:val="24"/>
          <w:lang w:eastAsia="ru-RU"/>
        </w:rPr>
        <w:t>, составлен</w:t>
      </w:r>
      <w:r w:rsidRPr="00E05A89">
        <w:rPr>
          <w:rFonts w:ascii="Times New Roman" w:eastAsia="SimSun" w:hAnsi="Times New Roman" w:cs="Times New Roman"/>
          <w:sz w:val="24"/>
          <w:szCs w:val="24"/>
          <w:lang w:eastAsia="ru-RU"/>
        </w:rPr>
        <w:softHyphen/>
        <w:t>ное по типовой форме согласно приложению № 5 к настоящему Положению, о включении в указанный стаж муниципальной службы иных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в части, не достающей до указанного стажа, но в совокупности не превышающих одного года. К ходатайству прилагаются документы, подтверждающие приобретение соответствующих опыта и знаний и использование их при выполнении должностных обязанностей.</w:t>
      </w:r>
    </w:p>
    <w:p w:rsidR="00A12358" w:rsidRPr="00E05A89" w:rsidRDefault="00A12358" w:rsidP="00A12358">
      <w:pPr>
        <w:numPr>
          <w:ilvl w:val="0"/>
          <w:numId w:val="9"/>
        </w:numPr>
        <w:suppressAutoHyphens/>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Государственная пенсия за выслугу лет назначается к страховой  </w:t>
      </w:r>
    </w:p>
    <w:p w:rsidR="00A12358" w:rsidRPr="00E05A89" w:rsidRDefault="00A12358" w:rsidP="00A12358">
      <w:pPr>
        <w:suppressAutoHyphens/>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пенсии по старости бессрочно, к страховой пенсии по инвалидности – на срок назначения указанной пенсии.</w:t>
      </w:r>
    </w:p>
    <w:p w:rsidR="00A12358" w:rsidRPr="00E05A89" w:rsidRDefault="00A12358" w:rsidP="00A12358">
      <w:pPr>
        <w:widowControl w:val="0"/>
        <w:numPr>
          <w:ilvl w:val="0"/>
          <w:numId w:val="9"/>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На основании правового акта</w:t>
      </w:r>
      <w:r w:rsidR="001440A3" w:rsidRPr="00E05A89">
        <w:rPr>
          <w:rFonts w:ascii="Times New Roman" w:eastAsia="SimSun" w:hAnsi="Times New Roman" w:cs="Times New Roman"/>
          <w:sz w:val="24"/>
          <w:szCs w:val="24"/>
          <w:lang w:eastAsia="ru-RU"/>
        </w:rPr>
        <w:t xml:space="preserve"> Администрации Ковылкинского сельского поселения </w:t>
      </w:r>
      <w:r w:rsidRPr="00E05A89">
        <w:rPr>
          <w:rFonts w:ascii="Times New Roman" w:eastAsia="SimSun" w:hAnsi="Times New Roman" w:cs="Times New Roman"/>
          <w:sz w:val="24"/>
          <w:szCs w:val="24"/>
          <w:lang w:eastAsia="ru-RU"/>
        </w:rPr>
        <w:t xml:space="preserve"> о назначении государственной пенсии за выслугу лет УСЗН Тацинского района Ростовской области в течение 10 дней со дня его издания направляет заинтересованному лицу соответствующее сообщение.</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14.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Решение о назначении государственной пенсии за выслугу лет принимается Главой</w:t>
      </w:r>
      <w:r w:rsidR="001440A3" w:rsidRPr="00E05A89">
        <w:rPr>
          <w:rFonts w:ascii="Times New Roman" w:eastAsia="SimSun" w:hAnsi="Times New Roman" w:cs="Times New Roman"/>
          <w:sz w:val="24"/>
          <w:szCs w:val="24"/>
          <w:lang w:eastAsia="ru-RU"/>
        </w:rPr>
        <w:t xml:space="preserve"> Администрации Ковылкинского сельского поселения</w:t>
      </w:r>
      <w:r w:rsidRPr="00E05A89">
        <w:rPr>
          <w:rFonts w:ascii="Times New Roman" w:eastAsia="SimSun" w:hAnsi="Times New Roman" w:cs="Times New Roman"/>
          <w:sz w:val="24"/>
          <w:szCs w:val="24"/>
          <w:lang w:eastAsia="ru-RU"/>
        </w:rPr>
        <w:t xml:space="preserve">.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Решение о назначении государственной пенсии за выслугу лет оформляется распоряжением</w:t>
      </w:r>
      <w:r w:rsidR="001440A3" w:rsidRPr="00E05A89">
        <w:rPr>
          <w:rFonts w:ascii="Times New Roman" w:eastAsia="SimSun" w:hAnsi="Times New Roman" w:cs="Times New Roman"/>
          <w:sz w:val="24"/>
          <w:szCs w:val="24"/>
          <w:lang w:eastAsia="ru-RU"/>
        </w:rPr>
        <w:t xml:space="preserve"> Администрации Ковылкинского сельского поселения</w:t>
      </w:r>
      <w:r w:rsidRPr="00E05A89">
        <w:rPr>
          <w:rFonts w:ascii="Times New Roman" w:eastAsia="SimSun" w:hAnsi="Times New Roman" w:cs="Times New Roman"/>
          <w:sz w:val="24"/>
          <w:szCs w:val="24"/>
          <w:lang w:eastAsia="ru-RU"/>
        </w:rPr>
        <w:t>, проект которого готовит УСЗН Тацинского района Ростовской области. После принятия распоряжения его копия направляется заявителю в десятидневный срок.</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15.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Государственная пенсия за выслугу лет устанавливается со дня подачи заявления в орган местного самоуправления о назначении государственной пенсии за выслугу лет, но не ранее чем со дня возникновения права на государственную пенсию за выслугу лет в соответствии со статьями 6-11 настоящего Положения.</w:t>
      </w:r>
    </w:p>
    <w:p w:rsidR="00A12358" w:rsidRPr="00E05A89" w:rsidRDefault="00A12358" w:rsidP="00A12358">
      <w:pPr>
        <w:widowControl w:val="0"/>
        <w:tabs>
          <w:tab w:val="left" w:pos="-3402"/>
        </w:tabs>
        <w:autoSpaceDE w:val="0"/>
        <w:autoSpaceDN w:val="0"/>
        <w:adjustRightInd w:val="0"/>
        <w:spacing w:after="0" w:line="240" w:lineRule="auto"/>
        <w:ind w:left="-426" w:firstLine="993"/>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Государственная пенсия за выслугу лет назначается гражданам:</w:t>
      </w:r>
    </w:p>
    <w:p w:rsidR="00A12358" w:rsidRPr="00E05A89" w:rsidRDefault="00A12358" w:rsidP="00A12358">
      <w:pPr>
        <w:numPr>
          <w:ilvl w:val="0"/>
          <w:numId w:val="10"/>
        </w:numPr>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к страховой пенсии по старости или к страховой пенсии по </w:t>
      </w:r>
    </w:p>
    <w:p w:rsidR="00A12358" w:rsidRPr="00E05A89" w:rsidRDefault="00A12358" w:rsidP="00A12358">
      <w:pPr>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инвалидности, назначенной в соответствии с Федеральным законом от 28  декабря 2013 года № 400-ФЗ «О страховых пенсиях» (далее – Федеральный закон «О страховых пенсиях»);</w:t>
      </w:r>
    </w:p>
    <w:p w:rsidR="00A12358" w:rsidRPr="00E05A89" w:rsidRDefault="00A12358" w:rsidP="00A12358">
      <w:pPr>
        <w:numPr>
          <w:ilvl w:val="0"/>
          <w:numId w:val="10"/>
        </w:numPr>
        <w:tabs>
          <w:tab w:val="left" w:pos="-993"/>
        </w:tabs>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к пенсии, назначенной в соответствии с Законом Российской </w:t>
      </w:r>
    </w:p>
    <w:p w:rsidR="00A12358" w:rsidRPr="00E05A89" w:rsidRDefault="00A12358" w:rsidP="00A12358">
      <w:pPr>
        <w:tabs>
          <w:tab w:val="left" w:pos="-993"/>
        </w:tabs>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Федерации от 19 апреля 1991 года № 1032-1 «О занятости населения в Российской Федерации».</w:t>
      </w:r>
    </w:p>
    <w:p w:rsidR="00A12358" w:rsidRPr="00E05A89" w:rsidRDefault="00A12358" w:rsidP="00A12358">
      <w:pPr>
        <w:spacing w:after="0" w:line="240" w:lineRule="auto"/>
        <w:ind w:firstLine="567"/>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Лицу, получающему пенсию, не указанную в части 1 настоящей      статьи, государственная пенсия за выслугу лет может быть назначена после перехода на указанную в части 1 настоящей статьи пенсию.</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w:t>
      </w:r>
    </w:p>
    <w:p w:rsidR="00A12358" w:rsidRPr="00E05A89" w:rsidRDefault="00A12358" w:rsidP="008F7077">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Глава 4. ПОРЯДОК ОПРЕДЕЛЕНИЯ</w:t>
      </w:r>
      <w:r w:rsidR="008F7077" w:rsidRPr="00E05A89">
        <w:rPr>
          <w:rFonts w:ascii="Times New Roman" w:eastAsia="SimSun" w:hAnsi="Times New Roman" w:cs="Times New Roman"/>
          <w:sz w:val="24"/>
          <w:szCs w:val="24"/>
          <w:lang w:eastAsia="ru-RU"/>
        </w:rPr>
        <w:t xml:space="preserve"> РАЗМЕРА ГОСУДАРСТВЕННОЙ ПЕНСИИ</w:t>
      </w:r>
      <w:r w:rsidRPr="00E05A89">
        <w:rPr>
          <w:rFonts w:ascii="Times New Roman" w:eastAsia="SimSun" w:hAnsi="Times New Roman" w:cs="Times New Roman"/>
          <w:sz w:val="24"/>
          <w:szCs w:val="24"/>
          <w:lang w:eastAsia="ru-RU"/>
        </w:rPr>
        <w:t xml:space="preserve"> ЗА ВЫСЛУГУ ЛЕТ</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16. </w:t>
      </w:r>
    </w:p>
    <w:p w:rsidR="00A12358" w:rsidRPr="00E05A89" w:rsidRDefault="00A12358" w:rsidP="00A12358">
      <w:pPr>
        <w:numPr>
          <w:ilvl w:val="0"/>
          <w:numId w:val="11"/>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lastRenderedPageBreak/>
        <w:t xml:space="preserve">Государственная пенсия за выслугу лет устанавливается в таком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размере, чтобы сумма пенсии (с учетом фиксированной выплаты к страховой пенсии и повышений фиксированной выплаты к страховой пенсии), к которой назначена государственная пенсия за выслугу лет, и государственной пенсии за выслугу лет составляла:</w:t>
      </w:r>
    </w:p>
    <w:p w:rsidR="00A12358" w:rsidRPr="00E05A89" w:rsidRDefault="00A12358" w:rsidP="00A12358">
      <w:pPr>
        <w:numPr>
          <w:ilvl w:val="0"/>
          <w:numId w:val="12"/>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Лицам, замещавшим  муниципальные должности  не менее пяти лет,-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55 процентов, </w:t>
      </w:r>
      <w:r w:rsidRPr="00E05A89">
        <w:rPr>
          <w:rFonts w:ascii="Times New Roman" w:eastAsia="SimSun" w:hAnsi="Times New Roman" w:cs="Times New Roman"/>
          <w:sz w:val="24"/>
          <w:szCs w:val="24"/>
          <w:lang w:eastAsia="ar-SA"/>
        </w:rPr>
        <w:t>свыше пяти лет, - 75 процентов их среднемесячного денежного содержания</w:t>
      </w:r>
      <w:r w:rsidRPr="00E05A89">
        <w:rPr>
          <w:rFonts w:ascii="Times New Roman" w:eastAsia="SimSun" w:hAnsi="Times New Roman" w:cs="Times New Roman"/>
          <w:sz w:val="24"/>
          <w:szCs w:val="24"/>
          <w:lang w:eastAsia="ru-RU"/>
        </w:rPr>
        <w:t>;</w:t>
      </w:r>
    </w:p>
    <w:p w:rsidR="00A12358" w:rsidRPr="00E05A89" w:rsidRDefault="00A12358" w:rsidP="00A12358">
      <w:pPr>
        <w:numPr>
          <w:ilvl w:val="0"/>
          <w:numId w:val="12"/>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Лицам, замещавшим должности муниципальной службы, за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исключением лиц, указанных в пункте 1 части 1 настоящей статьи, - 45 процентов их среднемесячного денежного содержания.</w:t>
      </w:r>
    </w:p>
    <w:p w:rsidR="00A12358" w:rsidRPr="00E05A89" w:rsidRDefault="00A12358" w:rsidP="00A12358">
      <w:pPr>
        <w:numPr>
          <w:ilvl w:val="0"/>
          <w:numId w:val="11"/>
        </w:numPr>
        <w:tabs>
          <w:tab w:val="left" w:pos="-1701"/>
        </w:tabs>
        <w:suppressAutoHyphens/>
        <w:autoSpaceDE w:val="0"/>
        <w:autoSpaceDN w:val="0"/>
        <w:adjustRightInd w:val="0"/>
        <w:spacing w:after="0" w:line="240" w:lineRule="auto"/>
        <w:ind w:left="993" w:hanging="426"/>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 xml:space="preserve">При определении размера государственной пенсии за выслугу лет </w:t>
      </w:r>
    </w:p>
    <w:p w:rsidR="00A12358" w:rsidRPr="00E05A89" w:rsidRDefault="00A12358" w:rsidP="00A12358">
      <w:pPr>
        <w:tabs>
          <w:tab w:val="left" w:pos="-1701"/>
        </w:tabs>
        <w:autoSpaceDE w:val="0"/>
        <w:autoSpaceDN w:val="0"/>
        <w:adjustRightInd w:val="0"/>
        <w:spacing w:after="0" w:line="240" w:lineRule="auto"/>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17.</w:t>
      </w:r>
      <w:r w:rsidRPr="00E05A89">
        <w:rPr>
          <w:rFonts w:ascii="Times New Roman" w:eastAsia="SimSun" w:hAnsi="Times New Roman" w:cs="Times New Roman"/>
          <w:sz w:val="24"/>
          <w:szCs w:val="24"/>
          <w:lang w:eastAsia="ru-RU"/>
        </w:rPr>
        <w:tab/>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Размер государственной пенсии за выслугу лет исчисляется, исходя из 80 процентов среднемесячного денежного содержания, по соответствующей муниципальной должности (должности муниципальной службы), учитываемого при назначении государственной пенсии за выслугу лет.</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18.</w:t>
      </w:r>
      <w:r w:rsidRPr="00E05A89">
        <w:rPr>
          <w:rFonts w:ascii="Times New Roman" w:eastAsia="SimSun" w:hAnsi="Times New Roman" w:cs="Times New Roman"/>
          <w:sz w:val="24"/>
          <w:szCs w:val="24"/>
          <w:lang w:eastAsia="ru-RU"/>
        </w:rPr>
        <w:tab/>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Размер государственной пенсии за выслугу лет не может быть меньше размера фиксированной выплаты к  страховой пенсии, установленного частью 1 статьи 16 Федерального закона «О страховых пенсиях».</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19.</w:t>
      </w:r>
      <w:r w:rsidRPr="00E05A89">
        <w:rPr>
          <w:rFonts w:ascii="Times New Roman" w:eastAsia="SimSun" w:hAnsi="Times New Roman" w:cs="Times New Roman"/>
          <w:sz w:val="24"/>
          <w:szCs w:val="24"/>
          <w:lang w:eastAsia="ru-RU"/>
        </w:rPr>
        <w:tab/>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При определении размера государственной пенсии за выслугу лет для лиц, имеющих право на получение двух пенсий, учитывается общая сумма двух пенсий, предусмотренных законодательством Российской Федерации.</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20.</w:t>
      </w:r>
      <w:r w:rsidRPr="00E05A89">
        <w:rPr>
          <w:rFonts w:ascii="Times New Roman" w:eastAsia="SimSun" w:hAnsi="Times New Roman" w:cs="Times New Roman"/>
          <w:sz w:val="24"/>
          <w:szCs w:val="24"/>
          <w:lang w:eastAsia="ru-RU"/>
        </w:rPr>
        <w:tab/>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Размер государственной пенсии за выслугу лет лицам, указанным в пункте 2  части 1 статьи 16 настоящего Положения, увеличивается на 3 процента их среднемесячного денежного содержания  за каждый полный год стажа муниципальной службы свыше установленного </w:t>
      </w:r>
      <w:r w:rsidRPr="00E05A89">
        <w:rPr>
          <w:rFonts w:ascii="Times New Roman" w:eastAsia="SimSun" w:hAnsi="Times New Roman" w:cs="Times New Roman"/>
          <w:sz w:val="24"/>
          <w:szCs w:val="24"/>
          <w:lang w:eastAsia="ar-SA"/>
        </w:rPr>
        <w:t xml:space="preserve">приложением 2 к </w:t>
      </w:r>
      <w:hyperlink r:id="rId11" w:anchor="7D20K3" w:history="1">
        <w:r w:rsidRPr="00E05A89">
          <w:rPr>
            <w:rFonts w:ascii="Times New Roman" w:eastAsia="SimSun" w:hAnsi="Times New Roman" w:cs="Times New Roman"/>
            <w:sz w:val="24"/>
            <w:szCs w:val="24"/>
            <w:lang w:eastAsia="ar-SA"/>
          </w:rPr>
          <w:t>Федеральному закону "О государственном пенсионном обеспечении в Российской Федерации"</w:t>
        </w:r>
      </w:hyperlink>
      <w:r w:rsidRPr="00E05A89">
        <w:rPr>
          <w:rFonts w:ascii="Times New Roman" w:eastAsia="SimSun" w:hAnsi="Times New Roman" w:cs="Times New Roman"/>
          <w:sz w:val="24"/>
          <w:szCs w:val="24"/>
          <w:lang w:eastAsia="ru-RU"/>
        </w:rPr>
        <w:t xml:space="preserve">. </w:t>
      </w:r>
      <w:r w:rsidRPr="00E05A89">
        <w:rPr>
          <w:rFonts w:ascii="Times New Roman" w:eastAsia="SimSun" w:hAnsi="Times New Roman" w:cs="Times New Roman"/>
          <w:sz w:val="24"/>
          <w:szCs w:val="24"/>
          <w:lang w:eastAsia="ar-SA"/>
        </w:rPr>
        <w:t xml:space="preserve">Сумма пенсии, к которой назначена государственная пенсия за выслугу лет, и государственной пенсии за выслугу лет не должна превышать 75 процентов среднемесячного денежного содержания по соответствующей государственной должности, должности государственной службы, определенного с учетом </w:t>
      </w:r>
      <w:r w:rsidRPr="00E05A89">
        <w:rPr>
          <w:rFonts w:ascii="Times New Roman" w:eastAsia="SimSun" w:hAnsi="Times New Roman" w:cs="Times New Roman"/>
          <w:sz w:val="24"/>
          <w:szCs w:val="24"/>
          <w:lang w:eastAsia="ru-RU"/>
        </w:rPr>
        <w:t>положений статьи 17 настоящего Положения.</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21.</w:t>
      </w:r>
      <w:r w:rsidRPr="00E05A89">
        <w:rPr>
          <w:rFonts w:ascii="Times New Roman" w:eastAsia="SimSun" w:hAnsi="Times New Roman" w:cs="Times New Roman"/>
          <w:sz w:val="24"/>
          <w:szCs w:val="24"/>
          <w:lang w:eastAsia="ru-RU"/>
        </w:rPr>
        <w:tab/>
      </w:r>
    </w:p>
    <w:p w:rsidR="00A12358" w:rsidRPr="00E05A89" w:rsidRDefault="00A12358" w:rsidP="00A12358">
      <w:pPr>
        <w:spacing w:after="0" w:line="240" w:lineRule="auto"/>
        <w:ind w:firstLine="567"/>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Размер государственной пенсии за выслугу лет определяется по выбору лица, замещавшего муниципальную должность, должность муниципальной службы, исходя из его среднемесячного денежного содержания за последние 12 полных фактически отработанных календарных месяцев, предшествовавших дню прекращения полномочий по муниципальной должности, увольнения с муниципальной службы, либо дню достижения возраста, дающего право на страховую пенсию по старости в соответствии с частью 1 статьи 8 Федерального закона «О страховых пенсиях» (дававшего право на трудовую пенсию по старости в соответствии  с пунктом 1 статьи 7 Федерального закона от 17 декабря 2001 года № 173-ФЗ «О трудовых пенсиях в Российской Федерации»). </w:t>
      </w:r>
    </w:p>
    <w:p w:rsidR="00A12358" w:rsidRPr="00E05A89" w:rsidRDefault="00A12358" w:rsidP="00A12358">
      <w:pPr>
        <w:spacing w:after="0" w:line="240" w:lineRule="auto"/>
        <w:ind w:firstLine="567"/>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Для лиц, замещавших не менее 5 лет высшие должности муниципальной  службы, размер пенсии за выслугу лет по их выбору может быть также определен,  исходя из среднемесячного денежного содержания за последние 12 полных  фактически отработанных календарных месяцев, предшествующих дню увольнения с высшей должности муниципальной службы.</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22.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lastRenderedPageBreak/>
        <w:t>Среднемесячное денежное содержание определяется путем деления суммы полученного за 12 месяцев денежного содержания на 12.</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случае, если после дня, определяемого в соответствии со статьей 21 настоящего Положения, и до дня назначения государственной пенсии за выслугу лет произошло увеличение в централизованном порядке размера денежного содержания, учитываемого для определения размера государственной пенсии за выслугу лет, то среднемесячное денежное содержание за весь расчетный период рассчитывается с учетом повышения денежного содержания.</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случае, если лицо замещало муниципальную должность, должность муниципальной службы менее 12 полных календарных месяцев непосредственно перед днем, определенным в соответствии со статьей 21 настоящего Положения, то среднемесячное  денежное содержание определяется путем деления общей суммы полученного денежного содержания за фактически отработанные полные календарные месяцы на число этих месяцев.</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23.</w:t>
      </w:r>
      <w:r w:rsidRPr="00E05A89">
        <w:rPr>
          <w:rFonts w:ascii="Times New Roman" w:eastAsia="SimSun" w:hAnsi="Times New Roman" w:cs="Times New Roman"/>
          <w:sz w:val="24"/>
          <w:szCs w:val="24"/>
          <w:lang w:eastAsia="ru-RU"/>
        </w:rPr>
        <w:tab/>
      </w:r>
    </w:p>
    <w:p w:rsidR="00A12358" w:rsidRPr="00E05A89" w:rsidRDefault="00A12358" w:rsidP="00A12358">
      <w:pPr>
        <w:numPr>
          <w:ilvl w:val="0"/>
          <w:numId w:val="13"/>
        </w:numPr>
        <w:suppressAutoHyphens/>
        <w:spacing w:after="0" w:line="240" w:lineRule="auto"/>
        <w:ind w:left="993" w:hanging="426"/>
        <w:contextualSpacing/>
        <w:jc w:val="both"/>
        <w:rPr>
          <w:rFonts w:ascii="Times New Roman" w:eastAsia="Calibri" w:hAnsi="Times New Roman" w:cs="Times New Roman"/>
          <w:sz w:val="24"/>
          <w:szCs w:val="24"/>
        </w:rPr>
      </w:pPr>
      <w:r w:rsidRPr="00E05A89">
        <w:rPr>
          <w:rFonts w:ascii="Times New Roman" w:eastAsia="Calibri" w:hAnsi="Times New Roman" w:cs="Times New Roman"/>
          <w:sz w:val="24"/>
          <w:szCs w:val="24"/>
        </w:rPr>
        <w:t xml:space="preserve">Размер государственной пенсии за выслугу лет пересчитывается с </w:t>
      </w:r>
    </w:p>
    <w:p w:rsidR="00A12358" w:rsidRPr="00E05A89" w:rsidRDefault="00A12358" w:rsidP="00A12358">
      <w:pPr>
        <w:spacing w:line="240" w:lineRule="auto"/>
        <w:contextualSpacing/>
        <w:jc w:val="both"/>
        <w:rPr>
          <w:rFonts w:ascii="Times New Roman" w:eastAsia="Calibri" w:hAnsi="Times New Roman" w:cs="Times New Roman"/>
          <w:sz w:val="24"/>
          <w:szCs w:val="24"/>
        </w:rPr>
      </w:pPr>
      <w:r w:rsidRPr="00E05A89">
        <w:rPr>
          <w:rFonts w:ascii="Times New Roman" w:eastAsia="Calibri" w:hAnsi="Times New Roman" w:cs="Times New Roman"/>
          <w:sz w:val="24"/>
          <w:szCs w:val="24"/>
        </w:rPr>
        <w:t xml:space="preserve">соблюдением правил, предусмотренных статьями 16-23 настоящего Положения, а также настоящей статьей в следующих случаях: </w:t>
      </w:r>
    </w:p>
    <w:p w:rsidR="00A12358" w:rsidRPr="00E05A89" w:rsidRDefault="00A12358" w:rsidP="00A12358">
      <w:pPr>
        <w:spacing w:line="240" w:lineRule="auto"/>
        <w:contextualSpacing/>
        <w:jc w:val="both"/>
        <w:rPr>
          <w:rFonts w:ascii="Times New Roman" w:eastAsia="Calibri" w:hAnsi="Times New Roman" w:cs="Times New Roman"/>
          <w:sz w:val="24"/>
          <w:szCs w:val="24"/>
        </w:rPr>
      </w:pPr>
      <w:r w:rsidRPr="00E05A89">
        <w:rPr>
          <w:rFonts w:ascii="Times New Roman" w:eastAsia="Calibri" w:hAnsi="Times New Roman" w:cs="Times New Roman"/>
          <w:sz w:val="24"/>
          <w:szCs w:val="24"/>
        </w:rPr>
        <w:t>- при увеличении в централизованном порядке денежного содержания, учитываемого для определения размера государственной пенсии за выслугу лет, в том числе в связи с изменением размера указанного денежного содержания либо его состава;</w:t>
      </w:r>
    </w:p>
    <w:p w:rsidR="00A12358" w:rsidRPr="00E05A89" w:rsidRDefault="00A12358" w:rsidP="00A12358">
      <w:pPr>
        <w:tabs>
          <w:tab w:val="left" w:pos="1080"/>
        </w:tabs>
        <w:autoSpaceDE w:val="0"/>
        <w:autoSpaceDN w:val="0"/>
        <w:adjustRightInd w:val="0"/>
        <w:spacing w:after="0" w:line="240" w:lineRule="auto"/>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 при увеличении или уменьшении размера пенсии, к которой назначена государственная пенсия за выслугу лет.</w:t>
      </w:r>
    </w:p>
    <w:p w:rsidR="00A12358" w:rsidRPr="00E05A89" w:rsidRDefault="00A12358" w:rsidP="00A12358">
      <w:pPr>
        <w:tabs>
          <w:tab w:val="left" w:pos="-1701"/>
        </w:tab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2)</w:t>
      </w:r>
      <w:r w:rsidRPr="00E05A89">
        <w:rPr>
          <w:rFonts w:ascii="Times New Roman" w:eastAsia="SimSun" w:hAnsi="Times New Roman" w:cs="Times New Roman"/>
          <w:sz w:val="24"/>
          <w:szCs w:val="24"/>
          <w:lang w:eastAsia="ru-RU"/>
        </w:rPr>
        <w:tab/>
        <w:t xml:space="preserve">Если размер государственной пенсии за выслугу лет при ее </w:t>
      </w:r>
    </w:p>
    <w:p w:rsidR="00A12358" w:rsidRPr="00E05A89" w:rsidRDefault="00A12358" w:rsidP="00A12358">
      <w:pPr>
        <w:tabs>
          <w:tab w:val="left" w:pos="-1701"/>
        </w:tabs>
        <w:autoSpaceDE w:val="0"/>
        <w:autoSpaceDN w:val="0"/>
        <w:adjustRightInd w:val="0"/>
        <w:spacing w:after="0" w:line="240" w:lineRule="auto"/>
        <w:jc w:val="both"/>
        <w:rPr>
          <w:rFonts w:ascii="Arial" w:eastAsia="SimSun" w:hAnsi="Arial" w:cs="Arial"/>
          <w:sz w:val="24"/>
          <w:szCs w:val="24"/>
          <w:lang w:eastAsia="ru-RU"/>
        </w:rPr>
      </w:pPr>
      <w:r w:rsidRPr="00E05A89">
        <w:rPr>
          <w:rFonts w:ascii="Times New Roman" w:eastAsia="SimSun" w:hAnsi="Times New Roman" w:cs="Times New Roman"/>
          <w:sz w:val="24"/>
          <w:szCs w:val="24"/>
          <w:lang w:eastAsia="ru-RU"/>
        </w:rPr>
        <w:t>установлении рассчитывался, исходя из должностного оклада, для которого были предусмотрены минимальный и максимальный размеры, а после изменения  должностного оклада по соответствующей муниципальной должности, должности муниципальной службы минимальный и (или) максимальный размеры должностного оклада были изменены, то при перерасчете размера государственной пенсии за выслугу лет величина должностного оклада определяется в таком же соотношении к минимальному размеру должностного оклада по соответствующей муниципальной должности, в каком должностной оклад относился к минимальному размеру должностного оклада по соответствующей муниципальной должности, должности муниципальной службы на момент установления государственной  пенсии за выслугу лет.</w:t>
      </w:r>
    </w:p>
    <w:p w:rsidR="00A12358" w:rsidRPr="00E05A89" w:rsidRDefault="00A12358" w:rsidP="00A12358">
      <w:pPr>
        <w:numPr>
          <w:ilvl w:val="0"/>
          <w:numId w:val="12"/>
        </w:numPr>
        <w:tabs>
          <w:tab w:val="left" w:pos="-1985"/>
        </w:tabs>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Если размер государственной пенсии за выслугу лет при ее </w:t>
      </w:r>
    </w:p>
    <w:p w:rsidR="00A12358" w:rsidRPr="00E05A89" w:rsidRDefault="00A12358" w:rsidP="00A12358">
      <w:pPr>
        <w:tabs>
          <w:tab w:val="left" w:pos="-1985"/>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установлении рассчитывался,  исходя из должностного оклада, для которого был предусмотрен единый размер, а после изменения размера должностного оклада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учитывается средняя величина вновь установленного должностного оклада по соответствующей муниципальной должности, должности муниципальной службы.</w:t>
      </w:r>
    </w:p>
    <w:p w:rsidR="00A12358" w:rsidRPr="00E05A89" w:rsidRDefault="00A12358" w:rsidP="00A12358">
      <w:pPr>
        <w:numPr>
          <w:ilvl w:val="0"/>
          <w:numId w:val="12"/>
        </w:numPr>
        <w:tabs>
          <w:tab w:val="left" w:pos="-1276"/>
        </w:tabs>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Если размер государственной пенсии  за выслугу лет при ее </w:t>
      </w:r>
    </w:p>
    <w:p w:rsidR="00A12358" w:rsidRPr="00E05A89" w:rsidRDefault="00A12358" w:rsidP="00A12358">
      <w:pPr>
        <w:tabs>
          <w:tab w:val="left" w:pos="-1276"/>
        </w:tabs>
        <w:autoSpaceDE w:val="0"/>
        <w:autoSpaceDN w:val="0"/>
        <w:adjustRightInd w:val="0"/>
        <w:spacing w:after="0" w:line="240" w:lineRule="auto"/>
        <w:jc w:val="both"/>
        <w:rPr>
          <w:rFonts w:ascii="Arial" w:eastAsia="SimSun" w:hAnsi="Arial" w:cs="Arial"/>
          <w:sz w:val="24"/>
          <w:szCs w:val="24"/>
          <w:lang w:eastAsia="ru-RU"/>
        </w:rPr>
      </w:pPr>
      <w:r w:rsidRPr="00E05A89">
        <w:rPr>
          <w:rFonts w:ascii="Times New Roman" w:eastAsia="SimSun" w:hAnsi="Times New Roman" w:cs="Times New Roman"/>
          <w:sz w:val="24"/>
          <w:szCs w:val="24"/>
          <w:lang w:eastAsia="ru-RU"/>
        </w:rPr>
        <w:t>установлении рассчитывался,  исходя из должностного оклада, для которого были предусмотрены минимальный и максимальный размеры, а после изменения размера должностного оклада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учитывается величина вновь установленного должностного оклада по соответствующей муниципальной должности, должности муниципальной службы.</w:t>
      </w:r>
    </w:p>
    <w:p w:rsidR="00A12358" w:rsidRPr="00E05A89" w:rsidRDefault="00A12358" w:rsidP="00A12358">
      <w:pPr>
        <w:numPr>
          <w:ilvl w:val="0"/>
          <w:numId w:val="12"/>
        </w:numPr>
        <w:suppressAutoHyphens/>
        <w:autoSpaceDE w:val="0"/>
        <w:autoSpaceDN w:val="0"/>
        <w:adjustRightInd w:val="0"/>
        <w:spacing w:after="0" w:line="240" w:lineRule="auto"/>
        <w:ind w:left="993" w:hanging="425"/>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Если размер государственной пенсии за выслугу лет при ее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установлении рассчитывался с учетом надбавки к должностному окладу,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минимальный и (или) максимальный размеры надбавки были изменены, то при перерасчете размера государственной пенсии за выслугу лет  величина данной надбавки определяется в таком же соотношении к минимальному размеру надбавки по соответствующей муниципальной должности, должности муниципальной службы, в каком данная надбавка относилась к минимальному размеру </w:t>
      </w:r>
      <w:r w:rsidRPr="00E05A89">
        <w:rPr>
          <w:rFonts w:ascii="Times New Roman" w:eastAsia="SimSun" w:hAnsi="Times New Roman" w:cs="Times New Roman"/>
          <w:sz w:val="24"/>
          <w:szCs w:val="24"/>
          <w:lang w:eastAsia="ru-RU"/>
        </w:rPr>
        <w:lastRenderedPageBreak/>
        <w:t>надбавки по соответствующей муниципальной должности, должности муниципальной службы на момент установления государственной пенсии за выслугу лет.</w:t>
      </w:r>
    </w:p>
    <w:p w:rsidR="00A12358" w:rsidRPr="00E05A89" w:rsidRDefault="00A12358" w:rsidP="00A12358">
      <w:pPr>
        <w:numPr>
          <w:ilvl w:val="0"/>
          <w:numId w:val="12"/>
        </w:numPr>
        <w:suppressAutoHyphens/>
        <w:autoSpaceDE w:val="0"/>
        <w:autoSpaceDN w:val="0"/>
        <w:adjustRightInd w:val="0"/>
        <w:spacing w:after="0" w:line="240" w:lineRule="auto"/>
        <w:ind w:left="993" w:hanging="425"/>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Если размер государственной пенсии за выслугу лет при ее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установлении рассчитывался с учетом надбавки к должностному окладу, для которой был предусмотрен единый размер, а после изменения размера денежного содержания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учитывается средняя величина данной надбавки по соответствующей муниципальной должности, должности муниципальной службы.</w:t>
      </w:r>
    </w:p>
    <w:p w:rsidR="00A12358" w:rsidRPr="00E05A89" w:rsidRDefault="00A12358" w:rsidP="00A12358">
      <w:pPr>
        <w:numPr>
          <w:ilvl w:val="0"/>
          <w:numId w:val="12"/>
        </w:numPr>
        <w:tabs>
          <w:tab w:val="left" w:pos="-2268"/>
        </w:tabs>
        <w:suppressAutoHyphens/>
        <w:autoSpaceDE w:val="0"/>
        <w:autoSpaceDN w:val="0"/>
        <w:adjustRightInd w:val="0"/>
        <w:spacing w:after="0" w:line="240" w:lineRule="auto"/>
        <w:ind w:left="993" w:hanging="425"/>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Если размер государственной пенсии за выслугу лет при ее </w:t>
      </w:r>
    </w:p>
    <w:p w:rsidR="00A12358" w:rsidRPr="00E05A89" w:rsidRDefault="00A12358" w:rsidP="00A12358">
      <w:pPr>
        <w:tabs>
          <w:tab w:val="left" w:pos="-2268"/>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установлении рассчитывался с учетом надбавки к должностному окладу,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учитывается вновь установленная величина данной надбавки по соответствующей муниципальной должности, должности муниципальной службы.</w:t>
      </w:r>
    </w:p>
    <w:p w:rsidR="00A12358" w:rsidRPr="00E05A89" w:rsidRDefault="00A12358" w:rsidP="00A12358">
      <w:pPr>
        <w:numPr>
          <w:ilvl w:val="0"/>
          <w:numId w:val="12"/>
        </w:numPr>
        <w:suppressAutoHyphens/>
        <w:autoSpaceDE w:val="0"/>
        <w:autoSpaceDN w:val="0"/>
        <w:adjustRightInd w:val="0"/>
        <w:spacing w:after="0" w:line="240" w:lineRule="auto"/>
        <w:ind w:left="993" w:hanging="425"/>
        <w:jc w:val="both"/>
        <w:rPr>
          <w:rFonts w:ascii="Times New Roman" w:eastAsia="SimSun" w:hAnsi="Times New Roman" w:cs="Times New Roman"/>
          <w:sz w:val="24"/>
          <w:szCs w:val="24"/>
          <w:lang w:eastAsia="ar-SA"/>
        </w:rPr>
      </w:pPr>
      <w:r w:rsidRPr="00E05A89">
        <w:rPr>
          <w:rFonts w:ascii="Times New Roman" w:eastAsia="SimSun" w:hAnsi="Times New Roman" w:cs="Times New Roman"/>
          <w:sz w:val="24"/>
          <w:szCs w:val="24"/>
          <w:lang w:eastAsia="ar-SA"/>
        </w:rPr>
        <w:t xml:space="preserve">Если после определения размера государственной пенсии за </w:t>
      </w:r>
    </w:p>
    <w:p w:rsidR="00A12358" w:rsidRPr="00E05A89" w:rsidRDefault="00A12358" w:rsidP="00A12358">
      <w:pPr>
        <w:suppressAutoHyphens/>
        <w:autoSpaceDE w:val="0"/>
        <w:autoSpaceDN w:val="0"/>
        <w:adjustRightInd w:val="0"/>
        <w:spacing w:after="0" w:line="240" w:lineRule="auto"/>
        <w:jc w:val="both"/>
        <w:rPr>
          <w:rFonts w:ascii="Times New Roman" w:eastAsia="SimSun" w:hAnsi="Times New Roman" w:cs="Times New Roman"/>
          <w:sz w:val="24"/>
          <w:szCs w:val="24"/>
          <w:lang w:eastAsia="ar-SA"/>
        </w:rPr>
      </w:pPr>
      <w:r w:rsidRPr="00E05A89">
        <w:rPr>
          <w:rFonts w:ascii="Times New Roman" w:eastAsia="SimSun" w:hAnsi="Times New Roman" w:cs="Times New Roman"/>
          <w:sz w:val="24"/>
          <w:szCs w:val="24"/>
          <w:lang w:eastAsia="ar-SA"/>
        </w:rPr>
        <w:t>выслугу лет состав денежного содержания по соответствующей муниципальной должности, должности муниципальной службы изменился в связи с включением в его состав надбавки к должностному окладу или иной выплаты, то при перерасчете размера государственной пенсии за выслугу лет учитывается величина вновь установленной в едином размере надбавки к должностному окладу или иной выплаты по соответствующей муниципальной должности, должности муниципальной службы либо средняя величина вновь установленной в минимальном и максимальном размерах надбавки к должностному окладу или иной выплаты по соответствующей муниципальной должности, должности муниципальной службы.</w:t>
      </w:r>
    </w:p>
    <w:p w:rsidR="00A12358" w:rsidRPr="00E05A89" w:rsidRDefault="00A12358" w:rsidP="00A12358">
      <w:pPr>
        <w:suppressAutoHyphens/>
        <w:autoSpaceDE w:val="0"/>
        <w:autoSpaceDN w:val="0"/>
        <w:adjustRightInd w:val="0"/>
        <w:spacing w:after="0" w:line="240" w:lineRule="auto"/>
        <w:ind w:firstLine="567"/>
        <w:jc w:val="both"/>
        <w:rPr>
          <w:rFonts w:ascii="Times New Roman" w:eastAsia="SimSun" w:hAnsi="Times New Roman" w:cs="Times New Roman"/>
          <w:sz w:val="24"/>
          <w:szCs w:val="24"/>
          <w:lang w:eastAsia="ar-SA"/>
        </w:rPr>
      </w:pPr>
      <w:r w:rsidRPr="00E05A89">
        <w:rPr>
          <w:rFonts w:ascii="Times New Roman" w:eastAsia="SimSun" w:hAnsi="Times New Roman" w:cs="Times New Roman"/>
          <w:sz w:val="24"/>
          <w:szCs w:val="24"/>
          <w:lang w:eastAsia="ar-SA"/>
        </w:rPr>
        <w:t>Если после определения размера государственной пенсии за выслугу лет состав денежного содержания по соответствующей муниципальной должности, должности муниципальной службы изменился в связи с исключением из его состава надбавки к должностному окладу или иной выплаты, то при перерасчете размера государственной пенсии за выслугу лет также исключается соответствующая надбавка к должностному окладу или иная выплата.</w:t>
      </w:r>
    </w:p>
    <w:p w:rsidR="00A12358" w:rsidRPr="00E05A89" w:rsidRDefault="00A12358" w:rsidP="00A12358">
      <w:pPr>
        <w:numPr>
          <w:ilvl w:val="0"/>
          <w:numId w:val="12"/>
        </w:numPr>
        <w:tabs>
          <w:tab w:val="left" w:pos="-1985"/>
        </w:tabs>
        <w:suppressAutoHyphens/>
        <w:autoSpaceDE w:val="0"/>
        <w:autoSpaceDN w:val="0"/>
        <w:adjustRightInd w:val="0"/>
        <w:spacing w:after="0" w:line="240" w:lineRule="auto"/>
        <w:ind w:left="993" w:hanging="425"/>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 xml:space="preserve">Если в штатном расписании органа местного самоуправления </w:t>
      </w:r>
    </w:p>
    <w:p w:rsidR="00A12358" w:rsidRPr="00E05A89" w:rsidRDefault="001440A3" w:rsidP="00A12358">
      <w:pPr>
        <w:tabs>
          <w:tab w:val="left" w:pos="-1985"/>
        </w:tabs>
        <w:autoSpaceDE w:val="0"/>
        <w:autoSpaceDN w:val="0"/>
        <w:adjustRightInd w:val="0"/>
        <w:spacing w:after="0" w:line="240" w:lineRule="auto"/>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 xml:space="preserve">Ковылкинского сельского поселения </w:t>
      </w:r>
      <w:r w:rsidR="00A12358" w:rsidRPr="00E05A89">
        <w:rPr>
          <w:rFonts w:ascii="Times New Roman" w:eastAsia="SimSun" w:hAnsi="Times New Roman" w:cs="Arial"/>
          <w:sz w:val="24"/>
          <w:szCs w:val="24"/>
          <w:lang w:eastAsia="ru-RU"/>
        </w:rPr>
        <w:t xml:space="preserve"> на день изменения в централизованном порядке денежного содержания отсутствует ранее замещавшаяся муниципальная должность, должность муниципальной службы, то размер государственной пенсии за выслугу лет пересчитывается исходя из денежного содержания по аналогичной муниципальной должности, должности муниципальной службы, определяемой руководителем соответствующего органа </w:t>
      </w:r>
      <w:r w:rsidRPr="00E05A89">
        <w:rPr>
          <w:rFonts w:ascii="Times New Roman" w:eastAsia="SimSun" w:hAnsi="Times New Roman" w:cs="Arial"/>
          <w:sz w:val="24"/>
          <w:szCs w:val="24"/>
          <w:lang w:eastAsia="ru-RU"/>
        </w:rPr>
        <w:t>местного самоуправления</w:t>
      </w:r>
      <w:r w:rsidR="00A12358" w:rsidRPr="00E05A89">
        <w:rPr>
          <w:rFonts w:ascii="Times New Roman" w:eastAsia="SimSun" w:hAnsi="Times New Roman" w:cs="Arial"/>
          <w:sz w:val="24"/>
          <w:szCs w:val="24"/>
          <w:lang w:eastAsia="ru-RU"/>
        </w:rPr>
        <w:t>.</w:t>
      </w:r>
    </w:p>
    <w:p w:rsidR="00A12358" w:rsidRPr="00E05A89" w:rsidRDefault="00A12358" w:rsidP="00A12358">
      <w:pPr>
        <w:tabs>
          <w:tab w:val="left" w:pos="1080"/>
        </w:tabs>
        <w:autoSpaceDE w:val="0"/>
        <w:autoSpaceDN w:val="0"/>
        <w:adjustRightInd w:val="0"/>
        <w:spacing w:after="0" w:line="240" w:lineRule="auto"/>
        <w:jc w:val="both"/>
        <w:rPr>
          <w:rFonts w:ascii="Times New Roman" w:eastAsia="SimSun" w:hAnsi="Times New Roman" w:cs="Arial"/>
          <w:sz w:val="24"/>
          <w:szCs w:val="24"/>
          <w:lang w:eastAsia="ru-RU"/>
        </w:rPr>
      </w:pPr>
    </w:p>
    <w:p w:rsidR="00A12358" w:rsidRPr="00E05A89" w:rsidRDefault="00A12358" w:rsidP="00A12358">
      <w:pPr>
        <w:tabs>
          <w:tab w:val="left" w:pos="1080"/>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24.</w:t>
      </w:r>
      <w:r w:rsidRPr="00E05A89">
        <w:rPr>
          <w:rFonts w:ascii="Times New Roman" w:eastAsia="SimSun" w:hAnsi="Times New Roman" w:cs="Times New Roman"/>
          <w:sz w:val="24"/>
          <w:szCs w:val="24"/>
          <w:lang w:eastAsia="ru-RU"/>
        </w:rPr>
        <w:tab/>
      </w:r>
    </w:p>
    <w:p w:rsidR="00A12358" w:rsidRPr="00E05A89" w:rsidRDefault="00A12358" w:rsidP="00A12358">
      <w:pPr>
        <w:spacing w:line="240" w:lineRule="auto"/>
        <w:ind w:firstLine="567"/>
        <w:contextualSpacing/>
        <w:jc w:val="both"/>
        <w:rPr>
          <w:rFonts w:ascii="Times New Roman" w:eastAsia="Calibri" w:hAnsi="Times New Roman" w:cs="Times New Roman"/>
          <w:sz w:val="24"/>
          <w:szCs w:val="24"/>
        </w:rPr>
      </w:pPr>
      <w:r w:rsidRPr="00E05A89">
        <w:rPr>
          <w:rFonts w:ascii="Times New Roman" w:eastAsia="Calibri" w:hAnsi="Times New Roman" w:cs="Times New Roman"/>
          <w:sz w:val="24"/>
          <w:szCs w:val="24"/>
        </w:rPr>
        <w:t>Перерасчет государственной пенсии за выслугу лет производится:</w:t>
      </w:r>
    </w:p>
    <w:p w:rsidR="00A12358" w:rsidRPr="00E05A89" w:rsidRDefault="00A12358" w:rsidP="00A12358">
      <w:pPr>
        <w:numPr>
          <w:ilvl w:val="0"/>
          <w:numId w:val="14"/>
        </w:numPr>
        <w:suppressAutoHyphens/>
        <w:spacing w:after="0" w:line="240" w:lineRule="auto"/>
        <w:ind w:left="993" w:hanging="426"/>
        <w:contextualSpacing/>
        <w:jc w:val="both"/>
        <w:rPr>
          <w:rFonts w:ascii="Times New Roman" w:eastAsia="Calibri" w:hAnsi="Times New Roman" w:cs="Times New Roman"/>
          <w:sz w:val="24"/>
          <w:szCs w:val="24"/>
        </w:rPr>
      </w:pPr>
      <w:r w:rsidRPr="00E05A89">
        <w:rPr>
          <w:rFonts w:ascii="Times New Roman" w:eastAsia="Calibri" w:hAnsi="Times New Roman" w:cs="Times New Roman"/>
          <w:b/>
          <w:bCs/>
          <w:sz w:val="24"/>
          <w:szCs w:val="24"/>
        </w:rPr>
        <w:t xml:space="preserve">при увеличении денежного содержания </w:t>
      </w:r>
      <w:r w:rsidRPr="00E05A89">
        <w:rPr>
          <w:rFonts w:ascii="Times New Roman" w:eastAsia="Calibri" w:hAnsi="Times New Roman" w:cs="Times New Roman"/>
          <w:sz w:val="24"/>
          <w:szCs w:val="24"/>
        </w:rPr>
        <w:t xml:space="preserve">– с первого числа месяца, в </w:t>
      </w:r>
    </w:p>
    <w:p w:rsidR="00A12358" w:rsidRPr="00E05A89" w:rsidRDefault="00A12358" w:rsidP="00A12358">
      <w:pPr>
        <w:spacing w:line="240" w:lineRule="auto"/>
        <w:contextualSpacing/>
        <w:jc w:val="both"/>
        <w:rPr>
          <w:rFonts w:ascii="Times New Roman" w:eastAsia="Calibri" w:hAnsi="Times New Roman" w:cs="Times New Roman"/>
          <w:sz w:val="24"/>
          <w:szCs w:val="24"/>
        </w:rPr>
      </w:pPr>
      <w:r w:rsidRPr="00E05A89">
        <w:rPr>
          <w:rFonts w:ascii="Times New Roman" w:eastAsia="Calibri" w:hAnsi="Times New Roman" w:cs="Times New Roman"/>
          <w:sz w:val="24"/>
          <w:szCs w:val="24"/>
        </w:rPr>
        <w:t>котором произошло изменение денежного   содержания по соответствующей муниципальной должности, должности муниципальной службы;</w:t>
      </w:r>
    </w:p>
    <w:p w:rsidR="00A12358" w:rsidRPr="00E05A89" w:rsidRDefault="00A12358" w:rsidP="00A12358">
      <w:pPr>
        <w:numPr>
          <w:ilvl w:val="0"/>
          <w:numId w:val="14"/>
        </w:numPr>
        <w:suppressAutoHyphens/>
        <w:autoSpaceDE w:val="0"/>
        <w:autoSpaceDN w:val="0"/>
        <w:adjustRightInd w:val="0"/>
        <w:spacing w:after="0" w:line="240" w:lineRule="auto"/>
        <w:ind w:left="993" w:hanging="426"/>
        <w:jc w:val="both"/>
        <w:rPr>
          <w:rFonts w:ascii="Times New Roman" w:eastAsia="SimSun" w:hAnsi="Times New Roman" w:cs="Arial"/>
          <w:sz w:val="24"/>
          <w:szCs w:val="24"/>
          <w:lang w:eastAsia="ru-RU"/>
        </w:rPr>
      </w:pPr>
      <w:r w:rsidRPr="00E05A89">
        <w:rPr>
          <w:rFonts w:ascii="Times New Roman" w:eastAsia="SimSun" w:hAnsi="Times New Roman" w:cs="Arial"/>
          <w:b/>
          <w:bCs/>
          <w:sz w:val="24"/>
          <w:szCs w:val="24"/>
          <w:lang w:eastAsia="ru-RU"/>
        </w:rPr>
        <w:t>при увеличении или уменьшении размера пенсии,</w:t>
      </w:r>
      <w:r w:rsidRPr="00E05A89">
        <w:rPr>
          <w:rFonts w:ascii="Times New Roman" w:eastAsia="SimSun" w:hAnsi="Times New Roman" w:cs="Arial"/>
          <w:sz w:val="24"/>
          <w:szCs w:val="24"/>
          <w:lang w:eastAsia="ru-RU"/>
        </w:rPr>
        <w:t xml:space="preserve"> к которой </w:t>
      </w:r>
    </w:p>
    <w:p w:rsidR="00A12358" w:rsidRPr="00E05A89" w:rsidRDefault="00A12358" w:rsidP="00A12358">
      <w:pPr>
        <w:autoSpaceDE w:val="0"/>
        <w:autoSpaceDN w:val="0"/>
        <w:adjustRightInd w:val="0"/>
        <w:spacing w:after="0" w:line="240" w:lineRule="auto"/>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назначена государственная пенсия за выслугу лет, – с первого числа месяца, в котором произошло соответствующее изменение.</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25.</w:t>
      </w:r>
      <w:r w:rsidRPr="00E05A89">
        <w:rPr>
          <w:rFonts w:ascii="Times New Roman" w:eastAsia="SimSun" w:hAnsi="Times New Roman" w:cs="Times New Roman"/>
          <w:sz w:val="24"/>
          <w:szCs w:val="24"/>
          <w:lang w:eastAsia="ru-RU"/>
        </w:rPr>
        <w:tab/>
      </w:r>
    </w:p>
    <w:p w:rsidR="00A12358" w:rsidRPr="00E05A89" w:rsidRDefault="00A12358" w:rsidP="00A12358">
      <w:pPr>
        <w:numPr>
          <w:ilvl w:val="0"/>
          <w:numId w:val="15"/>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Выплата государственной пенсии за выслугу лет приостанавливается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со дня:</w:t>
      </w:r>
    </w:p>
    <w:p w:rsidR="00A12358" w:rsidRPr="00E05A89" w:rsidRDefault="00A12358" w:rsidP="00A12358">
      <w:pPr>
        <w:numPr>
          <w:ilvl w:val="0"/>
          <w:numId w:val="16"/>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замещения ее получателем на профессиональной постоянной основе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 муниципальной должности в Российской Федерации, должности муниципальной службы в Российской Федерации;</w:t>
      </w:r>
    </w:p>
    <w:p w:rsidR="00A12358" w:rsidRPr="00E05A89" w:rsidRDefault="00A12358" w:rsidP="00A12358">
      <w:pPr>
        <w:numPr>
          <w:ilvl w:val="0"/>
          <w:numId w:val="16"/>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назначения ее получателю в соответствии с федеральным,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lastRenderedPageBreak/>
        <w:t>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A12358" w:rsidRPr="00E05A89" w:rsidRDefault="00A12358" w:rsidP="00A12358">
      <w:pPr>
        <w:numPr>
          <w:ilvl w:val="0"/>
          <w:numId w:val="16"/>
        </w:numPr>
        <w:suppressAutoHyphens/>
        <w:autoSpaceDE w:val="0"/>
        <w:autoSpaceDN w:val="0"/>
        <w:adjustRightInd w:val="0"/>
        <w:spacing w:after="0" w:line="240" w:lineRule="auto"/>
        <w:ind w:left="993" w:hanging="426"/>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 xml:space="preserve">приостановление выплаты страховой пенсии в соответствии с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Arial"/>
          <w:sz w:val="24"/>
          <w:szCs w:val="24"/>
          <w:lang w:eastAsia="ru-RU"/>
        </w:rPr>
        <w:t>Федеральным законом «О страховых пенсиях».</w:t>
      </w:r>
    </w:p>
    <w:p w:rsidR="00A12358" w:rsidRPr="00E05A89" w:rsidRDefault="00A12358" w:rsidP="00A12358">
      <w:pPr>
        <w:numPr>
          <w:ilvl w:val="0"/>
          <w:numId w:val="15"/>
        </w:numPr>
        <w:suppressAutoHyphens/>
        <w:autoSpaceDE w:val="0"/>
        <w:autoSpaceDN w:val="0"/>
        <w:adjustRightInd w:val="0"/>
        <w:spacing w:after="0" w:line="240" w:lineRule="auto"/>
        <w:ind w:left="993" w:hanging="426"/>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 xml:space="preserve">Выплата государственной пенсии за выслугу лет прекращается со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Arial"/>
          <w:sz w:val="24"/>
          <w:szCs w:val="24"/>
          <w:lang w:eastAsia="ru-RU"/>
        </w:rPr>
        <w:t>дня прекращения выплаты страховой пенсии в соответствии с Федеральным законом «О страховых пенсиях».</w:t>
      </w:r>
    </w:p>
    <w:p w:rsidR="00A12358" w:rsidRPr="00E05A89" w:rsidRDefault="00A12358" w:rsidP="00A12358">
      <w:pPr>
        <w:numPr>
          <w:ilvl w:val="0"/>
          <w:numId w:val="15"/>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О наступлении указанных в частях 1 и 2 настоящей статьи </w:t>
      </w:r>
    </w:p>
    <w:p w:rsidR="00A12358" w:rsidRPr="00E05A89" w:rsidRDefault="00A12358" w:rsidP="00A12358">
      <w:pPr>
        <w:autoSpaceDE w:val="0"/>
        <w:autoSpaceDN w:val="0"/>
        <w:adjustRightInd w:val="0"/>
        <w:spacing w:after="0" w:line="240" w:lineRule="auto"/>
        <w:jc w:val="both"/>
        <w:rPr>
          <w:rFonts w:ascii="Arial" w:eastAsia="SimSun" w:hAnsi="Arial" w:cs="Arial"/>
          <w:sz w:val="24"/>
          <w:szCs w:val="24"/>
          <w:lang w:eastAsia="ru-RU"/>
        </w:rPr>
      </w:pPr>
      <w:r w:rsidRPr="00E05A89">
        <w:rPr>
          <w:rFonts w:ascii="Times New Roman" w:eastAsia="SimSun" w:hAnsi="Times New Roman" w:cs="Times New Roman"/>
          <w:sz w:val="24"/>
          <w:szCs w:val="24"/>
          <w:lang w:eastAsia="ru-RU"/>
        </w:rPr>
        <w:t>обстоятельств заинтересованное лицо обязано письменно сообщить в УСЗН Тацинского района Ростовской области в течение 3 дней со  дня их наступления, за исключением  прекращения выплаты страховой пенсии в связи со смертью пенсионера, а также в случае признания его в установленном порядке умершим или безвестно отсутствующим.</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26. </w:t>
      </w:r>
      <w:r w:rsidRPr="00E05A89">
        <w:rPr>
          <w:rFonts w:ascii="Times New Roman" w:eastAsia="SimSun" w:hAnsi="Times New Roman" w:cs="Times New Roman"/>
          <w:sz w:val="24"/>
          <w:szCs w:val="24"/>
          <w:lang w:eastAsia="ru-RU"/>
        </w:rPr>
        <w:tab/>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Выплата государственной  пенсии за выслугу лет возобновляется со дня:</w:t>
      </w:r>
    </w:p>
    <w:p w:rsidR="00A12358" w:rsidRPr="00E05A89" w:rsidRDefault="00A12358" w:rsidP="00A12358">
      <w:pPr>
        <w:numPr>
          <w:ilvl w:val="0"/>
          <w:numId w:val="17"/>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ar-SA"/>
        </w:rPr>
      </w:pPr>
      <w:r w:rsidRPr="00E05A89">
        <w:rPr>
          <w:rFonts w:ascii="Times New Roman" w:eastAsia="SimSun" w:hAnsi="Times New Roman" w:cs="Times New Roman"/>
          <w:sz w:val="24"/>
          <w:szCs w:val="24"/>
          <w:lang w:eastAsia="ar-SA"/>
        </w:rPr>
        <w:t xml:space="preserve">прекращения полномочий (в том числе досрочно) по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ar-SA"/>
        </w:rPr>
        <w:t>соответствующей государственной должности, муниципальной должности увольнения с государственной гражданской службы, муниципальной службы (государственной службы иного вида)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подтверждающие прекращение полномочий или увольнение</w:t>
      </w:r>
      <w:r w:rsidRPr="00E05A89">
        <w:rPr>
          <w:rFonts w:ascii="Times New Roman" w:eastAsia="SimSun" w:hAnsi="Times New Roman" w:cs="Times New Roman"/>
          <w:sz w:val="24"/>
          <w:szCs w:val="24"/>
          <w:lang w:eastAsia="ru-RU"/>
        </w:rPr>
        <w:t>;</w:t>
      </w:r>
    </w:p>
    <w:p w:rsidR="00A12358" w:rsidRPr="00E05A89" w:rsidRDefault="00A12358" w:rsidP="00A12358">
      <w:pPr>
        <w:numPr>
          <w:ilvl w:val="0"/>
          <w:numId w:val="17"/>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прекращения выплаты иной пенсии за выслугу лет, или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w:t>
      </w:r>
      <w:r w:rsidRPr="00E05A89">
        <w:rPr>
          <w:rFonts w:ascii="Times New Roman" w:eastAsia="SimSun" w:hAnsi="Times New Roman" w:cs="Times New Roman"/>
          <w:sz w:val="24"/>
          <w:szCs w:val="24"/>
          <w:lang w:eastAsia="ar-SA"/>
        </w:rPr>
        <w:t>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подтверждающие прекращение указанных выплат;</w:t>
      </w:r>
    </w:p>
    <w:p w:rsidR="00A12358" w:rsidRPr="00E05A89" w:rsidRDefault="00A12358" w:rsidP="00A12358">
      <w:pPr>
        <w:numPr>
          <w:ilvl w:val="0"/>
          <w:numId w:val="17"/>
        </w:numPr>
        <w:suppressAutoHyphens/>
        <w:autoSpaceDE w:val="0"/>
        <w:autoSpaceDN w:val="0"/>
        <w:adjustRightInd w:val="0"/>
        <w:spacing w:after="0" w:line="240" w:lineRule="auto"/>
        <w:ind w:left="993" w:hanging="426"/>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 xml:space="preserve">возобновления или восстановления пенсионеру выплаты </w:t>
      </w:r>
    </w:p>
    <w:p w:rsidR="00A12358" w:rsidRPr="00E05A89" w:rsidRDefault="00A12358" w:rsidP="00A12358">
      <w:pPr>
        <w:autoSpaceDE w:val="0"/>
        <w:autoSpaceDN w:val="0"/>
        <w:adjustRightInd w:val="0"/>
        <w:spacing w:after="0" w:line="240" w:lineRule="auto"/>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 xml:space="preserve">страховой пенсии в соответствии с Федеральным законом «О страховых пенсиях» </w:t>
      </w:r>
      <w:r w:rsidRPr="00E05A89">
        <w:rPr>
          <w:rFonts w:ascii="Times New Roman" w:eastAsia="SimSun" w:hAnsi="Times New Roman" w:cs="Times New Roman"/>
          <w:sz w:val="24"/>
          <w:szCs w:val="24"/>
          <w:lang w:eastAsia="ar-SA"/>
        </w:rPr>
        <w:t>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r w:rsidRPr="00E05A89">
        <w:rPr>
          <w:rFonts w:ascii="Times New Roman" w:eastAsia="SimSun" w:hAnsi="Times New Roman" w:cs="Arial"/>
          <w:sz w:val="24"/>
          <w:szCs w:val="24"/>
          <w:lang w:eastAsia="ru-RU"/>
        </w:rPr>
        <w:t>.</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УСЗН Тацинского района Ростовской области </w:t>
      </w:r>
      <w:r w:rsidRPr="00E05A89">
        <w:rPr>
          <w:rFonts w:ascii="Times New Roman" w:eastAsia="SimSun" w:hAnsi="Times New Roman" w:cs="Times New Roman"/>
          <w:sz w:val="24"/>
          <w:szCs w:val="24"/>
          <w:lang w:eastAsia="ar-SA"/>
        </w:rPr>
        <w:t xml:space="preserve">в течение 30 дней со дня получения всех необходимых документов осуществляет их проверку и принимает решение о приостановлении, прекращении или возобновлении выплаты государственной пенсии за выслугу лет. О приостановлении, прекращении или возобновлении выплаты государственной пенсии за выслугу лет </w:t>
      </w:r>
      <w:r w:rsidRPr="00E05A89">
        <w:rPr>
          <w:rFonts w:ascii="Times New Roman" w:eastAsia="SimSun" w:hAnsi="Times New Roman" w:cs="Times New Roman"/>
          <w:sz w:val="24"/>
          <w:szCs w:val="24"/>
          <w:lang w:eastAsia="ru-RU"/>
        </w:rPr>
        <w:t>УСЗН Тацинского района Ростовской области</w:t>
      </w:r>
      <w:r w:rsidRPr="00E05A89">
        <w:rPr>
          <w:rFonts w:ascii="Times New Roman" w:eastAsia="SimSun" w:hAnsi="Times New Roman" w:cs="Times New Roman"/>
          <w:sz w:val="24"/>
          <w:szCs w:val="24"/>
          <w:lang w:eastAsia="ar-SA"/>
        </w:rPr>
        <w:t xml:space="preserve"> направляет заинтересованному лицу соответствующее сообщение. В случае принятия решения об отказе в возобновлении выплаты государственной пенсии за выслугу лет в сообщении заинтересованному лицу излагаются основания такого решения.</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27. </w:t>
      </w:r>
      <w:r w:rsidRPr="00E05A89">
        <w:rPr>
          <w:rFonts w:ascii="Times New Roman" w:eastAsia="SimSun" w:hAnsi="Times New Roman" w:cs="Times New Roman"/>
          <w:sz w:val="24"/>
          <w:szCs w:val="24"/>
          <w:lang w:eastAsia="ru-RU"/>
        </w:rPr>
        <w:tab/>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Лицам, замещавшим муниципальные должности, должности муниципальной службы после установления им государственной  пенсии за выслугу лет, в связи с чем ее выплата приостанавливалась, по их заявлению в установленном настоящим Положением порядке может быть установлена государственная пенсия за выслугу лет с учетом вновь замещавшихся муниципальных должностей, должностей муниципальной службы  и денежного содержания по ним.</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Courier New"/>
          <w:color w:val="FF0000"/>
          <w:sz w:val="24"/>
          <w:szCs w:val="24"/>
          <w:lang w:eastAsia="ru-RU"/>
        </w:rPr>
      </w:pP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Courier New"/>
          <w:sz w:val="24"/>
          <w:szCs w:val="24"/>
          <w:lang w:eastAsia="ru-RU"/>
        </w:rPr>
      </w:pPr>
      <w:r w:rsidRPr="00E05A89">
        <w:rPr>
          <w:rFonts w:ascii="Times New Roman" w:eastAsia="SimSun" w:hAnsi="Times New Roman" w:cs="Courier New"/>
          <w:sz w:val="24"/>
          <w:szCs w:val="24"/>
          <w:lang w:eastAsia="ru-RU"/>
        </w:rPr>
        <w:t>Статья 28.</w:t>
      </w:r>
    </w:p>
    <w:p w:rsidR="00A12358" w:rsidRPr="00E05A89" w:rsidRDefault="00A12358" w:rsidP="00A12358">
      <w:pPr>
        <w:widowControl w:val="0"/>
        <w:autoSpaceDE w:val="0"/>
        <w:autoSpaceDN w:val="0"/>
        <w:adjustRightInd w:val="0"/>
        <w:spacing w:after="0" w:line="240" w:lineRule="auto"/>
        <w:ind w:firstLine="567"/>
        <w:jc w:val="both"/>
        <w:rPr>
          <w:rFonts w:ascii="Times New Roman" w:eastAsia="SimSun" w:hAnsi="Times New Roman" w:cs="Courier New"/>
          <w:sz w:val="24"/>
          <w:szCs w:val="24"/>
          <w:lang w:eastAsia="ru-RU"/>
        </w:rPr>
      </w:pPr>
      <w:r w:rsidRPr="00E05A89">
        <w:rPr>
          <w:rFonts w:ascii="Times New Roman" w:eastAsia="SimSun" w:hAnsi="Times New Roman" w:cs="Courier New"/>
          <w:sz w:val="24"/>
          <w:szCs w:val="24"/>
          <w:lang w:eastAsia="ru-RU"/>
        </w:rPr>
        <w:t>Начисленная государственная пенсия за выслугу лет, причитающаяся получателю и не полученная им в связи со смертью, выплачивается в соответствии с Федеральным законом «О страховых пенсиях».</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Courier New"/>
          <w:sz w:val="24"/>
          <w:szCs w:val="24"/>
          <w:lang w:eastAsia="ru-RU"/>
        </w:rPr>
      </w:pPr>
    </w:p>
    <w:p w:rsidR="00A12358" w:rsidRPr="00E05A89" w:rsidRDefault="00A12358" w:rsidP="00A12358">
      <w:pPr>
        <w:widowControl w:val="0"/>
        <w:autoSpaceDE w:val="0"/>
        <w:autoSpaceDN w:val="0"/>
        <w:adjustRightInd w:val="0"/>
        <w:spacing w:after="0" w:line="240" w:lineRule="auto"/>
        <w:ind w:firstLine="709"/>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Глава 5. ПОРЯДОК ВЫПЛАТЫ ГОСУДАРСТВЕННОЙ ПЕНСИИ ЗА ВЫСЛУГУ ЛЕТ </w:t>
      </w:r>
    </w:p>
    <w:p w:rsidR="00A12358" w:rsidRPr="00E05A89" w:rsidRDefault="00A12358" w:rsidP="00A12358">
      <w:pPr>
        <w:widowControl w:val="0"/>
        <w:autoSpaceDE w:val="0"/>
        <w:autoSpaceDN w:val="0"/>
        <w:adjustRightInd w:val="0"/>
        <w:spacing w:after="0" w:line="240" w:lineRule="auto"/>
        <w:ind w:firstLine="709"/>
        <w:jc w:val="center"/>
        <w:rPr>
          <w:rFonts w:ascii="Times New Roman" w:eastAsia="SimSun" w:hAnsi="Times New Roman" w:cs="Times New Roman"/>
          <w:sz w:val="24"/>
          <w:szCs w:val="24"/>
          <w:lang w:eastAsia="ru-RU"/>
        </w:rPr>
      </w:pP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ar-SA"/>
        </w:rPr>
      </w:pPr>
      <w:r w:rsidRPr="00E05A89">
        <w:rPr>
          <w:rFonts w:ascii="Times New Roman" w:eastAsia="SimSun" w:hAnsi="Times New Roman" w:cs="Courier New"/>
          <w:sz w:val="24"/>
          <w:szCs w:val="24"/>
          <w:lang w:eastAsia="ru-RU"/>
        </w:rPr>
        <w:t xml:space="preserve">Статья </w:t>
      </w:r>
      <w:r w:rsidRPr="00E05A89">
        <w:rPr>
          <w:rFonts w:ascii="Times New Roman" w:eastAsia="SimSun" w:hAnsi="Times New Roman" w:cs="Courier New"/>
          <w:sz w:val="24"/>
          <w:szCs w:val="24"/>
          <w:lang w:val="en-US" w:eastAsia="ru-RU"/>
        </w:rPr>
        <w:t>29</w:t>
      </w:r>
      <w:r w:rsidRPr="00E05A89">
        <w:rPr>
          <w:rFonts w:ascii="Times New Roman" w:eastAsia="SimSun" w:hAnsi="Times New Roman" w:cs="Courier New"/>
          <w:sz w:val="24"/>
          <w:szCs w:val="24"/>
          <w:lang w:eastAsia="ru-RU"/>
        </w:rPr>
        <w:t>.</w:t>
      </w:r>
    </w:p>
    <w:p w:rsidR="00A12358" w:rsidRPr="00E05A89" w:rsidRDefault="00A12358" w:rsidP="00A12358">
      <w:pPr>
        <w:widowControl w:val="0"/>
        <w:numPr>
          <w:ilvl w:val="0"/>
          <w:numId w:val="18"/>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lastRenderedPageBreak/>
        <w:t xml:space="preserve">  Государственная пенсия за выслугу лет выплачивается по месту </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жительства ее получателя</w:t>
      </w:r>
      <w:r w:rsidR="001440A3" w:rsidRPr="00E05A89">
        <w:rPr>
          <w:rFonts w:ascii="Times New Roman" w:eastAsia="SimSun" w:hAnsi="Times New Roman" w:cs="Times New Roman"/>
          <w:sz w:val="24"/>
          <w:szCs w:val="24"/>
          <w:lang w:eastAsia="ru-RU"/>
        </w:rPr>
        <w:t xml:space="preserve"> на территории Ковылкинского сельского поселения</w:t>
      </w:r>
      <w:r w:rsidRPr="00E05A89">
        <w:rPr>
          <w:rFonts w:ascii="Times New Roman" w:eastAsia="SimSun" w:hAnsi="Times New Roman" w:cs="Times New Roman"/>
          <w:sz w:val="24"/>
          <w:szCs w:val="24"/>
          <w:lang w:eastAsia="ru-RU"/>
        </w:rPr>
        <w:t xml:space="preserve"> УСЗН Тацинского района Ростовской области в порядке, определенном </w:t>
      </w:r>
      <w:r w:rsidR="001440A3" w:rsidRPr="00E05A89">
        <w:rPr>
          <w:rFonts w:ascii="Times New Roman" w:eastAsia="SimSun" w:hAnsi="Times New Roman" w:cs="Times New Roman"/>
          <w:sz w:val="24"/>
          <w:szCs w:val="24"/>
          <w:lang w:eastAsia="ru-RU"/>
        </w:rPr>
        <w:t>Администрацией Ковылкинского сельского поселения</w:t>
      </w:r>
      <w:r w:rsidRPr="00E05A89">
        <w:rPr>
          <w:rFonts w:ascii="Times New Roman" w:eastAsia="SimSun" w:hAnsi="Times New Roman" w:cs="Times New Roman"/>
          <w:sz w:val="24"/>
          <w:szCs w:val="24"/>
          <w:lang w:eastAsia="ru-RU"/>
        </w:rPr>
        <w:t>.</w:t>
      </w:r>
    </w:p>
    <w:p w:rsidR="00A12358" w:rsidRPr="00E05A89" w:rsidRDefault="00A12358" w:rsidP="00A12358">
      <w:pPr>
        <w:widowControl w:val="0"/>
        <w:numPr>
          <w:ilvl w:val="0"/>
          <w:numId w:val="18"/>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Порядок выплаты государственной пенсии за выслугу лет ее </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получателям, выехавшим на постоянное место жительс</w:t>
      </w:r>
      <w:r w:rsidR="001440A3" w:rsidRPr="00E05A89">
        <w:rPr>
          <w:rFonts w:ascii="Times New Roman" w:eastAsia="SimSun" w:hAnsi="Times New Roman" w:cs="Times New Roman"/>
          <w:sz w:val="24"/>
          <w:szCs w:val="24"/>
          <w:lang w:eastAsia="ru-RU"/>
        </w:rPr>
        <w:t>тва за пределы Ковылкинского сельского поселения</w:t>
      </w:r>
      <w:r w:rsidRPr="00E05A89">
        <w:rPr>
          <w:rFonts w:ascii="Times New Roman" w:eastAsia="SimSun" w:hAnsi="Times New Roman" w:cs="Times New Roman"/>
          <w:sz w:val="24"/>
          <w:szCs w:val="24"/>
          <w:lang w:eastAsia="ru-RU"/>
        </w:rPr>
        <w:t xml:space="preserve">  устанавливается </w:t>
      </w:r>
      <w:r w:rsidR="001440A3" w:rsidRPr="00E05A89">
        <w:rPr>
          <w:rFonts w:ascii="Times New Roman" w:eastAsia="SimSun" w:hAnsi="Times New Roman" w:cs="Times New Roman"/>
          <w:sz w:val="24"/>
          <w:szCs w:val="24"/>
          <w:lang w:eastAsia="ru-RU"/>
        </w:rPr>
        <w:t>Администрацией Ковылкинского сельского поселения</w:t>
      </w:r>
      <w:r w:rsidRPr="00E05A89">
        <w:rPr>
          <w:rFonts w:ascii="Times New Roman" w:eastAsia="SimSun" w:hAnsi="Times New Roman" w:cs="Times New Roman"/>
          <w:sz w:val="24"/>
          <w:szCs w:val="24"/>
          <w:lang w:eastAsia="ru-RU"/>
        </w:rPr>
        <w:t>.</w:t>
      </w:r>
    </w:p>
    <w:p w:rsidR="00A12358" w:rsidRPr="00E05A89" w:rsidRDefault="00A12358" w:rsidP="00A12358">
      <w:pPr>
        <w:widowControl w:val="0"/>
        <w:numPr>
          <w:ilvl w:val="0"/>
          <w:numId w:val="18"/>
        </w:numPr>
        <w:suppressAutoHyphens/>
        <w:autoSpaceDE w:val="0"/>
        <w:autoSpaceDN w:val="0"/>
        <w:adjustRightInd w:val="0"/>
        <w:spacing w:after="0" w:line="240" w:lineRule="auto"/>
        <w:ind w:left="993" w:hanging="426"/>
        <w:jc w:val="both"/>
        <w:rPr>
          <w:rFonts w:ascii="Times New Roman" w:eastAsia="SimSun" w:hAnsi="Times New Roman" w:cs="Courier New"/>
          <w:sz w:val="24"/>
          <w:szCs w:val="24"/>
          <w:lang w:eastAsia="ru-RU"/>
        </w:rPr>
      </w:pPr>
      <w:r w:rsidRPr="00E05A89">
        <w:rPr>
          <w:rFonts w:ascii="Times New Roman" w:eastAsia="SimSun" w:hAnsi="Times New Roman" w:cs="Courier New"/>
          <w:sz w:val="24"/>
          <w:szCs w:val="24"/>
          <w:lang w:eastAsia="ru-RU"/>
        </w:rPr>
        <w:t xml:space="preserve">  Лица, выехавшие на постоянное место жительства за пределы </w:t>
      </w:r>
    </w:p>
    <w:p w:rsidR="00A12358" w:rsidRPr="00E05A89" w:rsidRDefault="001440A3" w:rsidP="00A12358">
      <w:pPr>
        <w:widowControl w:val="0"/>
        <w:autoSpaceDE w:val="0"/>
        <w:autoSpaceDN w:val="0"/>
        <w:adjustRightInd w:val="0"/>
        <w:spacing w:after="0" w:line="240" w:lineRule="auto"/>
        <w:jc w:val="both"/>
        <w:rPr>
          <w:rFonts w:ascii="Times New Roman" w:eastAsia="SimSun" w:hAnsi="Times New Roman" w:cs="Courier New"/>
          <w:sz w:val="24"/>
          <w:szCs w:val="24"/>
          <w:lang w:eastAsia="ru-RU"/>
        </w:rPr>
      </w:pPr>
      <w:r w:rsidRPr="00E05A89">
        <w:rPr>
          <w:rFonts w:ascii="Times New Roman" w:eastAsia="SimSun" w:hAnsi="Times New Roman" w:cs="Courier New"/>
          <w:sz w:val="24"/>
          <w:szCs w:val="24"/>
          <w:lang w:eastAsia="ru-RU"/>
        </w:rPr>
        <w:t>Ковылкинского сельского поселения</w:t>
      </w:r>
      <w:r w:rsidR="00A12358" w:rsidRPr="00E05A89">
        <w:rPr>
          <w:rFonts w:ascii="Times New Roman" w:eastAsia="SimSun" w:hAnsi="Times New Roman" w:cs="Courier New"/>
          <w:sz w:val="24"/>
          <w:szCs w:val="24"/>
          <w:lang w:eastAsia="ru-RU"/>
        </w:rPr>
        <w:t>, имеющие право на установление государственной пенсии за выслугу лет в соответствии с настоящим Положением,  подают письменное заявление на имя Главы</w:t>
      </w:r>
      <w:r w:rsidRPr="00E05A89">
        <w:rPr>
          <w:rFonts w:ascii="Times New Roman" w:eastAsia="SimSun" w:hAnsi="Times New Roman" w:cs="Courier New"/>
          <w:sz w:val="24"/>
          <w:szCs w:val="24"/>
          <w:lang w:eastAsia="ru-RU"/>
        </w:rPr>
        <w:t xml:space="preserve"> Администрации Ковылкинского сельского поселения</w:t>
      </w:r>
      <w:r w:rsidR="00A12358" w:rsidRPr="00E05A89">
        <w:rPr>
          <w:rFonts w:ascii="Times New Roman" w:eastAsia="SimSun" w:hAnsi="Times New Roman" w:cs="Courier New"/>
          <w:sz w:val="24"/>
          <w:szCs w:val="24"/>
          <w:lang w:eastAsia="ru-RU"/>
        </w:rPr>
        <w:t xml:space="preserve"> об установлении пенсии за выслугу лет с приложением требуемых законодательством документов, определенных положениями статьи 13 настоящего Положения.</w:t>
      </w:r>
    </w:p>
    <w:p w:rsidR="00A12358" w:rsidRPr="00E05A89" w:rsidRDefault="00A12358" w:rsidP="00A12358">
      <w:pPr>
        <w:widowControl w:val="0"/>
        <w:autoSpaceDE w:val="0"/>
        <w:autoSpaceDN w:val="0"/>
        <w:adjustRightInd w:val="0"/>
        <w:spacing w:after="0" w:line="240" w:lineRule="auto"/>
        <w:ind w:firstLine="567"/>
        <w:jc w:val="both"/>
        <w:rPr>
          <w:rFonts w:ascii="Times New Roman" w:eastAsia="SimSun" w:hAnsi="Times New Roman" w:cs="Courier New"/>
          <w:sz w:val="24"/>
          <w:szCs w:val="24"/>
          <w:lang w:eastAsia="ru-RU"/>
        </w:rPr>
      </w:pPr>
      <w:r w:rsidRPr="00E05A89">
        <w:rPr>
          <w:rFonts w:ascii="Times New Roman" w:eastAsia="SimSun" w:hAnsi="Times New Roman" w:cs="Courier New"/>
          <w:sz w:val="24"/>
          <w:szCs w:val="24"/>
          <w:lang w:eastAsia="ru-RU"/>
        </w:rPr>
        <w:t>Государственная пенсия за выслугу лет лицам, выехавшим  на постоянное место жительс</w:t>
      </w:r>
      <w:r w:rsidR="001440A3" w:rsidRPr="00E05A89">
        <w:rPr>
          <w:rFonts w:ascii="Times New Roman" w:eastAsia="SimSun" w:hAnsi="Times New Roman" w:cs="Courier New"/>
          <w:sz w:val="24"/>
          <w:szCs w:val="24"/>
          <w:lang w:eastAsia="ru-RU"/>
        </w:rPr>
        <w:t>тва за пределы Ковылкинского сельского поселения</w:t>
      </w:r>
      <w:r w:rsidRPr="00E05A89">
        <w:rPr>
          <w:rFonts w:ascii="Times New Roman" w:eastAsia="SimSun" w:hAnsi="Times New Roman" w:cs="Courier New"/>
          <w:sz w:val="24"/>
          <w:szCs w:val="24"/>
          <w:lang w:eastAsia="ru-RU"/>
        </w:rPr>
        <w:t xml:space="preserve"> производится путем перечисления на лицевой счет получателя пенсии, открытый в кредитном учреждении, при условии предоставления в декабре каждого года справки с места жительства. Указанная справка представляется в УСЗН Тацинского района Ростовской области, осуществляющее  выплату государственной пенсии за выслугу лет.</w:t>
      </w:r>
    </w:p>
    <w:p w:rsidR="00A12358" w:rsidRPr="00E05A89" w:rsidRDefault="00A12358" w:rsidP="00A12358">
      <w:pPr>
        <w:widowControl w:val="0"/>
        <w:autoSpaceDE w:val="0"/>
        <w:autoSpaceDN w:val="0"/>
        <w:adjustRightInd w:val="0"/>
        <w:spacing w:after="0" w:line="240" w:lineRule="auto"/>
        <w:ind w:firstLine="567"/>
        <w:jc w:val="both"/>
        <w:rPr>
          <w:rFonts w:ascii="Times New Roman" w:eastAsia="SimSun" w:hAnsi="Times New Roman" w:cs="Courier New"/>
          <w:sz w:val="24"/>
          <w:szCs w:val="24"/>
          <w:lang w:eastAsia="ru-RU"/>
        </w:rPr>
      </w:pPr>
      <w:r w:rsidRPr="00E05A89">
        <w:rPr>
          <w:rFonts w:ascii="Times New Roman" w:eastAsia="SimSun" w:hAnsi="Times New Roman" w:cs="Courier New"/>
          <w:sz w:val="24"/>
          <w:szCs w:val="24"/>
          <w:lang w:eastAsia="ru-RU"/>
        </w:rPr>
        <w:t>В случае не предоставления справки в установленные сроки выплата государственной  пенсии за выслугу лет</w:t>
      </w:r>
      <w:r w:rsidR="001440A3" w:rsidRPr="00E05A89">
        <w:rPr>
          <w:rFonts w:ascii="Times New Roman" w:eastAsia="SimSun" w:hAnsi="Times New Roman" w:cs="Courier New"/>
          <w:sz w:val="24"/>
          <w:szCs w:val="24"/>
          <w:lang w:eastAsia="ru-RU"/>
        </w:rPr>
        <w:t xml:space="preserve"> лицам выехавшим за пределы Ковылкинского сельского поселения </w:t>
      </w:r>
      <w:r w:rsidRPr="00E05A89">
        <w:rPr>
          <w:rFonts w:ascii="Times New Roman" w:eastAsia="SimSun" w:hAnsi="Times New Roman" w:cs="Courier New"/>
          <w:sz w:val="24"/>
          <w:szCs w:val="24"/>
          <w:lang w:eastAsia="ru-RU"/>
        </w:rPr>
        <w:t xml:space="preserve"> приостанавливается.</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30.</w:t>
      </w:r>
      <w:r w:rsidRPr="00E05A89">
        <w:rPr>
          <w:rFonts w:ascii="Times New Roman" w:eastAsia="SimSun" w:hAnsi="Times New Roman" w:cs="Times New Roman"/>
          <w:sz w:val="24"/>
          <w:szCs w:val="24"/>
          <w:lang w:eastAsia="ru-RU"/>
        </w:rPr>
        <w:tab/>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Расходы по выплате и доставке государственной  пенсии за выслугу лет осуществляются за счет средств местного бюджета.</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widowControl w:val="0"/>
        <w:autoSpaceDE w:val="0"/>
        <w:autoSpaceDN w:val="0"/>
        <w:adjustRightInd w:val="0"/>
        <w:spacing w:after="0" w:line="240" w:lineRule="auto"/>
        <w:ind w:firstLine="709"/>
        <w:jc w:val="center"/>
        <w:rPr>
          <w:rFonts w:ascii="Times New Roman" w:eastAsia="SimSun" w:hAnsi="Times New Roman" w:cs="Times New Roman"/>
          <w:bCs/>
          <w:sz w:val="24"/>
          <w:szCs w:val="24"/>
          <w:lang w:eastAsia="ru-RU"/>
        </w:rPr>
      </w:pPr>
      <w:r w:rsidRPr="00E05A89">
        <w:rPr>
          <w:rFonts w:ascii="Times New Roman" w:eastAsia="SimSun" w:hAnsi="Times New Roman" w:cs="Times New Roman"/>
          <w:bCs/>
          <w:sz w:val="24"/>
          <w:szCs w:val="24"/>
          <w:lang w:eastAsia="ru-RU"/>
        </w:rPr>
        <w:t>Глава 6.  КОМИССИЯ ПО ВОПРОСАМ СТАЖА  ДЛЯ НАЗНАЧЕНИЯ ГОСУДАРСТВЕННОЙ ПЕНСИИ ЗА ВЫСЛУГУ ЛЕТ</w:t>
      </w:r>
    </w:p>
    <w:p w:rsidR="00A12358" w:rsidRPr="00E05A89" w:rsidRDefault="00A12358" w:rsidP="00A12358">
      <w:pPr>
        <w:widowControl w:val="0"/>
        <w:autoSpaceDE w:val="0"/>
        <w:autoSpaceDN w:val="0"/>
        <w:adjustRightInd w:val="0"/>
        <w:spacing w:after="0" w:line="240" w:lineRule="auto"/>
        <w:rPr>
          <w:rFonts w:ascii="Times New Roman" w:eastAsia="SimSun" w:hAnsi="Times New Roman" w:cs="Times New Roman"/>
          <w:bCs/>
          <w:sz w:val="24"/>
          <w:szCs w:val="24"/>
          <w:lang w:eastAsia="ru-RU"/>
        </w:rPr>
      </w:pPr>
      <w:r w:rsidRPr="00E05A89">
        <w:rPr>
          <w:rFonts w:ascii="Times New Roman" w:eastAsia="SimSun" w:hAnsi="Times New Roman" w:cs="Times New Roman"/>
          <w:bCs/>
          <w:sz w:val="24"/>
          <w:szCs w:val="24"/>
          <w:lang w:eastAsia="ru-RU"/>
        </w:rPr>
        <w:t>Статья 31.</w:t>
      </w:r>
    </w:p>
    <w:p w:rsidR="00A12358" w:rsidRPr="00E05A89" w:rsidRDefault="00A12358" w:rsidP="00A12358">
      <w:pPr>
        <w:widowControl w:val="0"/>
        <w:autoSpaceDE w:val="0"/>
        <w:autoSpaceDN w:val="0"/>
        <w:adjustRightInd w:val="0"/>
        <w:spacing w:after="0" w:line="240" w:lineRule="auto"/>
        <w:ind w:firstLine="540"/>
        <w:jc w:val="center"/>
        <w:rPr>
          <w:rFonts w:ascii="Arial" w:eastAsia="SimSun" w:hAnsi="Arial" w:cs="Arial"/>
          <w:b/>
          <w:sz w:val="24"/>
          <w:szCs w:val="24"/>
          <w:lang w:eastAsia="ru-RU"/>
        </w:rPr>
      </w:pPr>
    </w:p>
    <w:p w:rsidR="00A12358" w:rsidRPr="00E05A89" w:rsidRDefault="00A12358" w:rsidP="00A12358">
      <w:pPr>
        <w:widowControl w:val="0"/>
        <w:numPr>
          <w:ilvl w:val="0"/>
          <w:numId w:val="19"/>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случае если заинтересованное лицо подало ходатайство, указанное</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части 7 статьи 13 настоящего Положения, или УСЗН Тацинского района Ростовской области не согласно с определением  периодов службы (работы), которые включаются в стаж муниципальной службы, дающий право на государственную пенсию за выслугу лет, а также для решения иных спорных вопросов, связанных с назначением государственной пенсии за выслугу лет, предс</w:t>
      </w:r>
      <w:r w:rsidR="001440A3" w:rsidRPr="00E05A89">
        <w:rPr>
          <w:rFonts w:ascii="Times New Roman" w:eastAsia="SimSun" w:hAnsi="Times New Roman" w:cs="Times New Roman"/>
          <w:sz w:val="24"/>
          <w:szCs w:val="24"/>
          <w:lang w:eastAsia="ru-RU"/>
        </w:rPr>
        <w:t>тавленные в Администрацию Ковылкинского сельского поселения</w:t>
      </w:r>
      <w:r w:rsidRPr="00E05A89">
        <w:rPr>
          <w:rFonts w:ascii="Times New Roman" w:eastAsia="SimSun" w:hAnsi="Times New Roman" w:cs="Times New Roman"/>
          <w:sz w:val="24"/>
          <w:szCs w:val="24"/>
          <w:lang w:eastAsia="ru-RU"/>
        </w:rPr>
        <w:t xml:space="preserve"> или УСЗН Тацинского района Ростовской области документы передаются на рассмотрение комиссии по вопросам стажа муниципальной службы для назначения государственной пенсии за выслугу лет (далее - комиссия).</w:t>
      </w:r>
    </w:p>
    <w:p w:rsidR="00A12358" w:rsidRPr="00E05A89" w:rsidRDefault="00A12358" w:rsidP="00A12358">
      <w:pPr>
        <w:widowControl w:val="0"/>
        <w:numPr>
          <w:ilvl w:val="0"/>
          <w:numId w:val="19"/>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Комиссия создается главой</w:t>
      </w:r>
      <w:r w:rsidR="001440A3" w:rsidRPr="00E05A89">
        <w:rPr>
          <w:rFonts w:ascii="Times New Roman" w:eastAsia="SimSun" w:hAnsi="Times New Roman" w:cs="Times New Roman"/>
          <w:sz w:val="24"/>
          <w:szCs w:val="24"/>
          <w:lang w:eastAsia="ru-RU"/>
        </w:rPr>
        <w:t xml:space="preserve"> Администрации Ковылкинского сельского поселения</w:t>
      </w:r>
      <w:r w:rsidRPr="00E05A89">
        <w:rPr>
          <w:rFonts w:ascii="Times New Roman" w:eastAsia="SimSun" w:hAnsi="Times New Roman" w:cs="Times New Roman"/>
          <w:sz w:val="24"/>
          <w:szCs w:val="24"/>
          <w:lang w:eastAsia="ru-RU"/>
        </w:rPr>
        <w:t>. В состав комиссии включаются пр</w:t>
      </w:r>
      <w:r w:rsidR="001440A3" w:rsidRPr="00E05A89">
        <w:rPr>
          <w:rFonts w:ascii="Times New Roman" w:eastAsia="SimSun" w:hAnsi="Times New Roman" w:cs="Times New Roman"/>
          <w:sz w:val="24"/>
          <w:szCs w:val="24"/>
          <w:lang w:eastAsia="ru-RU"/>
        </w:rPr>
        <w:t>едставители Администрации Ковылкинского сельского поселения</w:t>
      </w:r>
      <w:r w:rsidRPr="00E05A89">
        <w:rPr>
          <w:rFonts w:ascii="Times New Roman" w:eastAsia="SimSun" w:hAnsi="Times New Roman" w:cs="Times New Roman"/>
          <w:sz w:val="24"/>
          <w:szCs w:val="24"/>
          <w:lang w:eastAsia="ru-RU"/>
        </w:rPr>
        <w:t>, Собр</w:t>
      </w:r>
      <w:r w:rsidR="001440A3" w:rsidRPr="00E05A89">
        <w:rPr>
          <w:rFonts w:ascii="Times New Roman" w:eastAsia="SimSun" w:hAnsi="Times New Roman" w:cs="Times New Roman"/>
          <w:sz w:val="24"/>
          <w:szCs w:val="24"/>
          <w:lang w:eastAsia="ru-RU"/>
        </w:rPr>
        <w:t>ания депутатов Ковылкинского сельского поселения</w:t>
      </w:r>
      <w:r w:rsidRPr="00E05A89">
        <w:rPr>
          <w:rFonts w:ascii="Times New Roman" w:eastAsia="SimSun" w:hAnsi="Times New Roman" w:cs="Times New Roman"/>
          <w:sz w:val="24"/>
          <w:szCs w:val="24"/>
          <w:lang w:eastAsia="ru-RU"/>
        </w:rPr>
        <w:t xml:space="preserve">, УСЗН Тацинского района Ростовской области. </w:t>
      </w:r>
    </w:p>
    <w:p w:rsidR="00A12358" w:rsidRPr="00E05A89" w:rsidRDefault="00A12358" w:rsidP="00A12358">
      <w:pPr>
        <w:widowControl w:val="0"/>
        <w:numPr>
          <w:ilvl w:val="0"/>
          <w:numId w:val="19"/>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Комиссия рассматривает представленные документы на заседании </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комиссии не позднее 30 дней со дня их получения. Заседание комиссии правомочно, если на нем присутствует большинство от общего числа ее членов. Не позднее 10 дней до дня заседания комиссии о дате заседания комиссии уведомляется заинтересованное лицо, которое вправе присутствовать на заседании комиссии. На заседании комиссии ведется протокол заседания комиссии.</w:t>
      </w:r>
    </w:p>
    <w:p w:rsidR="00A12358" w:rsidRPr="00E05A89" w:rsidRDefault="00A12358" w:rsidP="00A12358">
      <w:pPr>
        <w:widowControl w:val="0"/>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Решение комиссии считается принятым, если за него проголосовало большинство присутствующих на заседании членов комиссии. Никто из членов комиссии не вправе воздерживаться от голосования. При равенстве голосов членов комиссии решение считается принятым в пользу заинтересованного лица. Решение комиссии и протокол заседания комиссии подписываются всеми членами комиссии, присутствовавшими на ее заседании. В случае если член комиссии не согласен с принятым комиссией решением, он вправе изложить в письменной форме особое мнение, которое приобщается к решению комиссии. Решение комиссии должно быть </w:t>
      </w:r>
      <w:r w:rsidRPr="00E05A89">
        <w:rPr>
          <w:rFonts w:ascii="Times New Roman" w:eastAsia="SimSun" w:hAnsi="Times New Roman" w:cs="Times New Roman"/>
          <w:sz w:val="24"/>
          <w:szCs w:val="24"/>
          <w:lang w:eastAsia="ru-RU"/>
        </w:rPr>
        <w:lastRenderedPageBreak/>
        <w:t>мотивированным.</w:t>
      </w:r>
    </w:p>
    <w:p w:rsidR="00A12358" w:rsidRPr="00E05A89" w:rsidRDefault="00A12358" w:rsidP="00A12358">
      <w:pPr>
        <w:widowControl w:val="0"/>
        <w:numPr>
          <w:ilvl w:val="0"/>
          <w:numId w:val="19"/>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Решение комиссии, принятое по результатам рассмотрения </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b/>
          <w:sz w:val="24"/>
          <w:szCs w:val="24"/>
          <w:lang w:eastAsia="ru-RU"/>
        </w:rPr>
      </w:pPr>
      <w:r w:rsidRPr="00E05A89">
        <w:rPr>
          <w:rFonts w:ascii="Times New Roman" w:eastAsia="SimSun" w:hAnsi="Times New Roman" w:cs="Times New Roman"/>
          <w:sz w:val="24"/>
          <w:szCs w:val="24"/>
          <w:lang w:eastAsia="ru-RU"/>
        </w:rPr>
        <w:t>ходатайства заинтересованного лица подлежит согласованию с главой</w:t>
      </w:r>
      <w:r w:rsidR="00D050FD" w:rsidRPr="00E05A89">
        <w:rPr>
          <w:rFonts w:ascii="Times New Roman" w:eastAsia="SimSun" w:hAnsi="Times New Roman" w:cs="Times New Roman"/>
          <w:sz w:val="24"/>
          <w:szCs w:val="24"/>
          <w:lang w:eastAsia="ru-RU"/>
        </w:rPr>
        <w:t xml:space="preserve"> Администрации Ковылкинского сельского поселения.</w:t>
      </w:r>
    </w:p>
    <w:p w:rsidR="00A12358" w:rsidRPr="00E05A89" w:rsidRDefault="00A12358" w:rsidP="00A12358">
      <w:pPr>
        <w:widowControl w:val="0"/>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Председатель комиссии в течение 7 дней со дня принятия комиссией указанного решения направляет его  главе</w:t>
      </w:r>
      <w:r w:rsidR="00D050FD" w:rsidRPr="00E05A89">
        <w:rPr>
          <w:rFonts w:ascii="Times New Roman" w:eastAsia="SimSun" w:hAnsi="Times New Roman" w:cs="Times New Roman"/>
          <w:sz w:val="24"/>
          <w:szCs w:val="24"/>
          <w:lang w:eastAsia="ru-RU"/>
        </w:rPr>
        <w:t xml:space="preserve"> Администрации Ковылкинского сельского поселения</w:t>
      </w:r>
      <w:r w:rsidRPr="00E05A89">
        <w:rPr>
          <w:rFonts w:ascii="Times New Roman" w:eastAsia="SimSun" w:hAnsi="Times New Roman" w:cs="Times New Roman"/>
          <w:sz w:val="24"/>
          <w:szCs w:val="24"/>
          <w:lang w:eastAsia="ru-RU"/>
        </w:rPr>
        <w:t xml:space="preserve"> для согласования.</w:t>
      </w:r>
    </w:p>
    <w:p w:rsidR="00A12358" w:rsidRPr="00E05A89" w:rsidRDefault="00A12358" w:rsidP="00A12358">
      <w:pPr>
        <w:widowControl w:val="0"/>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случае если глава</w:t>
      </w:r>
      <w:r w:rsidR="00D050FD" w:rsidRPr="00E05A89">
        <w:rPr>
          <w:rFonts w:ascii="Times New Roman" w:eastAsia="SimSun" w:hAnsi="Times New Roman" w:cs="Times New Roman"/>
          <w:sz w:val="24"/>
          <w:szCs w:val="24"/>
          <w:lang w:eastAsia="ru-RU"/>
        </w:rPr>
        <w:t xml:space="preserve"> Администрации Ковылкинского сельского поселения</w:t>
      </w:r>
      <w:r w:rsidRPr="00E05A89">
        <w:rPr>
          <w:rFonts w:ascii="Times New Roman" w:eastAsia="SimSun" w:hAnsi="Times New Roman" w:cs="Times New Roman"/>
          <w:sz w:val="24"/>
          <w:szCs w:val="24"/>
          <w:lang w:eastAsia="ru-RU"/>
        </w:rPr>
        <w:t xml:space="preserve"> согласен с решением комиссии, принятым в пользу заинтересованного лица, то УСЗН Тацинского района Ростовской области в течение 7 дней со дня принятия главой</w:t>
      </w:r>
      <w:r w:rsidR="00D050FD" w:rsidRPr="00E05A89">
        <w:rPr>
          <w:rFonts w:ascii="Times New Roman" w:eastAsia="SimSun" w:hAnsi="Times New Roman" w:cs="Times New Roman"/>
          <w:sz w:val="24"/>
          <w:szCs w:val="24"/>
          <w:lang w:eastAsia="ru-RU"/>
        </w:rPr>
        <w:t xml:space="preserve"> Администрации Ковылкинского сельского поселения</w:t>
      </w:r>
      <w:r w:rsidRPr="00E05A89">
        <w:rPr>
          <w:rFonts w:ascii="Times New Roman" w:eastAsia="SimSun" w:hAnsi="Times New Roman" w:cs="Times New Roman"/>
          <w:sz w:val="24"/>
          <w:szCs w:val="24"/>
          <w:lang w:eastAsia="ru-RU"/>
        </w:rPr>
        <w:t xml:space="preserve"> соответствующего решения определяет размер государственной пенсии за выслугу лет и готовит проект правового акта </w:t>
      </w:r>
      <w:r w:rsidR="00D050FD" w:rsidRPr="00E05A89">
        <w:rPr>
          <w:rFonts w:ascii="Times New Roman" w:eastAsia="SimSun" w:hAnsi="Times New Roman" w:cs="Times New Roman"/>
          <w:sz w:val="24"/>
          <w:szCs w:val="24"/>
          <w:lang w:eastAsia="ru-RU"/>
        </w:rPr>
        <w:t>Администрации  Ковылкинского сельского поселения</w:t>
      </w:r>
      <w:r w:rsidRPr="00E05A89">
        <w:rPr>
          <w:rFonts w:ascii="Times New Roman" w:eastAsia="SimSun" w:hAnsi="Times New Roman" w:cs="Times New Roman"/>
          <w:sz w:val="24"/>
          <w:szCs w:val="24"/>
          <w:lang w:eastAsia="ru-RU"/>
        </w:rPr>
        <w:t xml:space="preserve"> о назначении государственной пенсии за выслугу лет.</w:t>
      </w:r>
    </w:p>
    <w:p w:rsidR="00A12358" w:rsidRPr="00E05A89" w:rsidRDefault="00A12358" w:rsidP="00A12358">
      <w:pPr>
        <w:widowControl w:val="0"/>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иных случаях УСЗН Тацинского района Ростовской области в течение 7 дней после согласования главой</w:t>
      </w:r>
      <w:r w:rsidR="00D050FD" w:rsidRPr="00E05A89">
        <w:rPr>
          <w:rFonts w:ascii="Times New Roman" w:eastAsia="SimSun" w:hAnsi="Times New Roman" w:cs="Times New Roman"/>
          <w:sz w:val="24"/>
          <w:szCs w:val="24"/>
          <w:lang w:eastAsia="ru-RU"/>
        </w:rPr>
        <w:t xml:space="preserve"> Администрации Ковылкинского сельского поселения</w:t>
      </w:r>
      <w:r w:rsidRPr="00E05A89">
        <w:rPr>
          <w:rFonts w:ascii="Times New Roman" w:eastAsia="SimSun" w:hAnsi="Times New Roman" w:cs="Times New Roman"/>
          <w:sz w:val="24"/>
          <w:szCs w:val="24"/>
          <w:lang w:eastAsia="ru-RU"/>
        </w:rPr>
        <w:t xml:space="preserve"> решения комиссии направляет заинтересованному лицу и в орган местного самоуправления соответствующее сообщение.</w:t>
      </w:r>
    </w:p>
    <w:p w:rsidR="00A12358" w:rsidRPr="00E05A89" w:rsidRDefault="00A12358" w:rsidP="00A12358">
      <w:pPr>
        <w:widowControl w:val="0"/>
        <w:numPr>
          <w:ilvl w:val="0"/>
          <w:numId w:val="19"/>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В случае если по иным, указанным в части 1 настоящей статьи,  </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вопросам комиссией принято решение в пользу заинтересованного лица, то УСЗН Тацинского района Ростовской области в течение 7 дней со дня принятия комиссией решения определяет размер государственной пенсии за выслугу лет и готовит проект правового акта </w:t>
      </w:r>
      <w:r w:rsidR="00D050FD" w:rsidRPr="00E05A89">
        <w:rPr>
          <w:rFonts w:ascii="Times New Roman" w:eastAsia="SimSun" w:hAnsi="Times New Roman" w:cs="Times New Roman"/>
          <w:sz w:val="24"/>
          <w:szCs w:val="24"/>
          <w:lang w:eastAsia="ru-RU"/>
        </w:rPr>
        <w:t>Администрации Ковылкинского сельског поселения</w:t>
      </w:r>
      <w:r w:rsidRPr="00E05A89">
        <w:rPr>
          <w:rFonts w:ascii="Times New Roman" w:eastAsia="SimSun" w:hAnsi="Times New Roman" w:cs="Times New Roman"/>
          <w:sz w:val="24"/>
          <w:szCs w:val="24"/>
          <w:lang w:eastAsia="ru-RU"/>
        </w:rPr>
        <w:t xml:space="preserve"> о назначении государственной пенсии за выслугу лет. </w:t>
      </w:r>
    </w:p>
    <w:p w:rsidR="00A12358" w:rsidRPr="00E05A89" w:rsidRDefault="00A12358" w:rsidP="00A12358">
      <w:pPr>
        <w:spacing w:after="0" w:line="240" w:lineRule="auto"/>
        <w:ind w:firstLine="567"/>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В случае принятия комиссией решения не в пользу заинтересованного лица УСЗН Тацинского района Ростовской области в течение 7 дней со дня принятия комиссией решения направляет заинтересованному лицу сообщение об этом.</w:t>
      </w:r>
    </w:p>
    <w:p w:rsidR="00A12358" w:rsidRPr="00E05A89" w:rsidRDefault="00A12358" w:rsidP="00A12358">
      <w:pPr>
        <w:numPr>
          <w:ilvl w:val="0"/>
          <w:numId w:val="19"/>
        </w:numPr>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На основании правового акта </w:t>
      </w:r>
      <w:r w:rsidR="00D050FD" w:rsidRPr="00E05A89">
        <w:rPr>
          <w:rFonts w:ascii="Times New Roman" w:eastAsia="Times New Roman" w:hAnsi="Times New Roman" w:cs="Times New Roman"/>
          <w:sz w:val="24"/>
          <w:szCs w:val="24"/>
          <w:lang w:eastAsia="ru-RU"/>
        </w:rPr>
        <w:t>Администрации Ковылкинского сельского поселения</w:t>
      </w:r>
      <w:r w:rsidRPr="00E05A89">
        <w:rPr>
          <w:rFonts w:ascii="Times New Roman" w:eastAsia="Times New Roman" w:hAnsi="Times New Roman" w:cs="Times New Roman"/>
          <w:sz w:val="24"/>
          <w:szCs w:val="24"/>
          <w:lang w:eastAsia="ru-RU"/>
        </w:rPr>
        <w:t xml:space="preserve"> о назначении государственной пенсии за выслугу лет УСЗН Тацинского района Ростовской области  в течение 10 дней со дня его издания направляет заинтересованному лицу соответствующее сообщение.</w:t>
      </w:r>
    </w:p>
    <w:p w:rsidR="00A12358" w:rsidRPr="00E05A89" w:rsidRDefault="00A12358" w:rsidP="00A12358">
      <w:pPr>
        <w:spacing w:after="0" w:line="240" w:lineRule="auto"/>
        <w:ind w:firstLine="709"/>
        <w:jc w:val="both"/>
        <w:rPr>
          <w:rFonts w:ascii="Times New Roman" w:eastAsia="Times New Roman" w:hAnsi="Times New Roman" w:cs="Times New Roman"/>
          <w:sz w:val="24"/>
          <w:szCs w:val="24"/>
          <w:lang w:eastAsia="ru-RU"/>
        </w:rPr>
      </w:pPr>
    </w:p>
    <w:p w:rsidR="00A12358" w:rsidRPr="00E05A89" w:rsidRDefault="0031050F" w:rsidP="0031050F">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w:t>
      </w:r>
      <w:r w:rsidR="00A12358" w:rsidRPr="00E05A89">
        <w:rPr>
          <w:rFonts w:ascii="Times New Roman" w:eastAsia="SimSun" w:hAnsi="Times New Roman" w:cs="Times New Roman"/>
          <w:sz w:val="24"/>
          <w:szCs w:val="24"/>
          <w:lang w:eastAsia="ru-RU"/>
        </w:rPr>
        <w:t>Глава 6. ЗАКЛЮЧИТЕЛЬНЫЕ  И ПЕРЕХОДНЫЕ  ПОЛОЖЕНИЯ</w:t>
      </w:r>
    </w:p>
    <w:p w:rsidR="00A12358" w:rsidRPr="00E05A89" w:rsidRDefault="00A12358" w:rsidP="00A12358">
      <w:pPr>
        <w:tabs>
          <w:tab w:val="left" w:pos="1800"/>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w:t>
      </w:r>
    </w:p>
    <w:p w:rsidR="00A12358" w:rsidRPr="00E05A89" w:rsidRDefault="00A12358" w:rsidP="00A12358">
      <w:pPr>
        <w:tabs>
          <w:tab w:val="left" w:pos="1158"/>
        </w:tabs>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Статья 32. </w:t>
      </w:r>
    </w:p>
    <w:p w:rsidR="00A12358" w:rsidRPr="00E05A89" w:rsidRDefault="00A12358" w:rsidP="00A12358">
      <w:pPr>
        <w:suppressAutoHyphens/>
        <w:autoSpaceDE w:val="0"/>
        <w:autoSpaceDN w:val="0"/>
        <w:adjustRightInd w:val="0"/>
        <w:spacing w:after="0" w:line="240" w:lineRule="auto"/>
        <w:ind w:firstLine="567"/>
        <w:jc w:val="both"/>
        <w:rPr>
          <w:rFonts w:ascii="Times New Roman" w:eastAsia="SimSun" w:hAnsi="Times New Roman" w:cs="Times New Roman"/>
          <w:sz w:val="24"/>
          <w:szCs w:val="24"/>
          <w:lang w:eastAsia="ar-SA"/>
        </w:rPr>
      </w:pPr>
      <w:r w:rsidRPr="00E05A89">
        <w:rPr>
          <w:rFonts w:ascii="Times New Roman" w:eastAsia="SimSun" w:hAnsi="Times New Roman" w:cs="Times New Roman"/>
          <w:sz w:val="24"/>
          <w:szCs w:val="24"/>
          <w:lang w:eastAsia="ar-SA"/>
        </w:rPr>
        <w:t>Со дня вступления в силу настоящего Положения лицам, указанным в статье 7 настоящего Положения, ежемесячная доплата к пенсии, назначенная до вступления в силу настоящего Положения, выплачивается в качестве государственной пенсии за выслугу лет и пересчитывается по нормам, предусмотренным настоящим Положением, без подачи ими заявлений о назначении государственной пенсии за выслугу лет и предоставления документов, подтверждающих право на государственную пенсию за выслугу лет.</w:t>
      </w:r>
    </w:p>
    <w:p w:rsidR="00A12358" w:rsidRPr="00E05A89" w:rsidRDefault="00A12358" w:rsidP="00A12358">
      <w:pPr>
        <w:suppressAutoHyphens/>
        <w:autoSpaceDE w:val="0"/>
        <w:autoSpaceDN w:val="0"/>
        <w:adjustRightInd w:val="0"/>
        <w:spacing w:after="0" w:line="240" w:lineRule="auto"/>
        <w:ind w:firstLine="540"/>
        <w:jc w:val="both"/>
        <w:rPr>
          <w:rFonts w:ascii="Times New Roman" w:eastAsia="SimSun" w:hAnsi="Times New Roman" w:cs="Times New Roman"/>
          <w:sz w:val="24"/>
          <w:szCs w:val="24"/>
          <w:lang w:eastAsia="ar-SA"/>
        </w:rPr>
      </w:pPr>
    </w:p>
    <w:p w:rsidR="00A12358" w:rsidRPr="00E05A89" w:rsidRDefault="00A12358" w:rsidP="00A12358">
      <w:pPr>
        <w:tabs>
          <w:tab w:val="left" w:pos="1158"/>
        </w:tabs>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33.</w:t>
      </w:r>
    </w:p>
    <w:p w:rsidR="00A12358" w:rsidRPr="00E05A89" w:rsidRDefault="00A12358" w:rsidP="00A12358">
      <w:pPr>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Лицам, которым государственная пенсия за выслугу лет назначена до 1 июля 2011 года, размер государственной пенсии за выслугу лет перерасчету в связи с изменением с 1 июля 2011 года денежного содержания, учитываемого для определения размера государственной пенсии за выслугу лет, не подлежит. </w:t>
      </w:r>
      <w:r w:rsidRPr="00E05A89">
        <w:rPr>
          <w:rFonts w:ascii="Times New Roman" w:eastAsia="SimSun" w:hAnsi="Times New Roman" w:cs="Times New Roman"/>
          <w:sz w:val="24"/>
          <w:szCs w:val="24"/>
          <w:lang w:eastAsia="ar-SA"/>
        </w:rPr>
        <w:t xml:space="preserve">Размер государственной пенсии за выслугу лет таким лицам увеличивается в сроки и в размере повышения денежного содержания </w:t>
      </w:r>
      <w:r w:rsidRPr="00E05A89">
        <w:rPr>
          <w:rFonts w:ascii="Times New Roman" w:eastAsia="SimSun" w:hAnsi="Times New Roman" w:cs="Times New Roman"/>
          <w:sz w:val="24"/>
          <w:szCs w:val="24"/>
          <w:lang w:eastAsia="ru-RU"/>
        </w:rPr>
        <w:t xml:space="preserve">муниципальных служащих и лиц, замещавших муниципальные должности в органах местного </w:t>
      </w:r>
      <w:r w:rsidR="00E05A89" w:rsidRPr="00E05A89">
        <w:rPr>
          <w:rFonts w:ascii="Times New Roman" w:eastAsia="SimSun" w:hAnsi="Times New Roman" w:cs="Times New Roman"/>
          <w:sz w:val="24"/>
          <w:szCs w:val="24"/>
          <w:lang w:eastAsia="ru-RU"/>
        </w:rPr>
        <w:t>самоуправления Ковылкинского сельского поселения</w:t>
      </w:r>
      <w:r w:rsidRPr="00E05A89">
        <w:rPr>
          <w:rFonts w:ascii="Times New Roman" w:eastAsia="SimSun" w:hAnsi="Times New Roman" w:cs="Times New Roman"/>
          <w:sz w:val="24"/>
          <w:szCs w:val="24"/>
          <w:lang w:eastAsia="ru-RU"/>
        </w:rPr>
        <w:t>.</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34.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Настоящее Положение является обязательным для органов местного самоуправления Тацинского района и отраслевых (функциональных) органов Администрации Тацинского района.</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ar-SA"/>
        </w:rPr>
        <w:t>Вопросы, связанные с назначением и выплатой государственной пенсии за выслугу лет, не урегулированные настоящим Положением, разрешаются в соответствии с установленными областным законодательством правилами назначения и выплаты пенсий.</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lastRenderedPageBreak/>
        <w:t xml:space="preserve">Статья 35. </w:t>
      </w:r>
    </w:p>
    <w:p w:rsidR="00A12358" w:rsidRPr="00E05A89" w:rsidRDefault="00A12358" w:rsidP="00A12358">
      <w:pPr>
        <w:widowControl w:val="0"/>
        <w:autoSpaceDE w:val="0"/>
        <w:autoSpaceDN w:val="0"/>
        <w:adjustRightInd w:val="0"/>
        <w:spacing w:after="24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Действие настоящего Положения распространяется также на лиц, занимавших муниципальные должности и муниципальные должнос</w:t>
      </w:r>
      <w:r w:rsidR="00D050FD" w:rsidRPr="00E05A89">
        <w:rPr>
          <w:rFonts w:ascii="Times New Roman" w:eastAsia="SimSun" w:hAnsi="Times New Roman" w:cs="Times New Roman"/>
          <w:sz w:val="24"/>
          <w:szCs w:val="24"/>
          <w:lang w:eastAsia="ru-RU"/>
        </w:rPr>
        <w:t>ти муниципальной службы в Администрации Ковылкинского сельского поселения</w:t>
      </w:r>
      <w:r w:rsidRPr="00E05A89">
        <w:rPr>
          <w:rFonts w:ascii="Times New Roman" w:eastAsia="SimSun" w:hAnsi="Times New Roman" w:cs="Times New Roman"/>
          <w:sz w:val="24"/>
          <w:szCs w:val="24"/>
          <w:lang w:eastAsia="ru-RU"/>
        </w:rPr>
        <w:t xml:space="preserve">  до 01 января 2006 года.</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ar-SA"/>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ar-SA"/>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ar-SA"/>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ar-SA"/>
        </w:rPr>
      </w:pPr>
    </w:p>
    <w:p w:rsidR="00A12358" w:rsidRPr="00E05A89" w:rsidRDefault="00A12358" w:rsidP="00A12358">
      <w:pPr>
        <w:pageBreakBefore/>
        <w:widowControl w:val="0"/>
        <w:autoSpaceDE w:val="0"/>
        <w:autoSpaceDN w:val="0"/>
        <w:adjustRightInd w:val="0"/>
        <w:spacing w:after="0" w:line="240" w:lineRule="auto"/>
        <w:ind w:firstLine="540"/>
        <w:jc w:val="right"/>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lastRenderedPageBreak/>
        <w:t>Приложение 1</w:t>
      </w:r>
    </w:p>
    <w:p w:rsidR="00A12358" w:rsidRPr="00E05A89" w:rsidRDefault="00A12358" w:rsidP="00A12358">
      <w:pPr>
        <w:widowControl w:val="0"/>
        <w:autoSpaceDE w:val="0"/>
        <w:autoSpaceDN w:val="0"/>
        <w:adjustRightInd w:val="0"/>
        <w:spacing w:after="0" w:line="240" w:lineRule="auto"/>
        <w:ind w:left="5103"/>
        <w:jc w:val="both"/>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t>к Положению о государственной пенсии за выслугу лет лицам, замещавшим муниципальные должности и муниципальные должности муниципальной службы</w:t>
      </w:r>
      <w:r w:rsidR="00E05A89" w:rsidRPr="00E05A89">
        <w:rPr>
          <w:rFonts w:ascii="Times New Roman" w:eastAsia="SimSun" w:hAnsi="Times New Roman" w:cs="Times New Roman"/>
          <w:sz w:val="20"/>
          <w:szCs w:val="20"/>
          <w:lang w:eastAsia="ru-RU"/>
        </w:rPr>
        <w:t xml:space="preserve"> в Администрации Ковылкинского сельского поселения</w:t>
      </w:r>
    </w:p>
    <w:p w:rsidR="00A12358" w:rsidRPr="00A12358" w:rsidRDefault="00A12358" w:rsidP="00A12358">
      <w:pPr>
        <w:widowControl w:val="0"/>
        <w:autoSpaceDE w:val="0"/>
        <w:autoSpaceDN w:val="0"/>
        <w:adjustRightInd w:val="0"/>
        <w:spacing w:after="0" w:line="240" w:lineRule="auto"/>
        <w:ind w:firstLine="540"/>
        <w:jc w:val="right"/>
        <w:rPr>
          <w:rFonts w:ascii="Arial" w:eastAsia="SimSun" w:hAnsi="Arial" w:cs="Arial"/>
          <w:sz w:val="28"/>
          <w:szCs w:val="28"/>
          <w:lang w:eastAsia="ru-RU"/>
        </w:rPr>
      </w:pPr>
    </w:p>
    <w:tbl>
      <w:tblPr>
        <w:tblW w:w="0" w:type="auto"/>
        <w:jc w:val="right"/>
        <w:tblLayout w:type="fixed"/>
        <w:tblLook w:val="04A0" w:firstRow="1" w:lastRow="0" w:firstColumn="1" w:lastColumn="0" w:noHBand="0" w:noVBand="1"/>
      </w:tblPr>
      <w:tblGrid>
        <w:gridCol w:w="2914"/>
        <w:gridCol w:w="6656"/>
      </w:tblGrid>
      <w:tr w:rsidR="00A12358" w:rsidRPr="00E05A89" w:rsidTr="00A12358">
        <w:trPr>
          <w:jc w:val="right"/>
        </w:trPr>
        <w:tc>
          <w:tcPr>
            <w:tcW w:w="2914" w:type="dxa"/>
          </w:tcPr>
          <w:p w:rsidR="00A12358" w:rsidRPr="00E05A89" w:rsidRDefault="00A12358" w:rsidP="00A12358">
            <w:pPr>
              <w:widowControl w:val="0"/>
              <w:autoSpaceDE w:val="0"/>
              <w:autoSpaceDN w:val="0"/>
              <w:adjustRightInd w:val="0"/>
              <w:spacing w:after="0" w:line="240" w:lineRule="auto"/>
              <w:jc w:val="both"/>
              <w:rPr>
                <w:rFonts w:ascii="Arial" w:eastAsia="SimSun" w:hAnsi="Arial" w:cs="Arial"/>
                <w:sz w:val="24"/>
                <w:szCs w:val="24"/>
                <w:lang w:eastAsia="ru-RU"/>
              </w:rPr>
            </w:pPr>
          </w:p>
        </w:tc>
        <w:tc>
          <w:tcPr>
            <w:tcW w:w="6656" w:type="dxa"/>
          </w:tcPr>
          <w:p w:rsidR="00D050FD"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Главе </w:t>
            </w:r>
            <w:r w:rsidR="00D050FD" w:rsidRPr="00E05A89">
              <w:rPr>
                <w:rFonts w:ascii="Times New Roman" w:eastAsia="SimSun" w:hAnsi="Times New Roman" w:cs="Times New Roman"/>
                <w:sz w:val="24"/>
                <w:szCs w:val="24"/>
                <w:lang w:eastAsia="ru-RU"/>
              </w:rPr>
              <w:t xml:space="preserve"> Администрации Ковылкинского </w:t>
            </w:r>
          </w:p>
          <w:p w:rsidR="00A12358" w:rsidRPr="00E05A89" w:rsidRDefault="00D050FD"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сельского поселения</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(инициалы и фамилия )</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от ______________________________________________</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(фамилия, имя, отчество)</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24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(адрес места постоянного проживания)</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24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тел. _________________________________________</w:t>
            </w:r>
          </w:p>
          <w:p w:rsidR="00A12358" w:rsidRPr="00E05A89" w:rsidRDefault="00A12358" w:rsidP="00A12358">
            <w:pPr>
              <w:widowControl w:val="0"/>
              <w:autoSpaceDE w:val="0"/>
              <w:autoSpaceDN w:val="0"/>
              <w:adjustRightInd w:val="0"/>
              <w:spacing w:after="0" w:line="240" w:lineRule="auto"/>
              <w:jc w:val="both"/>
              <w:rPr>
                <w:rFonts w:ascii="Arial" w:eastAsia="SimSun" w:hAnsi="Arial" w:cs="Arial"/>
                <w:sz w:val="24"/>
                <w:szCs w:val="24"/>
                <w:lang w:eastAsia="ru-RU"/>
              </w:rPr>
            </w:pPr>
          </w:p>
        </w:tc>
      </w:tr>
    </w:tbl>
    <w:p w:rsidR="00A12358" w:rsidRPr="00E05A89" w:rsidRDefault="00A12358" w:rsidP="00A12358">
      <w:pPr>
        <w:widowControl w:val="0"/>
        <w:autoSpaceDE w:val="0"/>
        <w:autoSpaceDN w:val="0"/>
        <w:adjustRightInd w:val="0"/>
        <w:spacing w:after="0" w:line="240" w:lineRule="auto"/>
        <w:jc w:val="both"/>
        <w:rPr>
          <w:rFonts w:ascii="Arial" w:eastAsia="SimSun" w:hAnsi="Arial" w:cs="Arial"/>
          <w:sz w:val="24"/>
          <w:szCs w:val="24"/>
          <w:lang w:eastAsia="ru-RU"/>
        </w:rPr>
      </w:pP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Уважаемый(ая) __________________________________________________________________!</w:t>
      </w:r>
    </w:p>
    <w:p w:rsidR="00A12358" w:rsidRPr="00E05A89" w:rsidRDefault="00A12358" w:rsidP="00D050FD">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(имя и отчество главы Администрации </w:t>
      </w:r>
      <w:r w:rsidR="00D050FD" w:rsidRPr="00E05A89">
        <w:rPr>
          <w:rFonts w:ascii="Times New Roman" w:eastAsia="SimSun" w:hAnsi="Times New Roman" w:cs="Times New Roman"/>
          <w:sz w:val="24"/>
          <w:szCs w:val="24"/>
          <w:lang w:eastAsia="ru-RU"/>
        </w:rPr>
        <w:t xml:space="preserve">Ковылкинского сельского поселения </w:t>
      </w:r>
      <w:r w:rsidRPr="00E05A89">
        <w:rPr>
          <w:rFonts w:ascii="Times New Roman" w:eastAsia="SimSun" w:hAnsi="Times New Roman" w:cs="Times New Roman"/>
          <w:sz w:val="24"/>
          <w:szCs w:val="24"/>
          <w:lang w:eastAsia="ru-RU"/>
        </w:rPr>
        <w:t>Тацинского района Ростовской области)</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p>
    <w:p w:rsidR="00A12358" w:rsidRPr="00E05A89" w:rsidRDefault="00A12358" w:rsidP="00A12358">
      <w:pPr>
        <w:widowControl w:val="0"/>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соответствии  с  Решением Собр</w:t>
      </w:r>
      <w:r w:rsidR="00D050FD" w:rsidRPr="00E05A89">
        <w:rPr>
          <w:rFonts w:ascii="Times New Roman" w:eastAsia="SimSun" w:hAnsi="Times New Roman" w:cs="Times New Roman"/>
          <w:sz w:val="24"/>
          <w:szCs w:val="24"/>
          <w:lang w:eastAsia="ru-RU"/>
        </w:rPr>
        <w:t>ания депутатов Ковылкинского сельского поселения</w:t>
      </w:r>
      <w:r w:rsidRPr="00E05A89">
        <w:rPr>
          <w:rFonts w:ascii="Times New Roman" w:eastAsia="SimSun" w:hAnsi="Times New Roman" w:cs="Times New Roman"/>
          <w:sz w:val="24"/>
          <w:szCs w:val="24"/>
          <w:lang w:eastAsia="ru-RU"/>
        </w:rPr>
        <w:t xml:space="preserve"> </w:t>
      </w:r>
      <w:r w:rsidR="00DE3723">
        <w:rPr>
          <w:rFonts w:ascii="Times New Roman" w:eastAsia="SimSun" w:hAnsi="Times New Roman" w:cs="Times New Roman"/>
          <w:sz w:val="24"/>
          <w:szCs w:val="24"/>
          <w:lang w:eastAsia="ru-RU"/>
        </w:rPr>
        <w:t>от 30 января 2023 года № 64</w:t>
      </w:r>
      <w:r w:rsidRPr="00DE3723">
        <w:rPr>
          <w:rFonts w:ascii="Times New Roman" w:eastAsia="SimSun" w:hAnsi="Times New Roman" w:cs="Times New Roman"/>
          <w:sz w:val="24"/>
          <w:szCs w:val="24"/>
          <w:lang w:eastAsia="ru-RU"/>
        </w:rPr>
        <w:t>-СД «Об  утверждении Положения о государственной пенсии за выслуг</w:t>
      </w:r>
      <w:r w:rsidRPr="00E05A89">
        <w:rPr>
          <w:rFonts w:ascii="Times New Roman" w:eastAsia="SimSun" w:hAnsi="Times New Roman" w:cs="Times New Roman"/>
          <w:sz w:val="24"/>
          <w:szCs w:val="24"/>
          <w:lang w:eastAsia="ru-RU"/>
        </w:rPr>
        <w:t>у лет лицам, замещавшим муниципальные должности  и муниципальные должности муниципальной службы</w:t>
      </w:r>
      <w:r w:rsidR="00D050FD" w:rsidRPr="00E05A89">
        <w:rPr>
          <w:rFonts w:ascii="Times New Roman" w:eastAsia="SimSun" w:hAnsi="Times New Roman" w:cs="Times New Roman"/>
          <w:sz w:val="24"/>
          <w:szCs w:val="24"/>
          <w:lang w:eastAsia="ru-RU"/>
        </w:rPr>
        <w:t xml:space="preserve"> в Администрации Ковылкинского сельского поселения</w:t>
      </w:r>
      <w:r w:rsidRPr="00E05A89">
        <w:rPr>
          <w:rFonts w:ascii="Times New Roman" w:eastAsia="SimSun" w:hAnsi="Times New Roman" w:cs="Times New Roman"/>
          <w:sz w:val="24"/>
          <w:szCs w:val="24"/>
          <w:lang w:eastAsia="ru-RU"/>
        </w:rPr>
        <w:t>» прошу назначить мне государственную пенсию за выслугу лет.</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Размер  государственной  пенсии за выслугу лет прошу определить исходя из моего среднемесячного денежного содержания по должности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__________________________________________________________________</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(указывается  наименование  муниципальной  должности,      должности</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муниципальной службы,  замещавшейся заинтересованным лицом)</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на "____" __________________________ года.</w:t>
      </w:r>
    </w:p>
    <w:p w:rsidR="00A12358" w:rsidRPr="00E05A89" w:rsidRDefault="00A12358" w:rsidP="00A12358">
      <w:pPr>
        <w:widowControl w:val="0"/>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(указывается день прекращения полномочий по муниципальной должности, увольнения с муниципальной службы либо день достижения возраста, дающего право на страховую пенсию по старости в соответствии с частью 1 статьи 8 Федерального закона «О страховых пенсиях», дававшего право на трудовую пенсию по старости в соответствии с частью 1 статьи 7 Федерального закона</w:t>
      </w:r>
      <w:r w:rsidRPr="00E05A89">
        <w:rPr>
          <w:rFonts w:ascii="Times New Roman" w:eastAsia="SimSun" w:hAnsi="Times New Roman" w:cs="Times New Roman"/>
          <w:b/>
          <w:sz w:val="24"/>
          <w:szCs w:val="24"/>
          <w:lang w:eastAsia="ru-RU"/>
        </w:rPr>
        <w:t xml:space="preserve"> </w:t>
      </w:r>
      <w:r w:rsidRPr="00E05A89">
        <w:rPr>
          <w:rFonts w:ascii="Times New Roman" w:eastAsia="SimSun" w:hAnsi="Times New Roman" w:cs="Times New Roman"/>
          <w:sz w:val="24"/>
          <w:szCs w:val="24"/>
          <w:lang w:eastAsia="ru-RU"/>
        </w:rPr>
        <w:t>от 17.12.2001 № 173-ФЗ «О трудовых пенсиях в Российской Федерации»).</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случае наступления обстоятельств, являющихся в соответствии с указанным Решением основаниями  для  приостановления или прекращения выплаты государственной  пенсии  за  выслугу  лет,  обязуюсь  о наступлении указанных обстоятельств письменно сообщить в управление социальной защиты населения Тацинского района Ростовской области в течение 3 дней со дня их наступления.</w:t>
      </w:r>
    </w:p>
    <w:p w:rsidR="00A12358" w:rsidRPr="00E05A89" w:rsidRDefault="00A12358" w:rsidP="00A12358">
      <w:pPr>
        <w:tabs>
          <w:tab w:val="left" w:pos="-1701"/>
        </w:tabs>
        <w:spacing w:after="0" w:line="240" w:lineRule="auto"/>
        <w:ind w:firstLine="567"/>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Я даю согласие на обработку моих персональных данных, содержащихся в прилагаемых к заявлению документах (копиях документов), в соответствии с Федеральным законом от 27.07.2006 №152-ФЗ «О персональных данных», а именно совершение действий, предусмотренных пунктом 3 части 1 статьи 3 вышеназванного закона, в том числе путем осуществления автоматизированной обработки персональных данных.</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spacing w:after="0" w:line="240" w:lineRule="auto"/>
        <w:ind w:firstLine="567"/>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Приложение:</w:t>
      </w:r>
    </w:p>
    <w:p w:rsidR="00A12358" w:rsidRPr="00E05A89" w:rsidRDefault="00A12358" w:rsidP="00A12358">
      <w:pPr>
        <w:spacing w:after="0" w:line="240" w:lineRule="auto"/>
        <w:jc w:val="both"/>
        <w:rPr>
          <w:rFonts w:ascii="Times New Roman" w:eastAsia="SimSun" w:hAnsi="Times New Roman" w:cs="Times New Roman"/>
          <w:sz w:val="24"/>
          <w:szCs w:val="24"/>
          <w:lang w:eastAsia="zh-CN"/>
        </w:rPr>
      </w:pPr>
      <w:r w:rsidRPr="00E05A89">
        <w:rPr>
          <w:rFonts w:ascii="Times New Roman" w:eastAsia="SimSun" w:hAnsi="Times New Roman" w:cs="Times New Roman"/>
          <w:sz w:val="24"/>
          <w:szCs w:val="24"/>
          <w:lang w:eastAsia="zh-CN"/>
        </w:rPr>
        <w:t>1. Копия паспорта - ___ л.</w:t>
      </w:r>
    </w:p>
    <w:p w:rsidR="00A12358" w:rsidRPr="00E05A89" w:rsidRDefault="00A12358" w:rsidP="00A12358">
      <w:pPr>
        <w:spacing w:after="0" w:line="240" w:lineRule="auto"/>
        <w:jc w:val="both"/>
        <w:rPr>
          <w:rFonts w:ascii="Times New Roman" w:eastAsia="SimSun" w:hAnsi="Times New Roman" w:cs="Times New Roman"/>
          <w:i/>
          <w:iCs/>
          <w:sz w:val="24"/>
          <w:szCs w:val="24"/>
          <w:lang w:eastAsia="zh-CN"/>
        </w:rPr>
      </w:pPr>
      <w:r w:rsidRPr="00E05A89">
        <w:rPr>
          <w:rFonts w:ascii="Times New Roman" w:eastAsia="SimSun" w:hAnsi="Times New Roman" w:cs="Times New Roman"/>
          <w:sz w:val="24"/>
          <w:szCs w:val="24"/>
          <w:lang w:eastAsia="zh-CN"/>
        </w:rPr>
        <w:t>2. Копия трудовой книжки или иных документов, подтверждающих периоды работы (службы), или основная информация о трудовой деятельности и трудовом стаже в случаях, если в соответствии с Трудовым кодексом Российской Федерации, иным федеральным законом трудовая книжка на заинтересованное лицо не велась, – ___ л. (</w:t>
      </w:r>
      <w:r w:rsidRPr="00E05A89">
        <w:rPr>
          <w:rFonts w:ascii="Times New Roman" w:eastAsia="SimSun" w:hAnsi="Times New Roman" w:cs="Times New Roman"/>
          <w:i/>
          <w:iCs/>
          <w:sz w:val="24"/>
          <w:szCs w:val="24"/>
          <w:lang w:eastAsia="zh-CN"/>
        </w:rPr>
        <w:t>прилагаются в случае если государственный орган, в который подается соответствующее заявление, не является последним местом службы (работы) заинтересованного лица)</w:t>
      </w:r>
    </w:p>
    <w:p w:rsidR="00A12358" w:rsidRPr="00E05A89" w:rsidRDefault="00A12358" w:rsidP="00A12358">
      <w:pPr>
        <w:spacing w:after="0" w:line="240" w:lineRule="auto"/>
        <w:jc w:val="both"/>
        <w:rPr>
          <w:rFonts w:ascii="Times New Roman" w:eastAsia="SimSun" w:hAnsi="Times New Roman" w:cs="Times New Roman"/>
          <w:sz w:val="24"/>
          <w:szCs w:val="24"/>
          <w:lang w:eastAsia="zh-CN"/>
        </w:rPr>
      </w:pPr>
      <w:r w:rsidRPr="00E05A89">
        <w:rPr>
          <w:rFonts w:ascii="Times New Roman" w:eastAsia="SimSun" w:hAnsi="Times New Roman" w:cs="Times New Roman"/>
          <w:sz w:val="24"/>
          <w:szCs w:val="24"/>
          <w:lang w:eastAsia="zh-CN"/>
        </w:rPr>
        <w:t>3. Ходатайство о включении в стаж муниципальной службы, дающий право на государственную пенсию за выслугу лет,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государственной службы, в части, не достающей до стажа, продолжительность которого в соответствующем году определяется согласно приложению 2 к Федеральному закону «О государственном пенсионном обеспечении в Российской Феде</w:t>
      </w:r>
      <w:r w:rsidRPr="00E05A89">
        <w:rPr>
          <w:rFonts w:ascii="Times New Roman" w:eastAsia="SimSun" w:hAnsi="Times New Roman" w:cs="Times New Roman"/>
          <w:sz w:val="24"/>
          <w:szCs w:val="24"/>
          <w:lang w:eastAsia="zh-CN"/>
        </w:rPr>
        <w:softHyphen/>
        <w:t xml:space="preserve">рации», но в совокупности не превышающие одного года, - ___ л. </w:t>
      </w:r>
      <w:r w:rsidRPr="00E05A89">
        <w:rPr>
          <w:rFonts w:ascii="Times New Roman" w:eastAsia="SimSun" w:hAnsi="Times New Roman" w:cs="Times New Roman"/>
          <w:i/>
          <w:iCs/>
          <w:sz w:val="24"/>
          <w:szCs w:val="24"/>
          <w:lang w:eastAsia="zh-CN"/>
        </w:rPr>
        <w:t>(прилагается в случае необходимости)</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"_____" _____________ года        __________________      _______________</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(подпись)                     (инициалы и фамилия)</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ar-SA"/>
        </w:rPr>
      </w:pPr>
    </w:p>
    <w:p w:rsidR="00A12358" w:rsidRPr="00E05A89" w:rsidRDefault="00A12358" w:rsidP="00A12358">
      <w:pPr>
        <w:widowControl w:val="0"/>
        <w:autoSpaceDE w:val="0"/>
        <w:autoSpaceDN w:val="0"/>
        <w:adjustRightInd w:val="0"/>
        <w:spacing w:after="0" w:line="240" w:lineRule="auto"/>
        <w:jc w:val="both"/>
        <w:rPr>
          <w:rFonts w:ascii="Arial" w:eastAsia="SimSun" w:hAnsi="Arial" w:cs="Arial"/>
          <w:sz w:val="24"/>
          <w:szCs w:val="24"/>
          <w:lang w:eastAsia="ru-RU"/>
        </w:rPr>
      </w:pPr>
      <w:r w:rsidRPr="00E05A89">
        <w:rPr>
          <w:rFonts w:ascii="Arial" w:eastAsia="SimSun" w:hAnsi="Arial" w:cs="Arial"/>
          <w:sz w:val="24"/>
          <w:szCs w:val="24"/>
          <w:lang w:eastAsia="ru-RU"/>
        </w:rPr>
        <w:t xml:space="preserve">                                                                                                     </w:t>
      </w:r>
    </w:p>
    <w:p w:rsidR="00A12358" w:rsidRPr="00E05A89" w:rsidRDefault="00A12358" w:rsidP="00A12358">
      <w:pPr>
        <w:pageBreakBefore/>
        <w:widowControl w:val="0"/>
        <w:autoSpaceDE w:val="0"/>
        <w:autoSpaceDN w:val="0"/>
        <w:adjustRightInd w:val="0"/>
        <w:spacing w:after="0" w:line="240" w:lineRule="auto"/>
        <w:ind w:firstLine="540"/>
        <w:jc w:val="right"/>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lastRenderedPageBreak/>
        <w:t>Приложение  2</w:t>
      </w:r>
    </w:p>
    <w:p w:rsidR="00A12358" w:rsidRPr="00E05A89" w:rsidRDefault="00A12358" w:rsidP="00A12358">
      <w:pPr>
        <w:widowControl w:val="0"/>
        <w:autoSpaceDE w:val="0"/>
        <w:autoSpaceDN w:val="0"/>
        <w:adjustRightInd w:val="0"/>
        <w:spacing w:after="0" w:line="240" w:lineRule="auto"/>
        <w:ind w:left="5103"/>
        <w:jc w:val="both"/>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t>к Положению о государственной пенсии за выслугу лет лицам, замещавшим муниципальные должности и муниципальные должности муниципальной службы</w:t>
      </w:r>
      <w:r w:rsidR="00E05A89" w:rsidRPr="00E05A89">
        <w:rPr>
          <w:rFonts w:ascii="Times New Roman" w:eastAsia="SimSun" w:hAnsi="Times New Roman" w:cs="Times New Roman"/>
          <w:sz w:val="20"/>
          <w:szCs w:val="20"/>
          <w:lang w:eastAsia="ru-RU"/>
        </w:rPr>
        <w:t xml:space="preserve"> в Администрации Ковылкинского сельского поселения</w:t>
      </w:r>
    </w:p>
    <w:p w:rsidR="00A12358" w:rsidRPr="00A12358" w:rsidRDefault="00A12358" w:rsidP="00A12358">
      <w:pPr>
        <w:tabs>
          <w:tab w:val="left" w:pos="1158"/>
        </w:tabs>
        <w:suppressAutoHyphens/>
        <w:spacing w:after="0" w:line="240" w:lineRule="auto"/>
        <w:rPr>
          <w:rFonts w:ascii="Times New Roman" w:eastAsia="SimSun" w:hAnsi="Times New Roman" w:cs="Times New Roman"/>
          <w:color w:val="C00000"/>
          <w:sz w:val="24"/>
          <w:szCs w:val="24"/>
          <w:lang w:eastAsia="ar-SA"/>
        </w:rPr>
      </w:pP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СПРАВКА</w:t>
      </w:r>
    </w:p>
    <w:p w:rsidR="00A12358" w:rsidRPr="00A12358" w:rsidRDefault="00A12358" w:rsidP="00A12358">
      <w:pPr>
        <w:widowControl w:val="0"/>
        <w:autoSpaceDE w:val="0"/>
        <w:autoSpaceDN w:val="0"/>
        <w:adjustRightInd w:val="0"/>
        <w:spacing w:after="0" w:line="240" w:lineRule="auto"/>
        <w:ind w:firstLine="540"/>
        <w:jc w:val="center"/>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___________________________________________________</w:t>
      </w: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(наименование органа местного самоуправления)</w:t>
      </w: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sz w:val="28"/>
          <w:szCs w:val="28"/>
          <w:lang w:eastAsia="ru-RU"/>
        </w:rPr>
      </w:pP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о периодах службы (работы) _________________________________________,</w:t>
      </w: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 xml:space="preserve">                                                 (фамилия, имя, отчество)</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 xml:space="preserve">которые включаются в стаж муниципальной службы, дающий право на </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государственную пенсию за выслугу лет</w:t>
      </w:r>
    </w:p>
    <w:tbl>
      <w:tblPr>
        <w:tblpPr w:leftFromText="180" w:rightFromText="180" w:vertAnchor="text" w:horzAnchor="page" w:tblpX="541" w:tblpY="173"/>
        <w:tblOverlap w:val="never"/>
        <w:tblW w:w="11250" w:type="dxa"/>
        <w:tblLayout w:type="fixed"/>
        <w:tblCellMar>
          <w:left w:w="70" w:type="dxa"/>
          <w:right w:w="70" w:type="dxa"/>
        </w:tblCellMar>
        <w:tblLook w:val="04A0" w:firstRow="1" w:lastRow="0" w:firstColumn="1" w:lastColumn="0" w:noHBand="0" w:noVBand="1"/>
      </w:tblPr>
      <w:tblGrid>
        <w:gridCol w:w="411"/>
        <w:gridCol w:w="1365"/>
        <w:gridCol w:w="570"/>
        <w:gridCol w:w="645"/>
        <w:gridCol w:w="825"/>
        <w:gridCol w:w="1575"/>
        <w:gridCol w:w="630"/>
        <w:gridCol w:w="705"/>
        <w:gridCol w:w="615"/>
        <w:gridCol w:w="720"/>
        <w:gridCol w:w="735"/>
        <w:gridCol w:w="639"/>
        <w:gridCol w:w="786"/>
        <w:gridCol w:w="549"/>
        <w:gridCol w:w="480"/>
      </w:tblGrid>
      <w:tr w:rsidR="00A12358" w:rsidRPr="00A12358" w:rsidTr="00A12358">
        <w:trPr>
          <w:cantSplit/>
          <w:trHeight w:val="240"/>
        </w:trPr>
        <w:tc>
          <w:tcPr>
            <w:tcW w:w="411" w:type="dxa"/>
            <w:vMerge w:val="restart"/>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 xml:space="preserve">N </w:t>
            </w:r>
            <w:r w:rsidRPr="00A12358">
              <w:rPr>
                <w:rFonts w:ascii="Times New Roman" w:eastAsia="SimSun" w:hAnsi="Times New Roman" w:cs="Times New Roman"/>
                <w:sz w:val="16"/>
                <w:szCs w:val="16"/>
                <w:lang w:eastAsia="ru-RU"/>
              </w:rPr>
              <w:br/>
              <w:t>п/п</w:t>
            </w:r>
          </w:p>
        </w:tc>
        <w:tc>
          <w:tcPr>
            <w:tcW w:w="1365" w:type="dxa"/>
            <w:vMerge w:val="restart"/>
            <w:tcBorders>
              <w:top w:val="single" w:sz="4" w:space="0" w:color="000000"/>
              <w:left w:val="single" w:sz="4" w:space="0" w:color="000000"/>
              <w:bottom w:val="single" w:sz="4" w:space="0" w:color="000000"/>
              <w:right w:val="nil"/>
            </w:tcBorders>
            <w:hideMark/>
          </w:tcPr>
          <w:p w:rsidR="00A12358" w:rsidRPr="00A12358" w:rsidRDefault="00A12358" w:rsidP="00A12358">
            <w:pPr>
              <w:spacing w:after="0" w:line="240" w:lineRule="auto"/>
              <w:jc w:val="center"/>
              <w:rPr>
                <w:rFonts w:ascii="Times New Roman" w:eastAsia="SimSun" w:hAnsi="Times New Roman" w:cs="Times New Roman"/>
                <w:sz w:val="16"/>
                <w:szCs w:val="16"/>
                <w:lang w:eastAsia="zh-CN"/>
              </w:rPr>
            </w:pPr>
            <w:r w:rsidRPr="00A12358">
              <w:rPr>
                <w:rFonts w:ascii="Times New Roman" w:eastAsia="SimSun" w:hAnsi="Times New Roman" w:cs="Times New Roman"/>
                <w:sz w:val="16"/>
                <w:szCs w:val="16"/>
                <w:lang w:eastAsia="zh-CN"/>
              </w:rPr>
              <w:t>Номер</w:t>
            </w:r>
            <w:r w:rsidRPr="00A12358">
              <w:rPr>
                <w:rFonts w:ascii="Times New Roman" w:eastAsia="SimSun" w:hAnsi="Times New Roman" w:cs="Times New Roman"/>
                <w:sz w:val="16"/>
                <w:szCs w:val="16"/>
                <w:lang w:eastAsia="zh-CN"/>
              </w:rPr>
              <w:br/>
              <w:t>записи в</w:t>
            </w:r>
            <w:r w:rsidRPr="00A12358">
              <w:rPr>
                <w:rFonts w:ascii="Times New Roman" w:eastAsia="SimSun" w:hAnsi="Times New Roman" w:cs="Times New Roman"/>
                <w:sz w:val="16"/>
                <w:szCs w:val="16"/>
                <w:lang w:val="en-US" w:eastAsia="zh-CN"/>
              </w:rPr>
              <w:t> </w:t>
            </w:r>
            <w:r w:rsidRPr="00A12358">
              <w:rPr>
                <w:rFonts w:ascii="Times New Roman" w:eastAsia="SimSun" w:hAnsi="Times New Roman" w:cs="Times New Roman"/>
                <w:sz w:val="16"/>
                <w:szCs w:val="16"/>
                <w:lang w:eastAsia="zh-CN"/>
              </w:rPr>
              <w:t>трудовой книжке (основной информации о трудовой деятельности и трудовом стаже)</w:t>
            </w:r>
            <w:r w:rsidRPr="00A12358">
              <w:rPr>
                <w:rFonts w:ascii="Times New Roman" w:eastAsia="SimSun" w:hAnsi="Times New Roman" w:cs="Times New Roman"/>
                <w:sz w:val="16"/>
                <w:szCs w:val="16"/>
                <w:lang w:val="en-US" w:eastAsia="zh-CN"/>
              </w:rPr>
              <w:t> </w:t>
            </w:r>
            <w:r w:rsidRPr="00A12358">
              <w:rPr>
                <w:rFonts w:ascii="Times New Roman" w:eastAsia="SimSun" w:hAnsi="Times New Roman" w:cs="Times New Roman"/>
                <w:sz w:val="16"/>
                <w:szCs w:val="16"/>
                <w:lang w:eastAsia="zh-CN"/>
              </w:rPr>
              <w:t>или наименование другого документа, подтверж-</w:t>
            </w:r>
            <w:r w:rsidRPr="00A12358">
              <w:rPr>
                <w:rFonts w:ascii="Times New Roman" w:eastAsia="SimSun" w:hAnsi="Times New Roman" w:cs="Times New Roman"/>
                <w:sz w:val="16"/>
                <w:szCs w:val="16"/>
                <w:lang w:eastAsia="zh-CN"/>
              </w:rPr>
              <w:br/>
              <w:t>дающего работу (службу)</w:t>
            </w:r>
          </w:p>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 xml:space="preserve">   </w:t>
            </w:r>
          </w:p>
        </w:tc>
        <w:tc>
          <w:tcPr>
            <w:tcW w:w="2040" w:type="dxa"/>
            <w:gridSpan w:val="3"/>
            <w:vMerge w:val="restart"/>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jc w:val="center"/>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Дата</w:t>
            </w:r>
          </w:p>
          <w:p w:rsidR="00A12358" w:rsidRPr="00A12358" w:rsidRDefault="00A12358" w:rsidP="00A12358">
            <w:pPr>
              <w:widowControl w:val="0"/>
              <w:autoSpaceDE w:val="0"/>
              <w:autoSpaceDN w:val="0"/>
              <w:adjustRightInd w:val="0"/>
              <w:snapToGrid w:val="0"/>
              <w:spacing w:after="0" w:line="240" w:lineRule="auto"/>
              <w:jc w:val="center"/>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 xml:space="preserve">(указать период </w:t>
            </w:r>
          </w:p>
          <w:p w:rsidR="00A12358" w:rsidRPr="00A12358" w:rsidRDefault="00A12358" w:rsidP="00A12358">
            <w:pPr>
              <w:widowControl w:val="0"/>
              <w:autoSpaceDE w:val="0"/>
              <w:autoSpaceDN w:val="0"/>
              <w:adjustRightInd w:val="0"/>
              <w:snapToGrid w:val="0"/>
              <w:spacing w:after="0" w:line="240" w:lineRule="auto"/>
              <w:jc w:val="center"/>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с… по)</w:t>
            </w:r>
          </w:p>
        </w:tc>
        <w:tc>
          <w:tcPr>
            <w:tcW w:w="1575" w:type="dxa"/>
            <w:vMerge w:val="restart"/>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Наименование</w:t>
            </w:r>
            <w:r w:rsidRPr="00A12358">
              <w:rPr>
                <w:rFonts w:ascii="Times New Roman" w:eastAsia="SimSun" w:hAnsi="Times New Roman" w:cs="Times New Roman"/>
                <w:sz w:val="16"/>
                <w:szCs w:val="16"/>
                <w:lang w:eastAsia="ru-RU"/>
              </w:rPr>
              <w:br/>
              <w:t xml:space="preserve">организации </w:t>
            </w:r>
          </w:p>
        </w:tc>
        <w:tc>
          <w:tcPr>
            <w:tcW w:w="4044" w:type="dxa"/>
            <w:gridSpan w:val="6"/>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jc w:val="center"/>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Продолжительность службы (работы)</w:t>
            </w:r>
          </w:p>
        </w:tc>
        <w:tc>
          <w:tcPr>
            <w:tcW w:w="1815" w:type="dxa"/>
            <w:gridSpan w:val="3"/>
            <w:vMerge w:val="restart"/>
            <w:tcBorders>
              <w:top w:val="single" w:sz="4" w:space="0" w:color="000000"/>
              <w:left w:val="single" w:sz="4" w:space="0" w:color="000000"/>
              <w:bottom w:val="single" w:sz="4" w:space="0" w:color="000000"/>
              <w:right w:val="single" w:sz="4" w:space="0" w:color="000000"/>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 xml:space="preserve">Стаж муниципаль- </w:t>
            </w:r>
            <w:r w:rsidRPr="00A12358">
              <w:rPr>
                <w:rFonts w:ascii="Times New Roman" w:eastAsia="SimSun" w:hAnsi="Times New Roman" w:cs="Times New Roman"/>
                <w:sz w:val="16"/>
                <w:szCs w:val="16"/>
                <w:lang w:eastAsia="ru-RU"/>
              </w:rPr>
              <w:br/>
              <w:t xml:space="preserve">ной службы,  </w:t>
            </w:r>
            <w:r w:rsidRPr="00A12358">
              <w:rPr>
                <w:rFonts w:ascii="Times New Roman" w:eastAsia="SimSun" w:hAnsi="Times New Roman" w:cs="Times New Roman"/>
                <w:sz w:val="16"/>
                <w:szCs w:val="16"/>
                <w:lang w:eastAsia="ru-RU"/>
              </w:rPr>
              <w:br/>
              <w:t xml:space="preserve">дающий право на </w:t>
            </w:r>
            <w:r w:rsidRPr="00A12358">
              <w:rPr>
                <w:rFonts w:ascii="Times New Roman" w:eastAsia="SimSun" w:hAnsi="Times New Roman" w:cs="Times New Roman"/>
                <w:sz w:val="16"/>
                <w:szCs w:val="16"/>
                <w:lang w:eastAsia="ru-RU"/>
              </w:rPr>
              <w:br/>
              <w:t xml:space="preserve">государственную </w:t>
            </w:r>
            <w:r w:rsidRPr="00A12358">
              <w:rPr>
                <w:rFonts w:ascii="Times New Roman" w:eastAsia="SimSun" w:hAnsi="Times New Roman" w:cs="Times New Roman"/>
                <w:sz w:val="16"/>
                <w:szCs w:val="16"/>
                <w:lang w:eastAsia="ru-RU"/>
              </w:rPr>
              <w:br/>
              <w:t>пенсию за выслу-</w:t>
            </w:r>
            <w:r w:rsidRPr="00A12358">
              <w:rPr>
                <w:rFonts w:ascii="Times New Roman" w:eastAsia="SimSun" w:hAnsi="Times New Roman" w:cs="Times New Roman"/>
                <w:sz w:val="16"/>
                <w:szCs w:val="16"/>
                <w:lang w:eastAsia="ru-RU"/>
              </w:rPr>
              <w:br/>
              <w:t xml:space="preserve">гу лет          </w:t>
            </w:r>
          </w:p>
        </w:tc>
      </w:tr>
      <w:tr w:rsidR="00A12358" w:rsidRPr="00A12358" w:rsidTr="00A12358">
        <w:trPr>
          <w:cantSplit/>
          <w:trHeight w:val="1334"/>
        </w:trPr>
        <w:tc>
          <w:tcPr>
            <w:tcW w:w="1776" w:type="dxa"/>
            <w:vMerge/>
            <w:tcBorders>
              <w:top w:val="single" w:sz="4" w:space="0" w:color="000000"/>
              <w:left w:val="single" w:sz="4" w:space="0" w:color="000000"/>
              <w:bottom w:val="single" w:sz="4" w:space="0" w:color="000000"/>
              <w:right w:val="nil"/>
            </w:tcBorders>
            <w:vAlign w:val="center"/>
            <w:hideMark/>
          </w:tcPr>
          <w:p w:rsidR="00A12358" w:rsidRPr="00A12358" w:rsidRDefault="00A12358" w:rsidP="00A12358">
            <w:pPr>
              <w:spacing w:after="0" w:line="240" w:lineRule="auto"/>
              <w:rPr>
                <w:rFonts w:ascii="Times New Roman" w:eastAsia="SimSun" w:hAnsi="Times New Roman" w:cs="Times New Roman"/>
                <w:sz w:val="16"/>
                <w:szCs w:val="16"/>
                <w:lang w:eastAsia="ru-RU"/>
              </w:rPr>
            </w:pPr>
          </w:p>
        </w:tc>
        <w:tc>
          <w:tcPr>
            <w:tcW w:w="1365" w:type="dxa"/>
            <w:vMerge/>
            <w:tcBorders>
              <w:top w:val="single" w:sz="4" w:space="0" w:color="000000"/>
              <w:left w:val="single" w:sz="4" w:space="0" w:color="000000"/>
              <w:bottom w:val="single" w:sz="4" w:space="0" w:color="000000"/>
              <w:right w:val="nil"/>
            </w:tcBorders>
            <w:vAlign w:val="center"/>
            <w:hideMark/>
          </w:tcPr>
          <w:p w:rsidR="00A12358" w:rsidRPr="00A12358" w:rsidRDefault="00A12358" w:rsidP="00A12358">
            <w:pPr>
              <w:spacing w:after="0" w:line="240" w:lineRule="auto"/>
              <w:rPr>
                <w:rFonts w:ascii="Times New Roman" w:eastAsia="SimSun" w:hAnsi="Times New Roman" w:cs="Times New Roman"/>
                <w:sz w:val="16"/>
                <w:szCs w:val="16"/>
                <w:lang w:eastAsia="ru-RU"/>
              </w:rPr>
            </w:pPr>
          </w:p>
        </w:tc>
        <w:tc>
          <w:tcPr>
            <w:tcW w:w="9129" w:type="dxa"/>
            <w:gridSpan w:val="3"/>
            <w:vMerge/>
            <w:tcBorders>
              <w:top w:val="single" w:sz="4" w:space="0" w:color="000000"/>
              <w:left w:val="single" w:sz="4" w:space="0" w:color="000000"/>
              <w:bottom w:val="single" w:sz="4" w:space="0" w:color="000000"/>
              <w:right w:val="nil"/>
            </w:tcBorders>
            <w:vAlign w:val="center"/>
            <w:hideMark/>
          </w:tcPr>
          <w:p w:rsidR="00A12358" w:rsidRPr="00A12358" w:rsidRDefault="00A12358" w:rsidP="00A12358">
            <w:pPr>
              <w:spacing w:after="0" w:line="240" w:lineRule="auto"/>
              <w:rPr>
                <w:rFonts w:ascii="Times New Roman" w:eastAsia="SimSun" w:hAnsi="Times New Roman" w:cs="Times New Roman"/>
                <w:sz w:val="16"/>
                <w:szCs w:val="16"/>
                <w:lang w:eastAsia="ru-RU"/>
              </w:rPr>
            </w:pPr>
          </w:p>
        </w:tc>
        <w:tc>
          <w:tcPr>
            <w:tcW w:w="1575" w:type="dxa"/>
            <w:vMerge/>
            <w:tcBorders>
              <w:top w:val="single" w:sz="4" w:space="0" w:color="000000"/>
              <w:left w:val="single" w:sz="4" w:space="0" w:color="000000"/>
              <w:bottom w:val="single" w:sz="4" w:space="0" w:color="000000"/>
              <w:right w:val="nil"/>
            </w:tcBorders>
            <w:vAlign w:val="center"/>
            <w:hideMark/>
          </w:tcPr>
          <w:p w:rsidR="00A12358" w:rsidRPr="00A12358" w:rsidRDefault="00A12358" w:rsidP="00A12358">
            <w:pPr>
              <w:spacing w:after="0" w:line="240" w:lineRule="auto"/>
              <w:rPr>
                <w:rFonts w:ascii="Times New Roman" w:eastAsia="SimSun" w:hAnsi="Times New Roman" w:cs="Times New Roman"/>
                <w:sz w:val="16"/>
                <w:szCs w:val="16"/>
                <w:lang w:eastAsia="ru-RU"/>
              </w:rPr>
            </w:pPr>
          </w:p>
        </w:tc>
        <w:tc>
          <w:tcPr>
            <w:tcW w:w="1950" w:type="dxa"/>
            <w:gridSpan w:val="3"/>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jc w:val="center"/>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 xml:space="preserve">в календарном </w:t>
            </w:r>
            <w:r w:rsidRPr="00A12358">
              <w:rPr>
                <w:rFonts w:ascii="Times New Roman" w:eastAsia="SimSun" w:hAnsi="Times New Roman" w:cs="Times New Roman"/>
                <w:sz w:val="16"/>
                <w:szCs w:val="16"/>
                <w:lang w:eastAsia="ru-RU"/>
              </w:rPr>
              <w:br/>
              <w:t>исчислении</w:t>
            </w:r>
          </w:p>
        </w:tc>
        <w:tc>
          <w:tcPr>
            <w:tcW w:w="2094" w:type="dxa"/>
            <w:gridSpan w:val="3"/>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jc w:val="center"/>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 xml:space="preserve">в льготном   </w:t>
            </w:r>
            <w:r w:rsidRPr="00A12358">
              <w:rPr>
                <w:rFonts w:ascii="Times New Roman" w:eastAsia="SimSun" w:hAnsi="Times New Roman" w:cs="Times New Roman"/>
                <w:sz w:val="16"/>
                <w:szCs w:val="16"/>
                <w:lang w:eastAsia="ru-RU"/>
              </w:rPr>
              <w:br/>
              <w:t>исчислении</w:t>
            </w:r>
          </w:p>
        </w:tc>
        <w:tc>
          <w:tcPr>
            <w:tcW w:w="2844" w:type="dxa"/>
            <w:gridSpan w:val="3"/>
            <w:vMerge/>
            <w:tcBorders>
              <w:top w:val="single" w:sz="4" w:space="0" w:color="000000"/>
              <w:left w:val="single" w:sz="4" w:space="0" w:color="000000"/>
              <w:bottom w:val="single" w:sz="4" w:space="0" w:color="000000"/>
              <w:right w:val="single" w:sz="4" w:space="0" w:color="000000"/>
            </w:tcBorders>
            <w:vAlign w:val="center"/>
            <w:hideMark/>
          </w:tcPr>
          <w:p w:rsidR="00A12358" w:rsidRPr="00A12358" w:rsidRDefault="00A12358" w:rsidP="00A12358">
            <w:pPr>
              <w:spacing w:after="0" w:line="240" w:lineRule="auto"/>
              <w:rPr>
                <w:rFonts w:ascii="Times New Roman" w:eastAsia="SimSun" w:hAnsi="Times New Roman" w:cs="Times New Roman"/>
                <w:sz w:val="16"/>
                <w:szCs w:val="16"/>
                <w:lang w:eastAsia="ru-RU"/>
              </w:rPr>
            </w:pPr>
          </w:p>
        </w:tc>
      </w:tr>
      <w:tr w:rsidR="00A12358" w:rsidRPr="00A12358" w:rsidTr="00A12358">
        <w:trPr>
          <w:cantSplit/>
          <w:trHeight w:val="240"/>
        </w:trPr>
        <w:tc>
          <w:tcPr>
            <w:tcW w:w="1776" w:type="dxa"/>
            <w:vMerge/>
            <w:tcBorders>
              <w:top w:val="single" w:sz="4" w:space="0" w:color="000000"/>
              <w:left w:val="single" w:sz="4" w:space="0" w:color="000000"/>
              <w:bottom w:val="single" w:sz="4" w:space="0" w:color="000000"/>
              <w:right w:val="nil"/>
            </w:tcBorders>
            <w:vAlign w:val="center"/>
            <w:hideMark/>
          </w:tcPr>
          <w:p w:rsidR="00A12358" w:rsidRPr="00A12358" w:rsidRDefault="00A12358" w:rsidP="00A12358">
            <w:pPr>
              <w:spacing w:after="0" w:line="240" w:lineRule="auto"/>
              <w:rPr>
                <w:rFonts w:ascii="Times New Roman" w:eastAsia="SimSun" w:hAnsi="Times New Roman" w:cs="Times New Roman"/>
                <w:sz w:val="16"/>
                <w:szCs w:val="16"/>
                <w:lang w:eastAsia="ru-RU"/>
              </w:rPr>
            </w:pPr>
          </w:p>
        </w:tc>
        <w:tc>
          <w:tcPr>
            <w:tcW w:w="1365" w:type="dxa"/>
            <w:vMerge/>
            <w:tcBorders>
              <w:top w:val="single" w:sz="4" w:space="0" w:color="000000"/>
              <w:left w:val="single" w:sz="4" w:space="0" w:color="000000"/>
              <w:bottom w:val="single" w:sz="4" w:space="0" w:color="000000"/>
              <w:right w:val="nil"/>
            </w:tcBorders>
            <w:vAlign w:val="center"/>
            <w:hideMark/>
          </w:tcPr>
          <w:p w:rsidR="00A12358" w:rsidRPr="00A12358" w:rsidRDefault="00A12358" w:rsidP="00A12358">
            <w:pPr>
              <w:spacing w:after="0" w:line="240" w:lineRule="auto"/>
              <w:rPr>
                <w:rFonts w:ascii="Times New Roman" w:eastAsia="SimSun" w:hAnsi="Times New Roman" w:cs="Times New Roman"/>
                <w:sz w:val="16"/>
                <w:szCs w:val="16"/>
                <w:lang w:eastAsia="ru-RU"/>
              </w:rPr>
            </w:pPr>
          </w:p>
        </w:tc>
        <w:tc>
          <w:tcPr>
            <w:tcW w:w="570"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год</w:t>
            </w:r>
          </w:p>
        </w:tc>
        <w:tc>
          <w:tcPr>
            <w:tcW w:w="645"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месяц</w:t>
            </w:r>
          </w:p>
        </w:tc>
        <w:tc>
          <w:tcPr>
            <w:tcW w:w="825"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число</w:t>
            </w:r>
          </w:p>
        </w:tc>
        <w:tc>
          <w:tcPr>
            <w:tcW w:w="1575"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p>
        </w:tc>
        <w:tc>
          <w:tcPr>
            <w:tcW w:w="630"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лет</w:t>
            </w:r>
          </w:p>
        </w:tc>
        <w:tc>
          <w:tcPr>
            <w:tcW w:w="705"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мес-в</w:t>
            </w:r>
          </w:p>
        </w:tc>
        <w:tc>
          <w:tcPr>
            <w:tcW w:w="615"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дней</w:t>
            </w:r>
          </w:p>
        </w:tc>
        <w:tc>
          <w:tcPr>
            <w:tcW w:w="720"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лет</w:t>
            </w:r>
          </w:p>
        </w:tc>
        <w:tc>
          <w:tcPr>
            <w:tcW w:w="735"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мес-в</w:t>
            </w:r>
          </w:p>
        </w:tc>
        <w:tc>
          <w:tcPr>
            <w:tcW w:w="639"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дней</w:t>
            </w:r>
          </w:p>
        </w:tc>
        <w:tc>
          <w:tcPr>
            <w:tcW w:w="786"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лет</w:t>
            </w:r>
          </w:p>
        </w:tc>
        <w:tc>
          <w:tcPr>
            <w:tcW w:w="549"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мес-в</w:t>
            </w:r>
          </w:p>
        </w:tc>
        <w:tc>
          <w:tcPr>
            <w:tcW w:w="480" w:type="dxa"/>
            <w:tcBorders>
              <w:top w:val="single" w:sz="4" w:space="0" w:color="000000"/>
              <w:left w:val="single" w:sz="4" w:space="0" w:color="000000"/>
              <w:bottom w:val="single" w:sz="4" w:space="0" w:color="000000"/>
              <w:right w:val="single" w:sz="4" w:space="0" w:color="000000"/>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0"/>
                <w:szCs w:val="20"/>
                <w:lang w:eastAsia="ru-RU"/>
              </w:rPr>
            </w:pPr>
            <w:r w:rsidRPr="00A12358">
              <w:rPr>
                <w:rFonts w:ascii="Times New Roman" w:eastAsia="SimSun" w:hAnsi="Times New Roman" w:cs="Times New Roman"/>
                <w:sz w:val="16"/>
                <w:szCs w:val="16"/>
                <w:lang w:eastAsia="ru-RU"/>
              </w:rPr>
              <w:t>дней</w:t>
            </w:r>
          </w:p>
        </w:tc>
      </w:tr>
      <w:tr w:rsidR="00A12358" w:rsidRPr="00A12358" w:rsidTr="00A12358">
        <w:trPr>
          <w:cantSplit/>
          <w:trHeight w:val="120"/>
        </w:trPr>
        <w:tc>
          <w:tcPr>
            <w:tcW w:w="411"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1365"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570"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645"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825"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1575"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630"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705"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615"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720"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735"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639"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786"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549"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480" w:type="dxa"/>
            <w:tcBorders>
              <w:top w:val="single" w:sz="4" w:space="0" w:color="000000"/>
              <w:left w:val="single" w:sz="4" w:space="0" w:color="000000"/>
              <w:bottom w:val="single" w:sz="4" w:space="0" w:color="000000"/>
              <w:right w:val="single" w:sz="4" w:space="0" w:color="000000"/>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r>
      <w:tr w:rsidR="00A12358" w:rsidRPr="00A12358" w:rsidTr="00A12358">
        <w:trPr>
          <w:cantSplit/>
          <w:trHeight w:val="240"/>
        </w:trPr>
        <w:tc>
          <w:tcPr>
            <w:tcW w:w="1776" w:type="dxa"/>
            <w:gridSpan w:val="2"/>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 xml:space="preserve">Всего       </w:t>
            </w:r>
          </w:p>
        </w:tc>
        <w:tc>
          <w:tcPr>
            <w:tcW w:w="7659" w:type="dxa"/>
            <w:gridSpan w:val="10"/>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Arial" w:eastAsia="SimSun" w:hAnsi="Arial" w:cs="Arial"/>
                <w:sz w:val="28"/>
                <w:szCs w:val="28"/>
                <w:lang w:eastAsia="ru-RU"/>
              </w:rPr>
            </w:pPr>
          </w:p>
        </w:tc>
        <w:tc>
          <w:tcPr>
            <w:tcW w:w="786"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Arial" w:eastAsia="SimSun" w:hAnsi="Arial" w:cs="Arial"/>
                <w:sz w:val="28"/>
                <w:szCs w:val="28"/>
                <w:lang w:eastAsia="ru-RU"/>
              </w:rPr>
            </w:pPr>
          </w:p>
        </w:tc>
        <w:tc>
          <w:tcPr>
            <w:tcW w:w="549"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Arial" w:eastAsia="SimSun" w:hAnsi="Arial" w:cs="Arial"/>
                <w:sz w:val="28"/>
                <w:szCs w:val="28"/>
                <w:lang w:eastAsia="ru-RU"/>
              </w:rPr>
            </w:pPr>
          </w:p>
        </w:tc>
        <w:tc>
          <w:tcPr>
            <w:tcW w:w="480" w:type="dxa"/>
            <w:tcBorders>
              <w:top w:val="single" w:sz="4" w:space="0" w:color="000000"/>
              <w:left w:val="single" w:sz="4" w:space="0" w:color="000000"/>
              <w:bottom w:val="single" w:sz="4" w:space="0" w:color="000000"/>
              <w:right w:val="single" w:sz="4" w:space="0" w:color="000000"/>
            </w:tcBorders>
          </w:tcPr>
          <w:p w:rsidR="00A12358" w:rsidRPr="00A12358" w:rsidRDefault="00A12358" w:rsidP="00A12358">
            <w:pPr>
              <w:widowControl w:val="0"/>
              <w:autoSpaceDE w:val="0"/>
              <w:autoSpaceDN w:val="0"/>
              <w:adjustRightInd w:val="0"/>
              <w:snapToGrid w:val="0"/>
              <w:spacing w:after="0" w:line="240" w:lineRule="auto"/>
              <w:rPr>
                <w:rFonts w:ascii="Arial" w:eastAsia="SimSun" w:hAnsi="Arial" w:cs="Arial"/>
                <w:sz w:val="28"/>
                <w:szCs w:val="28"/>
                <w:lang w:eastAsia="ru-RU"/>
              </w:rPr>
            </w:pPr>
          </w:p>
        </w:tc>
      </w:tr>
    </w:tbl>
    <w:p w:rsidR="00A12358" w:rsidRPr="00A12358" w:rsidRDefault="00A12358" w:rsidP="00A12358">
      <w:pPr>
        <w:widowControl w:val="0"/>
        <w:autoSpaceDE w:val="0"/>
        <w:autoSpaceDN w:val="0"/>
        <w:adjustRightInd w:val="0"/>
        <w:spacing w:after="0" w:line="240" w:lineRule="auto"/>
        <w:rPr>
          <w:rFonts w:ascii="Arial" w:eastAsia="SimSun" w:hAnsi="Arial" w:cs="Arial"/>
          <w:sz w:val="20"/>
          <w:szCs w:val="20"/>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Руководитель органа местного самоуправления</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(представителя нанимателя)                                                        (подпись)                                      (инициалы и фамилия)</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Руководитель  структурного подразделения</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органа местного самоуправления по вопросам                         (подпись)                                       (инициалы и фамилия)</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 xml:space="preserve"> муниципальной службы и кадров</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"______" ___________________ _________ года                       МП</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 xml:space="preserve">   (указывается дата выдачи справки)</w:t>
      </w:r>
    </w:p>
    <w:p w:rsidR="00A12358" w:rsidRPr="00E05A89" w:rsidRDefault="00A12358" w:rsidP="00A12358">
      <w:pPr>
        <w:pageBreakBefore/>
        <w:widowControl w:val="0"/>
        <w:autoSpaceDE w:val="0"/>
        <w:autoSpaceDN w:val="0"/>
        <w:adjustRightInd w:val="0"/>
        <w:spacing w:after="0" w:line="240" w:lineRule="auto"/>
        <w:ind w:firstLine="540"/>
        <w:jc w:val="right"/>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lastRenderedPageBreak/>
        <w:t>Приложение 3</w:t>
      </w:r>
    </w:p>
    <w:p w:rsidR="00A12358" w:rsidRPr="00E05A89" w:rsidRDefault="00A12358" w:rsidP="00A12358">
      <w:pPr>
        <w:widowControl w:val="0"/>
        <w:autoSpaceDE w:val="0"/>
        <w:autoSpaceDN w:val="0"/>
        <w:adjustRightInd w:val="0"/>
        <w:spacing w:after="0" w:line="240" w:lineRule="auto"/>
        <w:ind w:left="5103"/>
        <w:jc w:val="both"/>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t>к Положению о государственной пенсии за выслугу лет лицам, замещавшим муниципальные должности и муниципальные должности муниципальной службы</w:t>
      </w:r>
      <w:r w:rsidR="00E05A89" w:rsidRPr="00E05A89">
        <w:rPr>
          <w:rFonts w:ascii="Times New Roman" w:eastAsia="SimSun" w:hAnsi="Times New Roman" w:cs="Times New Roman"/>
          <w:sz w:val="20"/>
          <w:szCs w:val="20"/>
          <w:lang w:eastAsia="ru-RU"/>
        </w:rPr>
        <w:t xml:space="preserve"> в Администрации Ковылкинского сельского поселения</w:t>
      </w:r>
    </w:p>
    <w:p w:rsidR="00A12358" w:rsidRPr="00A12358" w:rsidRDefault="00A12358" w:rsidP="00A12358">
      <w:pPr>
        <w:tabs>
          <w:tab w:val="left" w:pos="1158"/>
        </w:tabs>
        <w:suppressAutoHyphens/>
        <w:spacing w:after="0" w:line="240" w:lineRule="auto"/>
        <w:jc w:val="center"/>
        <w:rPr>
          <w:rFonts w:ascii="Times New Roman" w:eastAsia="SimSun" w:hAnsi="Times New Roman" w:cs="Times New Roman"/>
          <w:b/>
          <w:bCs/>
          <w:szCs w:val="24"/>
          <w:lang w:eastAsia="ar-SA"/>
        </w:rPr>
      </w:pPr>
    </w:p>
    <w:p w:rsidR="00A12358" w:rsidRPr="00A12358" w:rsidRDefault="00A12358" w:rsidP="00A12358">
      <w:pPr>
        <w:tabs>
          <w:tab w:val="left" w:pos="1158"/>
        </w:tabs>
        <w:suppressAutoHyphens/>
        <w:spacing w:after="0" w:line="240" w:lineRule="auto"/>
        <w:jc w:val="center"/>
        <w:rPr>
          <w:rFonts w:ascii="Times New Roman" w:eastAsia="SimSun" w:hAnsi="Times New Roman" w:cs="Times New Roman"/>
          <w:b/>
          <w:bCs/>
          <w:szCs w:val="24"/>
          <w:lang w:eastAsia="ar-SA"/>
        </w:rPr>
      </w:pPr>
      <w:r w:rsidRPr="00A12358">
        <w:rPr>
          <w:rFonts w:ascii="Times New Roman" w:eastAsia="SimSun" w:hAnsi="Times New Roman" w:cs="Times New Roman"/>
          <w:b/>
          <w:bCs/>
          <w:szCs w:val="24"/>
          <w:lang w:eastAsia="ar-SA"/>
        </w:rPr>
        <w:t>СПРАВКА</w:t>
      </w: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b/>
          <w:bCs/>
          <w:szCs w:val="20"/>
          <w:lang w:eastAsia="ru-RU"/>
        </w:rPr>
      </w:pPr>
      <w:r w:rsidRPr="00A12358">
        <w:rPr>
          <w:rFonts w:ascii="Times New Roman" w:eastAsia="SimSun" w:hAnsi="Times New Roman" w:cs="Times New Roman"/>
          <w:b/>
          <w:bCs/>
          <w:szCs w:val="20"/>
          <w:lang w:eastAsia="ru-RU"/>
        </w:rPr>
        <w:t>О РАЗМЕРЕ СРЕДНЕМЕСЯЧНОГО ДЕНЕЖНОГО СОДЕРЖАНИЯ</w:t>
      </w: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b/>
          <w:bCs/>
          <w:szCs w:val="20"/>
          <w:lang w:eastAsia="ru-RU"/>
        </w:rPr>
      </w:pPr>
      <w:r w:rsidRPr="00A12358">
        <w:rPr>
          <w:rFonts w:ascii="Times New Roman" w:eastAsia="SimSun" w:hAnsi="Times New Roman" w:cs="Times New Roman"/>
          <w:b/>
          <w:bCs/>
          <w:szCs w:val="20"/>
          <w:lang w:eastAsia="ru-RU"/>
        </w:rPr>
        <w:t xml:space="preserve">  ЛИЦА, ЗАМЕЩАВШЕГО  МУНИЦИПАЛЬНУЮ ДОЛЖНОСТЬ</w:t>
      </w:r>
    </w:p>
    <w:p w:rsidR="00A12358" w:rsidRPr="00A12358" w:rsidRDefault="00A12358" w:rsidP="00A12358">
      <w:pPr>
        <w:autoSpaceDE w:val="0"/>
        <w:autoSpaceDN w:val="0"/>
        <w:adjustRightInd w:val="0"/>
        <w:spacing w:after="0" w:line="240" w:lineRule="auto"/>
        <w:jc w:val="center"/>
        <w:rPr>
          <w:rFonts w:ascii="Arial" w:eastAsia="SimSun" w:hAnsi="Arial" w:cs="Arial"/>
          <w:b/>
          <w:bCs/>
          <w:sz w:val="20"/>
          <w:szCs w:val="20"/>
          <w:lang w:eastAsia="ru-RU"/>
        </w:rPr>
      </w:pPr>
      <w:r w:rsidRPr="00A12358">
        <w:rPr>
          <w:rFonts w:ascii="Times New Roman" w:eastAsia="SimSun" w:hAnsi="Times New Roman" w:cs="Times New Roman"/>
          <w:b/>
          <w:bCs/>
          <w:szCs w:val="20"/>
          <w:lang w:eastAsia="ru-RU"/>
        </w:rPr>
        <w:t>ИЛИ  ДОЛЖНОСТЬ МУНИЦИПАЛЬНОЙ СЛУЖБЫ</w:t>
      </w:r>
    </w:p>
    <w:p w:rsidR="00A12358" w:rsidRPr="00A12358" w:rsidRDefault="00A12358" w:rsidP="00A12358">
      <w:pPr>
        <w:suppressAutoHyphens/>
        <w:spacing w:after="0" w:line="240" w:lineRule="auto"/>
        <w:rPr>
          <w:rFonts w:ascii="Times New Roman" w:eastAsia="SimSun" w:hAnsi="Times New Roman" w:cs="Times New Roman"/>
          <w:sz w:val="20"/>
          <w:szCs w:val="24"/>
          <w:lang w:eastAsia="ar-SA"/>
        </w:rPr>
      </w:pPr>
      <w:r w:rsidRPr="00A12358">
        <w:rPr>
          <w:rFonts w:ascii="Times New Roman" w:eastAsia="SimSun" w:hAnsi="Times New Roman" w:cs="Times New Roman"/>
          <w:sz w:val="28"/>
          <w:szCs w:val="24"/>
          <w:lang w:eastAsia="ar-SA"/>
        </w:rPr>
        <w:t>Среднемесячное  денежное содержание</w:t>
      </w:r>
      <w:r w:rsidRPr="00A12358">
        <w:rPr>
          <w:rFonts w:ascii="Times New Roman" w:eastAsia="SimSun" w:hAnsi="Times New Roman" w:cs="Times New Roman"/>
          <w:sz w:val="20"/>
          <w:szCs w:val="24"/>
          <w:lang w:eastAsia="ar-SA"/>
        </w:rPr>
        <w:t xml:space="preserve"> _____________________________________________________________________________________________</w:t>
      </w:r>
    </w:p>
    <w:p w:rsidR="00A12358" w:rsidRPr="00A12358" w:rsidRDefault="00A12358" w:rsidP="00A12358">
      <w:pPr>
        <w:pBdr>
          <w:bottom w:val="single" w:sz="12" w:space="1" w:color="auto"/>
        </w:pBd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 xml:space="preserve">                                                                                                       (фамилия, имя, отчество)</w:t>
      </w:r>
    </w:p>
    <w:p w:rsidR="00A12358" w:rsidRPr="00A12358" w:rsidRDefault="00A12358" w:rsidP="00A12358">
      <w:pPr>
        <w:pBdr>
          <w:bottom w:val="single" w:sz="12" w:space="1" w:color="auto"/>
        </w:pBdr>
        <w:suppressAutoHyphens/>
        <w:spacing w:after="0" w:line="240" w:lineRule="auto"/>
        <w:jc w:val="both"/>
        <w:rPr>
          <w:rFonts w:ascii="Times New Roman" w:eastAsia="SimSun" w:hAnsi="Times New Roman" w:cs="Times New Roman"/>
          <w:sz w:val="20"/>
          <w:szCs w:val="24"/>
          <w:lang w:eastAsia="ar-SA"/>
        </w:rPr>
      </w:pPr>
    </w:p>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(должность, организация)</w:t>
      </w:r>
    </w:p>
    <w:p w:rsidR="00A12358" w:rsidRPr="00A12358" w:rsidRDefault="00A12358" w:rsidP="00A12358">
      <w:pPr>
        <w:suppressAutoHyphens/>
        <w:spacing w:after="0" w:line="240" w:lineRule="auto"/>
        <w:jc w:val="both"/>
        <w:rPr>
          <w:rFonts w:ascii="Times New Roman" w:eastAsia="SimSun" w:hAnsi="Times New Roman" w:cs="Times New Roman"/>
          <w:sz w:val="28"/>
          <w:szCs w:val="24"/>
          <w:lang w:eastAsia="ar-SA"/>
        </w:rPr>
      </w:pPr>
      <w:r w:rsidRPr="00A12358">
        <w:rPr>
          <w:rFonts w:ascii="Times New Roman" w:eastAsia="SimSun" w:hAnsi="Times New Roman" w:cs="Times New Roman"/>
          <w:sz w:val="28"/>
          <w:szCs w:val="24"/>
          <w:lang w:eastAsia="ar-SA"/>
        </w:rPr>
        <w:t>замещавшего муниципальную должность (должность муниципальной службы),</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8"/>
          <w:szCs w:val="24"/>
          <w:lang w:eastAsia="ar-SA"/>
        </w:rPr>
        <w:t>за период с</w:t>
      </w:r>
      <w:r w:rsidRPr="00A12358">
        <w:rPr>
          <w:rFonts w:ascii="Times New Roman" w:eastAsia="SimSun" w:hAnsi="Times New Roman" w:cs="Times New Roman"/>
          <w:sz w:val="20"/>
          <w:szCs w:val="24"/>
          <w:lang w:eastAsia="ar-SA"/>
        </w:rPr>
        <w:t xml:space="preserve"> ________________________ </w:t>
      </w:r>
      <w:r w:rsidRPr="00A12358">
        <w:rPr>
          <w:rFonts w:ascii="Times New Roman" w:eastAsia="SimSun" w:hAnsi="Times New Roman" w:cs="Times New Roman"/>
          <w:sz w:val="28"/>
          <w:szCs w:val="24"/>
          <w:lang w:eastAsia="ar-SA"/>
        </w:rPr>
        <w:t>по</w:t>
      </w:r>
      <w:r w:rsidRPr="00A12358">
        <w:rPr>
          <w:rFonts w:ascii="Times New Roman" w:eastAsia="SimSun" w:hAnsi="Times New Roman" w:cs="Times New Roman"/>
          <w:sz w:val="20"/>
          <w:szCs w:val="24"/>
          <w:lang w:eastAsia="ar-SA"/>
        </w:rPr>
        <w:t xml:space="preserve"> _______________________________ </w:t>
      </w:r>
      <w:r w:rsidRPr="00A12358">
        <w:rPr>
          <w:rFonts w:ascii="Times New Roman" w:eastAsia="SimSun" w:hAnsi="Times New Roman" w:cs="Times New Roman"/>
          <w:sz w:val="28"/>
          <w:szCs w:val="24"/>
          <w:lang w:eastAsia="ar-SA"/>
        </w:rPr>
        <w:t>составляло:</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 xml:space="preserve">                                  (день, месяц, год)                                 (день, месяц, год)</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1980"/>
        <w:gridCol w:w="1466"/>
        <w:gridCol w:w="1647"/>
      </w:tblGrid>
      <w:tr w:rsidR="00A12358" w:rsidRPr="00A12358" w:rsidTr="00A12358">
        <w:trPr>
          <w:cantSplit/>
          <w:trHeight w:val="532"/>
        </w:trPr>
        <w:tc>
          <w:tcPr>
            <w:tcW w:w="5328" w:type="dxa"/>
            <w:vMerge w:val="restart"/>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lang w:eastAsia="ar-SA"/>
              </w:rPr>
            </w:pPr>
          </w:p>
          <w:p w:rsidR="00A12358" w:rsidRPr="00A12358" w:rsidRDefault="00A12358" w:rsidP="00A12358">
            <w:pPr>
              <w:keepNext/>
              <w:numPr>
                <w:ilvl w:val="0"/>
                <w:numId w:val="1"/>
              </w:numPr>
              <w:tabs>
                <w:tab w:val="left" w:pos="432"/>
                <w:tab w:val="left" w:pos="1798"/>
                <w:tab w:val="left" w:pos="2188"/>
              </w:tabs>
              <w:suppressAutoHyphens/>
              <w:spacing w:after="0" w:line="240" w:lineRule="auto"/>
              <w:ind w:left="26" w:hanging="26"/>
              <w:outlineLvl w:val="0"/>
              <w:rPr>
                <w:rFonts w:ascii="Times New Roman" w:eastAsia="SimSun" w:hAnsi="Times New Roman" w:cs="Times New Roman"/>
                <w:bCs/>
                <w:lang w:eastAsia="ar-SA"/>
              </w:rPr>
            </w:pPr>
            <w:r w:rsidRPr="00A12358">
              <w:rPr>
                <w:rFonts w:ascii="Times New Roman" w:eastAsia="SimSun" w:hAnsi="Times New Roman" w:cs="Times New Roman"/>
                <w:bCs/>
                <w:lang w:eastAsia="ar-SA"/>
              </w:rPr>
              <w:t>Денежное содержание</w:t>
            </w:r>
          </w:p>
        </w:tc>
        <w:tc>
          <w:tcPr>
            <w:tcW w:w="1980" w:type="dxa"/>
            <w:vMerge w:val="restart"/>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center"/>
              <w:rPr>
                <w:rFonts w:ascii="Times New Roman" w:eastAsia="SimSun" w:hAnsi="Times New Roman" w:cs="Times New Roman"/>
                <w:bCs/>
                <w:lang w:eastAsia="ar-SA"/>
              </w:rPr>
            </w:pPr>
            <w:r w:rsidRPr="00A12358">
              <w:rPr>
                <w:rFonts w:ascii="Times New Roman" w:eastAsia="SimSun" w:hAnsi="Times New Roman" w:cs="Times New Roman"/>
                <w:bCs/>
                <w:lang w:eastAsia="ar-SA"/>
              </w:rPr>
              <w:t>За___________</w:t>
            </w:r>
          </w:p>
          <w:p w:rsidR="00A12358" w:rsidRPr="00A12358" w:rsidRDefault="00A12358" w:rsidP="00A12358">
            <w:pPr>
              <w:suppressAutoHyphens/>
              <w:spacing w:after="0" w:line="240" w:lineRule="auto"/>
              <w:jc w:val="center"/>
              <w:rPr>
                <w:rFonts w:ascii="Times New Roman" w:eastAsia="SimSun" w:hAnsi="Times New Roman" w:cs="Times New Roman"/>
                <w:bCs/>
                <w:lang w:eastAsia="ar-SA"/>
              </w:rPr>
            </w:pPr>
            <w:r w:rsidRPr="00A12358">
              <w:rPr>
                <w:rFonts w:ascii="Times New Roman" w:eastAsia="SimSun" w:hAnsi="Times New Roman" w:cs="Times New Roman"/>
                <w:bCs/>
                <w:lang w:eastAsia="ar-SA"/>
              </w:rPr>
              <w:t>месяцев</w:t>
            </w:r>
          </w:p>
          <w:p w:rsidR="00A12358" w:rsidRPr="00A12358" w:rsidRDefault="00A12358" w:rsidP="00A12358">
            <w:pPr>
              <w:suppressAutoHyphens/>
              <w:spacing w:after="0" w:line="240" w:lineRule="auto"/>
              <w:jc w:val="center"/>
              <w:rPr>
                <w:rFonts w:ascii="Times New Roman" w:eastAsia="SimSun" w:hAnsi="Times New Roman" w:cs="Times New Roman"/>
                <w:lang w:eastAsia="ar-SA"/>
              </w:rPr>
            </w:pPr>
            <w:r w:rsidRPr="00A12358">
              <w:rPr>
                <w:rFonts w:ascii="Times New Roman" w:eastAsia="SimSun" w:hAnsi="Times New Roman" w:cs="Times New Roman"/>
                <w:lang w:eastAsia="ar-SA"/>
              </w:rPr>
              <w:t>(рублей, копеек)</w:t>
            </w:r>
          </w:p>
        </w:tc>
        <w:tc>
          <w:tcPr>
            <w:tcW w:w="3113" w:type="dxa"/>
            <w:gridSpan w:val="2"/>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keepNext/>
              <w:tabs>
                <w:tab w:val="left" w:pos="720"/>
              </w:tabs>
              <w:suppressAutoHyphens/>
              <w:spacing w:before="240" w:after="60" w:line="240" w:lineRule="auto"/>
              <w:ind w:left="720" w:hanging="720"/>
              <w:outlineLvl w:val="2"/>
              <w:rPr>
                <w:rFonts w:ascii="Times New Roman" w:eastAsia="SimSun" w:hAnsi="Times New Roman" w:cs="Times New Roman"/>
                <w:bCs/>
                <w:lang w:eastAsia="ar-SA"/>
              </w:rPr>
            </w:pPr>
            <w:r w:rsidRPr="00A12358">
              <w:rPr>
                <w:rFonts w:ascii="Times New Roman" w:eastAsia="SimSun" w:hAnsi="Times New Roman" w:cs="Times New Roman"/>
                <w:bCs/>
                <w:lang w:eastAsia="ar-SA"/>
              </w:rPr>
              <w:t>В месяц</w:t>
            </w:r>
          </w:p>
        </w:tc>
      </w:tr>
      <w:tr w:rsidR="00A12358" w:rsidRPr="00A12358" w:rsidTr="00A12358">
        <w:trPr>
          <w:cantSplit/>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A12358" w:rsidRPr="00A12358" w:rsidRDefault="00A12358" w:rsidP="00A12358">
            <w:pPr>
              <w:spacing w:after="0" w:line="240" w:lineRule="auto"/>
              <w:rPr>
                <w:rFonts w:ascii="Times New Roman" w:eastAsia="SimSun" w:hAnsi="Times New Roman" w:cs="Times New Roman"/>
                <w:bCs/>
                <w:lang w:eastAsia="ar-SA"/>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A12358" w:rsidRPr="00A12358" w:rsidRDefault="00A12358" w:rsidP="00A12358">
            <w:pPr>
              <w:spacing w:after="0" w:line="240" w:lineRule="auto"/>
              <w:rPr>
                <w:rFonts w:ascii="Times New Roman" w:eastAsia="SimSun" w:hAnsi="Times New Roman" w:cs="Times New Roman"/>
                <w:lang w:eastAsia="ar-SA"/>
              </w:rPr>
            </w:pPr>
          </w:p>
        </w:tc>
        <w:tc>
          <w:tcPr>
            <w:tcW w:w="1466"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center"/>
              <w:rPr>
                <w:rFonts w:ascii="Times New Roman" w:eastAsia="SimSun" w:hAnsi="Times New Roman" w:cs="Times New Roman"/>
                <w:lang w:eastAsia="ar-SA"/>
              </w:rPr>
            </w:pPr>
            <w:r w:rsidRPr="00A12358">
              <w:rPr>
                <w:rFonts w:ascii="Times New Roman" w:eastAsia="SimSun" w:hAnsi="Times New Roman" w:cs="Times New Roman"/>
                <w:lang w:eastAsia="ar-SA"/>
              </w:rPr>
              <w:t>процентов</w:t>
            </w:r>
          </w:p>
        </w:tc>
        <w:tc>
          <w:tcPr>
            <w:tcW w:w="1647"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center"/>
              <w:rPr>
                <w:rFonts w:ascii="Times New Roman" w:eastAsia="SimSun" w:hAnsi="Times New Roman" w:cs="Times New Roman"/>
                <w:lang w:eastAsia="ar-SA"/>
              </w:rPr>
            </w:pPr>
            <w:r w:rsidRPr="00A12358">
              <w:rPr>
                <w:rFonts w:ascii="Times New Roman" w:eastAsia="SimSun" w:hAnsi="Times New Roman" w:cs="Times New Roman"/>
                <w:lang w:eastAsia="ar-SA"/>
              </w:rPr>
              <w:t>рублей, копеек</w:t>
            </w: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1.  Должностной оклад</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0"/>
                <w:lang w:eastAsia="ar-SA"/>
              </w:rPr>
            </w:pPr>
            <w:r w:rsidRPr="00A12358">
              <w:rPr>
                <w:rFonts w:ascii="Times New Roman" w:eastAsia="SimSun" w:hAnsi="Times New Roman" w:cs="Times New Roman"/>
                <w:sz w:val="20"/>
                <w:szCs w:val="20"/>
                <w:lang w:eastAsia="ar-SA"/>
              </w:rPr>
              <w:t>с</w:t>
            </w:r>
            <w:r w:rsidRPr="00A12358">
              <w:rPr>
                <w:rFonts w:ascii="Times New Roman" w:eastAsia="SimSun" w:hAnsi="Times New Roman" w:cs="Times New Roman"/>
                <w:sz w:val="16"/>
                <w:szCs w:val="24"/>
                <w:lang w:eastAsia="ar-SA"/>
              </w:rPr>
              <w:t xml:space="preserve"> _________</w:t>
            </w:r>
            <w:r w:rsidRPr="00A12358">
              <w:rPr>
                <w:rFonts w:ascii="Times New Roman" w:eastAsia="SimSun" w:hAnsi="Times New Roman" w:cs="Times New Roman"/>
                <w:sz w:val="20"/>
                <w:szCs w:val="20"/>
                <w:lang w:eastAsia="ar-SA"/>
              </w:rPr>
              <w:t>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 xml:space="preserve">  </w:t>
            </w: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numPr>
                <w:ilvl w:val="0"/>
                <w:numId w:val="20"/>
              </w:numPr>
              <w:tabs>
                <w:tab w:val="left" w:pos="405"/>
              </w:tabs>
              <w:suppressAutoHyphens/>
              <w:spacing w:after="0" w:line="240" w:lineRule="auto"/>
              <w:jc w:val="both"/>
              <w:rPr>
                <w:rFonts w:ascii="Times New Roman" w:eastAsia="SimSun" w:hAnsi="Times New Roman" w:cs="Times New Roman"/>
                <w:sz w:val="16"/>
                <w:szCs w:val="24"/>
                <w:lang w:eastAsia="ar-SA"/>
              </w:rPr>
            </w:pPr>
            <w:r w:rsidRPr="00A12358">
              <w:rPr>
                <w:rFonts w:ascii="Times New Roman" w:eastAsia="SimSun" w:hAnsi="Times New Roman" w:cs="Times New Roman"/>
                <w:sz w:val="24"/>
                <w:szCs w:val="24"/>
                <w:lang w:eastAsia="ar-SA"/>
              </w:rPr>
              <w:t>Ежемесячные надбавки к должностному окладу:</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 xml:space="preserve">а)  квалификационная </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16"/>
                <w:szCs w:val="24"/>
                <w:lang w:eastAsia="ar-SA"/>
              </w:rPr>
            </w:pPr>
            <w:r w:rsidRPr="00A12358">
              <w:rPr>
                <w:rFonts w:ascii="Times New Roman" w:eastAsia="SimSun" w:hAnsi="Times New Roman" w:cs="Times New Roman"/>
                <w:sz w:val="20"/>
                <w:szCs w:val="20"/>
                <w:lang w:eastAsia="ar-SA"/>
              </w:rPr>
              <w:t>с</w:t>
            </w:r>
            <w:r w:rsidRPr="00A12358">
              <w:rPr>
                <w:rFonts w:ascii="Times New Roman" w:eastAsia="SimSun" w:hAnsi="Times New Roman" w:cs="Times New Roman"/>
                <w:sz w:val="16"/>
                <w:szCs w:val="24"/>
                <w:lang w:eastAsia="ar-SA"/>
              </w:rPr>
              <w:t xml:space="preserve"> _________</w:t>
            </w:r>
            <w:r w:rsidRPr="00A12358">
              <w:rPr>
                <w:rFonts w:ascii="Times New Roman" w:eastAsia="SimSun" w:hAnsi="Times New Roman" w:cs="Times New Roman"/>
                <w:sz w:val="20"/>
                <w:szCs w:val="20"/>
                <w:lang w:eastAsia="ar-SA"/>
              </w:rPr>
              <w:t>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б)  за  выслугу лет</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16"/>
                <w:szCs w:val="24"/>
                <w:lang w:eastAsia="ar-SA"/>
              </w:rPr>
            </w:pPr>
            <w:r w:rsidRPr="00A12358">
              <w:rPr>
                <w:rFonts w:ascii="Times New Roman" w:eastAsia="SimSun" w:hAnsi="Times New Roman" w:cs="Times New Roman"/>
                <w:sz w:val="20"/>
                <w:szCs w:val="20"/>
                <w:lang w:eastAsia="ar-SA"/>
              </w:rPr>
              <w:t>с</w:t>
            </w:r>
            <w:r w:rsidRPr="00A12358">
              <w:rPr>
                <w:rFonts w:ascii="Times New Roman" w:eastAsia="SimSun" w:hAnsi="Times New Roman" w:cs="Times New Roman"/>
                <w:sz w:val="16"/>
                <w:szCs w:val="24"/>
                <w:lang w:eastAsia="ar-SA"/>
              </w:rPr>
              <w:t xml:space="preserve"> _________</w:t>
            </w:r>
            <w:r w:rsidRPr="00A12358">
              <w:rPr>
                <w:rFonts w:ascii="Times New Roman" w:eastAsia="SimSun" w:hAnsi="Times New Roman" w:cs="Times New Roman"/>
                <w:sz w:val="20"/>
                <w:szCs w:val="20"/>
                <w:lang w:eastAsia="ar-SA"/>
              </w:rPr>
              <w:t>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в) за особые условия муниципальной службы</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16"/>
                <w:szCs w:val="24"/>
                <w:lang w:eastAsia="ar-SA"/>
              </w:rPr>
            </w:pPr>
            <w:r w:rsidRPr="00A12358">
              <w:rPr>
                <w:rFonts w:ascii="Times New Roman" w:eastAsia="SimSun" w:hAnsi="Times New Roman" w:cs="Times New Roman"/>
                <w:sz w:val="20"/>
                <w:szCs w:val="20"/>
                <w:lang w:eastAsia="ar-SA"/>
              </w:rPr>
              <w:t>с</w:t>
            </w:r>
            <w:r w:rsidRPr="00A12358">
              <w:rPr>
                <w:rFonts w:ascii="Times New Roman" w:eastAsia="SimSun" w:hAnsi="Times New Roman" w:cs="Times New Roman"/>
                <w:sz w:val="16"/>
                <w:szCs w:val="24"/>
                <w:lang w:eastAsia="ar-SA"/>
              </w:rPr>
              <w:t xml:space="preserve"> _________</w:t>
            </w:r>
            <w:r w:rsidRPr="00A12358">
              <w:rPr>
                <w:rFonts w:ascii="Times New Roman" w:eastAsia="SimSun" w:hAnsi="Times New Roman" w:cs="Times New Roman"/>
                <w:sz w:val="20"/>
                <w:szCs w:val="20"/>
                <w:lang w:eastAsia="ar-SA"/>
              </w:rPr>
              <w:t>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numPr>
                <w:ilvl w:val="0"/>
                <w:numId w:val="20"/>
              </w:numPr>
              <w:tabs>
                <w:tab w:val="left" w:pos="405"/>
              </w:tabs>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Ежемесячное денежное поощрение</w:t>
            </w:r>
          </w:p>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r>
      <w:tr w:rsidR="00A12358" w:rsidRPr="00A12358" w:rsidTr="00A12358">
        <w:trPr>
          <w:trHeight w:val="374"/>
        </w:trPr>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4. Материальная помощь</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r>
      <w:tr w:rsidR="00A12358" w:rsidRPr="00A12358" w:rsidTr="00A12358">
        <w:trPr>
          <w:trHeight w:val="968"/>
        </w:trPr>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tabs>
                <w:tab w:val="left" w:pos="284"/>
              </w:tabs>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 xml:space="preserve">5.Ежемесячная процентная надбавка к должностному окладу за работу со сведениями, составляющими государственную тайну </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6. Единовременная выплата при предоставлении ежегодного оплачиваемого отпуска</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 xml:space="preserve">7. Доплата </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right"/>
              <w:rPr>
                <w:rFonts w:ascii="Times New Roman" w:eastAsia="SimSun" w:hAnsi="Times New Roman" w:cs="Times New Roman"/>
                <w:b/>
                <w:bCs/>
                <w:sz w:val="24"/>
                <w:szCs w:val="24"/>
                <w:lang w:eastAsia="ar-SA"/>
              </w:rPr>
            </w:pPr>
            <w:r w:rsidRPr="00A12358">
              <w:rPr>
                <w:rFonts w:ascii="Times New Roman" w:eastAsia="SimSun" w:hAnsi="Times New Roman" w:cs="Times New Roman"/>
                <w:b/>
                <w:bCs/>
                <w:sz w:val="24"/>
                <w:szCs w:val="24"/>
                <w:lang w:eastAsia="ar-SA"/>
              </w:rPr>
              <w:t>Итого:</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r>
    </w:tbl>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 xml:space="preserve">    Примечание: пункт 7 заполняется при выплате с 01.04.2015 года доплат по пунктам 1-6 настоящей справки.</w:t>
      </w:r>
    </w:p>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p>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Руководитель                                                                _________________________________</w:t>
      </w:r>
    </w:p>
    <w:p w:rsidR="00A12358" w:rsidRPr="00A12358" w:rsidRDefault="00A12358" w:rsidP="00A12358">
      <w:pPr>
        <w:suppressAutoHyphens/>
        <w:spacing w:after="0" w:line="240" w:lineRule="auto"/>
        <w:jc w:val="both"/>
        <w:rPr>
          <w:rFonts w:ascii="Times New Roman" w:eastAsia="SimSun" w:hAnsi="Times New Roman" w:cs="Times New Roman"/>
          <w:sz w:val="24"/>
          <w:szCs w:val="24"/>
          <w:vertAlign w:val="superscript"/>
          <w:lang w:eastAsia="ar-SA"/>
        </w:rPr>
      </w:pPr>
      <w:r w:rsidRPr="00A12358">
        <w:rPr>
          <w:rFonts w:ascii="Times New Roman" w:eastAsia="SimSun" w:hAnsi="Times New Roman" w:cs="Times New Roman"/>
          <w:sz w:val="24"/>
          <w:szCs w:val="24"/>
          <w:lang w:eastAsia="ar-SA"/>
        </w:rPr>
        <w:lastRenderedPageBreak/>
        <w:t xml:space="preserve">                                                                                                  </w:t>
      </w:r>
      <w:r w:rsidRPr="00A12358">
        <w:rPr>
          <w:rFonts w:ascii="Times New Roman" w:eastAsia="SimSun" w:hAnsi="Times New Roman" w:cs="Times New Roman"/>
          <w:sz w:val="24"/>
          <w:szCs w:val="24"/>
          <w:vertAlign w:val="superscript"/>
          <w:lang w:eastAsia="ar-SA"/>
        </w:rPr>
        <w:t>(подпись, фамилия, имя, отчество)</w:t>
      </w:r>
    </w:p>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Главный бухгалтер                                                       _________________________________</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r w:rsidRPr="00A12358">
        <w:rPr>
          <w:rFonts w:ascii="Courier New" w:eastAsia="SimSun" w:hAnsi="Courier New" w:cs="Courier New"/>
          <w:sz w:val="24"/>
          <w:szCs w:val="24"/>
          <w:lang w:eastAsia="ru-RU"/>
        </w:rPr>
        <w:t xml:space="preserve">                                         </w:t>
      </w:r>
      <w:r w:rsidRPr="00A12358">
        <w:rPr>
          <w:rFonts w:ascii="Times New Roman" w:eastAsia="SimSun" w:hAnsi="Times New Roman" w:cs="Times New Roman"/>
          <w:sz w:val="24"/>
          <w:szCs w:val="24"/>
          <w:vertAlign w:val="superscript"/>
          <w:lang w:eastAsia="ru-RU"/>
        </w:rPr>
        <w:t>(подпись, фамилия, имя, отчество</w:t>
      </w:r>
      <w:r w:rsidRPr="00A12358">
        <w:rPr>
          <w:rFonts w:ascii="Times New Roman" w:eastAsia="SimSun" w:hAnsi="Times New Roman" w:cs="Times New Roman"/>
          <w:sz w:val="20"/>
          <w:szCs w:val="24"/>
          <w:vertAlign w:val="superscript"/>
          <w:lang w:eastAsia="ru-RU"/>
        </w:rPr>
        <w:t>)</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lastRenderedPageBreak/>
        <w:t>Приложение 4</w:t>
      </w:r>
    </w:p>
    <w:p w:rsidR="00A12358" w:rsidRPr="00E05A89" w:rsidRDefault="00A12358" w:rsidP="00A12358">
      <w:pPr>
        <w:widowControl w:val="0"/>
        <w:autoSpaceDE w:val="0"/>
        <w:autoSpaceDN w:val="0"/>
        <w:adjustRightInd w:val="0"/>
        <w:spacing w:after="0" w:line="240" w:lineRule="auto"/>
        <w:ind w:left="5103"/>
        <w:jc w:val="both"/>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t>к Положению о государственной пенсии за выслугу лет лицам, замещавшим муниципальные должности и муниципальные должности муниципальной службы</w:t>
      </w:r>
      <w:r w:rsidR="00D050FD" w:rsidRPr="00E05A89">
        <w:rPr>
          <w:rFonts w:ascii="Times New Roman" w:eastAsia="SimSun" w:hAnsi="Times New Roman" w:cs="Times New Roman"/>
          <w:sz w:val="20"/>
          <w:szCs w:val="20"/>
          <w:lang w:eastAsia="ru-RU"/>
        </w:rPr>
        <w:t xml:space="preserve"> в Администрации Ковылкинского сельского поселения</w:t>
      </w:r>
    </w:p>
    <w:p w:rsidR="00A12358" w:rsidRPr="00A12358" w:rsidRDefault="00A12358" w:rsidP="00A12358">
      <w:pPr>
        <w:autoSpaceDE w:val="0"/>
        <w:autoSpaceDN w:val="0"/>
        <w:adjustRightInd w:val="0"/>
        <w:spacing w:after="0" w:line="240" w:lineRule="auto"/>
        <w:jc w:val="right"/>
        <w:rPr>
          <w:rFonts w:ascii="Times New Roman" w:eastAsia="SimSun" w:hAnsi="Times New Roman" w:cs="Times New Roman"/>
          <w:sz w:val="20"/>
          <w:szCs w:val="20"/>
          <w:lang w:eastAsia="ru-RU"/>
        </w:rPr>
      </w:pPr>
    </w:p>
    <w:p w:rsidR="00A12358" w:rsidRPr="00A12358" w:rsidRDefault="00A12358" w:rsidP="00A12358">
      <w:pPr>
        <w:spacing w:after="0" w:line="240" w:lineRule="auto"/>
        <w:jc w:val="center"/>
        <w:rPr>
          <w:rFonts w:ascii="Times New Roman" w:eastAsia="SimSun" w:hAnsi="Times New Roman" w:cs="Times New Roman"/>
          <w:b/>
          <w:bCs/>
          <w:sz w:val="20"/>
          <w:szCs w:val="20"/>
          <w:lang w:eastAsia="ru-RU"/>
        </w:rPr>
      </w:pPr>
      <w:r w:rsidRPr="00A12358">
        <w:rPr>
          <w:rFonts w:ascii="Times New Roman" w:eastAsia="SimSun" w:hAnsi="Times New Roman" w:cs="Times New Roman"/>
          <w:sz w:val="20"/>
          <w:szCs w:val="20"/>
          <w:lang w:eastAsia="ru-RU"/>
        </w:rPr>
        <w:t>СПРАВКА</w:t>
      </w: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b/>
          <w:bCs/>
          <w:sz w:val="20"/>
          <w:szCs w:val="20"/>
          <w:lang w:eastAsia="ru-RU"/>
        </w:rPr>
      </w:pPr>
      <w:r w:rsidRPr="00A12358">
        <w:rPr>
          <w:rFonts w:ascii="Times New Roman" w:eastAsia="SimSun" w:hAnsi="Times New Roman" w:cs="Times New Roman"/>
          <w:b/>
          <w:bCs/>
          <w:sz w:val="20"/>
          <w:szCs w:val="20"/>
          <w:lang w:eastAsia="ru-RU"/>
        </w:rPr>
        <w:t>О РАЗМЕРЕ СРЕДНЕМЕСЯЧНОГО ДЕНЕЖНОГО СОДЕРЖАНИЯ</w:t>
      </w: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b/>
          <w:bCs/>
          <w:sz w:val="20"/>
          <w:szCs w:val="20"/>
          <w:lang w:eastAsia="ru-RU"/>
        </w:rPr>
      </w:pPr>
      <w:r w:rsidRPr="00A12358">
        <w:rPr>
          <w:rFonts w:ascii="Times New Roman" w:eastAsia="SimSun" w:hAnsi="Times New Roman" w:cs="Times New Roman"/>
          <w:b/>
          <w:bCs/>
          <w:sz w:val="20"/>
          <w:szCs w:val="20"/>
          <w:lang w:eastAsia="ru-RU"/>
        </w:rPr>
        <w:t>ЛИЦА, ЗАМЕЩАВШЕГО  МУНИЦИПАЛЬНУЮ ДОЛЖНОСТЬ</w:t>
      </w:r>
    </w:p>
    <w:p w:rsidR="00A12358" w:rsidRPr="00A12358" w:rsidRDefault="00A12358" w:rsidP="00A12358">
      <w:pPr>
        <w:autoSpaceDE w:val="0"/>
        <w:autoSpaceDN w:val="0"/>
        <w:adjustRightInd w:val="0"/>
        <w:spacing w:after="0" w:line="240" w:lineRule="auto"/>
        <w:jc w:val="center"/>
        <w:rPr>
          <w:rFonts w:ascii="Arial" w:eastAsia="SimSun" w:hAnsi="Arial" w:cs="Arial"/>
          <w:b/>
          <w:bCs/>
          <w:sz w:val="20"/>
          <w:szCs w:val="20"/>
          <w:lang w:eastAsia="ru-RU"/>
        </w:rPr>
      </w:pPr>
      <w:r w:rsidRPr="00A12358">
        <w:rPr>
          <w:rFonts w:ascii="Times New Roman" w:eastAsia="SimSun" w:hAnsi="Times New Roman" w:cs="Times New Roman"/>
          <w:b/>
          <w:bCs/>
          <w:sz w:val="20"/>
          <w:szCs w:val="20"/>
          <w:lang w:eastAsia="ru-RU"/>
        </w:rPr>
        <w:t>ИЛИ  ДОЛЖНОСТЬ МУНИЦИПАЛЬНОЙ СЛУЖБЫ</w:t>
      </w:r>
    </w:p>
    <w:p w:rsidR="00A12358" w:rsidRPr="00A12358" w:rsidRDefault="00A12358" w:rsidP="00A12358">
      <w:pPr>
        <w:spacing w:after="0" w:line="240" w:lineRule="auto"/>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Среднемесячное  денежное содержание __________________________________________________</w:t>
      </w:r>
    </w:p>
    <w:p w:rsidR="00A12358" w:rsidRPr="00A12358" w:rsidRDefault="00A12358" w:rsidP="00A12358">
      <w:pPr>
        <w:pBdr>
          <w:bottom w:val="single" w:sz="12" w:space="1" w:color="auto"/>
        </w:pBdr>
        <w:spacing w:after="0" w:line="240" w:lineRule="auto"/>
        <w:jc w:val="both"/>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 xml:space="preserve">                                                                                                       (фамилия, имя, отчество)</w:t>
      </w:r>
    </w:p>
    <w:p w:rsidR="00A12358" w:rsidRPr="00A12358" w:rsidRDefault="00A12358" w:rsidP="00A12358">
      <w:pPr>
        <w:pBdr>
          <w:bottom w:val="single" w:sz="12" w:space="1" w:color="auto"/>
        </w:pBdr>
        <w:spacing w:after="0" w:line="240" w:lineRule="auto"/>
        <w:jc w:val="both"/>
        <w:rPr>
          <w:rFonts w:ascii="Times New Roman" w:eastAsia="SimSun" w:hAnsi="Times New Roman" w:cs="Times New Roman"/>
          <w:sz w:val="20"/>
          <w:szCs w:val="20"/>
          <w:lang w:eastAsia="ru-RU"/>
        </w:rPr>
      </w:pPr>
    </w:p>
    <w:p w:rsidR="00A12358" w:rsidRPr="00A12358" w:rsidRDefault="00A12358" w:rsidP="00A12358">
      <w:pPr>
        <w:spacing w:after="0" w:line="240" w:lineRule="auto"/>
        <w:jc w:val="center"/>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(должность, организация)</w:t>
      </w:r>
    </w:p>
    <w:p w:rsidR="00A12358" w:rsidRPr="00A12358" w:rsidRDefault="00A12358" w:rsidP="00A12358">
      <w:pPr>
        <w:spacing w:after="0" w:line="240" w:lineRule="auto"/>
        <w:jc w:val="both"/>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замещавшего муниципальную должность (должность муниципальной службы),</w:t>
      </w:r>
    </w:p>
    <w:p w:rsidR="00A12358" w:rsidRPr="00A12358" w:rsidRDefault="00A12358" w:rsidP="00A12358">
      <w:pPr>
        <w:spacing w:after="0" w:line="240" w:lineRule="auto"/>
        <w:jc w:val="both"/>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за период с ________________________ по _______________________________ составляло:</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 xml:space="preserve">                                  (день, месяц, год)                                 (день, месяц,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1980"/>
        <w:gridCol w:w="1466"/>
        <w:gridCol w:w="1647"/>
      </w:tblGrid>
      <w:tr w:rsidR="00A12358" w:rsidRPr="00A12358" w:rsidTr="00A12358">
        <w:trPr>
          <w:cantSplit/>
        </w:trPr>
        <w:tc>
          <w:tcPr>
            <w:tcW w:w="5328" w:type="dxa"/>
            <w:vMerge w:val="restart"/>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0"/>
                <w:lang w:eastAsia="ru-RU"/>
              </w:rPr>
            </w:pPr>
          </w:p>
          <w:p w:rsidR="00A12358" w:rsidRPr="00A12358" w:rsidRDefault="00A12358" w:rsidP="00A12358">
            <w:pPr>
              <w:keepNext/>
              <w:tabs>
                <w:tab w:val="left" w:pos="1798"/>
              </w:tabs>
              <w:spacing w:after="0" w:line="240" w:lineRule="auto"/>
              <w:ind w:left="26"/>
              <w:outlineLvl w:val="0"/>
              <w:rPr>
                <w:rFonts w:ascii="Times New Roman" w:eastAsia="SimSun" w:hAnsi="Times New Roman" w:cs="Times New Roman"/>
                <w:bCs/>
                <w:sz w:val="20"/>
                <w:szCs w:val="20"/>
                <w:lang w:eastAsia="ru-RU"/>
              </w:rPr>
            </w:pPr>
            <w:r w:rsidRPr="00A12358">
              <w:rPr>
                <w:rFonts w:ascii="Times New Roman" w:eastAsia="SimSun" w:hAnsi="Times New Roman" w:cs="Times New Roman"/>
                <w:sz w:val="20"/>
                <w:szCs w:val="20"/>
                <w:lang w:eastAsia="ar-SA"/>
              </w:rPr>
              <w:t>Денежное содержание</w:t>
            </w:r>
          </w:p>
        </w:tc>
        <w:tc>
          <w:tcPr>
            <w:tcW w:w="1980" w:type="dxa"/>
            <w:vMerge w:val="restart"/>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center"/>
              <w:rPr>
                <w:rFonts w:ascii="Times New Roman" w:eastAsia="SimSun" w:hAnsi="Times New Roman" w:cs="Times New Roman"/>
                <w:bCs/>
                <w:sz w:val="20"/>
                <w:szCs w:val="20"/>
                <w:lang w:eastAsia="ru-RU"/>
              </w:rPr>
            </w:pPr>
            <w:r w:rsidRPr="00A12358">
              <w:rPr>
                <w:rFonts w:ascii="Times New Roman" w:eastAsia="SimSun" w:hAnsi="Times New Roman" w:cs="Times New Roman"/>
                <w:bCs/>
                <w:sz w:val="20"/>
                <w:szCs w:val="20"/>
                <w:lang w:eastAsia="ru-RU"/>
              </w:rPr>
              <w:t>За___________</w:t>
            </w:r>
          </w:p>
          <w:p w:rsidR="00A12358" w:rsidRPr="00A12358" w:rsidRDefault="00A12358" w:rsidP="00A12358">
            <w:pPr>
              <w:spacing w:after="0" w:line="240" w:lineRule="auto"/>
              <w:jc w:val="center"/>
              <w:rPr>
                <w:rFonts w:ascii="Times New Roman" w:eastAsia="SimSun" w:hAnsi="Times New Roman" w:cs="Times New Roman"/>
                <w:bCs/>
                <w:sz w:val="20"/>
                <w:szCs w:val="20"/>
                <w:lang w:eastAsia="ru-RU"/>
              </w:rPr>
            </w:pPr>
            <w:r w:rsidRPr="00A12358">
              <w:rPr>
                <w:rFonts w:ascii="Times New Roman" w:eastAsia="SimSun" w:hAnsi="Times New Roman" w:cs="Times New Roman"/>
                <w:bCs/>
                <w:sz w:val="20"/>
                <w:szCs w:val="20"/>
                <w:lang w:eastAsia="ru-RU"/>
              </w:rPr>
              <w:t>месяцев</w:t>
            </w:r>
          </w:p>
          <w:p w:rsidR="00A12358" w:rsidRPr="00A12358" w:rsidRDefault="00A12358" w:rsidP="00A12358">
            <w:pPr>
              <w:spacing w:after="0" w:line="240" w:lineRule="auto"/>
              <w:jc w:val="center"/>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(рублей, копеек)</w:t>
            </w:r>
          </w:p>
        </w:tc>
        <w:tc>
          <w:tcPr>
            <w:tcW w:w="3113" w:type="dxa"/>
            <w:gridSpan w:val="2"/>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keepNext/>
              <w:suppressAutoHyphens/>
              <w:spacing w:after="0" w:line="240" w:lineRule="auto"/>
              <w:outlineLvl w:val="2"/>
              <w:rPr>
                <w:rFonts w:ascii="Times New Roman" w:eastAsia="SimSun" w:hAnsi="Times New Roman" w:cs="Times New Roman"/>
                <w:bCs/>
                <w:sz w:val="20"/>
                <w:szCs w:val="20"/>
                <w:lang w:eastAsia="ru-RU"/>
              </w:rPr>
            </w:pPr>
            <w:r w:rsidRPr="00A12358">
              <w:rPr>
                <w:rFonts w:ascii="Times New Roman" w:eastAsia="SimSun" w:hAnsi="Times New Roman" w:cs="Times New Roman"/>
                <w:bCs/>
                <w:sz w:val="20"/>
                <w:szCs w:val="20"/>
                <w:lang w:eastAsia="ru-RU"/>
              </w:rPr>
              <w:t>В месяц</w:t>
            </w:r>
          </w:p>
        </w:tc>
      </w:tr>
      <w:tr w:rsidR="00A12358" w:rsidRPr="00A12358" w:rsidTr="00A12358">
        <w:trPr>
          <w:cantSplit/>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A12358" w:rsidRPr="00A12358" w:rsidRDefault="00A12358" w:rsidP="00A12358">
            <w:pPr>
              <w:spacing w:after="0" w:line="240" w:lineRule="auto"/>
              <w:rPr>
                <w:rFonts w:ascii="Times New Roman" w:eastAsia="SimSun" w:hAnsi="Times New Roman" w:cs="Times New Roman"/>
                <w:bCs/>
                <w:sz w:val="20"/>
                <w:szCs w:val="20"/>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A12358" w:rsidRPr="00A12358" w:rsidRDefault="00A12358" w:rsidP="00A12358">
            <w:pPr>
              <w:spacing w:after="0" w:line="240" w:lineRule="auto"/>
              <w:rPr>
                <w:rFonts w:ascii="Times New Roman" w:eastAsia="SimSun" w:hAnsi="Times New Roman" w:cs="Times New Roman"/>
                <w:sz w:val="20"/>
                <w:szCs w:val="20"/>
                <w:lang w:eastAsia="ru-RU"/>
              </w:rPr>
            </w:pPr>
          </w:p>
        </w:tc>
        <w:tc>
          <w:tcPr>
            <w:tcW w:w="1466"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center"/>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процентов</w:t>
            </w:r>
          </w:p>
        </w:tc>
        <w:tc>
          <w:tcPr>
            <w:tcW w:w="1647"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center"/>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рублей, копеек</w:t>
            </w: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1.  Должностной оклад</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с</w:t>
            </w:r>
            <w:r w:rsidRPr="00A12358">
              <w:rPr>
                <w:rFonts w:ascii="Times New Roman" w:eastAsia="SimSun" w:hAnsi="Times New Roman" w:cs="Times New Roman"/>
                <w:sz w:val="16"/>
                <w:szCs w:val="24"/>
                <w:lang w:eastAsia="ru-RU"/>
              </w:rPr>
              <w:t xml:space="preserve"> _________</w:t>
            </w:r>
            <w:r w:rsidRPr="00A12358">
              <w:rPr>
                <w:rFonts w:ascii="Times New Roman" w:eastAsia="SimSun" w:hAnsi="Times New Roman" w:cs="Times New Roman"/>
                <w:sz w:val="20"/>
                <w:szCs w:val="20"/>
                <w:lang w:eastAsia="ru-RU"/>
              </w:rPr>
              <w:t>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0"/>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numPr>
                <w:ilvl w:val="0"/>
                <w:numId w:val="21"/>
              </w:numPr>
              <w:tabs>
                <w:tab w:val="left" w:pos="405"/>
              </w:tabs>
              <w:suppressAutoHyphens/>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Ежемесячные надбавки к должностному окладу:</w:t>
            </w:r>
          </w:p>
          <w:p w:rsidR="00A12358" w:rsidRPr="00A12358" w:rsidRDefault="00A12358" w:rsidP="00A12358">
            <w:pPr>
              <w:spacing w:after="0" w:line="240" w:lineRule="auto"/>
              <w:jc w:val="both"/>
              <w:rPr>
                <w:rFonts w:ascii="Times New Roman" w:eastAsia="SimSun" w:hAnsi="Times New Roman" w:cs="Times New Roman"/>
                <w:sz w:val="16"/>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0"/>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а) квалификационная</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16"/>
                <w:szCs w:val="24"/>
                <w:lang w:eastAsia="ru-RU"/>
              </w:rPr>
            </w:pPr>
            <w:r w:rsidRPr="00A12358">
              <w:rPr>
                <w:rFonts w:ascii="Times New Roman" w:eastAsia="SimSun" w:hAnsi="Times New Roman" w:cs="Times New Roman"/>
                <w:sz w:val="20"/>
                <w:szCs w:val="20"/>
                <w:lang w:eastAsia="ru-RU"/>
              </w:rPr>
              <w:t>с</w:t>
            </w:r>
            <w:r w:rsidRPr="00A12358">
              <w:rPr>
                <w:rFonts w:ascii="Times New Roman" w:eastAsia="SimSun" w:hAnsi="Times New Roman" w:cs="Times New Roman"/>
                <w:sz w:val="16"/>
                <w:szCs w:val="24"/>
                <w:lang w:eastAsia="ru-RU"/>
              </w:rPr>
              <w:t xml:space="preserve"> _________</w:t>
            </w:r>
            <w:r w:rsidRPr="00A12358">
              <w:rPr>
                <w:rFonts w:ascii="Times New Roman" w:eastAsia="SimSun" w:hAnsi="Times New Roman" w:cs="Times New Roman"/>
                <w:sz w:val="20"/>
                <w:szCs w:val="20"/>
                <w:lang w:eastAsia="ru-RU"/>
              </w:rPr>
              <w:t>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0"/>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б) за выслугу лет</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16"/>
                <w:szCs w:val="24"/>
                <w:lang w:eastAsia="ru-RU"/>
              </w:rPr>
            </w:pPr>
            <w:r w:rsidRPr="00A12358">
              <w:rPr>
                <w:rFonts w:ascii="Times New Roman" w:eastAsia="SimSun" w:hAnsi="Times New Roman" w:cs="Times New Roman"/>
                <w:sz w:val="20"/>
                <w:szCs w:val="20"/>
                <w:lang w:eastAsia="ru-RU"/>
              </w:rPr>
              <w:t>с</w:t>
            </w:r>
            <w:r w:rsidRPr="00A12358">
              <w:rPr>
                <w:rFonts w:ascii="Times New Roman" w:eastAsia="SimSun" w:hAnsi="Times New Roman" w:cs="Times New Roman"/>
                <w:sz w:val="16"/>
                <w:szCs w:val="24"/>
                <w:lang w:eastAsia="ru-RU"/>
              </w:rPr>
              <w:t xml:space="preserve"> _________</w:t>
            </w:r>
            <w:r w:rsidRPr="00A12358">
              <w:rPr>
                <w:rFonts w:ascii="Times New Roman" w:eastAsia="SimSun" w:hAnsi="Times New Roman" w:cs="Times New Roman"/>
                <w:sz w:val="20"/>
                <w:szCs w:val="20"/>
                <w:lang w:eastAsia="ru-RU"/>
              </w:rPr>
              <w:t>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0"/>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в)  за особые условия муниципальной службы</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16"/>
                <w:szCs w:val="24"/>
                <w:lang w:eastAsia="ru-RU"/>
              </w:rPr>
            </w:pPr>
            <w:r w:rsidRPr="00A12358">
              <w:rPr>
                <w:rFonts w:ascii="Times New Roman" w:eastAsia="SimSun" w:hAnsi="Times New Roman" w:cs="Times New Roman"/>
                <w:sz w:val="20"/>
                <w:szCs w:val="20"/>
                <w:lang w:eastAsia="ru-RU"/>
              </w:rPr>
              <w:t>с</w:t>
            </w:r>
            <w:r w:rsidRPr="00A12358">
              <w:rPr>
                <w:rFonts w:ascii="Times New Roman" w:eastAsia="SimSun" w:hAnsi="Times New Roman" w:cs="Times New Roman"/>
                <w:sz w:val="16"/>
                <w:szCs w:val="24"/>
                <w:lang w:eastAsia="ru-RU"/>
              </w:rPr>
              <w:t xml:space="preserve"> _________</w:t>
            </w:r>
            <w:r w:rsidRPr="00A12358">
              <w:rPr>
                <w:rFonts w:ascii="Times New Roman" w:eastAsia="SimSun" w:hAnsi="Times New Roman" w:cs="Times New Roman"/>
                <w:sz w:val="20"/>
                <w:szCs w:val="20"/>
                <w:lang w:eastAsia="ru-RU"/>
              </w:rPr>
              <w:t>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0"/>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3.  Премии:</w:t>
            </w:r>
          </w:p>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 xml:space="preserve">а)  по результатам работы за месяц      ________; </w:t>
            </w:r>
          </w:p>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б)  по результатам  работы за год         ________;</w:t>
            </w:r>
          </w:p>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 xml:space="preserve">в)  по результатам  работы за </w:t>
            </w:r>
          </w:p>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 xml:space="preserve">   период времени, превышающий</w:t>
            </w:r>
          </w:p>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 xml:space="preserve">   месяц, но менее года                          ________.</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0"/>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p w:rsidR="00A12358" w:rsidRPr="00A12358" w:rsidRDefault="00A12358" w:rsidP="00A12358">
            <w:pPr>
              <w:spacing w:after="0" w:line="240" w:lineRule="auto"/>
              <w:rPr>
                <w:rFonts w:ascii="Times New Roman" w:eastAsia="SimSun" w:hAnsi="Times New Roman" w:cs="Times New Roman"/>
                <w:sz w:val="20"/>
                <w:szCs w:val="24"/>
                <w:lang w:eastAsia="ru-RU"/>
              </w:rPr>
            </w:pPr>
          </w:p>
          <w:p w:rsidR="00A12358" w:rsidRPr="00A12358" w:rsidRDefault="00A12358" w:rsidP="00A12358">
            <w:pPr>
              <w:spacing w:after="0" w:line="240" w:lineRule="auto"/>
              <w:rPr>
                <w:rFonts w:ascii="Times New Roman" w:eastAsia="SimSun" w:hAnsi="Times New Roman" w:cs="Times New Roman"/>
                <w:sz w:val="20"/>
                <w:szCs w:val="24"/>
                <w:lang w:eastAsia="ru-RU"/>
              </w:rPr>
            </w:pPr>
          </w:p>
          <w:p w:rsidR="00A12358" w:rsidRPr="00A12358" w:rsidRDefault="00A12358" w:rsidP="00A12358">
            <w:pPr>
              <w:spacing w:after="0" w:line="240" w:lineRule="auto"/>
              <w:rPr>
                <w:rFonts w:ascii="Times New Roman" w:eastAsia="SimSun" w:hAnsi="Times New Roman" w:cs="Times New Roman"/>
                <w:sz w:val="20"/>
                <w:szCs w:val="24"/>
                <w:lang w:eastAsia="ru-RU"/>
              </w:rPr>
            </w:pPr>
          </w:p>
          <w:p w:rsidR="00A12358" w:rsidRPr="00A12358" w:rsidRDefault="00A12358" w:rsidP="00A12358">
            <w:pPr>
              <w:spacing w:after="0" w:line="240" w:lineRule="auto"/>
              <w:rPr>
                <w:rFonts w:ascii="Times New Roman" w:eastAsia="SimSun" w:hAnsi="Times New Roman" w:cs="Times New Roman"/>
                <w:sz w:val="20"/>
                <w:szCs w:val="24"/>
                <w:lang w:eastAsia="ru-RU"/>
              </w:rPr>
            </w:pPr>
          </w:p>
          <w:p w:rsidR="00A12358" w:rsidRPr="00A12358" w:rsidRDefault="00A12358" w:rsidP="00A12358">
            <w:pPr>
              <w:spacing w:after="0" w:line="240" w:lineRule="auto"/>
              <w:rPr>
                <w:rFonts w:ascii="Times New Roman" w:eastAsia="SimSun" w:hAnsi="Times New Roman" w:cs="Times New Roman"/>
                <w:sz w:val="20"/>
                <w:szCs w:val="24"/>
                <w:lang w:eastAsia="ru-RU"/>
              </w:rPr>
            </w:pPr>
          </w:p>
          <w:p w:rsidR="00A12358" w:rsidRPr="00A12358" w:rsidRDefault="00A12358" w:rsidP="00A12358">
            <w:pPr>
              <w:tabs>
                <w:tab w:val="left" w:pos="1320"/>
              </w:tabs>
              <w:spacing w:after="0" w:line="240" w:lineRule="auto"/>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ab/>
            </w: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4.Ежемесячное денежное поощрение</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0"/>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5. Материальная помощь</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tc>
      </w:tr>
      <w:tr w:rsidR="00A12358" w:rsidRPr="00A12358" w:rsidTr="00A12358">
        <w:trPr>
          <w:trHeight w:val="968"/>
        </w:trPr>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tabs>
                <w:tab w:val="left" w:pos="284"/>
              </w:tabs>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 xml:space="preserve">6.Ежемесячная процентная надбавка к должностному окладу за работу со сведениями, составляющими государственную тайну </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7. Единовременная выплата при предоставлении ежегодного оплачиваемого отпуска</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right"/>
              <w:rPr>
                <w:rFonts w:ascii="Times New Roman" w:eastAsia="SimSun" w:hAnsi="Times New Roman" w:cs="Times New Roman"/>
                <w:b/>
                <w:bCs/>
                <w:sz w:val="24"/>
                <w:szCs w:val="24"/>
                <w:lang w:eastAsia="ru-RU"/>
              </w:rPr>
            </w:pPr>
            <w:r w:rsidRPr="00A12358">
              <w:rPr>
                <w:rFonts w:ascii="Times New Roman" w:eastAsia="SimSun" w:hAnsi="Times New Roman" w:cs="Times New Roman"/>
                <w:b/>
                <w:bCs/>
                <w:sz w:val="24"/>
                <w:szCs w:val="24"/>
                <w:lang w:eastAsia="ru-RU"/>
              </w:rPr>
              <w:t>Итого:</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tc>
      </w:tr>
    </w:tbl>
    <w:p w:rsidR="00A12358" w:rsidRPr="00A12358" w:rsidRDefault="00A12358" w:rsidP="00A12358">
      <w:pPr>
        <w:spacing w:after="0" w:line="240" w:lineRule="auto"/>
        <w:ind w:firstLine="567"/>
        <w:jc w:val="both"/>
        <w:rPr>
          <w:rFonts w:ascii="Times New Roman" w:eastAsia="SimSun" w:hAnsi="Times New Roman" w:cs="Times New Roman"/>
          <w:lang w:eastAsia="ru-RU"/>
        </w:rPr>
      </w:pPr>
      <w:r w:rsidRPr="00A12358">
        <w:rPr>
          <w:rFonts w:ascii="Times New Roman" w:eastAsia="SimSun" w:hAnsi="Times New Roman" w:cs="Times New Roman"/>
          <w:lang w:eastAsia="ru-RU"/>
        </w:rPr>
        <w:t>Руководитель                                                                _________________________________</w:t>
      </w:r>
    </w:p>
    <w:p w:rsidR="00A12358" w:rsidRPr="00A12358" w:rsidRDefault="00A12358" w:rsidP="00A12358">
      <w:pPr>
        <w:spacing w:after="0" w:line="240" w:lineRule="auto"/>
        <w:jc w:val="both"/>
        <w:rPr>
          <w:rFonts w:ascii="Times New Roman" w:eastAsia="SimSun" w:hAnsi="Times New Roman" w:cs="Times New Roman"/>
          <w:vertAlign w:val="superscript"/>
          <w:lang w:eastAsia="ru-RU"/>
        </w:rPr>
      </w:pPr>
      <w:r w:rsidRPr="00A12358">
        <w:rPr>
          <w:rFonts w:ascii="Times New Roman" w:eastAsia="SimSun" w:hAnsi="Times New Roman" w:cs="Times New Roman"/>
          <w:lang w:eastAsia="ru-RU"/>
        </w:rPr>
        <w:t xml:space="preserve">                                                                                        </w:t>
      </w:r>
      <w:r w:rsidRPr="00A12358">
        <w:rPr>
          <w:rFonts w:ascii="Times New Roman" w:eastAsia="SimSun" w:hAnsi="Times New Roman" w:cs="Times New Roman"/>
          <w:vertAlign w:val="superscript"/>
          <w:lang w:eastAsia="ru-RU"/>
        </w:rPr>
        <w:t xml:space="preserve">  (подпись, фамилия, имя, отчество)</w:t>
      </w:r>
    </w:p>
    <w:p w:rsidR="00A12358" w:rsidRPr="00A12358" w:rsidRDefault="00A12358" w:rsidP="00A12358">
      <w:pPr>
        <w:spacing w:after="0" w:line="240" w:lineRule="auto"/>
        <w:ind w:firstLine="567"/>
        <w:jc w:val="both"/>
        <w:rPr>
          <w:rFonts w:ascii="Times New Roman" w:eastAsia="SimSun" w:hAnsi="Times New Roman" w:cs="Times New Roman"/>
          <w:lang w:eastAsia="ru-RU"/>
        </w:rPr>
      </w:pPr>
      <w:r w:rsidRPr="00A12358">
        <w:rPr>
          <w:rFonts w:ascii="Times New Roman" w:eastAsia="SimSun" w:hAnsi="Times New Roman" w:cs="Times New Roman"/>
          <w:lang w:eastAsia="ru-RU"/>
        </w:rPr>
        <w:t>Главный бухгалтер                                                       __________________________________</w:t>
      </w:r>
    </w:p>
    <w:p w:rsidR="00A12358" w:rsidRPr="00A12358" w:rsidRDefault="00A12358" w:rsidP="00A12358">
      <w:pPr>
        <w:autoSpaceDE w:val="0"/>
        <w:autoSpaceDN w:val="0"/>
        <w:adjustRightInd w:val="0"/>
        <w:spacing w:after="0" w:line="240" w:lineRule="auto"/>
        <w:jc w:val="both"/>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 xml:space="preserve">                                     </w:t>
      </w:r>
      <w:r w:rsidRPr="00A12358">
        <w:rPr>
          <w:rFonts w:ascii="Times New Roman" w:eastAsia="SimSun" w:hAnsi="Times New Roman" w:cs="Times New Roman"/>
          <w:sz w:val="28"/>
          <w:szCs w:val="28"/>
          <w:vertAlign w:val="superscript"/>
          <w:lang w:eastAsia="ru-RU"/>
        </w:rPr>
        <w:t xml:space="preserve"> (подпись, фамилия, имя, отчество)</w:t>
      </w:r>
    </w:p>
    <w:p w:rsidR="00A12358" w:rsidRPr="00E05A89" w:rsidRDefault="00A12358" w:rsidP="00A12358">
      <w:pPr>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lastRenderedPageBreak/>
        <w:t>Примечания: Строка 3 заполняется за периоды получения соответствующих выплат, которые включались в состав денежного содержания, учитываемого для определения размера государственной пенсии за выслугу лет до 01 июля 2011 года.       Строки 4, 7  заполняются за периоды получения соответствующих выплат,  которые включаются в состав денежного содержания, учитываемого для определения размера государственной пенсии за выслугу лет согласно статьи 12 Положения об условиях и порядке назначения государственной пенсии за выслугу лет лицам, замещавшим муниципальные должности и должности муниципальной службы.</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lang w:eastAsia="ru-RU"/>
        </w:rPr>
      </w:pPr>
    </w:p>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r w:rsidRPr="00A12358">
        <w:rPr>
          <w:rFonts w:ascii="Courier New" w:eastAsia="SimSun" w:hAnsi="Courier New" w:cs="Courier New"/>
          <w:sz w:val="20"/>
          <w:szCs w:val="20"/>
          <w:lang w:eastAsia="ru-RU"/>
        </w:rPr>
        <w:t xml:space="preserve">                         </w:t>
      </w: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lastRenderedPageBreak/>
        <w:t>Приложение 5</w:t>
      </w:r>
    </w:p>
    <w:p w:rsidR="00A12358" w:rsidRPr="00E05A89" w:rsidRDefault="00A12358" w:rsidP="00A12358">
      <w:pPr>
        <w:widowControl w:val="0"/>
        <w:autoSpaceDE w:val="0"/>
        <w:autoSpaceDN w:val="0"/>
        <w:adjustRightInd w:val="0"/>
        <w:spacing w:after="0" w:line="240" w:lineRule="auto"/>
        <w:ind w:left="5103"/>
        <w:jc w:val="both"/>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t>к Положению о государственной пенсии за выслугу лет лицам, замещавшим муниципальные должности и муниципальные должности муниципальной службы</w:t>
      </w:r>
      <w:r w:rsidR="00D050FD" w:rsidRPr="00E05A89">
        <w:rPr>
          <w:rFonts w:ascii="Times New Roman" w:eastAsia="SimSun" w:hAnsi="Times New Roman" w:cs="Times New Roman"/>
          <w:sz w:val="20"/>
          <w:szCs w:val="20"/>
          <w:lang w:eastAsia="ru-RU"/>
        </w:rPr>
        <w:t xml:space="preserve"> в Администрации Ковылкинского сельского поселения</w:t>
      </w:r>
    </w:p>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p w:rsidR="00A12358" w:rsidRPr="00A12358" w:rsidRDefault="00A12358" w:rsidP="00A12358">
      <w:pPr>
        <w:spacing w:after="0" w:line="240" w:lineRule="auto"/>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 xml:space="preserve">                                                             </w:t>
      </w:r>
    </w:p>
    <w:tbl>
      <w:tblPr>
        <w:tblW w:w="0" w:type="auto"/>
        <w:tblLayout w:type="fixed"/>
        <w:tblLook w:val="04A0" w:firstRow="1" w:lastRow="0" w:firstColumn="1" w:lastColumn="0" w:noHBand="0" w:noVBand="1"/>
      </w:tblPr>
      <w:tblGrid>
        <w:gridCol w:w="2914"/>
        <w:gridCol w:w="7526"/>
      </w:tblGrid>
      <w:tr w:rsidR="00A12358" w:rsidRPr="00E05A89" w:rsidTr="00A12358">
        <w:tc>
          <w:tcPr>
            <w:tcW w:w="2914" w:type="dxa"/>
          </w:tcPr>
          <w:p w:rsidR="00A12358" w:rsidRPr="00E05A89" w:rsidRDefault="00A12358" w:rsidP="00A12358">
            <w:pPr>
              <w:widowControl w:val="0"/>
              <w:autoSpaceDE w:val="0"/>
              <w:autoSpaceDN w:val="0"/>
              <w:adjustRightInd w:val="0"/>
              <w:spacing w:after="0" w:line="240" w:lineRule="auto"/>
              <w:jc w:val="both"/>
              <w:rPr>
                <w:rFonts w:ascii="Arial" w:eastAsia="SimSun" w:hAnsi="Arial" w:cs="Arial"/>
                <w:sz w:val="24"/>
                <w:szCs w:val="24"/>
                <w:lang w:eastAsia="ru-RU"/>
              </w:rPr>
            </w:pPr>
          </w:p>
        </w:tc>
        <w:tc>
          <w:tcPr>
            <w:tcW w:w="7526" w:type="dxa"/>
          </w:tcPr>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Главе </w:t>
            </w:r>
            <w:r w:rsidR="00D050FD" w:rsidRPr="00E05A89">
              <w:rPr>
                <w:rFonts w:ascii="Times New Roman" w:eastAsia="SimSun" w:hAnsi="Times New Roman" w:cs="Times New Roman"/>
                <w:sz w:val="24"/>
                <w:szCs w:val="24"/>
                <w:lang w:eastAsia="ru-RU"/>
              </w:rPr>
              <w:t xml:space="preserve"> Администрации Ковылкинского сельского поселения</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(инициалы и фамилия )</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от __________________________________________________</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(фамилия, имя, отчество)</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24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____________________________________________________</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____________________________________________________</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(адрес места постоянного проживания)</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24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____________________________________________________</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тел. _________________________________________</w:t>
            </w:r>
          </w:p>
          <w:p w:rsidR="00A12358" w:rsidRPr="00E05A89" w:rsidRDefault="00A12358" w:rsidP="00A12358">
            <w:pPr>
              <w:widowControl w:val="0"/>
              <w:autoSpaceDE w:val="0"/>
              <w:autoSpaceDN w:val="0"/>
              <w:adjustRightInd w:val="0"/>
              <w:spacing w:after="0" w:line="240" w:lineRule="auto"/>
              <w:jc w:val="both"/>
              <w:rPr>
                <w:rFonts w:ascii="Arial" w:eastAsia="SimSun" w:hAnsi="Arial" w:cs="Arial"/>
                <w:sz w:val="24"/>
                <w:szCs w:val="24"/>
                <w:lang w:eastAsia="ru-RU"/>
              </w:rPr>
            </w:pPr>
          </w:p>
        </w:tc>
      </w:tr>
    </w:tbl>
    <w:p w:rsidR="00A12358" w:rsidRPr="00E05A89" w:rsidRDefault="00A12358" w:rsidP="00A12358">
      <w:pPr>
        <w:widowControl w:val="0"/>
        <w:autoSpaceDE w:val="0"/>
        <w:autoSpaceDN w:val="0"/>
        <w:adjustRightInd w:val="0"/>
        <w:spacing w:after="0" w:line="240" w:lineRule="auto"/>
        <w:jc w:val="both"/>
        <w:rPr>
          <w:rFonts w:ascii="Arial" w:eastAsia="SimSun" w:hAnsi="Arial" w:cs="Arial"/>
          <w:sz w:val="24"/>
          <w:szCs w:val="24"/>
          <w:lang w:eastAsia="ru-RU"/>
        </w:rPr>
      </w:pP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Уважаемый(ая) _______________________________________________________!</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(имя и отчество главы Администрации </w:t>
      </w:r>
      <w:r w:rsidR="00D050FD" w:rsidRPr="00E05A89">
        <w:rPr>
          <w:rFonts w:ascii="Times New Roman" w:eastAsia="SimSun" w:hAnsi="Times New Roman" w:cs="Times New Roman"/>
          <w:sz w:val="24"/>
          <w:szCs w:val="24"/>
          <w:lang w:eastAsia="ru-RU"/>
        </w:rPr>
        <w:t xml:space="preserve">Ковылкинского сельского поселения </w:t>
      </w:r>
      <w:r w:rsidRPr="00E05A89">
        <w:rPr>
          <w:rFonts w:ascii="Times New Roman" w:eastAsia="SimSun" w:hAnsi="Times New Roman" w:cs="Times New Roman"/>
          <w:sz w:val="24"/>
          <w:szCs w:val="24"/>
          <w:lang w:eastAsia="ru-RU"/>
        </w:rPr>
        <w:t>Тацинского района Ростовской области)</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Прошу  включить  в  мой  стаж  муниципальной службы,  дающий  право на государственную   пенсию   за   выслугу   лет,   периоды   службы  (работы) с "___" _______________ ____года  по "____" _____________  года в</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__________________________________________________________________</w:t>
      </w:r>
    </w:p>
    <w:p w:rsidR="00A12358" w:rsidRPr="00E05A89" w:rsidRDefault="00A12358" w:rsidP="00A12358">
      <w:pPr>
        <w:pBdr>
          <w:bottom w:val="single" w:sz="12" w:space="1" w:color="auto"/>
        </w:pBd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(наименование организации)</w:t>
      </w:r>
    </w:p>
    <w:p w:rsidR="00A12358" w:rsidRPr="00E05A89" w:rsidRDefault="00A12358" w:rsidP="00A12358">
      <w:pPr>
        <w:pBdr>
          <w:bottom w:val="single" w:sz="12" w:space="1" w:color="auto"/>
        </w:pBd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__________________________________________________________________</w:t>
      </w:r>
    </w:p>
    <w:p w:rsidR="00A12358" w:rsidRPr="00E05A89" w:rsidRDefault="00A12358" w:rsidP="00A12358">
      <w:pPr>
        <w:pBdr>
          <w:bottom w:val="single" w:sz="12" w:space="1" w:color="auto"/>
        </w:pBdr>
        <w:autoSpaceDE w:val="0"/>
        <w:autoSpaceDN w:val="0"/>
        <w:adjustRightInd w:val="0"/>
        <w:spacing w:after="0" w:line="240" w:lineRule="auto"/>
        <w:jc w:val="center"/>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должности _________________________________________________________.</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(наименование должности)</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За  период  службы  (работы)  в указанной должности мной были приобретены опыт и знания ________________________________________________________,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(указываются конкретные опыт и знания)</w:t>
      </w:r>
    </w:p>
    <w:p w:rsidR="00A12358" w:rsidRPr="00E05A89" w:rsidRDefault="00A12358" w:rsidP="00A12358">
      <w:pPr>
        <w:pBdr>
          <w:bottom w:val="single" w:sz="12" w:space="1" w:color="auto"/>
        </w:pBd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необходимые для исполнения должностных обязанностей __________________________________________________________________</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(наименование должности)</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__________________________________________________________________</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A12358" w:rsidRPr="00E05A89" w:rsidRDefault="00A12358" w:rsidP="00A12358">
      <w:pPr>
        <w:tabs>
          <w:tab w:val="left" w:pos="-3119"/>
        </w:tabs>
        <w:spacing w:after="0" w:line="240" w:lineRule="auto"/>
        <w:ind w:firstLine="567"/>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Я даю согласие на обработку моих персональных данных, содержащихся в прилагаемых к заявлению документах (копиях документов), в соответствии с Федеральным законом от 27.07.2006 №152-ФЗ «О персональных данных», а именно совершение действий, предусмотренных пунктом 3 части 1 статьи 3 вышеназванного закона, в том числе путем осуществления автоматизированной обработки персональных данных.</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Приложение:</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lastRenderedPageBreak/>
        <w:t>документы,  подтверждающие  приобретение соответствующих опыта и знаний и использование их при исполнении должностных обязанностей,  - ___ л.</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(например,  могут  быть приложены заверенная копия должностной инструкции с  места  работы  (службы)  с  указанием  опыта  и  профессиональных  знаний, требуемых для исполнения  соответствующих трудовых обязанностей, и заверенная копия  должностного  регламента (должностной  инструкции)  по  замещавшейся в период   прохождения   муниципальной  службы   должности,   подтверждающая необходимость  наличия  у  муниципального  служащего  соответствующих опыта и профессиональных знаний).</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"_____" _____________ года       __________________      ______________</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(подпись)                     (инициалы и </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фамилия)</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p>
    <w:p w:rsidR="00011290" w:rsidRPr="00E05A89" w:rsidRDefault="00011290">
      <w:pPr>
        <w:rPr>
          <w:sz w:val="24"/>
          <w:szCs w:val="24"/>
        </w:rPr>
      </w:pPr>
    </w:p>
    <w:sectPr w:rsidR="00011290" w:rsidRPr="00E05A89" w:rsidSect="00E05A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4A3A28"/>
    <w:multiLevelType w:val="singleLevel"/>
    <w:tmpl w:val="9E4A3A28"/>
    <w:lvl w:ilvl="0">
      <w:start w:val="2"/>
      <w:numFmt w:val="decimal"/>
      <w:suff w:val="space"/>
      <w:lvlText w:val="%1."/>
      <w:lvlJc w:val="left"/>
      <w:pPr>
        <w:ind w:left="0" w:firstLine="0"/>
      </w:pPr>
    </w:lvl>
  </w:abstractNum>
  <w:abstractNum w:abstractNumId="1">
    <w:nsid w:val="A0505EAD"/>
    <w:multiLevelType w:val="singleLevel"/>
    <w:tmpl w:val="A0505EAD"/>
    <w:lvl w:ilvl="0">
      <w:start w:val="1"/>
      <w:numFmt w:val="decimal"/>
      <w:suff w:val="space"/>
      <w:lvlText w:val="%1."/>
      <w:lvlJc w:val="left"/>
      <w:pPr>
        <w:ind w:left="0" w:firstLine="0"/>
      </w:pPr>
    </w:lvl>
  </w:abstractNum>
  <w:abstractNum w:abstractNumId="2">
    <w:nsid w:val="D565604B"/>
    <w:multiLevelType w:val="singleLevel"/>
    <w:tmpl w:val="FBE067C4"/>
    <w:lvl w:ilvl="0">
      <w:start w:val="1"/>
      <w:numFmt w:val="decimal"/>
      <w:suff w:val="space"/>
      <w:lvlText w:val="%1."/>
      <w:lvlJc w:val="left"/>
      <w:pPr>
        <w:ind w:left="11" w:firstLine="0"/>
      </w:pPr>
      <w:rPr>
        <w:rFonts w:ascii="Times New Roman" w:hAnsi="Times New Roman" w:cs="Times New Roman" w:hint="default"/>
      </w:rPr>
    </w:lvl>
  </w:abstractNum>
  <w:abstractNum w:abstractNumId="3">
    <w:nsid w:val="F0221078"/>
    <w:multiLevelType w:val="singleLevel"/>
    <w:tmpl w:val="F0221078"/>
    <w:lvl w:ilvl="0">
      <w:start w:val="8"/>
      <w:numFmt w:val="decimal"/>
      <w:suff w:val="space"/>
      <w:lvlText w:val="%1."/>
      <w:lvlJc w:val="left"/>
      <w:pPr>
        <w:ind w:left="0" w:firstLine="0"/>
      </w:pPr>
    </w:lvl>
  </w:abstractNum>
  <w:abstractNum w:abstractNumId="4">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173FDE0"/>
    <w:multiLevelType w:val="singleLevel"/>
    <w:tmpl w:val="0173FDE0"/>
    <w:lvl w:ilvl="0">
      <w:start w:val="2"/>
      <w:numFmt w:val="decimal"/>
      <w:lvlText w:val="%1."/>
      <w:lvlJc w:val="left"/>
      <w:pPr>
        <w:tabs>
          <w:tab w:val="num" w:pos="312"/>
        </w:tabs>
        <w:ind w:left="0" w:firstLine="0"/>
      </w:pPr>
    </w:lvl>
  </w:abstractNum>
  <w:abstractNum w:abstractNumId="6">
    <w:nsid w:val="054C5D82"/>
    <w:multiLevelType w:val="hybridMultilevel"/>
    <w:tmpl w:val="B0867DA4"/>
    <w:lvl w:ilvl="0" w:tplc="28BC2BE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0FB25E8D"/>
    <w:multiLevelType w:val="hybridMultilevel"/>
    <w:tmpl w:val="DA8A910A"/>
    <w:lvl w:ilvl="0" w:tplc="94FE7070">
      <w:start w:val="1"/>
      <w:numFmt w:val="decimal"/>
      <w:lvlText w:val="%1)"/>
      <w:lvlJc w:val="left"/>
      <w:pPr>
        <w:ind w:left="987" w:hanging="4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208B227C"/>
    <w:multiLevelType w:val="multilevel"/>
    <w:tmpl w:val="208B227C"/>
    <w:lvl w:ilvl="0">
      <w:start w:val="2"/>
      <w:numFmt w:val="decimal"/>
      <w:lvlText w:val="%1."/>
      <w:lvlJc w:val="left"/>
      <w:pPr>
        <w:tabs>
          <w:tab w:val="num" w:pos="405"/>
        </w:tabs>
        <w:ind w:left="40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3883FF2"/>
    <w:multiLevelType w:val="hybridMultilevel"/>
    <w:tmpl w:val="24842726"/>
    <w:lvl w:ilvl="0" w:tplc="A6B03FF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FCE2160"/>
    <w:multiLevelType w:val="hybridMultilevel"/>
    <w:tmpl w:val="98DCA028"/>
    <w:lvl w:ilvl="0" w:tplc="EE921066">
      <w:start w:val="1"/>
      <w:numFmt w:val="decimal"/>
      <w:lvlText w:val="%1)"/>
      <w:lvlJc w:val="left"/>
      <w:pPr>
        <w:ind w:left="1422" w:hanging="360"/>
      </w:pPr>
    </w:lvl>
    <w:lvl w:ilvl="1" w:tplc="04190019">
      <w:start w:val="1"/>
      <w:numFmt w:val="lowerLetter"/>
      <w:lvlText w:val="%2."/>
      <w:lvlJc w:val="left"/>
      <w:pPr>
        <w:ind w:left="2142" w:hanging="360"/>
      </w:pPr>
    </w:lvl>
    <w:lvl w:ilvl="2" w:tplc="0419001B">
      <w:start w:val="1"/>
      <w:numFmt w:val="lowerRoman"/>
      <w:lvlText w:val="%3."/>
      <w:lvlJc w:val="right"/>
      <w:pPr>
        <w:ind w:left="2862" w:hanging="180"/>
      </w:pPr>
    </w:lvl>
    <w:lvl w:ilvl="3" w:tplc="0419000F">
      <w:start w:val="1"/>
      <w:numFmt w:val="decimal"/>
      <w:lvlText w:val="%4."/>
      <w:lvlJc w:val="left"/>
      <w:pPr>
        <w:ind w:left="3582" w:hanging="360"/>
      </w:pPr>
    </w:lvl>
    <w:lvl w:ilvl="4" w:tplc="04190019">
      <w:start w:val="1"/>
      <w:numFmt w:val="lowerLetter"/>
      <w:lvlText w:val="%5."/>
      <w:lvlJc w:val="left"/>
      <w:pPr>
        <w:ind w:left="4302" w:hanging="360"/>
      </w:pPr>
    </w:lvl>
    <w:lvl w:ilvl="5" w:tplc="0419001B">
      <w:start w:val="1"/>
      <w:numFmt w:val="lowerRoman"/>
      <w:lvlText w:val="%6."/>
      <w:lvlJc w:val="right"/>
      <w:pPr>
        <w:ind w:left="5022" w:hanging="180"/>
      </w:pPr>
    </w:lvl>
    <w:lvl w:ilvl="6" w:tplc="0419000F">
      <w:start w:val="1"/>
      <w:numFmt w:val="decimal"/>
      <w:lvlText w:val="%7."/>
      <w:lvlJc w:val="left"/>
      <w:pPr>
        <w:ind w:left="5742" w:hanging="360"/>
      </w:pPr>
    </w:lvl>
    <w:lvl w:ilvl="7" w:tplc="04190019">
      <w:start w:val="1"/>
      <w:numFmt w:val="lowerLetter"/>
      <w:lvlText w:val="%8."/>
      <w:lvlJc w:val="left"/>
      <w:pPr>
        <w:ind w:left="6462" w:hanging="360"/>
      </w:pPr>
    </w:lvl>
    <w:lvl w:ilvl="8" w:tplc="0419001B">
      <w:start w:val="1"/>
      <w:numFmt w:val="lowerRoman"/>
      <w:lvlText w:val="%9."/>
      <w:lvlJc w:val="right"/>
      <w:pPr>
        <w:ind w:left="7182" w:hanging="180"/>
      </w:pPr>
    </w:lvl>
  </w:abstractNum>
  <w:abstractNum w:abstractNumId="11">
    <w:nsid w:val="34740574"/>
    <w:multiLevelType w:val="hybridMultilevel"/>
    <w:tmpl w:val="535A1466"/>
    <w:lvl w:ilvl="0" w:tplc="819E1DB0">
      <w:start w:val="1"/>
      <w:numFmt w:val="decimal"/>
      <w:lvlText w:val="%1)"/>
      <w:lvlJc w:val="left"/>
      <w:pPr>
        <w:ind w:left="92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46C81A76"/>
    <w:multiLevelType w:val="hybridMultilevel"/>
    <w:tmpl w:val="CDC8EAD2"/>
    <w:lvl w:ilvl="0" w:tplc="0906A0C2">
      <w:start w:val="1"/>
      <w:numFmt w:val="decimal"/>
      <w:lvlText w:val="%1."/>
      <w:lvlJc w:val="left"/>
      <w:pPr>
        <w:ind w:left="1422" w:hanging="360"/>
      </w:pPr>
    </w:lvl>
    <w:lvl w:ilvl="1" w:tplc="04190019">
      <w:start w:val="1"/>
      <w:numFmt w:val="lowerLetter"/>
      <w:lvlText w:val="%2."/>
      <w:lvlJc w:val="left"/>
      <w:pPr>
        <w:ind w:left="2142" w:hanging="360"/>
      </w:pPr>
    </w:lvl>
    <w:lvl w:ilvl="2" w:tplc="0419001B">
      <w:start w:val="1"/>
      <w:numFmt w:val="lowerRoman"/>
      <w:lvlText w:val="%3."/>
      <w:lvlJc w:val="right"/>
      <w:pPr>
        <w:ind w:left="2862" w:hanging="180"/>
      </w:pPr>
    </w:lvl>
    <w:lvl w:ilvl="3" w:tplc="0419000F">
      <w:start w:val="1"/>
      <w:numFmt w:val="decimal"/>
      <w:lvlText w:val="%4."/>
      <w:lvlJc w:val="left"/>
      <w:pPr>
        <w:ind w:left="3582" w:hanging="360"/>
      </w:pPr>
    </w:lvl>
    <w:lvl w:ilvl="4" w:tplc="04190019">
      <w:start w:val="1"/>
      <w:numFmt w:val="lowerLetter"/>
      <w:lvlText w:val="%5."/>
      <w:lvlJc w:val="left"/>
      <w:pPr>
        <w:ind w:left="4302" w:hanging="360"/>
      </w:pPr>
    </w:lvl>
    <w:lvl w:ilvl="5" w:tplc="0419001B">
      <w:start w:val="1"/>
      <w:numFmt w:val="lowerRoman"/>
      <w:lvlText w:val="%6."/>
      <w:lvlJc w:val="right"/>
      <w:pPr>
        <w:ind w:left="5022" w:hanging="180"/>
      </w:pPr>
    </w:lvl>
    <w:lvl w:ilvl="6" w:tplc="0419000F">
      <w:start w:val="1"/>
      <w:numFmt w:val="decimal"/>
      <w:lvlText w:val="%7."/>
      <w:lvlJc w:val="left"/>
      <w:pPr>
        <w:ind w:left="5742" w:hanging="360"/>
      </w:pPr>
    </w:lvl>
    <w:lvl w:ilvl="7" w:tplc="04190019">
      <w:start w:val="1"/>
      <w:numFmt w:val="lowerLetter"/>
      <w:lvlText w:val="%8."/>
      <w:lvlJc w:val="left"/>
      <w:pPr>
        <w:ind w:left="6462" w:hanging="360"/>
      </w:pPr>
    </w:lvl>
    <w:lvl w:ilvl="8" w:tplc="0419001B">
      <w:start w:val="1"/>
      <w:numFmt w:val="lowerRoman"/>
      <w:lvlText w:val="%9."/>
      <w:lvlJc w:val="right"/>
      <w:pPr>
        <w:ind w:left="7182" w:hanging="180"/>
      </w:pPr>
    </w:lvl>
  </w:abstractNum>
  <w:abstractNum w:abstractNumId="13">
    <w:nsid w:val="473F0BF3"/>
    <w:multiLevelType w:val="hybridMultilevel"/>
    <w:tmpl w:val="9FC4B4E8"/>
    <w:lvl w:ilvl="0" w:tplc="F8D6D352">
      <w:start w:val="1"/>
      <w:numFmt w:val="decimal"/>
      <w:lvlText w:val="%1)"/>
      <w:lvlJc w:val="left"/>
      <w:pPr>
        <w:ind w:left="1422" w:hanging="360"/>
      </w:pPr>
    </w:lvl>
    <w:lvl w:ilvl="1" w:tplc="04190019">
      <w:start w:val="1"/>
      <w:numFmt w:val="lowerLetter"/>
      <w:lvlText w:val="%2."/>
      <w:lvlJc w:val="left"/>
      <w:pPr>
        <w:ind w:left="2142" w:hanging="360"/>
      </w:pPr>
    </w:lvl>
    <w:lvl w:ilvl="2" w:tplc="0419001B">
      <w:start w:val="1"/>
      <w:numFmt w:val="lowerRoman"/>
      <w:lvlText w:val="%3."/>
      <w:lvlJc w:val="right"/>
      <w:pPr>
        <w:ind w:left="2862" w:hanging="180"/>
      </w:pPr>
    </w:lvl>
    <w:lvl w:ilvl="3" w:tplc="0419000F">
      <w:start w:val="1"/>
      <w:numFmt w:val="decimal"/>
      <w:lvlText w:val="%4."/>
      <w:lvlJc w:val="left"/>
      <w:pPr>
        <w:ind w:left="3582" w:hanging="360"/>
      </w:pPr>
    </w:lvl>
    <w:lvl w:ilvl="4" w:tplc="04190019">
      <w:start w:val="1"/>
      <w:numFmt w:val="lowerLetter"/>
      <w:lvlText w:val="%5."/>
      <w:lvlJc w:val="left"/>
      <w:pPr>
        <w:ind w:left="4302" w:hanging="360"/>
      </w:pPr>
    </w:lvl>
    <w:lvl w:ilvl="5" w:tplc="0419001B">
      <w:start w:val="1"/>
      <w:numFmt w:val="lowerRoman"/>
      <w:lvlText w:val="%6."/>
      <w:lvlJc w:val="right"/>
      <w:pPr>
        <w:ind w:left="5022" w:hanging="180"/>
      </w:pPr>
    </w:lvl>
    <w:lvl w:ilvl="6" w:tplc="0419000F">
      <w:start w:val="1"/>
      <w:numFmt w:val="decimal"/>
      <w:lvlText w:val="%7."/>
      <w:lvlJc w:val="left"/>
      <w:pPr>
        <w:ind w:left="5742" w:hanging="360"/>
      </w:pPr>
    </w:lvl>
    <w:lvl w:ilvl="7" w:tplc="04190019">
      <w:start w:val="1"/>
      <w:numFmt w:val="lowerLetter"/>
      <w:lvlText w:val="%8."/>
      <w:lvlJc w:val="left"/>
      <w:pPr>
        <w:ind w:left="6462" w:hanging="360"/>
      </w:pPr>
    </w:lvl>
    <w:lvl w:ilvl="8" w:tplc="0419001B">
      <w:start w:val="1"/>
      <w:numFmt w:val="lowerRoman"/>
      <w:lvlText w:val="%9."/>
      <w:lvlJc w:val="right"/>
      <w:pPr>
        <w:ind w:left="7182" w:hanging="180"/>
      </w:pPr>
    </w:lvl>
  </w:abstractNum>
  <w:abstractNum w:abstractNumId="14">
    <w:nsid w:val="478B6171"/>
    <w:multiLevelType w:val="hybridMultilevel"/>
    <w:tmpl w:val="A54AA216"/>
    <w:lvl w:ilvl="0" w:tplc="B868DCD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4D5334E6"/>
    <w:multiLevelType w:val="hybridMultilevel"/>
    <w:tmpl w:val="63308C24"/>
    <w:lvl w:ilvl="0" w:tplc="15CA409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5BE4142D"/>
    <w:multiLevelType w:val="hybridMultilevel"/>
    <w:tmpl w:val="7CD20C24"/>
    <w:lvl w:ilvl="0" w:tplc="1606315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6FA27C7A"/>
    <w:multiLevelType w:val="hybridMultilevel"/>
    <w:tmpl w:val="F6662D24"/>
    <w:lvl w:ilvl="0" w:tplc="0C383FD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8063FD3"/>
    <w:multiLevelType w:val="hybridMultilevel"/>
    <w:tmpl w:val="4FC0FC32"/>
    <w:lvl w:ilvl="0" w:tplc="8546651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7D404584"/>
    <w:multiLevelType w:val="hybridMultilevel"/>
    <w:tmpl w:val="5402488C"/>
    <w:lvl w:ilvl="0" w:tplc="275413D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288"/>
    <w:rsid w:val="00011290"/>
    <w:rsid w:val="001440A3"/>
    <w:rsid w:val="002975A7"/>
    <w:rsid w:val="0031050F"/>
    <w:rsid w:val="00506A7C"/>
    <w:rsid w:val="00527042"/>
    <w:rsid w:val="00744696"/>
    <w:rsid w:val="007D0774"/>
    <w:rsid w:val="008F7077"/>
    <w:rsid w:val="00947B3A"/>
    <w:rsid w:val="00991288"/>
    <w:rsid w:val="009D1A75"/>
    <w:rsid w:val="00A12358"/>
    <w:rsid w:val="00C64CBD"/>
    <w:rsid w:val="00D050FD"/>
    <w:rsid w:val="00DE3723"/>
    <w:rsid w:val="00E05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4C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4C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4C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4C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59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01190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ase.garant.ru/100119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0011901/" TargetMode="External"/><Relationship Id="rId11" Type="http://schemas.openxmlformats.org/officeDocument/2006/relationships/hyperlink" Target="https://docs.cntd.ru/document/901806803" TargetMode="External"/><Relationship Id="rId5" Type="http://schemas.openxmlformats.org/officeDocument/2006/relationships/webSettings" Target="webSettings.xml"/><Relationship Id="rId10" Type="http://schemas.openxmlformats.org/officeDocument/2006/relationships/hyperlink" Target="https://docs.cntd.ru/document/901806803" TargetMode="External"/><Relationship Id="rId4" Type="http://schemas.openxmlformats.org/officeDocument/2006/relationships/settings" Target="settings.xml"/><Relationship Id="rId9" Type="http://schemas.openxmlformats.org/officeDocument/2006/relationships/hyperlink" Target="https://docs.cntd.ru/document/9018068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22</Pages>
  <Words>8525</Words>
  <Characters>48599</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15</cp:revision>
  <cp:lastPrinted>2023-01-31T12:24:00Z</cp:lastPrinted>
  <dcterms:created xsi:type="dcterms:W3CDTF">2022-11-17T13:11:00Z</dcterms:created>
  <dcterms:modified xsi:type="dcterms:W3CDTF">2023-01-31T12:27:00Z</dcterms:modified>
</cp:coreProperties>
</file>