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6.wmf" ContentType="image/x-wmf"/>
  <Override PartName="/word/media/image23.wmf" ContentType="image/x-wmf"/>
  <Override PartName="/word/media/image5.jpeg" ContentType="image/jpeg"/>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jpeg" ContentType="image/jpeg"/>
  <Override PartName="/word/media/image20.wmf" ContentType="image/x-wmf"/>
  <Override PartName="/word/media/image21.wmf" ContentType="image/x-wmf"/>
  <Override PartName="/word/media/image22.wmf" ContentType="image/x-wmf"/>
  <Override PartName="/word/media/image24.wmf" ContentType="image/x-wmf"/>
  <Override PartName="/word/media/image25.wmf" ContentType="image/x-wmf"/>
  <Override PartName="/word/media/image26.wmf" ContentType="image/x-wmf"/>
  <Override PartName="/word/media/image27.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rPr/>
      </w:pPr>
      <w:r>
        <w:rPr/>
        <w:t xml:space="preserve">                                                                     </w:t>
      </w:r>
      <w:r>
        <w:rPr>
          <w:b/>
          <w:bCs/>
        </w:rPr>
        <w:t>ПРОЕКТ</w:t>
      </w:r>
    </w:p>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val="false"/>
          <w:bCs w:val="false"/>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r>
        <w:rPr>
          <w:b w:val="false"/>
          <w:bCs w:val="false"/>
          <w:color w:val="000000"/>
          <w:sz w:val="24"/>
          <w:szCs w:val="24"/>
        </w:rPr>
        <w:t xml:space="preserve">_____ октября </w:t>
      </w:r>
      <w:r>
        <w:rPr>
          <w:b w:val="false"/>
          <w:bCs w:val="false"/>
          <w:sz w:val="24"/>
          <w:szCs w:val="24"/>
        </w:rPr>
        <w:t xml:space="preserve">2022г                                             №                                   х. Ковылкин    </w:t>
      </w:r>
    </w:p>
    <w:tbl>
      <w:tblPr>
        <w:tblW w:w="5550" w:type="dxa"/>
        <w:jc w:val="left"/>
        <w:tblInd w:w="0" w:type="dxa"/>
        <w:tblBorders/>
        <w:tblCellMar>
          <w:top w:w="0" w:type="dxa"/>
          <w:left w:w="118" w:type="dxa"/>
          <w:bottom w:w="0" w:type="dxa"/>
          <w:right w:w="108" w:type="dxa"/>
        </w:tblCellMar>
      </w:tblPr>
      <w:tblGrid>
        <w:gridCol w:w="5550"/>
      </w:tblGrid>
      <w:tr>
        <w:trPr>
          <w:trHeight w:val="1935" w:hRule="atLeast"/>
        </w:trPr>
        <w:tc>
          <w:tcPr>
            <w:tcW w:w="5550" w:type="dxa"/>
            <w:tcBorders/>
            <w:shd w:color="auto" w:fill="FFFFFF"/>
          </w:tcPr>
          <w:p>
            <w:pPr>
              <w:pStyle w:val="NormalWeb"/>
              <w:bidi w:val="0"/>
              <w:spacing w:lineRule="auto" w:line="240" w:before="278" w:after="278"/>
              <w:contextualSpacing/>
              <w:jc w:val="left"/>
              <w:rPr>
                <w:b w:val="false"/>
                <w:b w:val="false"/>
                <w:bCs w:val="false"/>
                <w:sz w:val="24"/>
                <w:szCs w:val="24"/>
              </w:rPr>
            </w:pPr>
            <w:bookmarkStart w:id="0" w:name="__DdeLink__21194_3357230431"/>
            <w:bookmarkEnd w:id="0"/>
            <w:r>
              <w:rPr>
                <w:b w:val="false"/>
                <w:bCs w:val="false"/>
                <w:sz w:val="28"/>
                <w:szCs w:val="28"/>
                <w:lang w:eastAsia="zh-CN"/>
              </w:rPr>
              <w:t xml:space="preserve">Об утверждении административного регламента </w:t>
            </w:r>
            <w:r>
              <w:rPr>
                <w:b w:val="false"/>
                <w:bCs w:val="false"/>
                <w:color w:val="000000"/>
                <w:sz w:val="28"/>
                <w:szCs w:val="28"/>
                <w:lang w:eastAsia="ru-RU"/>
              </w:rPr>
              <w:t>предоставления муниципальной услуги  «Присвоение адреса объекту адресации, изменение и аннулирование такого адреса» на территории Ковылкинского сельского поселения»</w:t>
            </w:r>
          </w:p>
        </w:tc>
      </w:tr>
    </w:tbl>
    <w:p>
      <w:pPr>
        <w:pStyle w:val="Normal"/>
        <w:tabs>
          <w:tab w:val="left" w:pos="5040" w:leader="none"/>
        </w:tabs>
        <w:suppressAutoHyphens w:val="false"/>
        <w:bidi w:val="0"/>
        <w:spacing w:lineRule="auto" w:line="240"/>
        <w:ind w:left="0" w:right="0" w:firstLine="702"/>
        <w:jc w:val="both"/>
        <w:rPr/>
      </w:pPr>
      <w:r>
        <w:rPr>
          <w:sz w:val="28"/>
          <w:szCs w:val="28"/>
          <w:lang w:eastAsia="ru-RU"/>
        </w:rPr>
        <w:t xml:space="preserve">В соответствии  с </w:t>
      </w:r>
      <w:hyperlink r:id="rId2">
        <w:r>
          <w:rPr>
            <w:rStyle w:val="Style13"/>
            <w:color w:val="000000"/>
            <w:sz w:val="28"/>
            <w:szCs w:val="28"/>
            <w:u w:val="single"/>
            <w:lang w:eastAsia="ru-RU"/>
          </w:rPr>
          <w:t>Федеральным законом</w:t>
        </w:r>
      </w:hyperlink>
      <w:r>
        <w:rPr>
          <w:color w:val="000000"/>
          <w:sz w:val="28"/>
          <w:szCs w:val="28"/>
          <w:u w:val="single"/>
          <w:lang w:eastAsia="ru-RU"/>
        </w:rPr>
        <w:t xml:space="preserve"> </w:t>
      </w:r>
      <w:r>
        <w:rPr>
          <w:sz w:val="28"/>
          <w:szCs w:val="28"/>
          <w:lang w:eastAsia="ru-RU"/>
        </w:rPr>
        <w:t xml:space="preserve">Российской Федерации от 06.10.2003г. №131-ФЗ "Об общих принципах организации местного самоуправления в Российской Федерации»,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Пр-1648 о необходимости обеспечения перевода в электронный формат массовых социально значимых государственных и муниципальных услуг, </w:t>
      </w:r>
    </w:p>
    <w:p>
      <w:pPr>
        <w:pStyle w:val="Normal"/>
        <w:spacing w:lineRule="auto" w:line="276"/>
        <w:ind w:left="0" w:right="-285" w:hanging="0"/>
        <w:jc w:val="center"/>
        <w:rPr>
          <w:b w:val="false"/>
          <w:b w:val="false"/>
          <w:bCs w:val="false"/>
        </w:rPr>
      </w:pPr>
      <w:r>
        <w:rPr>
          <w:b w:val="false"/>
          <w:bCs w:val="false"/>
          <w:sz w:val="28"/>
          <w:szCs w:val="28"/>
          <w:lang w:eastAsia="zh-CN"/>
        </w:rPr>
        <w:t>ПОСТАНОВЛЯЮ:</w:t>
      </w:r>
    </w:p>
    <w:p>
      <w:pPr>
        <w:pStyle w:val="Normal"/>
        <w:bidi w:val="0"/>
        <w:ind w:left="0" w:right="0" w:hanging="0"/>
        <w:jc w:val="both"/>
        <w:rPr>
          <w:sz w:val="24"/>
          <w:szCs w:val="24"/>
        </w:rPr>
      </w:pPr>
      <w:r>
        <w:rPr>
          <w:sz w:val="28"/>
          <w:szCs w:val="28"/>
        </w:rPr>
        <w:t>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Ковылкинского сельского поселения (Приложение).</w:t>
      </w:r>
    </w:p>
    <w:p>
      <w:pPr>
        <w:pStyle w:val="Normal"/>
        <w:bidi w:val="0"/>
        <w:jc w:val="both"/>
        <w:rPr>
          <w:sz w:val="24"/>
          <w:szCs w:val="24"/>
        </w:rPr>
      </w:pPr>
      <w:r>
        <w:rPr>
          <w:sz w:val="28"/>
          <w:szCs w:val="28"/>
        </w:rPr>
        <w:t>2. Считать утратившим силу:</w:t>
      </w:r>
    </w:p>
    <w:p>
      <w:pPr>
        <w:pStyle w:val="Normal"/>
        <w:bidi w:val="0"/>
        <w:jc w:val="both"/>
        <w:rPr>
          <w:sz w:val="24"/>
          <w:szCs w:val="24"/>
        </w:rPr>
      </w:pPr>
      <w:r>
        <w:rPr>
          <w:sz w:val="28"/>
          <w:szCs w:val="28"/>
        </w:rPr>
        <w:t>2.1.Постановление Администрации Ковылкинского сельского поселения    от  04.02.2022  № 9</w:t>
      </w:r>
    </w:p>
    <w:p>
      <w:pPr>
        <w:pStyle w:val="Normal"/>
        <w:bidi w:val="0"/>
        <w:jc w:val="both"/>
        <w:rPr/>
      </w:pPr>
      <w:r>
        <w:rPr>
          <w:sz w:val="28"/>
          <w:szCs w:val="28"/>
        </w:rPr>
        <w:t xml:space="preserve"> </w:t>
      </w:r>
      <w:r>
        <w:rPr>
          <w:sz w:val="28"/>
          <w:szCs w:val="28"/>
        </w:rPr>
        <w:t>«</w:t>
      </w:r>
      <w:r>
        <w:rPr>
          <w:b w:val="false"/>
          <w:bCs w:val="false"/>
          <w:sz w:val="28"/>
          <w:szCs w:val="28"/>
          <w:lang w:eastAsia="zh-CN"/>
        </w:rPr>
        <w:t xml:space="preserve">Об утверждении Административного регламента   по предоставлению муниципальной услуги </w:t>
      </w:r>
      <w:r>
        <w:rPr>
          <w:b w:val="false"/>
          <w:bCs w:val="false"/>
          <w:color w:val="000000"/>
          <w:sz w:val="28"/>
          <w:szCs w:val="28"/>
          <w:lang w:eastAsia="ru-RU"/>
        </w:rPr>
        <w:t>«Присвоение, изменение и аннулирование адресов объектов адресации на территории Ковылкинского сельского поселения».</w:t>
      </w:r>
      <w:r>
        <w:rPr>
          <w:rStyle w:val="Pta0000026"/>
          <w:rFonts w:eastAsia="Times New Roman"/>
          <w:sz w:val="28"/>
          <w:szCs w:val="28"/>
          <w:shd w:fill="FFFFFF" w:val="clear"/>
          <w:lang w:val="ru-RU" w:eastAsia="ru-RU" w:bidi="ar-SA"/>
        </w:rPr>
        <w:t xml:space="preserve"> </w:t>
      </w:r>
    </w:p>
    <w:p>
      <w:pPr>
        <w:pStyle w:val="Normal"/>
        <w:tabs>
          <w:tab w:val="left" w:pos="5040" w:leader="none"/>
        </w:tabs>
        <w:bidi w:val="0"/>
        <w:ind w:left="0" w:right="0" w:hanging="0"/>
        <w:jc w:val="both"/>
        <w:rPr>
          <w:sz w:val="28"/>
          <w:szCs w:val="28"/>
        </w:rPr>
      </w:pPr>
      <w:r>
        <w:rPr>
          <w:bCs/>
          <w:sz w:val="28"/>
          <w:szCs w:val="28"/>
        </w:rPr>
        <w:t>3 Настоящее постановление подлежит официальному опубликованию (обнародованию) в установленном порядке.</w:t>
      </w:r>
    </w:p>
    <w:p>
      <w:pPr>
        <w:pStyle w:val="Normal"/>
        <w:tabs>
          <w:tab w:val="left" w:pos="708" w:leader="none"/>
        </w:tabs>
        <w:bidi w:val="0"/>
        <w:spacing w:lineRule="atLeast" w:line="100"/>
        <w:jc w:val="both"/>
        <w:rPr>
          <w:sz w:val="28"/>
          <w:szCs w:val="28"/>
        </w:rPr>
      </w:pPr>
      <w:r>
        <w:rPr>
          <w:sz w:val="28"/>
          <w:szCs w:val="28"/>
        </w:rPr>
        <w:t>4. Контроль за исполнением настоящего постановления оставляю за собой.</w:t>
      </w:r>
    </w:p>
    <w:p>
      <w:pPr>
        <w:pStyle w:val="Normal"/>
        <w:shd w:fill="FFFFFF"/>
        <w:tabs>
          <w:tab w:val="left" w:pos="5040" w:leader="none"/>
        </w:tabs>
        <w:suppressAutoHyphens w:val="false"/>
        <w:bidi w:val="0"/>
        <w:spacing w:lineRule="auto" w:line="240"/>
        <w:ind w:left="0" w:right="0" w:firstLine="851"/>
        <w:jc w:val="both"/>
        <w:rPr>
          <w:color w:val="000000"/>
          <w:sz w:val="28"/>
          <w:szCs w:val="28"/>
          <w:lang w:eastAsia="ru-RU"/>
        </w:rPr>
      </w:pPr>
      <w:r>
        <w:rPr>
          <w:color w:val="000000"/>
          <w:sz w:val="28"/>
          <w:szCs w:val="28"/>
          <w:lang w:eastAsia="ru-RU"/>
        </w:rPr>
      </w:r>
    </w:p>
    <w:p>
      <w:pPr>
        <w:pStyle w:val="Normal"/>
        <w:suppressAutoHyphens w:val="false"/>
        <w:spacing w:lineRule="auto" w:line="240"/>
        <w:ind w:left="0" w:right="0" w:hanging="0"/>
        <w:jc w:val="both"/>
        <w:rPr>
          <w:sz w:val="28"/>
          <w:szCs w:val="28"/>
          <w:lang w:eastAsia="en-US"/>
        </w:rPr>
      </w:pPr>
      <w:r>
        <w:rPr>
          <w:sz w:val="28"/>
          <w:szCs w:val="28"/>
          <w:lang w:eastAsia="en-US"/>
        </w:rPr>
      </w:r>
    </w:p>
    <w:p>
      <w:pPr>
        <w:pStyle w:val="Normal"/>
        <w:suppressAutoHyphens w:val="false"/>
        <w:spacing w:lineRule="auto" w:line="240"/>
        <w:ind w:left="0" w:right="0" w:hanging="0"/>
        <w:jc w:val="both"/>
        <w:rPr>
          <w:sz w:val="24"/>
        </w:rPr>
      </w:pPr>
      <w:r>
        <w:rPr>
          <w:sz w:val="28"/>
          <w:szCs w:val="28"/>
          <w:lang w:eastAsia="en-US"/>
        </w:rPr>
        <w:t>Глава  Администрации</w:t>
      </w:r>
    </w:p>
    <w:p>
      <w:pPr>
        <w:pStyle w:val="Normal"/>
        <w:suppressAutoHyphens w:val="false"/>
        <w:spacing w:lineRule="auto" w:line="240"/>
        <w:ind w:left="0" w:right="0" w:hanging="0"/>
        <w:jc w:val="both"/>
        <w:rPr>
          <w:sz w:val="24"/>
          <w:szCs w:val="24"/>
        </w:rPr>
      </w:pPr>
      <w:r>
        <w:rPr>
          <w:sz w:val="28"/>
          <w:szCs w:val="28"/>
          <w:lang w:eastAsia="en-US"/>
        </w:rPr>
        <w:t xml:space="preserve">Ковылкинского </w:t>
      </w:r>
    </w:p>
    <w:p>
      <w:pPr>
        <w:pStyle w:val="Normal"/>
        <w:suppressAutoHyphens w:val="false"/>
        <w:spacing w:lineRule="auto" w:line="240"/>
        <w:ind w:left="0" w:right="0" w:hanging="0"/>
        <w:jc w:val="both"/>
        <w:rPr/>
      </w:pPr>
      <w:r>
        <w:rPr>
          <w:sz w:val="28"/>
          <w:szCs w:val="28"/>
          <w:lang w:eastAsia="en-US"/>
        </w:rPr>
        <w:t>сельского поселения                                           Т.В.Лачугина</w:t>
      </w:r>
    </w:p>
    <w:p>
      <w:pPr>
        <w:pStyle w:val="Normal"/>
        <w:rPr>
          <w:szCs w:val="25"/>
        </w:rPr>
      </w:pPr>
      <w:r>
        <w:rPr>
          <w:szCs w:val="25"/>
        </w:rPr>
      </w:r>
    </w:p>
    <w:p>
      <w:pPr>
        <w:pStyle w:val="Normal"/>
        <w:bidi w:val="0"/>
        <w:jc w:val="right"/>
        <w:rPr/>
      </w:pPr>
      <w:r>
        <w:rPr>
          <w:szCs w:val="25"/>
        </w:rPr>
        <w:t>Приложение</w:t>
      </w:r>
    </w:p>
    <w:p>
      <w:pPr>
        <w:pStyle w:val="Normal"/>
        <w:bidi w:val="0"/>
        <w:jc w:val="right"/>
        <w:rPr/>
      </w:pPr>
      <w:r>
        <w:rPr>
          <w:szCs w:val="25"/>
        </w:rPr>
        <w:t xml:space="preserve">                                                                                                   </w:t>
      </w:r>
      <w:r>
        <w:rPr>
          <w:szCs w:val="25"/>
        </w:rPr>
        <w:t xml:space="preserve">к постановлению Администрации </w:t>
      </w:r>
    </w:p>
    <w:p>
      <w:pPr>
        <w:pStyle w:val="Normal"/>
        <w:bidi w:val="0"/>
        <w:jc w:val="right"/>
        <w:rPr/>
      </w:pPr>
      <w:r>
        <w:rPr>
          <w:szCs w:val="25"/>
        </w:rPr>
        <w:t>Ковылкинского сельского поселения</w:t>
      </w:r>
    </w:p>
    <w:p>
      <w:pPr>
        <w:pStyle w:val="Normal"/>
        <w:numPr>
          <w:ilvl w:val="0"/>
          <w:numId w:val="0"/>
        </w:numPr>
        <w:bidi w:val="0"/>
        <w:spacing w:beforeAutospacing="1" w:afterAutospacing="1"/>
        <w:ind w:left="0" w:right="-63" w:hanging="0"/>
        <w:jc w:val="right"/>
        <w:outlineLvl w:val="0"/>
        <w:rPr/>
      </w:pPr>
      <w:r>
        <w:rPr>
          <w:bCs/>
          <w:szCs w:val="25"/>
        </w:rPr>
        <w:t>от ___  ______2022 № _____</w:t>
      </w:r>
    </w:p>
    <w:p>
      <w:pPr>
        <w:pStyle w:val="Normal"/>
        <w:bidi w:val="0"/>
        <w:ind w:left="0" w:right="0" w:firstLine="851"/>
        <w:jc w:val="center"/>
        <w:rPr>
          <w:b/>
          <w:b/>
          <w:color w:val="000000"/>
          <w:sz w:val="28"/>
          <w:szCs w:val="28"/>
        </w:rPr>
      </w:pPr>
      <w:r>
        <w:rPr>
          <w:b/>
          <w:color w:val="000000"/>
          <w:sz w:val="28"/>
          <w:szCs w:val="28"/>
        </w:rPr>
      </w:r>
    </w:p>
    <w:p>
      <w:pPr>
        <w:pStyle w:val="Normal"/>
        <w:bidi w:val="0"/>
        <w:ind w:left="0" w:right="0" w:firstLine="851"/>
        <w:jc w:val="center"/>
        <w:rPr>
          <w:rFonts w:ascii="Times New Roman" w:hAnsi="Times New Roman"/>
          <w:sz w:val="24"/>
          <w:szCs w:val="24"/>
        </w:rPr>
      </w:pPr>
      <w:r>
        <w:rPr>
          <w:b/>
          <w:color w:val="000000"/>
          <w:sz w:val="24"/>
          <w:szCs w:val="24"/>
        </w:rPr>
        <w:t>Административный регламент предоставления муниципальной услуги</w:t>
      </w:r>
    </w:p>
    <w:p>
      <w:pPr>
        <w:pStyle w:val="Normal"/>
        <w:bidi w:val="0"/>
        <w:ind w:left="0" w:right="0" w:firstLine="851"/>
        <w:jc w:val="center"/>
        <w:rPr>
          <w:rFonts w:ascii="Times New Roman" w:hAnsi="Times New Roman"/>
          <w:sz w:val="24"/>
          <w:szCs w:val="24"/>
        </w:rPr>
      </w:pPr>
      <w:r>
        <w:rPr>
          <w:b/>
          <w:color w:val="000000"/>
          <w:sz w:val="24"/>
          <w:szCs w:val="24"/>
        </w:rPr>
        <w:t xml:space="preserve"> </w:t>
      </w:r>
      <w:r>
        <w:rPr>
          <w:b/>
          <w:color w:val="000000"/>
          <w:sz w:val="24"/>
          <w:szCs w:val="24"/>
        </w:rPr>
        <w:t>«</w:t>
      </w:r>
      <w:r>
        <w:rPr>
          <w:b/>
          <w:sz w:val="24"/>
          <w:szCs w:val="24"/>
        </w:rPr>
        <w:t>Присвоение адреса объекту адресации, изменение и аннулирование такого адреса»</w:t>
      </w:r>
      <w:r>
        <w:rPr>
          <w:b/>
          <w:iCs/>
          <w:color w:val="000000"/>
          <w:sz w:val="24"/>
          <w:szCs w:val="24"/>
        </w:rPr>
        <w:t xml:space="preserve"> на</w:t>
      </w:r>
      <w:r>
        <w:rPr>
          <w:b/>
          <w:bCs/>
          <w:color w:val="000000"/>
          <w:sz w:val="24"/>
          <w:szCs w:val="24"/>
        </w:rPr>
        <w:t xml:space="preserve"> территории </w:t>
      </w:r>
      <w:r>
        <w:rPr>
          <w:b/>
          <w:bCs/>
          <w:iCs/>
          <w:color w:val="000000"/>
          <w:sz w:val="24"/>
          <w:szCs w:val="24"/>
        </w:rPr>
        <w:t>Ковылкинского сельского поселения»</w:t>
      </w:r>
    </w:p>
    <w:p>
      <w:pPr>
        <w:pStyle w:val="Normal"/>
        <w:shd w:fill="FFFFFF"/>
        <w:bidi w:val="0"/>
        <w:spacing w:before="238" w:after="0"/>
        <w:ind w:left="3571" w:right="3578" w:hanging="0"/>
        <w:contextualSpacing/>
        <w:jc w:val="center"/>
        <w:rPr/>
      </w:pPr>
      <w:r>
        <w:rPr>
          <w:b/>
          <w:bCs/>
          <w:spacing w:val="-1"/>
          <w:sz w:val="24"/>
          <w:szCs w:val="24"/>
        </w:rPr>
        <w:t xml:space="preserve">Раздел 1. </w:t>
      </w:r>
    </w:p>
    <w:p>
      <w:pPr>
        <w:pStyle w:val="Normal"/>
        <w:shd w:fill="FFFFFF"/>
        <w:bidi w:val="0"/>
        <w:spacing w:before="238" w:after="0"/>
        <w:ind w:left="3571" w:right="3578" w:hanging="0"/>
        <w:contextualSpacing/>
        <w:jc w:val="center"/>
        <w:rPr/>
      </w:pPr>
      <w:r>
        <w:rPr>
          <w:b/>
          <w:bCs/>
          <w:spacing w:val="-1"/>
          <w:sz w:val="24"/>
          <w:szCs w:val="24"/>
        </w:rPr>
        <w:t xml:space="preserve">Общие положения </w:t>
      </w:r>
    </w:p>
    <w:p>
      <w:pPr>
        <w:pStyle w:val="Normal"/>
        <w:shd w:fill="FFFFFF"/>
        <w:bidi w:val="0"/>
        <w:spacing w:before="238" w:after="0"/>
        <w:ind w:left="3571" w:right="3578" w:hanging="0"/>
        <w:contextualSpacing/>
        <w:jc w:val="center"/>
        <w:rPr/>
      </w:pPr>
      <w:r>
        <w:rPr>
          <w:b/>
          <w:bCs/>
          <w:spacing w:val="-3"/>
          <w:sz w:val="24"/>
          <w:szCs w:val="24"/>
        </w:rPr>
        <w:t>Предмет регулирования</w:t>
      </w:r>
    </w:p>
    <w:p>
      <w:pPr>
        <w:pStyle w:val="Normal"/>
        <w:shd w:fill="FFFFFF"/>
        <w:bidi w:val="0"/>
        <w:spacing w:before="238" w:after="0"/>
        <w:ind w:left="3571" w:right="3578" w:hanging="0"/>
        <w:contextualSpacing/>
        <w:jc w:val="center"/>
        <w:rPr>
          <w:rFonts w:ascii="Times New Roman" w:hAnsi="Times New Roman"/>
          <w:b/>
          <w:b/>
          <w:bCs/>
          <w:spacing w:val="-3"/>
          <w:sz w:val="24"/>
          <w:szCs w:val="24"/>
        </w:rPr>
      </w:pPr>
      <w:r>
        <w:rPr>
          <w:b/>
          <w:bCs/>
          <w:spacing w:val="-3"/>
          <w:sz w:val="24"/>
          <w:szCs w:val="24"/>
        </w:rPr>
      </w:r>
    </w:p>
    <w:p>
      <w:pPr>
        <w:pStyle w:val="Normal"/>
        <w:bidi w:val="0"/>
        <w:ind w:left="0" w:right="0" w:firstLine="720"/>
        <w:jc w:val="both"/>
        <w:rPr>
          <w:rFonts w:ascii="Times New Roman" w:hAnsi="Times New Roman"/>
          <w:sz w:val="24"/>
          <w:szCs w:val="24"/>
        </w:rPr>
      </w:pPr>
      <w:r>
        <w:rPr>
          <w:spacing w:val="-14"/>
          <w:sz w:val="24"/>
          <w:szCs w:val="24"/>
        </w:rPr>
        <w:t>1.1.</w:t>
      </w:r>
      <w:r>
        <w:rPr>
          <w:sz w:val="24"/>
          <w:szCs w:val="24"/>
        </w:rPr>
        <w:tab/>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Ковылкинского сельского поселения </w:t>
      </w:r>
      <w:r>
        <w:rPr>
          <w:bCs/>
          <w:sz w:val="24"/>
          <w:szCs w:val="24"/>
        </w:rPr>
        <w:t>(далее — Уполномоченные органы).</w:t>
      </w:r>
    </w:p>
    <w:p>
      <w:pPr>
        <w:pStyle w:val="Normal"/>
        <w:bidi w:val="0"/>
        <w:ind w:left="0" w:right="0" w:firstLine="720"/>
        <w:jc w:val="both"/>
        <w:rPr>
          <w:bCs/>
        </w:rPr>
      </w:pPr>
      <w:r>
        <w:rPr>
          <w:bCs/>
        </w:rPr>
      </w:r>
    </w:p>
    <w:p>
      <w:pPr>
        <w:pStyle w:val="Normal"/>
        <w:shd w:fill="FFFFFF"/>
        <w:bidi w:val="0"/>
        <w:spacing w:before="0" w:after="0"/>
        <w:ind w:left="0" w:right="14" w:hanging="0"/>
        <w:contextualSpacing/>
        <w:jc w:val="center"/>
        <w:rPr>
          <w:rFonts w:ascii="Times New Roman" w:hAnsi="Times New Roman"/>
          <w:sz w:val="24"/>
          <w:szCs w:val="24"/>
        </w:rPr>
      </w:pPr>
      <w:r>
        <w:rPr>
          <w:b/>
          <w:bCs/>
          <w:spacing w:val="-1"/>
          <w:sz w:val="24"/>
          <w:szCs w:val="24"/>
        </w:rPr>
        <w:t>Круг Заявителей</w:t>
      </w:r>
    </w:p>
    <w:p>
      <w:pPr>
        <w:pStyle w:val="Normal"/>
        <w:shd w:fill="FFFFFF"/>
        <w:bidi w:val="0"/>
        <w:spacing w:before="0" w:after="0"/>
        <w:ind w:left="0" w:right="14" w:hanging="0"/>
        <w:contextualSpacing/>
        <w:jc w:val="center"/>
        <w:rPr>
          <w:b/>
          <w:b/>
          <w:bCs/>
          <w:spacing w:val="-1"/>
        </w:rPr>
      </w:pPr>
      <w:r>
        <w:rPr>
          <w:b/>
          <w:bCs/>
          <w:spacing w:val="-1"/>
        </w:rPr>
      </w:r>
    </w:p>
    <w:p>
      <w:pPr>
        <w:pStyle w:val="ConsPlusNormal"/>
        <w:bidi w:val="0"/>
        <w:spacing w:before="0" w:after="0"/>
        <w:ind w:firstLine="540"/>
        <w:contextualSpacing/>
        <w:jc w:val="both"/>
        <w:rPr/>
      </w:pPr>
      <w:r>
        <w:rPr>
          <w:rFonts w:ascii="Times New Roman" w:hAnsi="Times New Roman"/>
          <w:sz w:val="24"/>
          <w:szCs w:val="24"/>
        </w:rPr>
        <w:t xml:space="preserve">1.2. Заявителями на получение Услуги являются лица, определенные </w:t>
      </w:r>
      <w:hyperlink r:id="rId3">
        <w:r>
          <w:rPr>
            <w:rStyle w:val="Style13"/>
            <w:rFonts w:ascii="Times New Roman" w:hAnsi="Times New Roman"/>
            <w:color w:val="0000FF"/>
            <w:sz w:val="24"/>
            <w:szCs w:val="24"/>
          </w:rPr>
          <w:t>пунктами 27</w:t>
        </w:r>
      </w:hyperlink>
      <w:r>
        <w:rPr>
          <w:rFonts w:ascii="Times New Roman" w:hAnsi="Times New Roman"/>
          <w:sz w:val="24"/>
          <w:szCs w:val="24"/>
        </w:rPr>
        <w:t xml:space="preserve"> и </w:t>
      </w:r>
      <w:hyperlink r:id="rId4">
        <w:r>
          <w:rPr>
            <w:rStyle w:val="Style13"/>
            <w:rFonts w:ascii="Times New Roman" w:hAnsi="Times New Roman"/>
            <w:color w:val="0000FF"/>
            <w:sz w:val="24"/>
            <w:szCs w:val="24"/>
          </w:rPr>
          <w:t>29</w:t>
        </w:r>
      </w:hyperlink>
      <w:r>
        <w:rPr>
          <w:rFonts w:ascii="Times New Roman" w:hAnsi="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1) собственники объекта адресации;</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2) лица, обладающие одним из следующих вещных прав на объект адресации:</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право хозяйственного ведения;</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право оперативного управления;</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право пожизненно наследуемого владения;</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право постоянного (бессрочного) пользования;</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pPr>
        <w:pStyle w:val="ConsPlusNormal"/>
        <w:shd w:fill="FFFFFF"/>
        <w:tabs>
          <w:tab w:val="left" w:pos="1210" w:leader="none"/>
        </w:tabs>
        <w:bidi w:val="0"/>
        <w:spacing w:before="0" w:after="0"/>
        <w:ind w:firstLine="540"/>
        <w:contextualSpacing/>
        <w:jc w:val="both"/>
        <w:rPr/>
      </w:pPr>
      <w:r>
        <w:rPr>
          <w:rFonts w:ascii="Times New Roman" w:hAnsi="Times New Roman"/>
          <w:sz w:val="24"/>
          <w:szCs w:val="24"/>
        </w:rPr>
        <w:t xml:space="preserve">6) кадастровый инженер, выполняющий на основании документа, предусмотренного </w:t>
      </w:r>
      <w:hyperlink r:id="rId5">
        <w:r>
          <w:rPr>
            <w:rStyle w:val="Style13"/>
            <w:rFonts w:ascii="Times New Roman" w:hAnsi="Times New Roman"/>
            <w:color w:val="0000FF"/>
            <w:sz w:val="24"/>
            <w:szCs w:val="24"/>
          </w:rPr>
          <w:t>статьей 35</w:t>
        </w:r>
      </w:hyperlink>
      <w:r>
        <w:rPr>
          <w:rFonts w:ascii="Times New Roman" w:hAnsi="Times New Roman"/>
          <w:sz w:val="24"/>
          <w:szCs w:val="24"/>
        </w:rPr>
        <w:t xml:space="preserve"> или </w:t>
      </w:r>
      <w:hyperlink r:id="rId6">
        <w:r>
          <w:rPr>
            <w:rStyle w:val="Style13"/>
            <w:rFonts w:ascii="Times New Roman" w:hAnsi="Times New Roman"/>
            <w:color w:val="0000FF"/>
            <w:sz w:val="24"/>
            <w:szCs w:val="24"/>
          </w:rPr>
          <w:t>статьей 42.3</w:t>
        </w:r>
      </w:hyperlink>
      <w:r>
        <w:rPr>
          <w:rFonts w:ascii="Times New Roman" w:hAnsi="Times New Roman"/>
          <w:sz w:val="24"/>
          <w:szCs w:val="24"/>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pPr>
        <w:pStyle w:val="ConsPlusNormal"/>
        <w:shd w:fill="FFFFFF"/>
        <w:tabs>
          <w:tab w:val="left" w:pos="1210" w:leader="none"/>
        </w:tabs>
        <w:bidi w:val="0"/>
        <w:spacing w:before="0" w:after="0"/>
        <w:ind w:firstLine="540"/>
        <w:contextualSpacing/>
        <w:jc w:val="both"/>
        <w:rPr>
          <w:rFonts w:ascii="Times New Roman" w:hAnsi="Times New Roman"/>
          <w:sz w:val="24"/>
          <w:szCs w:val="24"/>
        </w:rPr>
      </w:pPr>
      <w:r>
        <w:rPr>
          <w:rFonts w:ascii="Times New Roman" w:hAnsi="Times New Roman"/>
          <w:sz w:val="24"/>
          <w:szCs w:val="24"/>
        </w:rPr>
      </w:r>
    </w:p>
    <w:p>
      <w:pPr>
        <w:pStyle w:val="Normal"/>
        <w:shd w:fill="FFFFFF"/>
        <w:bidi w:val="0"/>
        <w:ind w:left="1382" w:right="0" w:hanging="0"/>
        <w:jc w:val="left"/>
        <w:rPr>
          <w:rFonts w:ascii="Times New Roman" w:hAnsi="Times New Roman"/>
          <w:sz w:val="24"/>
          <w:szCs w:val="24"/>
        </w:rPr>
      </w:pPr>
      <w:r>
        <w:rPr>
          <w:b/>
          <w:bCs/>
          <w:sz w:val="24"/>
          <w:szCs w:val="24"/>
        </w:rPr>
        <w:t>Требования к порядку информирования о предоставлении</w:t>
      </w:r>
    </w:p>
    <w:p>
      <w:pPr>
        <w:pStyle w:val="Normal"/>
        <w:shd w:fill="FFFFFF"/>
        <w:bidi w:val="0"/>
        <w:ind w:left="0" w:right="7" w:hanging="0"/>
        <w:jc w:val="center"/>
        <w:rPr>
          <w:rFonts w:ascii="Times New Roman" w:hAnsi="Times New Roman"/>
          <w:sz w:val="24"/>
          <w:szCs w:val="24"/>
        </w:rPr>
      </w:pPr>
      <w:r>
        <w:rPr>
          <w:b/>
          <w:bCs/>
          <w:spacing w:val="-1"/>
          <w:sz w:val="24"/>
          <w:szCs w:val="24"/>
        </w:rPr>
        <w:t>муниципальной услуги</w:t>
      </w:r>
    </w:p>
    <w:p>
      <w:pPr>
        <w:pStyle w:val="Normal"/>
        <w:shd w:fill="FFFFFF"/>
        <w:bidi w:val="0"/>
        <w:ind w:left="0" w:right="7" w:hanging="0"/>
        <w:jc w:val="center"/>
        <w:rPr>
          <w:b/>
          <w:b/>
          <w:bCs/>
          <w:spacing w:val="-1"/>
        </w:rPr>
      </w:pPr>
      <w:r>
        <w:rPr>
          <w:b/>
          <w:bCs/>
          <w:spacing w:val="-1"/>
        </w:rPr>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1.3. Информирование о порядке предоставления Услуги осуществляется:</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2) по телефону Уполномоченного органа или многофункционального центра;</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3) письменно, в том числе посредством электронной почты, факсимильной связи;</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4) посредством размещения в открытой и доступной форме информации:</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на региональных порталах государственных и муниципальных услуг (функций) (далее - региональный портал);</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на официальном сайте Уполномоченного органа и (или) многофункционального центра в информационно-телекоммуникационной сети "Интернет" (http://</w:t>
      </w:r>
      <w:r>
        <w:rPr>
          <w:rFonts w:ascii="Times New Roman" w:hAnsi="Times New Roman"/>
          <w:sz w:val="24"/>
          <w:szCs w:val="24"/>
          <w:lang w:eastAsia="ar-SA"/>
        </w:rPr>
        <w:t>kovylkinskoe-sp.ru</w:t>
      </w:r>
      <w:r>
        <w:rPr>
          <w:rFonts w:ascii="Times New Roman" w:hAnsi="Times New Roman"/>
          <w:b/>
          <w:sz w:val="24"/>
          <w:szCs w:val="24"/>
        </w:rPr>
        <w:t xml:space="preserve"> /) </w:t>
      </w:r>
      <w:r>
        <w:rPr>
          <w:rFonts w:ascii="Times New Roman" w:hAnsi="Times New Roman"/>
          <w:sz w:val="24"/>
          <w:szCs w:val="24"/>
        </w:rPr>
        <w:t>(далее - Официальные сайты) ;</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1.4. Информирование осуществляется по вопросам, касающимся:</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способов подачи заявления о предоставлении Услуги;</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справочной информации о работе Уполномоченного органа (структурных подразделений Уполномоченного органа);</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документов, необходимых для предоставления Услуги;</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порядка и сроков предоставления Услуги;</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порядка получения сведений о ходе рассмотрения заявления о предоставлении Услуги и о результатах ее предоставления;</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ConsPlusNormal"/>
        <w:bidi w:val="0"/>
        <w:spacing w:before="0" w:after="0"/>
        <w:ind w:firstLine="540"/>
        <w:contextualSpacing/>
        <w:jc w:val="both"/>
        <w:rPr>
          <w:rFonts w:ascii="Times New Roman" w:hAnsi="Times New Roman"/>
          <w:sz w:val="24"/>
          <w:szCs w:val="24"/>
        </w:rPr>
      </w:pPr>
      <w:r>
        <w:rPr>
          <w:rFonts w:ascii="Times New Roman" w:hAnsi="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ConsPlusNormal"/>
        <w:shd w:fill="FFFFFF"/>
        <w:tabs>
          <w:tab w:val="left" w:pos="1195" w:leader="none"/>
        </w:tabs>
        <w:bidi w:val="0"/>
        <w:spacing w:before="0" w:after="0"/>
        <w:ind w:firstLine="540"/>
        <w:contextualSpacing/>
        <w:jc w:val="both"/>
        <w:rPr>
          <w:rFonts w:ascii="Times New Roman" w:hAnsi="Times New Roman"/>
          <w:sz w:val="24"/>
          <w:szCs w:val="24"/>
        </w:rPr>
      </w:pPr>
      <w:r>
        <w:rPr>
          <w:rFonts w:ascii="Times New Roman" w:hAnsi="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shd w:fill="FFFFFF"/>
        <w:tabs>
          <w:tab w:val="left" w:pos="1210" w:leader="none"/>
        </w:tabs>
        <w:bidi w:val="0"/>
        <w:ind w:left="0" w:right="7" w:firstLine="749"/>
        <w:jc w:val="both"/>
        <w:rPr>
          <w:rFonts w:ascii="Times New Roman" w:hAnsi="Times New Roman"/>
          <w:sz w:val="24"/>
          <w:szCs w:val="24"/>
        </w:rPr>
      </w:pPr>
      <w:r>
        <w:rPr>
          <w:spacing w:val="-13"/>
          <w:sz w:val="24"/>
          <w:szCs w:val="24"/>
        </w:rPr>
        <w:t>1.5.</w:t>
      </w:r>
      <w:r>
        <w:rPr>
          <w:sz w:val="24"/>
          <w:szCs w:val="24"/>
        </w:rPr>
        <w:tab/>
        <w:t>При устном обращении Заявителя (лично или по телефону) должностное</w:t>
        <w:br/>
        <w:t>лицо Уполномоченного органа, работник многофункционального центра,</w:t>
        <w:br/>
        <w:t>осуществляющий консультирование, подробно и в вежливой (корректной) форме</w:t>
        <w:br/>
        <w:t>информирует обратившихся по интересующим вопросам.</w:t>
      </w:r>
    </w:p>
    <w:p>
      <w:pPr>
        <w:pStyle w:val="Normal"/>
        <w:shd w:fill="FFFFFF"/>
        <w:bidi w:val="0"/>
        <w:ind w:left="22" w:right="14" w:firstLine="713"/>
        <w:jc w:val="both"/>
        <w:rPr>
          <w:rFonts w:ascii="Times New Roman" w:hAnsi="Times New Roman"/>
          <w:sz w:val="24"/>
          <w:szCs w:val="24"/>
        </w:rPr>
      </w:pPr>
      <w:r>
        <w:rPr>
          <w:spacing w:val="-3"/>
          <w:sz w:val="24"/>
          <w:szCs w:val="24"/>
        </w:rPr>
        <w:t xml:space="preserve">Ответ на телефонный звонок должен начинаться с информации о наименовании </w:t>
      </w:r>
      <w:r>
        <w:rPr>
          <w:sz w:val="24"/>
          <w:szCs w:val="24"/>
        </w:rPr>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shd w:fill="FFFFFF"/>
        <w:bidi w:val="0"/>
        <w:ind w:left="14" w:right="14" w:firstLine="713"/>
        <w:jc w:val="both"/>
        <w:rPr>
          <w:rFonts w:ascii="Times New Roman" w:hAnsi="Times New Roman"/>
          <w:sz w:val="24"/>
          <w:szCs w:val="24"/>
        </w:rPr>
      </w:pPr>
      <w:r>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shd w:fill="FFFFFF"/>
        <w:bidi w:val="0"/>
        <w:ind w:left="14" w:right="0" w:firstLine="713"/>
        <w:jc w:val="both"/>
        <w:rPr>
          <w:rFonts w:ascii="Times New Roman" w:hAnsi="Times New Roman"/>
          <w:sz w:val="24"/>
          <w:szCs w:val="24"/>
        </w:rPr>
      </w:pPr>
      <w:r>
        <w:rPr>
          <w:spacing w:val="-1"/>
          <w:sz w:val="24"/>
          <w:szCs w:val="24"/>
        </w:rPr>
        <w:t xml:space="preserve">Если подготовка ответа требует продолжительного времени должностное лицо </w:t>
      </w:r>
      <w:r>
        <w:rPr>
          <w:sz w:val="24"/>
          <w:szCs w:val="24"/>
        </w:rPr>
        <w:t>Уполномоченного органа, работник многофункционального центра может предложить Заявителю изложить обращение в письменной форме.</w:t>
      </w:r>
    </w:p>
    <w:p>
      <w:pPr>
        <w:pStyle w:val="Normal"/>
        <w:shd w:fill="FFFFFF"/>
        <w:bidi w:val="0"/>
        <w:ind w:left="14" w:right="22" w:firstLine="706"/>
        <w:jc w:val="both"/>
        <w:rPr>
          <w:rFonts w:ascii="Times New Roman" w:hAnsi="Times New Roman"/>
          <w:sz w:val="24"/>
          <w:szCs w:val="24"/>
        </w:rPr>
      </w:pPr>
      <w:r>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shd w:fill="FFFFFF"/>
        <w:bidi w:val="0"/>
        <w:ind w:left="14" w:right="22" w:firstLine="706"/>
        <w:jc w:val="both"/>
        <w:rPr>
          <w:rFonts w:ascii="Times New Roman" w:hAnsi="Times New Roman"/>
          <w:sz w:val="24"/>
          <w:szCs w:val="24"/>
        </w:rPr>
      </w:pPr>
      <w:r>
        <w:rPr>
          <w:sz w:val="24"/>
          <w:szCs w:val="24"/>
        </w:rPr>
        <w:t>Продолжительность информирования по телефону не должна превышать 10 минут.</w:t>
      </w:r>
    </w:p>
    <w:p>
      <w:pPr>
        <w:pStyle w:val="Normal"/>
        <w:shd w:fill="FFFFFF"/>
        <w:bidi w:val="0"/>
        <w:ind w:left="720" w:right="0" w:hanging="0"/>
        <w:jc w:val="left"/>
        <w:rPr>
          <w:rFonts w:ascii="Times New Roman" w:hAnsi="Times New Roman"/>
          <w:sz w:val="24"/>
          <w:szCs w:val="24"/>
        </w:rPr>
      </w:pPr>
      <w:r>
        <w:rPr>
          <w:spacing w:val="-1"/>
          <w:sz w:val="24"/>
          <w:szCs w:val="24"/>
        </w:rPr>
        <w:t>Информирование осуществляется в соответствии с графиком приема граждан.</w:t>
      </w:r>
    </w:p>
    <w:p>
      <w:pPr>
        <w:pStyle w:val="Normal"/>
        <w:numPr>
          <w:ilvl w:val="0"/>
          <w:numId w:val="1"/>
        </w:numPr>
        <w:shd w:fill="FFFFFF"/>
        <w:tabs>
          <w:tab w:val="left" w:pos="1210" w:leader="none"/>
        </w:tabs>
        <w:bidi w:val="0"/>
        <w:ind w:left="0" w:right="7" w:hanging="0"/>
        <w:jc w:val="both"/>
        <w:rPr>
          <w:rFonts w:ascii="Times New Roman" w:hAnsi="Times New Roman"/>
          <w:sz w:val="24"/>
          <w:szCs w:val="24"/>
        </w:rPr>
      </w:pPr>
      <w:r>
        <w:rPr>
          <w:spacing w:val="-1"/>
          <w:sz w:val="24"/>
          <w:szCs w:val="24"/>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Pr>
          <w:sz w:val="24"/>
          <w:szCs w:val="24"/>
        </w:rPr>
        <w:t xml:space="preserve">гражданину сведения по вопросам, указанным в пункте 1.3. настоящего Регламента, </w:t>
      </w:r>
      <w:r>
        <w:rPr>
          <w:spacing w:val="-4"/>
          <w:sz w:val="24"/>
          <w:szCs w:val="24"/>
        </w:rPr>
        <w:t xml:space="preserve">в порядке, установленном Федеральным законом от 2 мая 2006 г. № 59-ФЗ «О порядке </w:t>
      </w:r>
      <w:r>
        <w:rPr>
          <w:sz w:val="24"/>
          <w:szCs w:val="24"/>
        </w:rPr>
        <w:t>рассмотрения обращений граждан Российской Федерации».</w:t>
      </w:r>
    </w:p>
    <w:p>
      <w:pPr>
        <w:pStyle w:val="Normal"/>
        <w:numPr>
          <w:ilvl w:val="0"/>
          <w:numId w:val="1"/>
        </w:numPr>
        <w:shd w:fill="FFFFFF"/>
        <w:tabs>
          <w:tab w:val="left" w:pos="1210" w:leader="none"/>
        </w:tabs>
        <w:bidi w:val="0"/>
        <w:ind w:left="0" w:right="22" w:hanging="0"/>
        <w:jc w:val="both"/>
        <w:rPr>
          <w:rFonts w:ascii="Times New Roman" w:hAnsi="Times New Roman"/>
          <w:sz w:val="24"/>
          <w:szCs w:val="24"/>
        </w:rPr>
      </w:pPr>
      <w:r>
        <w:rPr>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Pr>
          <w:spacing w:val="-1"/>
          <w:sz w:val="24"/>
          <w:szCs w:val="24"/>
        </w:rPr>
        <w:t>постановлением Правительства Российской Федерации от 24 октября 2011 г. № 861.</w:t>
      </w:r>
    </w:p>
    <w:p>
      <w:pPr>
        <w:pStyle w:val="Normal"/>
        <w:shd w:fill="FFFFFF"/>
        <w:bidi w:val="0"/>
        <w:ind w:left="7" w:right="22" w:firstLine="713"/>
        <w:jc w:val="both"/>
        <w:rPr>
          <w:rFonts w:ascii="Times New Roman" w:hAnsi="Times New Roman"/>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bidi w:val="0"/>
        <w:ind w:left="0" w:right="0" w:firstLine="709"/>
        <w:jc w:val="both"/>
        <w:rPr>
          <w:rFonts w:ascii="Times New Roman" w:hAnsi="Times New Roman"/>
          <w:sz w:val="24"/>
          <w:szCs w:val="24"/>
        </w:rPr>
      </w:pPr>
      <w:r>
        <w:rPr>
          <w:spacing w:val="-14"/>
          <w:sz w:val="24"/>
          <w:szCs w:val="24"/>
        </w:rPr>
        <w:t>1.8.</w:t>
      </w:r>
      <w:r>
        <w:rPr>
          <w:sz w:val="24"/>
          <w:szCs w:val="24"/>
        </w:rPr>
        <w:tab/>
      </w:r>
      <w:r>
        <w:rPr>
          <w:color w:val="000000"/>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pPr>
        <w:pStyle w:val="Normal"/>
        <w:bidi w:val="0"/>
        <w:ind w:left="0" w:right="0" w:firstLine="709"/>
        <w:jc w:val="both"/>
        <w:rPr>
          <w:rFonts w:ascii="Times New Roman" w:hAnsi="Times New Roman"/>
          <w:sz w:val="24"/>
          <w:szCs w:val="24"/>
        </w:rPr>
      </w:pPr>
      <w:r>
        <w:rPr>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pPr>
        <w:pStyle w:val="Normal"/>
        <w:bidi w:val="0"/>
        <w:ind w:left="0" w:right="0" w:firstLine="709"/>
        <w:jc w:val="both"/>
        <w:rPr>
          <w:rFonts w:ascii="Times New Roman" w:hAnsi="Times New Roman"/>
          <w:sz w:val="24"/>
          <w:szCs w:val="24"/>
        </w:rPr>
      </w:pPr>
      <w:r>
        <w:rPr>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Normal"/>
        <w:bidi w:val="0"/>
        <w:ind w:left="0" w:right="0" w:firstLine="709"/>
        <w:jc w:val="both"/>
        <w:rPr>
          <w:rFonts w:ascii="Times New Roman" w:hAnsi="Times New Roman"/>
          <w:sz w:val="24"/>
          <w:szCs w:val="24"/>
        </w:rPr>
      </w:pPr>
      <w:r>
        <w:rPr>
          <w:color w:val="000000"/>
          <w:sz w:val="24"/>
          <w:szCs w:val="24"/>
        </w:rPr>
        <w:t>адрес официального сайта, а также электронной почты и (или) формы обратной связи Уполномоченного органа в сети «Интернет».</w:t>
      </w:r>
    </w:p>
    <w:p>
      <w:pPr>
        <w:pStyle w:val="Normal"/>
        <w:shd w:fill="FFFFFF"/>
        <w:tabs>
          <w:tab w:val="left" w:pos="1217" w:leader="none"/>
        </w:tabs>
        <w:bidi w:val="0"/>
        <w:ind w:left="7" w:right="14" w:firstLine="749"/>
        <w:jc w:val="both"/>
        <w:rPr>
          <w:rFonts w:ascii="Times New Roman" w:hAnsi="Times New Roman"/>
          <w:sz w:val="24"/>
          <w:szCs w:val="24"/>
        </w:rPr>
      </w:pPr>
      <w:r>
        <w:rPr>
          <w:spacing w:val="-14"/>
          <w:sz w:val="24"/>
          <w:szCs w:val="24"/>
        </w:rPr>
        <w:t>1.9.</w:t>
      </w:r>
      <w:r>
        <w:rPr>
          <w:sz w:val="24"/>
          <w:szCs w:val="24"/>
        </w:rPr>
        <w:tab/>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w:t>
      </w:r>
      <w:r>
        <w:rPr>
          <w:spacing w:val="-1"/>
          <w:sz w:val="24"/>
          <w:szCs w:val="24"/>
        </w:rPr>
        <w:t xml:space="preserve">административного регламента ее предоставления, утвержденного в установленном </w:t>
      </w:r>
      <w:r>
        <w:rPr>
          <w:spacing w:val="-3"/>
          <w:sz w:val="24"/>
          <w:szCs w:val="24"/>
        </w:rPr>
        <w:t xml:space="preserve">Федеральным законом от 27 июля 2010 г. № 210-ФЗ «Об организации предоставления </w:t>
      </w:r>
      <w:r>
        <w:rPr>
          <w:sz w:val="24"/>
          <w:szCs w:val="24"/>
        </w:rPr>
        <w:t>государственных и муниципальных услуг» порядке, которые по требованию заявителя предоставляются ему для ознакомления.</w:t>
      </w:r>
    </w:p>
    <w:p>
      <w:pPr>
        <w:pStyle w:val="Normal"/>
        <w:numPr>
          <w:ilvl w:val="0"/>
          <w:numId w:val="2"/>
        </w:numPr>
        <w:shd w:fill="FFFFFF"/>
        <w:tabs>
          <w:tab w:val="left" w:pos="1346" w:leader="none"/>
          <w:tab w:val="left" w:pos="3708" w:leader="none"/>
          <w:tab w:val="left" w:pos="5558" w:leader="none"/>
          <w:tab w:val="left" w:pos="8172" w:leader="none"/>
        </w:tabs>
        <w:bidi w:val="0"/>
        <w:ind w:left="0" w:right="7" w:hanging="0"/>
        <w:jc w:val="both"/>
        <w:rPr>
          <w:rFonts w:ascii="Times New Roman" w:hAnsi="Times New Roman"/>
          <w:sz w:val="24"/>
          <w:szCs w:val="24"/>
        </w:rPr>
      </w:pPr>
      <w:r>
        <w:rPr>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w:t>
      </w:r>
      <w:r>
        <w:rPr>
          <w:spacing w:val="-2"/>
          <w:sz w:val="24"/>
          <w:szCs w:val="24"/>
        </w:rPr>
        <w:t xml:space="preserve">многофункциональными </w:t>
      </w:r>
      <w:r>
        <w:rPr>
          <w:spacing w:val="-4"/>
          <w:sz w:val="24"/>
          <w:szCs w:val="24"/>
        </w:rPr>
        <w:t>центрами</w:t>
      </w:r>
      <w:r>
        <w:rPr>
          <w:rFonts w:cs="Arial"/>
          <w:sz w:val="24"/>
          <w:szCs w:val="24"/>
        </w:rPr>
        <w:tab/>
      </w:r>
      <w:r>
        <w:rPr>
          <w:spacing w:val="-2"/>
          <w:sz w:val="24"/>
          <w:szCs w:val="24"/>
        </w:rPr>
        <w:t>предоставления</w:t>
      </w:r>
      <w:r>
        <w:rPr>
          <w:rFonts w:cs="Arial"/>
          <w:sz w:val="24"/>
          <w:szCs w:val="24"/>
        </w:rPr>
        <w:tab/>
      </w:r>
      <w:r>
        <w:rPr>
          <w:spacing w:val="-3"/>
          <w:sz w:val="24"/>
          <w:szCs w:val="24"/>
        </w:rPr>
        <w:t xml:space="preserve">государственных </w:t>
      </w:r>
      <w:r>
        <w:rPr>
          <w:spacing w:val="-2"/>
          <w:sz w:val="24"/>
          <w:szCs w:val="24"/>
        </w:rPr>
        <w:t xml:space="preserve">и муниципальных услуг и федеральными органами исполнительной власти, органами </w:t>
      </w:r>
      <w:r>
        <w:rPr>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Spacing"/>
        <w:bidi w:val="0"/>
        <w:ind w:left="0" w:right="0" w:firstLine="720"/>
        <w:jc w:val="left"/>
        <w:rPr>
          <w:rFonts w:ascii="Times New Roman" w:hAnsi="Times New Roman"/>
          <w:sz w:val="24"/>
          <w:szCs w:val="24"/>
        </w:rPr>
      </w:pPr>
      <w:r>
        <w:rPr>
          <w:rFonts w:ascii="Times New Roman" w:hAnsi="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NoSpacing"/>
        <w:bidi w:val="0"/>
        <w:ind w:left="0" w:right="0" w:firstLine="720"/>
        <w:jc w:val="left"/>
        <w:rPr>
          <w:rFonts w:ascii="Times New Roman" w:hAnsi="Times New Roman"/>
          <w:sz w:val="24"/>
          <w:szCs w:val="24"/>
        </w:rPr>
      </w:pPr>
      <w:r>
        <w:rPr>
          <w:rFonts w:ascii="Times New Roman" w:hAnsi="Times New Roman"/>
          <w:sz w:val="24"/>
          <w:szCs w:val="24"/>
        </w:rPr>
      </w:r>
    </w:p>
    <w:p>
      <w:pPr>
        <w:pStyle w:val="1"/>
        <w:bidi w:val="0"/>
        <w:ind w:left="4316" w:right="0" w:hanging="1823"/>
        <w:jc w:val="left"/>
        <w:rPr>
          <w:rFonts w:ascii="Times New Roman" w:hAnsi="Times New Roman"/>
          <w:sz w:val="24"/>
          <w:szCs w:val="24"/>
        </w:rPr>
      </w:pPr>
      <w:r>
        <w:rPr>
          <w:sz w:val="24"/>
          <w:szCs w:val="24"/>
        </w:rPr>
        <w:t>Раздел</w:t>
      </w:r>
      <w:r>
        <w:rPr>
          <w:spacing w:val="-10"/>
          <w:sz w:val="24"/>
          <w:szCs w:val="24"/>
        </w:rPr>
        <w:t xml:space="preserve"> </w:t>
      </w:r>
      <w:r>
        <w:rPr>
          <w:sz w:val="24"/>
          <w:szCs w:val="24"/>
        </w:rPr>
        <w:t>II.</w:t>
      </w:r>
      <w:r>
        <w:rPr>
          <w:spacing w:val="-9"/>
          <w:sz w:val="24"/>
          <w:szCs w:val="24"/>
        </w:rPr>
        <w:t xml:space="preserve"> </w:t>
      </w:r>
      <w:r>
        <w:rPr>
          <w:sz w:val="24"/>
          <w:szCs w:val="24"/>
        </w:rPr>
        <w:t>Стандарт</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p>
    <w:p>
      <w:pPr>
        <w:pStyle w:val="Style15"/>
        <w:bidi w:val="0"/>
        <w:ind w:left="0" w:right="0" w:hanging="0"/>
        <w:jc w:val="center"/>
        <w:rPr>
          <w:rFonts w:ascii="Times New Roman" w:hAnsi="Times New Roman"/>
          <w:b/>
          <w:b/>
          <w:sz w:val="24"/>
          <w:szCs w:val="24"/>
        </w:rPr>
      </w:pPr>
      <w:r>
        <w:rPr>
          <w:b/>
          <w:sz w:val="24"/>
          <w:szCs w:val="24"/>
        </w:rPr>
      </w:r>
    </w:p>
    <w:p>
      <w:pPr>
        <w:pStyle w:val="Normal"/>
        <w:bidi w:val="0"/>
        <w:jc w:val="center"/>
        <w:rPr>
          <w:rFonts w:ascii="Times New Roman" w:hAnsi="Times New Roman"/>
          <w:sz w:val="24"/>
          <w:szCs w:val="24"/>
        </w:rPr>
      </w:pPr>
      <w:r>
        <w:rPr>
          <w:b/>
          <w:sz w:val="24"/>
          <w:szCs w:val="24"/>
        </w:rPr>
        <w:t>Наименование</w:t>
      </w:r>
      <w:r>
        <w:rPr>
          <w:b/>
          <w:spacing w:val="-12"/>
          <w:sz w:val="24"/>
          <w:szCs w:val="24"/>
        </w:rPr>
        <w:t xml:space="preserve"> </w:t>
      </w:r>
      <w:r>
        <w:rPr>
          <w:b/>
          <w:sz w:val="24"/>
          <w:szCs w:val="24"/>
        </w:rPr>
        <w:t>муниципальной</w:t>
      </w:r>
      <w:r>
        <w:rPr>
          <w:b/>
          <w:spacing w:val="-10"/>
          <w:sz w:val="24"/>
          <w:szCs w:val="24"/>
        </w:rPr>
        <w:t xml:space="preserve"> </w:t>
      </w:r>
      <w:r>
        <w:rPr>
          <w:b/>
          <w:spacing w:val="-2"/>
          <w:sz w:val="24"/>
          <w:szCs w:val="24"/>
        </w:rPr>
        <w:t>услуги</w:t>
      </w:r>
    </w:p>
    <w:p>
      <w:pPr>
        <w:pStyle w:val="Normal"/>
        <w:bidi w:val="0"/>
        <w:jc w:val="center"/>
        <w:rPr>
          <w:b/>
          <w:b/>
          <w:spacing w:val="-2"/>
        </w:rPr>
      </w:pPr>
      <w:r>
        <w:rPr>
          <w:b/>
          <w:spacing w:val="-2"/>
        </w:rPr>
      </w:r>
    </w:p>
    <w:p>
      <w:pPr>
        <w:pStyle w:val="Normal"/>
        <w:shd w:fill="FFFFFF"/>
        <w:tabs>
          <w:tab w:val="left" w:pos="1202" w:leader="none"/>
        </w:tabs>
        <w:bidi w:val="0"/>
        <w:ind w:left="0" w:right="14" w:firstLine="713"/>
        <w:jc w:val="both"/>
        <w:rPr/>
      </w:pPr>
      <w:r>
        <w:rPr>
          <w:spacing w:val="-4"/>
          <w:sz w:val="24"/>
          <w:szCs w:val="24"/>
        </w:rPr>
        <w:t>2.1.</w:t>
      </w:r>
      <w:r>
        <w:rPr>
          <w:sz w:val="24"/>
          <w:szCs w:val="24"/>
        </w:rPr>
        <w:tab/>
      </w:r>
      <w:r>
        <w:rPr>
          <w:bCs/>
          <w:color w:val="000000"/>
          <w:sz w:val="24"/>
          <w:szCs w:val="24"/>
        </w:rPr>
        <w:t xml:space="preserve">Наименование муниципальной услуги- </w:t>
      </w:r>
      <w:r>
        <w:rPr>
          <w:spacing w:val="-2"/>
          <w:sz w:val="24"/>
          <w:szCs w:val="24"/>
        </w:rPr>
        <w:t xml:space="preserve">«Присвоение адреса объекту адресации, изменение и аннулирование такого </w:t>
      </w:r>
      <w:r>
        <w:rPr>
          <w:sz w:val="24"/>
          <w:szCs w:val="24"/>
        </w:rPr>
        <w:t>адреса».</w:t>
      </w:r>
    </w:p>
    <w:p>
      <w:pPr>
        <w:pStyle w:val="Normal"/>
        <w:shd w:fill="FFFFFF"/>
        <w:tabs>
          <w:tab w:val="left" w:pos="1202" w:leader="none"/>
        </w:tabs>
        <w:bidi w:val="0"/>
        <w:ind w:left="0" w:right="14" w:firstLine="713"/>
        <w:jc w:val="both"/>
        <w:rPr>
          <w:rFonts w:ascii="Times New Roman" w:hAnsi="Times New Roman"/>
          <w:sz w:val="24"/>
          <w:szCs w:val="24"/>
        </w:rPr>
      </w:pPr>
      <w:r>
        <w:rPr>
          <w:sz w:val="24"/>
          <w:szCs w:val="24"/>
        </w:rPr>
      </w:r>
    </w:p>
    <w:p>
      <w:pPr>
        <w:pStyle w:val="Normal"/>
        <w:shd w:fill="FFFFFF"/>
        <w:bidi w:val="0"/>
        <w:ind w:left="317" w:right="0" w:firstLine="720"/>
        <w:jc w:val="center"/>
        <w:rPr/>
      </w:pPr>
      <w:r>
        <w:rPr>
          <w:b/>
          <w:bCs/>
          <w:sz w:val="24"/>
          <w:szCs w:val="24"/>
        </w:rPr>
        <w:t xml:space="preserve">Наименование органа государственной власти, органа местного </w:t>
      </w:r>
      <w:r>
        <w:rPr>
          <w:b/>
          <w:bCs/>
          <w:spacing w:val="-1"/>
          <w:sz w:val="24"/>
          <w:szCs w:val="24"/>
        </w:rPr>
        <w:t xml:space="preserve">самоуправления (организации), предоставляющего муниципальную услугу </w:t>
      </w:r>
    </w:p>
    <w:p>
      <w:pPr>
        <w:pStyle w:val="Normal"/>
        <w:shd w:fill="FFFFFF"/>
        <w:bidi w:val="0"/>
        <w:ind w:left="317" w:right="0" w:firstLine="720"/>
        <w:jc w:val="center"/>
        <w:rPr>
          <w:rFonts w:ascii="Times New Roman" w:hAnsi="Times New Roman"/>
          <w:b/>
          <w:b/>
          <w:bCs/>
          <w:spacing w:val="-1"/>
          <w:sz w:val="24"/>
          <w:szCs w:val="24"/>
        </w:rPr>
      </w:pPr>
      <w:r>
        <w:rPr>
          <w:b/>
          <w:bCs/>
          <w:spacing w:val="-1"/>
          <w:sz w:val="24"/>
          <w:szCs w:val="24"/>
        </w:rPr>
      </w:r>
    </w:p>
    <w:p>
      <w:pPr>
        <w:pStyle w:val="Normal"/>
        <w:numPr>
          <w:ilvl w:val="0"/>
          <w:numId w:val="3"/>
        </w:numPr>
        <w:bidi w:val="0"/>
        <w:jc w:val="both"/>
        <w:rPr>
          <w:rFonts w:ascii="Times New Roman" w:hAnsi="Times New Roman"/>
          <w:sz w:val="24"/>
          <w:szCs w:val="24"/>
        </w:rPr>
      </w:pPr>
      <w:r>
        <w:rPr>
          <w:bCs/>
          <w:color w:val="000000"/>
          <w:sz w:val="24"/>
          <w:szCs w:val="24"/>
        </w:rPr>
        <w:t>Муниципальная услуга предоставляется Администрацией Ковылкинского сельского поселения</w:t>
      </w:r>
      <w:r>
        <w:rPr>
          <w:iCs/>
          <w:color w:val="000000"/>
          <w:sz w:val="24"/>
          <w:szCs w:val="24"/>
        </w:rPr>
        <w:t>.</w:t>
      </w:r>
    </w:p>
    <w:p>
      <w:pPr>
        <w:pStyle w:val="Normal"/>
        <w:numPr>
          <w:ilvl w:val="0"/>
          <w:numId w:val="3"/>
        </w:numPr>
        <w:shd w:fill="FFFFFF"/>
        <w:tabs>
          <w:tab w:val="left" w:pos="1202" w:leader="none"/>
        </w:tabs>
        <w:bidi w:val="0"/>
        <w:ind w:left="713" w:right="0" w:hanging="0"/>
        <w:jc w:val="left"/>
        <w:rPr>
          <w:rFonts w:ascii="Times New Roman" w:hAnsi="Times New Roman"/>
          <w:sz w:val="24"/>
          <w:szCs w:val="24"/>
        </w:rPr>
      </w:pPr>
      <w:r>
        <w:rPr>
          <w:sz w:val="24"/>
          <w:szCs w:val="24"/>
        </w:rPr>
        <w:t>При предоставлении Услуги Уполномоченный орган взаимодействует с:</w:t>
      </w:r>
    </w:p>
    <w:p>
      <w:pPr>
        <w:pStyle w:val="Normal"/>
        <w:numPr>
          <w:ilvl w:val="0"/>
          <w:numId w:val="4"/>
        </w:numPr>
        <w:shd w:fill="FFFFFF"/>
        <w:tabs>
          <w:tab w:val="left" w:pos="886" w:leader="none"/>
        </w:tabs>
        <w:bidi w:val="0"/>
        <w:ind w:left="7" w:right="14" w:hanging="0"/>
        <w:jc w:val="both"/>
        <w:rPr>
          <w:rFonts w:ascii="Times New Roman" w:hAnsi="Times New Roman"/>
          <w:sz w:val="24"/>
          <w:szCs w:val="24"/>
        </w:rPr>
      </w:pPr>
      <w:r>
        <w:rPr>
          <w:sz w:val="24"/>
          <w:szCs w:val="24"/>
        </w:rPr>
        <w:t>оператором федеральной информационной адресной системы (далее -Оператор ФИАС);</w:t>
      </w:r>
    </w:p>
    <w:p>
      <w:pPr>
        <w:pStyle w:val="Normal"/>
        <w:numPr>
          <w:ilvl w:val="0"/>
          <w:numId w:val="4"/>
        </w:numPr>
        <w:shd w:fill="FFFFFF"/>
        <w:tabs>
          <w:tab w:val="left" w:pos="886" w:leader="none"/>
        </w:tabs>
        <w:bidi w:val="0"/>
        <w:ind w:left="7" w:right="22" w:hanging="0"/>
        <w:jc w:val="both"/>
        <w:rPr>
          <w:rFonts w:ascii="Times New Roman" w:hAnsi="Times New Roman"/>
          <w:sz w:val="24"/>
          <w:szCs w:val="24"/>
        </w:rPr>
      </w:pPr>
      <w:r>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pPr>
        <w:pStyle w:val="Normal"/>
        <w:numPr>
          <w:ilvl w:val="0"/>
          <w:numId w:val="4"/>
        </w:numPr>
        <w:shd w:fill="FFFFFF"/>
        <w:tabs>
          <w:tab w:val="left" w:pos="886" w:leader="none"/>
        </w:tabs>
        <w:bidi w:val="0"/>
        <w:ind w:left="7" w:right="14" w:hanging="0"/>
        <w:jc w:val="both"/>
        <w:rPr>
          <w:rFonts w:ascii="Times New Roman" w:hAnsi="Times New Roman"/>
          <w:sz w:val="24"/>
          <w:szCs w:val="24"/>
        </w:rPr>
      </w:pPr>
      <w:r>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pPr>
        <w:pStyle w:val="Normal"/>
        <w:shd w:fill="FFFFFF"/>
        <w:bidi w:val="0"/>
        <w:ind w:left="7" w:right="22" w:firstLine="698"/>
        <w:jc w:val="both"/>
        <w:rPr>
          <w:rFonts w:ascii="Times New Roman" w:hAnsi="Times New Roman"/>
          <w:sz w:val="24"/>
          <w:szCs w:val="24"/>
        </w:rPr>
      </w:pPr>
      <w:r>
        <w:rPr>
          <w:sz w:val="24"/>
          <w:szCs w:val="24"/>
        </w:rPr>
        <w:t>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pPr>
        <w:pStyle w:val="Normal"/>
        <w:shd w:fill="FFFFFF"/>
        <w:bidi w:val="0"/>
        <w:ind w:left="0" w:right="22" w:firstLine="698"/>
        <w:jc w:val="both"/>
        <w:rPr>
          <w:rFonts w:ascii="Times New Roman" w:hAnsi="Times New Roman"/>
          <w:sz w:val="24"/>
          <w:szCs w:val="24"/>
        </w:rPr>
      </w:pPr>
      <w:r>
        <w:rPr>
          <w:sz w:val="24"/>
          <w:szCs w:val="24"/>
        </w:rPr>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Pr>
          <w:spacing w:val="-1"/>
          <w:sz w:val="24"/>
          <w:szCs w:val="24"/>
        </w:rPr>
        <w:t xml:space="preserve">из Единого государственного реестра юридических лиц и Единого государственного </w:t>
      </w:r>
      <w:r>
        <w:rPr>
          <w:sz w:val="24"/>
          <w:szCs w:val="24"/>
        </w:rPr>
        <w:t>реестра индивидуальных предпринимателей.</w:t>
      </w:r>
    </w:p>
    <w:p>
      <w:pPr>
        <w:pStyle w:val="NoSpacing"/>
        <w:bidi w:val="0"/>
        <w:ind w:left="0" w:right="0" w:firstLine="698"/>
        <w:jc w:val="left"/>
        <w:rPr>
          <w:rFonts w:ascii="Times New Roman" w:hAnsi="Times New Roman"/>
          <w:sz w:val="24"/>
          <w:szCs w:val="24"/>
        </w:rPr>
      </w:pPr>
      <w:r>
        <w:rPr>
          <w:rFonts w:ascii="Times New Roman" w:hAnsi="Times New Roman"/>
          <w:spacing w:val="-6"/>
          <w:sz w:val="24"/>
          <w:szCs w:val="24"/>
        </w:rPr>
        <w:t>2.4.</w:t>
      </w:r>
      <w:r>
        <w:rPr>
          <w:rFonts w:ascii="Times New Roman" w:hAnsi="Times New Roman"/>
          <w:sz w:val="24"/>
          <w:szCs w:val="24"/>
        </w:rPr>
        <w:tab/>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pPr>
        <w:pStyle w:val="NoSpacing"/>
        <w:bidi w:val="0"/>
        <w:ind w:left="0" w:right="0" w:firstLine="698"/>
        <w:jc w:val="left"/>
        <w:rPr>
          <w:rFonts w:ascii="Times New Roman" w:hAnsi="Times New Roman"/>
          <w:sz w:val="24"/>
          <w:szCs w:val="24"/>
        </w:rPr>
      </w:pPr>
      <w:r>
        <w:rPr>
          <w:rFonts w:ascii="Times New Roman" w:hAnsi="Times New Roman"/>
          <w:sz w:val="24"/>
          <w:szCs w:val="24"/>
        </w:rPr>
      </w:r>
    </w:p>
    <w:p>
      <w:pPr>
        <w:pStyle w:val="Normal"/>
        <w:shd w:fill="FFFFFF"/>
        <w:bidi w:val="0"/>
        <w:ind w:left="1224" w:right="0" w:hanging="0"/>
        <w:jc w:val="left"/>
        <w:rPr>
          <w:rFonts w:ascii="Times New Roman" w:hAnsi="Times New Roman"/>
          <w:sz w:val="24"/>
          <w:szCs w:val="24"/>
        </w:rPr>
      </w:pPr>
      <w:r>
        <w:rPr>
          <w:b/>
          <w:bCs/>
          <w:sz w:val="24"/>
          <w:szCs w:val="24"/>
        </w:rPr>
        <w:t>Описание результата предоставления муниципальной услуги</w:t>
      </w:r>
    </w:p>
    <w:p>
      <w:pPr>
        <w:pStyle w:val="Normal"/>
        <w:shd w:fill="FFFFFF"/>
        <w:bidi w:val="0"/>
        <w:ind w:left="1224" w:right="0" w:hanging="0"/>
        <w:jc w:val="left"/>
        <w:rPr>
          <w:b/>
          <w:b/>
          <w:bCs/>
        </w:rPr>
      </w:pPr>
      <w:r>
        <w:rPr>
          <w:b/>
          <w:bCs/>
        </w:rPr>
      </w:r>
    </w:p>
    <w:p>
      <w:pPr>
        <w:pStyle w:val="Normal"/>
        <w:shd w:fill="FFFFFF"/>
        <w:bidi w:val="0"/>
        <w:ind w:left="734" w:right="0" w:hanging="0"/>
        <w:jc w:val="left"/>
        <w:rPr>
          <w:rFonts w:ascii="Times New Roman" w:hAnsi="Times New Roman"/>
          <w:sz w:val="24"/>
          <w:szCs w:val="24"/>
        </w:rPr>
      </w:pPr>
      <w:r>
        <w:rPr>
          <w:spacing w:val="-1"/>
          <w:sz w:val="24"/>
          <w:szCs w:val="24"/>
        </w:rPr>
        <w:t>2.5. Результатом предоставления Услуги является:</w:t>
      </w:r>
    </w:p>
    <w:p>
      <w:pPr>
        <w:pStyle w:val="Normal"/>
        <w:numPr>
          <w:ilvl w:val="0"/>
          <w:numId w:val="5"/>
        </w:numPr>
        <w:shd w:fill="FFFFFF"/>
        <w:tabs>
          <w:tab w:val="left" w:pos="900" w:leader="none"/>
        </w:tabs>
        <w:bidi w:val="0"/>
        <w:ind w:left="22" w:right="7" w:hanging="0"/>
        <w:jc w:val="both"/>
        <w:rPr>
          <w:rFonts w:ascii="Times New Roman" w:hAnsi="Times New Roman"/>
          <w:sz w:val="24"/>
          <w:szCs w:val="24"/>
        </w:rPr>
      </w:pPr>
      <w:r>
        <w:rPr>
          <w:sz w:val="24"/>
          <w:szCs w:val="24"/>
        </w:rPr>
        <w:t>выдача (направление) решения Уполномоченного органа о присвоении адреса объекту адресации;</w:t>
      </w:r>
    </w:p>
    <w:p>
      <w:pPr>
        <w:pStyle w:val="Normal"/>
        <w:numPr>
          <w:ilvl w:val="0"/>
          <w:numId w:val="5"/>
        </w:numPr>
        <w:shd w:fill="FFFFFF"/>
        <w:tabs>
          <w:tab w:val="left" w:pos="900" w:leader="none"/>
        </w:tabs>
        <w:bidi w:val="0"/>
        <w:ind w:left="22" w:right="7" w:hanging="0"/>
        <w:jc w:val="both"/>
        <w:rPr>
          <w:rFonts w:ascii="Times New Roman" w:hAnsi="Times New Roman"/>
          <w:sz w:val="24"/>
          <w:szCs w:val="24"/>
        </w:rPr>
      </w:pPr>
      <w:r>
        <w:rPr>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pPr>
        <w:pStyle w:val="Normal"/>
        <w:numPr>
          <w:ilvl w:val="0"/>
          <w:numId w:val="5"/>
        </w:numPr>
        <w:shd w:fill="FFFFFF"/>
        <w:tabs>
          <w:tab w:val="left" w:pos="900" w:leader="none"/>
        </w:tabs>
        <w:bidi w:val="0"/>
        <w:ind w:left="22" w:right="7" w:hanging="0"/>
        <w:jc w:val="both"/>
        <w:rPr>
          <w:rFonts w:ascii="Times New Roman" w:hAnsi="Times New Roman"/>
          <w:sz w:val="24"/>
          <w:szCs w:val="24"/>
        </w:rPr>
      </w:pPr>
      <w:r>
        <w:rPr>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pPr>
        <w:pStyle w:val="Normal"/>
        <w:shd w:fill="FFFFFF"/>
        <w:tabs>
          <w:tab w:val="left" w:pos="1418" w:leader="none"/>
        </w:tabs>
        <w:bidi w:val="0"/>
        <w:ind w:left="0" w:right="0" w:firstLine="720"/>
        <w:jc w:val="both"/>
        <w:rPr>
          <w:rFonts w:ascii="Times New Roman" w:hAnsi="Times New Roman"/>
          <w:sz w:val="24"/>
          <w:szCs w:val="24"/>
        </w:rPr>
      </w:pPr>
      <w:r>
        <w:rPr>
          <w:spacing w:val="-4"/>
          <w:sz w:val="24"/>
          <w:szCs w:val="24"/>
        </w:rPr>
        <w:t>2.5.1.</w:t>
      </w:r>
      <w:r>
        <w:rPr>
          <w:sz w:val="24"/>
          <w:szCs w:val="24"/>
        </w:rPr>
        <w:tab/>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pPr>
        <w:pStyle w:val="Normal"/>
        <w:shd w:fill="FFFFFF"/>
        <w:bidi w:val="0"/>
        <w:ind w:left="22" w:right="7" w:firstLine="706"/>
        <w:jc w:val="both"/>
        <w:rPr>
          <w:rFonts w:ascii="Times New Roman" w:hAnsi="Times New Roman"/>
          <w:sz w:val="24"/>
          <w:szCs w:val="24"/>
        </w:rPr>
      </w:pPr>
      <w:r>
        <w:rPr>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pPr>
        <w:pStyle w:val="Normal"/>
        <w:shd w:fill="FFFFFF"/>
        <w:tabs>
          <w:tab w:val="left" w:pos="1418" w:leader="none"/>
        </w:tabs>
        <w:bidi w:val="0"/>
        <w:ind w:left="0" w:right="7" w:firstLine="720"/>
        <w:jc w:val="both"/>
        <w:rPr>
          <w:rFonts w:ascii="Times New Roman" w:hAnsi="Times New Roman"/>
          <w:sz w:val="24"/>
          <w:szCs w:val="24"/>
        </w:rPr>
      </w:pPr>
      <w:r>
        <w:rPr>
          <w:spacing w:val="-6"/>
          <w:sz w:val="24"/>
          <w:szCs w:val="24"/>
        </w:rPr>
        <w:t>2.5.2.</w:t>
      </w:r>
      <w:r>
        <w:rPr>
          <w:sz w:val="24"/>
          <w:szCs w:val="24"/>
        </w:rPr>
        <w:tab/>
        <w:t>Решение об аннулировании адреса объекта адресации принимается</w:t>
        <w:br/>
        <w:t>Уполномоченным органом с учетом требований к его составу, установленных</w:t>
        <w:br/>
        <w:t>пунктом 23 Правил.</w:t>
      </w:r>
    </w:p>
    <w:p>
      <w:pPr>
        <w:pStyle w:val="Normal"/>
        <w:shd w:fill="FFFFFF"/>
        <w:bidi w:val="0"/>
        <w:ind w:left="14" w:right="7" w:firstLine="706"/>
        <w:jc w:val="both"/>
        <w:rPr>
          <w:rFonts w:ascii="Times New Roman" w:hAnsi="Times New Roman"/>
          <w:sz w:val="24"/>
          <w:szCs w:val="24"/>
        </w:rPr>
      </w:pPr>
      <w:r>
        <w:rPr>
          <w:sz w:val="24"/>
          <w:szCs w:val="24"/>
        </w:rPr>
        <w:t>Рекомендуемый образец формы решения об аннулировании адреса объекта адресации справочно приведен в Приложении № 1 к настоящему Регламенту.</w:t>
      </w:r>
    </w:p>
    <w:p>
      <w:pPr>
        <w:pStyle w:val="Normal"/>
        <w:shd w:fill="FFFFFF"/>
        <w:bidi w:val="0"/>
        <w:ind w:left="7" w:right="14" w:firstLine="713"/>
        <w:jc w:val="both"/>
        <w:rPr>
          <w:rFonts w:ascii="Times New Roman" w:hAnsi="Times New Roman"/>
          <w:sz w:val="24"/>
          <w:szCs w:val="24"/>
        </w:rPr>
      </w:pPr>
      <w:r>
        <w:rPr>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Pr>
          <w:spacing w:val="-1"/>
          <w:sz w:val="24"/>
          <w:szCs w:val="24"/>
        </w:rPr>
        <w:t xml:space="preserve">и юридическим лицам, в том числе посредством обеспечения доступа к федеральной </w:t>
      </w:r>
      <w:r>
        <w:rPr>
          <w:sz w:val="24"/>
          <w:szCs w:val="24"/>
        </w:rPr>
        <w:t>информационной адресной системе».</w:t>
      </w:r>
    </w:p>
    <w:p>
      <w:pPr>
        <w:pStyle w:val="Normal"/>
        <w:shd w:fill="FFFFFF"/>
        <w:tabs>
          <w:tab w:val="left" w:pos="1418" w:leader="none"/>
        </w:tabs>
        <w:bidi w:val="0"/>
        <w:ind w:left="0" w:right="22" w:firstLine="720"/>
        <w:jc w:val="both"/>
        <w:rPr>
          <w:rFonts w:ascii="Times New Roman" w:hAnsi="Times New Roman"/>
          <w:sz w:val="24"/>
          <w:szCs w:val="24"/>
        </w:rPr>
      </w:pPr>
      <w:r>
        <w:rPr>
          <w:spacing w:val="-6"/>
          <w:sz w:val="24"/>
          <w:szCs w:val="24"/>
        </w:rPr>
        <w:t>2.5.3.</w:t>
      </w:r>
      <w:r>
        <w:rPr>
          <w:sz w:val="24"/>
          <w:szCs w:val="24"/>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pPr>
        <w:pStyle w:val="NoSpacing"/>
        <w:bidi w:val="0"/>
        <w:jc w:val="left"/>
        <w:rPr/>
      </w:pPr>
      <w:r>
        <w:rPr>
          <w:rFonts w:ascii="Times New Roman" w:hAnsi="Times New Roman"/>
          <w:spacing w:val="-1"/>
          <w:sz w:val="24"/>
          <w:szCs w:val="24"/>
        </w:rPr>
        <w:t xml:space="preserve">Решение об отказе в присвоении объекту адресации адреса или аннулировании </w:t>
      </w:r>
      <w:r>
        <w:rPr>
          <w:rFonts w:ascii="Times New Roman" w:hAnsi="Times New Roman"/>
          <w:sz w:val="24"/>
          <w:szCs w:val="24"/>
        </w:rPr>
        <w:t>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pPr>
        <w:pStyle w:val="NoSpacing"/>
        <w:bidi w:val="0"/>
        <w:jc w:val="left"/>
        <w:rPr>
          <w:rFonts w:ascii="Times New Roman" w:hAnsi="Times New Roman"/>
          <w:sz w:val="24"/>
          <w:szCs w:val="24"/>
        </w:rPr>
      </w:pPr>
      <w:r>
        <w:rPr>
          <w:rFonts w:ascii="Times New Roman" w:hAnsi="Times New Roman"/>
          <w:sz w:val="24"/>
          <w:szCs w:val="24"/>
        </w:rPr>
      </w:r>
    </w:p>
    <w:p>
      <w:pPr>
        <w:pStyle w:val="Normal"/>
        <w:shd w:fill="FFFFFF"/>
        <w:bidi w:val="0"/>
        <w:ind w:left="86" w:right="0" w:firstLine="554"/>
        <w:jc w:val="center"/>
        <w:rPr/>
      </w:pPr>
      <w:r>
        <w:rPr>
          <w:b/>
          <w:bCs/>
          <w:sz w:val="24"/>
          <w:szCs w:val="24"/>
        </w:rPr>
        <w:t xml:space="preserve">Срок предоставления муниципальной услуги и выдачи (направления) </w:t>
      </w:r>
      <w:r>
        <w:rPr>
          <w:b/>
          <w:bCs/>
          <w:spacing w:val="-1"/>
          <w:sz w:val="24"/>
          <w:szCs w:val="24"/>
        </w:rPr>
        <w:t>документов, являющихся результатом предоставления муниципальной услуги</w:t>
      </w:r>
    </w:p>
    <w:p>
      <w:pPr>
        <w:pStyle w:val="Normal"/>
        <w:shd w:fill="FFFFFF"/>
        <w:bidi w:val="0"/>
        <w:ind w:left="86" w:right="0" w:firstLine="554"/>
        <w:jc w:val="left"/>
        <w:rPr>
          <w:rFonts w:ascii="Times New Roman" w:hAnsi="Times New Roman"/>
          <w:b/>
          <w:b/>
          <w:bCs/>
          <w:spacing w:val="-1"/>
          <w:sz w:val="24"/>
          <w:szCs w:val="24"/>
        </w:rPr>
      </w:pPr>
      <w:r>
        <w:rPr>
          <w:b/>
          <w:bCs/>
          <w:spacing w:val="-1"/>
          <w:sz w:val="24"/>
          <w:szCs w:val="24"/>
        </w:rPr>
      </w:r>
    </w:p>
    <w:p>
      <w:pPr>
        <w:pStyle w:val="Normal"/>
        <w:shd w:fill="FFFFFF"/>
        <w:tabs>
          <w:tab w:val="left" w:pos="1217" w:leader="none"/>
        </w:tabs>
        <w:bidi w:val="0"/>
        <w:ind w:left="22" w:right="7" w:firstLine="706"/>
        <w:jc w:val="both"/>
        <w:rPr>
          <w:rFonts w:ascii="Times New Roman" w:hAnsi="Times New Roman"/>
          <w:sz w:val="24"/>
          <w:szCs w:val="24"/>
        </w:rPr>
      </w:pPr>
      <w:r>
        <w:rPr>
          <w:spacing w:val="-7"/>
          <w:sz w:val="24"/>
          <w:szCs w:val="24"/>
        </w:rPr>
        <w:t>2.6.</w:t>
      </w:r>
      <w:r>
        <w:rPr>
          <w:sz w:val="24"/>
          <w:szCs w:val="24"/>
        </w:rPr>
        <w:tab/>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w:t>
      </w:r>
      <w:r>
        <w:rPr>
          <w:spacing w:val="-2"/>
          <w:sz w:val="24"/>
          <w:szCs w:val="24"/>
        </w:rPr>
        <w:t>превышать 10 рабочих дней со дня поступления заявления о предоставлении Услуги.</w:t>
      </w:r>
    </w:p>
    <w:p>
      <w:pPr>
        <w:pStyle w:val="Normal"/>
        <w:shd w:fill="FFFFFF"/>
        <w:bidi w:val="0"/>
        <w:ind w:left="1138" w:right="0" w:hanging="0"/>
        <w:jc w:val="left"/>
        <w:rPr>
          <w:rFonts w:ascii="Times New Roman" w:hAnsi="Times New Roman"/>
          <w:sz w:val="24"/>
          <w:szCs w:val="24"/>
        </w:rPr>
      </w:pPr>
      <w:r>
        <w:rPr>
          <w:b/>
          <w:bCs/>
          <w:sz w:val="24"/>
          <w:szCs w:val="24"/>
        </w:rPr>
        <w:t>Нормативные правовые акты, регулирующие предоставление</w:t>
      </w:r>
    </w:p>
    <w:p>
      <w:pPr>
        <w:pStyle w:val="Normal"/>
        <w:shd w:fill="FFFFFF"/>
        <w:bidi w:val="0"/>
        <w:jc w:val="center"/>
        <w:rPr>
          <w:rFonts w:ascii="Times New Roman" w:hAnsi="Times New Roman"/>
          <w:sz w:val="24"/>
          <w:szCs w:val="24"/>
        </w:rPr>
      </w:pPr>
      <w:r>
        <w:rPr>
          <w:b/>
          <w:bCs/>
          <w:spacing w:val="-1"/>
          <w:sz w:val="24"/>
          <w:szCs w:val="24"/>
        </w:rPr>
        <w:t>муниципальной услуги</w:t>
      </w:r>
    </w:p>
    <w:p>
      <w:pPr>
        <w:pStyle w:val="Normal"/>
        <w:shd w:fill="FFFFFF"/>
        <w:bidi w:val="0"/>
        <w:ind w:left="0" w:right="0" w:hanging="0"/>
        <w:jc w:val="center"/>
        <w:rPr>
          <w:rFonts w:ascii="Times New Roman" w:hAnsi="Times New Roman"/>
          <w:sz w:val="24"/>
          <w:szCs w:val="24"/>
        </w:rPr>
      </w:pPr>
      <w:r>
        <w:rPr>
          <w:sz w:val="24"/>
          <w:szCs w:val="24"/>
        </w:rPr>
      </w:r>
    </w:p>
    <w:p>
      <w:pPr>
        <w:pStyle w:val="Normal"/>
        <w:bidi w:val="0"/>
        <w:ind w:left="0" w:right="0" w:firstLine="709"/>
        <w:jc w:val="both"/>
        <w:rPr/>
      </w:pPr>
      <w:r>
        <w:rPr>
          <w:spacing w:val="-7"/>
          <w:sz w:val="24"/>
          <w:szCs w:val="24"/>
        </w:rPr>
        <w:t xml:space="preserve">2.7. </w:t>
      </w:r>
      <w:r>
        <w:rPr>
          <w:color w:val="000000"/>
          <w:sz w:val="24"/>
          <w:szCs w:val="24"/>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Normal"/>
        <w:bidi w:val="0"/>
        <w:ind w:left="0" w:right="0" w:firstLine="709"/>
        <w:jc w:val="both"/>
        <w:rPr>
          <w:rFonts w:ascii="Times New Roman" w:hAnsi="Times New Roman"/>
          <w:color w:val="000000"/>
          <w:sz w:val="24"/>
          <w:szCs w:val="24"/>
          <w:lang w:eastAsia="en-US"/>
        </w:rPr>
      </w:pPr>
      <w:r>
        <w:rPr>
          <w:color w:val="000000"/>
          <w:sz w:val="24"/>
          <w:szCs w:val="24"/>
          <w:lang w:eastAsia="en-US"/>
        </w:rPr>
      </w:r>
    </w:p>
    <w:p>
      <w:pPr>
        <w:pStyle w:val="Normal"/>
        <w:shd w:fill="FFFFFF"/>
        <w:bidi w:val="0"/>
        <w:ind w:left="0" w:right="7" w:hanging="0"/>
        <w:jc w:val="center"/>
        <w:rPr>
          <w:rFonts w:ascii="Times New Roman" w:hAnsi="Times New Roman"/>
          <w:sz w:val="24"/>
          <w:szCs w:val="24"/>
        </w:rPr>
      </w:pPr>
      <w:r>
        <w:rPr>
          <w:b/>
          <w:bCs/>
          <w:sz w:val="24"/>
          <w:szCs w:val="24"/>
        </w:rPr>
        <w:t>Исчерпывающий перечень документов и сведений, необходимых</w:t>
      </w:r>
    </w:p>
    <w:p>
      <w:pPr>
        <w:pStyle w:val="Normal"/>
        <w:shd w:fill="FFFFFF"/>
        <w:bidi w:val="0"/>
        <w:ind w:left="0" w:right="7" w:hanging="0"/>
        <w:jc w:val="center"/>
        <w:rPr>
          <w:rFonts w:ascii="Times New Roman" w:hAnsi="Times New Roman"/>
          <w:sz w:val="24"/>
          <w:szCs w:val="24"/>
        </w:rPr>
      </w:pPr>
      <w:r>
        <w:rPr>
          <w:b/>
          <w:bCs/>
          <w:sz w:val="24"/>
          <w:szCs w:val="24"/>
        </w:rPr>
        <w:t>в соответствии с нормативными правовыми актами для предоставления</w:t>
      </w:r>
    </w:p>
    <w:p>
      <w:pPr>
        <w:pStyle w:val="Normal"/>
        <w:shd w:fill="FFFFFF"/>
        <w:bidi w:val="0"/>
        <w:ind w:left="0" w:right="14" w:hanging="0"/>
        <w:jc w:val="center"/>
        <w:rPr>
          <w:rFonts w:ascii="Times New Roman" w:hAnsi="Times New Roman"/>
          <w:sz w:val="24"/>
          <w:szCs w:val="24"/>
        </w:rPr>
      </w:pPr>
      <w:r>
        <w:rPr>
          <w:b/>
          <w:bCs/>
          <w:sz w:val="24"/>
          <w:szCs w:val="24"/>
        </w:rPr>
        <w:t>муниципальной услуги и услуг, которые являются необходимыми</w:t>
      </w:r>
    </w:p>
    <w:p>
      <w:pPr>
        <w:pStyle w:val="Normal"/>
        <w:shd w:fill="FFFFFF"/>
        <w:bidi w:val="0"/>
        <w:ind w:left="0" w:right="7" w:hanging="0"/>
        <w:jc w:val="center"/>
        <w:rPr>
          <w:rFonts w:ascii="Times New Roman" w:hAnsi="Times New Roman"/>
          <w:sz w:val="24"/>
          <w:szCs w:val="24"/>
        </w:rPr>
      </w:pPr>
      <w:r>
        <w:rPr>
          <w:b/>
          <w:bCs/>
          <w:sz w:val="24"/>
          <w:szCs w:val="24"/>
        </w:rPr>
        <w:t>и обязательными для предоставления муниципальной услуги, подлежащих</w:t>
      </w:r>
    </w:p>
    <w:p>
      <w:pPr>
        <w:pStyle w:val="Normal"/>
        <w:shd w:fill="FFFFFF"/>
        <w:bidi w:val="0"/>
        <w:jc w:val="center"/>
        <w:rPr>
          <w:rFonts w:ascii="Times New Roman" w:hAnsi="Times New Roman"/>
          <w:sz w:val="24"/>
          <w:szCs w:val="24"/>
        </w:rPr>
      </w:pPr>
      <w:r>
        <w:rPr>
          <w:b/>
          <w:bCs/>
          <w:sz w:val="24"/>
          <w:szCs w:val="24"/>
        </w:rPr>
        <w:t>представлению заявителем, способы их получения заявителем, в том числе</w:t>
      </w:r>
    </w:p>
    <w:p>
      <w:pPr>
        <w:pStyle w:val="Normal"/>
        <w:shd w:fill="FFFFFF"/>
        <w:bidi w:val="0"/>
        <w:jc w:val="center"/>
        <w:rPr/>
      </w:pPr>
      <w:r>
        <w:rPr>
          <w:b/>
          <w:bCs/>
          <w:sz w:val="24"/>
          <w:szCs w:val="24"/>
        </w:rPr>
        <w:t>в электронной форме, порядок их представления</w:t>
      </w:r>
    </w:p>
    <w:p>
      <w:pPr>
        <w:pStyle w:val="Normal"/>
        <w:shd w:fill="FFFFFF"/>
        <w:bidi w:val="0"/>
        <w:jc w:val="center"/>
        <w:rPr>
          <w:rFonts w:ascii="Times New Roman" w:hAnsi="Times New Roman"/>
          <w:b/>
          <w:b/>
          <w:bCs/>
          <w:sz w:val="24"/>
          <w:szCs w:val="24"/>
        </w:rPr>
      </w:pPr>
      <w:r>
        <w:rPr>
          <w:b/>
          <w:bCs/>
          <w:sz w:val="24"/>
          <w:szCs w:val="24"/>
        </w:rPr>
      </w:r>
    </w:p>
    <w:p>
      <w:pPr>
        <w:pStyle w:val="Normal"/>
        <w:shd w:fill="FFFFFF"/>
        <w:tabs>
          <w:tab w:val="left" w:pos="1202" w:leader="none"/>
        </w:tabs>
        <w:bidi w:val="0"/>
        <w:ind w:left="0" w:right="29" w:firstLine="713"/>
        <w:jc w:val="both"/>
        <w:rPr>
          <w:rFonts w:ascii="Times New Roman" w:hAnsi="Times New Roman"/>
          <w:sz w:val="24"/>
          <w:szCs w:val="24"/>
        </w:rPr>
      </w:pPr>
      <w:r>
        <w:rPr>
          <w:spacing w:val="-6"/>
          <w:sz w:val="24"/>
          <w:szCs w:val="24"/>
        </w:rPr>
        <w:t>2.8.</w:t>
      </w:r>
      <w:r>
        <w:rPr>
          <w:sz w:val="24"/>
          <w:szCs w:val="24"/>
        </w:rPr>
        <w:tab/>
        <w:t>Предоставление Услуги осуществляется на основании заполненного</w:t>
        <w:br/>
        <w:t>и подписанного Заявителем заявления.</w:t>
      </w:r>
    </w:p>
    <w:p>
      <w:pPr>
        <w:pStyle w:val="Normal"/>
        <w:shd w:fill="FFFFFF"/>
        <w:bidi w:val="0"/>
        <w:ind w:left="0" w:right="14" w:firstLine="706"/>
        <w:jc w:val="both"/>
        <w:rPr>
          <w:rFonts w:ascii="Times New Roman" w:hAnsi="Times New Roman"/>
          <w:sz w:val="24"/>
          <w:szCs w:val="24"/>
        </w:rPr>
      </w:pPr>
      <w:r>
        <w:rPr>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pPr>
        <w:pStyle w:val="Normal"/>
        <w:shd w:fill="FFFFFF"/>
        <w:tabs>
          <w:tab w:val="left" w:pos="1202" w:leader="none"/>
        </w:tabs>
        <w:bidi w:val="0"/>
        <w:ind w:left="0" w:right="22" w:firstLine="713"/>
        <w:jc w:val="both"/>
        <w:rPr>
          <w:rFonts w:ascii="Times New Roman" w:hAnsi="Times New Roman"/>
          <w:sz w:val="24"/>
          <w:szCs w:val="24"/>
        </w:rPr>
      </w:pPr>
      <w:r>
        <w:rPr>
          <w:spacing w:val="-7"/>
          <w:sz w:val="24"/>
          <w:szCs w:val="24"/>
        </w:rPr>
        <w:t>2.9.</w:t>
      </w:r>
      <w:r>
        <w:rPr>
          <w:sz w:val="24"/>
          <w:szCs w:val="24"/>
        </w:rPr>
        <w:tab/>
      </w:r>
      <w:r>
        <w:rPr>
          <w:spacing w:val="-2"/>
          <w:sz w:val="24"/>
          <w:szCs w:val="24"/>
        </w:rPr>
        <w:t xml:space="preserve">В случае, если собственниками объекта адресации являются несколько лиц, </w:t>
      </w:r>
      <w:r>
        <w:rPr>
          <w:sz w:val="24"/>
          <w:szCs w:val="24"/>
        </w:rPr>
        <w:t>заявление подписывается и подается всеми собственниками совместно либо их уполномоченным представителем.</w:t>
      </w:r>
    </w:p>
    <w:p>
      <w:pPr>
        <w:pStyle w:val="Normal"/>
        <w:shd w:fill="FFFFFF"/>
        <w:bidi w:val="0"/>
        <w:ind w:left="29" w:right="0" w:firstLine="706"/>
        <w:jc w:val="both"/>
        <w:rPr>
          <w:rFonts w:ascii="Times New Roman" w:hAnsi="Times New Roman"/>
          <w:sz w:val="24"/>
          <w:szCs w:val="24"/>
        </w:rPr>
      </w:pPr>
      <w:r>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pPr>
        <w:pStyle w:val="Normal"/>
        <w:shd w:fill="FFFFFF"/>
        <w:bidi w:val="0"/>
        <w:ind w:left="14" w:right="0" w:firstLine="720"/>
        <w:jc w:val="both"/>
        <w:rPr>
          <w:rFonts w:ascii="Times New Roman" w:hAnsi="Times New Roman"/>
          <w:sz w:val="24"/>
          <w:szCs w:val="24"/>
        </w:rPr>
      </w:pPr>
      <w:r>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Normal"/>
        <w:shd w:fill="FFFFFF"/>
        <w:bidi w:val="0"/>
        <w:ind w:left="14" w:right="0" w:firstLine="713"/>
        <w:jc w:val="both"/>
        <w:rPr>
          <w:rFonts w:ascii="Times New Roman" w:hAnsi="Times New Roman"/>
          <w:sz w:val="24"/>
          <w:szCs w:val="24"/>
        </w:rPr>
      </w:pPr>
      <w:r>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pPr>
        <w:pStyle w:val="Normal"/>
        <w:shd w:fill="FFFFFF"/>
        <w:bidi w:val="0"/>
        <w:ind w:left="14" w:right="7" w:firstLine="706"/>
        <w:jc w:val="both"/>
        <w:rPr>
          <w:rFonts w:ascii="Times New Roman" w:hAnsi="Times New Roman"/>
          <w:sz w:val="24"/>
          <w:szCs w:val="24"/>
        </w:rPr>
      </w:pPr>
      <w:r>
        <w:rPr>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pPr>
        <w:pStyle w:val="Normal"/>
        <w:numPr>
          <w:ilvl w:val="0"/>
          <w:numId w:val="6"/>
        </w:numPr>
        <w:shd w:fill="FFFFFF"/>
        <w:tabs>
          <w:tab w:val="left" w:pos="1346" w:leader="none"/>
        </w:tabs>
        <w:bidi w:val="0"/>
        <w:ind w:left="7" w:right="0" w:hanging="0"/>
        <w:jc w:val="both"/>
        <w:rPr>
          <w:rFonts w:ascii="Times New Roman" w:hAnsi="Times New Roman"/>
          <w:sz w:val="24"/>
          <w:szCs w:val="24"/>
        </w:rPr>
      </w:pPr>
      <w:r>
        <w:rPr>
          <w:sz w:val="24"/>
          <w:szCs w:val="24"/>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w:t>
      </w:r>
      <w:r>
        <w:rPr>
          <w:spacing w:val="-1"/>
          <w:sz w:val="24"/>
          <w:szCs w:val="24"/>
        </w:rPr>
        <w:t xml:space="preserve">работ или комплексных кадастровых работ в отношении соответствующего объекта </w:t>
      </w:r>
      <w:r>
        <w:rPr>
          <w:sz w:val="24"/>
          <w:szCs w:val="24"/>
        </w:rPr>
        <w:t>недвижимости, являющегося объектом адресации.</w:t>
      </w:r>
    </w:p>
    <w:p>
      <w:pPr>
        <w:pStyle w:val="Normal"/>
        <w:numPr>
          <w:ilvl w:val="0"/>
          <w:numId w:val="6"/>
        </w:numPr>
        <w:shd w:fill="FFFFFF"/>
        <w:tabs>
          <w:tab w:val="left" w:pos="1346" w:leader="none"/>
        </w:tabs>
        <w:bidi w:val="0"/>
        <w:ind w:left="720" w:right="0" w:hanging="0"/>
        <w:jc w:val="left"/>
        <w:rPr>
          <w:rFonts w:ascii="Times New Roman" w:hAnsi="Times New Roman"/>
          <w:sz w:val="24"/>
          <w:szCs w:val="24"/>
        </w:rPr>
      </w:pPr>
      <w:r>
        <w:rPr>
          <w:spacing w:val="-1"/>
          <w:sz w:val="24"/>
          <w:szCs w:val="24"/>
        </w:rPr>
        <w:t>Заявление представляется в форме:</w:t>
      </w:r>
    </w:p>
    <w:p>
      <w:pPr>
        <w:pStyle w:val="Normal"/>
        <w:shd w:fill="FFFFFF"/>
        <w:bidi w:val="0"/>
        <w:ind w:left="14" w:right="7" w:firstLine="713"/>
        <w:jc w:val="both"/>
        <w:rPr>
          <w:rFonts w:ascii="Times New Roman" w:hAnsi="Times New Roman"/>
          <w:sz w:val="24"/>
          <w:szCs w:val="24"/>
        </w:rPr>
      </w:pPr>
      <w:r>
        <w:rPr>
          <w:sz w:val="24"/>
          <w:szCs w:val="24"/>
        </w:rPr>
        <w:t>-документа на бумажном носителе посредством почтового отправления с описью вложения и уведомлением о вручении;</w:t>
      </w:r>
    </w:p>
    <w:p>
      <w:pPr>
        <w:pStyle w:val="Normal"/>
        <w:numPr>
          <w:ilvl w:val="0"/>
          <w:numId w:val="7"/>
        </w:numPr>
        <w:shd w:fill="FFFFFF"/>
        <w:tabs>
          <w:tab w:val="left" w:pos="871" w:leader="none"/>
        </w:tabs>
        <w:bidi w:val="0"/>
        <w:ind w:left="14" w:right="14" w:hanging="0"/>
        <w:jc w:val="both"/>
        <w:rPr>
          <w:rFonts w:ascii="Times New Roman" w:hAnsi="Times New Roman"/>
          <w:sz w:val="24"/>
          <w:szCs w:val="24"/>
        </w:rPr>
      </w:pPr>
      <w:r>
        <w:rPr>
          <w:spacing w:val="-1"/>
          <w:sz w:val="24"/>
          <w:szCs w:val="24"/>
        </w:rPr>
        <w:t xml:space="preserve">документа на бумажном носителе при личном обращении в Уполномоченный </w:t>
      </w:r>
      <w:r>
        <w:rPr>
          <w:sz w:val="24"/>
          <w:szCs w:val="24"/>
        </w:rPr>
        <w:t>орган или многофункциональный центр;</w:t>
      </w:r>
    </w:p>
    <w:p>
      <w:pPr>
        <w:pStyle w:val="Normal"/>
        <w:numPr>
          <w:ilvl w:val="0"/>
          <w:numId w:val="7"/>
        </w:numPr>
        <w:shd w:fill="FFFFFF"/>
        <w:tabs>
          <w:tab w:val="left" w:pos="871" w:leader="none"/>
        </w:tabs>
        <w:bidi w:val="0"/>
        <w:ind w:left="720" w:right="0" w:hanging="0"/>
        <w:jc w:val="left"/>
        <w:rPr>
          <w:rFonts w:ascii="Times New Roman" w:hAnsi="Times New Roman"/>
          <w:sz w:val="24"/>
          <w:szCs w:val="24"/>
        </w:rPr>
      </w:pPr>
      <w:r>
        <w:rPr>
          <w:sz w:val="24"/>
          <w:szCs w:val="24"/>
        </w:rPr>
        <w:t>электронного документа с использованием портала ФИАС;</w:t>
      </w:r>
    </w:p>
    <w:p>
      <w:pPr>
        <w:pStyle w:val="Normal"/>
        <w:numPr>
          <w:ilvl w:val="0"/>
          <w:numId w:val="7"/>
        </w:numPr>
        <w:shd w:fill="FFFFFF"/>
        <w:tabs>
          <w:tab w:val="left" w:pos="871" w:leader="none"/>
        </w:tabs>
        <w:bidi w:val="0"/>
        <w:ind w:left="720" w:right="0" w:hanging="0"/>
        <w:jc w:val="left"/>
        <w:rPr>
          <w:rFonts w:ascii="Times New Roman" w:hAnsi="Times New Roman"/>
          <w:sz w:val="24"/>
          <w:szCs w:val="24"/>
        </w:rPr>
      </w:pPr>
      <w:r>
        <w:rPr>
          <w:sz w:val="24"/>
          <w:szCs w:val="24"/>
        </w:rPr>
        <w:t>электронного документа с использованием ЕПГУ;</w:t>
      </w:r>
    </w:p>
    <w:p>
      <w:pPr>
        <w:pStyle w:val="Normal"/>
        <w:numPr>
          <w:ilvl w:val="0"/>
          <w:numId w:val="7"/>
        </w:numPr>
        <w:shd w:fill="FFFFFF"/>
        <w:tabs>
          <w:tab w:val="left" w:pos="871" w:leader="none"/>
        </w:tabs>
        <w:bidi w:val="0"/>
        <w:ind w:left="720" w:right="0" w:hanging="0"/>
        <w:jc w:val="left"/>
        <w:rPr>
          <w:rFonts w:ascii="Times New Roman" w:hAnsi="Times New Roman"/>
          <w:sz w:val="24"/>
          <w:szCs w:val="24"/>
        </w:rPr>
      </w:pPr>
      <w:r>
        <w:rPr>
          <w:sz w:val="24"/>
          <w:szCs w:val="24"/>
        </w:rPr>
        <w:t>электронного документа с использованием регионального портала.</w:t>
      </w:r>
    </w:p>
    <w:p>
      <w:pPr>
        <w:pStyle w:val="Normal"/>
        <w:shd w:fill="FFFFFF"/>
        <w:tabs>
          <w:tab w:val="left" w:pos="1346" w:leader="none"/>
        </w:tabs>
        <w:bidi w:val="0"/>
        <w:ind w:left="7" w:right="14" w:firstLine="713"/>
        <w:jc w:val="both"/>
        <w:rPr>
          <w:rFonts w:ascii="Times New Roman" w:hAnsi="Times New Roman"/>
          <w:sz w:val="24"/>
          <w:szCs w:val="24"/>
        </w:rPr>
      </w:pPr>
      <w:r>
        <w:rPr>
          <w:spacing w:val="-7"/>
          <w:sz w:val="24"/>
          <w:szCs w:val="24"/>
        </w:rPr>
        <w:t>2.12.</w:t>
      </w:r>
      <w:r>
        <w:rPr>
          <w:sz w:val="24"/>
          <w:szCs w:val="24"/>
        </w:rPr>
        <w:tab/>
        <w:t>Заявление представляется в Уполномоченный орган или многофункциональный центр по месту нахождения объекта адресации.</w:t>
      </w:r>
    </w:p>
    <w:p>
      <w:pPr>
        <w:pStyle w:val="Normal"/>
        <w:shd w:fill="FFFFFF"/>
        <w:bidi w:val="0"/>
        <w:ind w:left="0" w:right="14" w:firstLine="720"/>
        <w:jc w:val="both"/>
        <w:rPr>
          <w:rFonts w:ascii="Times New Roman" w:hAnsi="Times New Roman"/>
          <w:sz w:val="24"/>
          <w:szCs w:val="24"/>
        </w:rPr>
      </w:pPr>
      <w:r>
        <w:rPr>
          <w:sz w:val="24"/>
          <w:szCs w:val="24"/>
        </w:rPr>
        <w:t>Заявление в форме документа на бумажном носителе подписывается заявителем.</w:t>
      </w:r>
    </w:p>
    <w:p>
      <w:pPr>
        <w:pStyle w:val="Normal"/>
        <w:shd w:fill="FFFFFF"/>
        <w:bidi w:val="0"/>
        <w:ind w:left="7" w:right="14" w:firstLine="713"/>
        <w:jc w:val="both"/>
        <w:rPr>
          <w:rFonts w:ascii="Times New Roman" w:hAnsi="Times New Roman"/>
          <w:sz w:val="24"/>
          <w:szCs w:val="24"/>
        </w:rPr>
      </w:pPr>
      <w:r>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numPr>
          <w:ilvl w:val="0"/>
          <w:numId w:val="8"/>
        </w:numPr>
        <w:shd w:fill="FFFFFF"/>
        <w:tabs>
          <w:tab w:val="left" w:pos="1346" w:leader="none"/>
        </w:tabs>
        <w:bidi w:val="0"/>
        <w:ind w:left="7" w:right="0" w:hanging="0"/>
        <w:jc w:val="both"/>
        <w:rPr>
          <w:rFonts w:ascii="Times New Roman" w:hAnsi="Times New Roman"/>
          <w:sz w:val="24"/>
          <w:szCs w:val="24"/>
        </w:rPr>
      </w:pPr>
      <w:r>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numPr>
          <w:ilvl w:val="0"/>
          <w:numId w:val="8"/>
        </w:numPr>
        <w:shd w:fill="FFFFFF"/>
        <w:tabs>
          <w:tab w:val="left" w:pos="1346" w:leader="none"/>
        </w:tabs>
        <w:bidi w:val="0"/>
        <w:ind w:left="7" w:right="7" w:hanging="0"/>
        <w:jc w:val="both"/>
        <w:rPr>
          <w:rFonts w:ascii="Times New Roman" w:hAnsi="Times New Roman"/>
          <w:sz w:val="24"/>
          <w:szCs w:val="24"/>
        </w:rPr>
      </w:pPr>
      <w:r>
        <w:rPr>
          <w:spacing w:val="-1"/>
          <w:sz w:val="24"/>
          <w:szCs w:val="24"/>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Pr>
          <w:sz w:val="24"/>
          <w:szCs w:val="24"/>
        </w:rPr>
        <w:t>личность Заявителя или представителя Заявителя.</w:t>
      </w:r>
    </w:p>
    <w:p>
      <w:pPr>
        <w:pStyle w:val="Normal"/>
        <w:shd w:fill="FFFFFF"/>
        <w:bidi w:val="0"/>
        <w:ind w:left="14" w:right="7" w:firstLine="713"/>
        <w:jc w:val="both"/>
        <w:rPr>
          <w:rFonts w:ascii="Times New Roman" w:hAnsi="Times New Roman"/>
          <w:sz w:val="24"/>
          <w:szCs w:val="24"/>
        </w:rPr>
      </w:pPr>
      <w:r>
        <w:rPr>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w:t>
      </w:r>
      <w:r>
        <w:rPr>
          <w:spacing w:val="-1"/>
          <w:sz w:val="24"/>
          <w:szCs w:val="24"/>
        </w:rPr>
        <w:t xml:space="preserve">юридического лица предъявляет также документ, подтверждающий его полномочия </w:t>
      </w:r>
      <w:r>
        <w:rPr>
          <w:sz w:val="24"/>
          <w:szCs w:val="24"/>
        </w:rPr>
        <w:t>действовать от имени этого юридического лица, или копию этого документа, заверенную подписью руководителя этого юридического лица.</w:t>
      </w:r>
    </w:p>
    <w:p>
      <w:pPr>
        <w:pStyle w:val="Normal"/>
        <w:shd w:fill="FFFFFF"/>
        <w:bidi w:val="0"/>
        <w:ind w:left="14" w:right="7" w:firstLine="706"/>
        <w:jc w:val="both"/>
        <w:rPr>
          <w:rFonts w:ascii="Times New Roman" w:hAnsi="Times New Roman"/>
          <w:sz w:val="24"/>
          <w:szCs w:val="24"/>
        </w:rPr>
      </w:pPr>
      <w:r>
        <w:rPr>
          <w:sz w:val="24"/>
          <w:szCs w:val="24"/>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w:t>
      </w:r>
      <w:r>
        <w:rPr>
          <w:spacing w:val="-2"/>
          <w:sz w:val="24"/>
          <w:szCs w:val="24"/>
        </w:rPr>
        <w:t xml:space="preserve">полномочия Заявителя на представление интересов юридического лица, должен быть </w:t>
      </w:r>
      <w:r>
        <w:rPr>
          <w:sz w:val="24"/>
          <w:szCs w:val="24"/>
        </w:rPr>
        <w:t>подписан усиленной квалифицированной электронной подписью уполномоченного лица юридического лица.</w:t>
      </w:r>
    </w:p>
    <w:p>
      <w:pPr>
        <w:pStyle w:val="Normal"/>
        <w:shd w:fill="FFFFFF"/>
        <w:bidi w:val="0"/>
        <w:ind w:left="14" w:right="7" w:firstLine="706"/>
        <w:jc w:val="both"/>
        <w:rPr>
          <w:rFonts w:ascii="Times New Roman" w:hAnsi="Times New Roman"/>
          <w:sz w:val="24"/>
          <w:szCs w:val="24"/>
        </w:rPr>
      </w:pPr>
      <w:r>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shd w:fill="FFFFFF"/>
        <w:tabs>
          <w:tab w:val="left" w:pos="9029" w:leader="none"/>
        </w:tabs>
        <w:bidi w:val="0"/>
        <w:ind w:left="14" w:right="14" w:firstLine="706"/>
        <w:jc w:val="both"/>
        <w:rPr>
          <w:rFonts w:ascii="Times New Roman" w:hAnsi="Times New Roman"/>
          <w:sz w:val="24"/>
          <w:szCs w:val="24"/>
        </w:rPr>
      </w:pPr>
      <w:r>
        <w:rPr>
          <w:sz w:val="24"/>
          <w:szCs w:val="24"/>
        </w:rPr>
        <w:t xml:space="preserve">В случае направления в электронной форме заявления представителем </w:t>
      </w:r>
      <w:r>
        <w:rPr>
          <w:spacing w:val="-1"/>
          <w:sz w:val="24"/>
          <w:szCs w:val="24"/>
        </w:rPr>
        <w:t xml:space="preserve">Заявителя, документ, подтверждающий полномочия представителя на представление </w:t>
      </w:r>
      <w:r>
        <w:rPr>
          <w:sz w:val="24"/>
          <w:szCs w:val="24"/>
        </w:rPr>
        <w:t xml:space="preserve">интересов Заявителя выдан нотариусом, должен быть подписан усиленной квалифицированной электронной подписью нотариуса.  В иных случаях </w:t>
      </w:r>
      <w:r>
        <w:rPr>
          <w:spacing w:val="-3"/>
          <w:sz w:val="24"/>
          <w:szCs w:val="24"/>
        </w:rPr>
        <w:t xml:space="preserve">представления  </w:t>
      </w:r>
      <w:r>
        <w:rPr>
          <w:sz w:val="24"/>
          <w:szCs w:val="24"/>
        </w:rPr>
        <w:t>з</w:t>
      </w:r>
      <w:r>
        <w:rPr>
          <w:spacing w:val="-2"/>
          <w:sz w:val="24"/>
          <w:szCs w:val="24"/>
        </w:rPr>
        <w:t xml:space="preserve">аявления </w:t>
      </w:r>
      <w:r>
        <w:rPr>
          <w:sz w:val="24"/>
          <w:szCs w:val="24"/>
        </w:rPr>
        <w:t>в электронной форме - подписанный простой электронной подписью.</w:t>
      </w:r>
    </w:p>
    <w:p>
      <w:pPr>
        <w:pStyle w:val="Normal"/>
        <w:shd w:fill="FFFFFF"/>
        <w:tabs>
          <w:tab w:val="left" w:pos="1346" w:leader="none"/>
        </w:tabs>
        <w:bidi w:val="0"/>
        <w:ind w:left="7" w:right="14" w:firstLine="713"/>
        <w:jc w:val="both"/>
        <w:rPr>
          <w:rFonts w:ascii="Times New Roman" w:hAnsi="Times New Roman"/>
          <w:sz w:val="24"/>
          <w:szCs w:val="24"/>
        </w:rPr>
      </w:pPr>
      <w:r>
        <w:rPr>
          <w:spacing w:val="-6"/>
          <w:sz w:val="24"/>
          <w:szCs w:val="24"/>
        </w:rPr>
        <w:t>2.15.</w:t>
      </w:r>
      <w:r>
        <w:rPr>
          <w:sz w:val="24"/>
          <w:szCs w:val="24"/>
        </w:rPr>
        <w:tab/>
        <w:t>Предоставление Услуги осуществляется на основании следующих документов, определенных пунктом 34 Правил:</w:t>
      </w:r>
    </w:p>
    <w:p>
      <w:pPr>
        <w:pStyle w:val="Normal"/>
        <w:shd w:fill="FFFFFF"/>
        <w:tabs>
          <w:tab w:val="left" w:pos="1001" w:leader="none"/>
        </w:tabs>
        <w:bidi w:val="0"/>
        <w:ind w:left="0" w:right="7" w:firstLine="720"/>
        <w:jc w:val="both"/>
        <w:rPr>
          <w:rFonts w:ascii="Times New Roman" w:hAnsi="Times New Roman"/>
          <w:sz w:val="24"/>
          <w:szCs w:val="24"/>
        </w:rPr>
      </w:pPr>
      <w:r>
        <w:rPr>
          <w:spacing w:val="-10"/>
          <w:sz w:val="24"/>
          <w:szCs w:val="24"/>
        </w:rPr>
        <w:t>а)</w:t>
      </w:r>
      <w:r>
        <w:rPr>
          <w:sz w:val="24"/>
          <w:szCs w:val="24"/>
        </w:rPr>
        <w:tab/>
        <w:t>правоустанавливающие и (или) правоудостоверяющие документы на объект</w:t>
        <w:br/>
        <w:t>(объекты)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pPr>
        <w:pStyle w:val="Normal"/>
        <w:shd w:fill="FFFFFF"/>
        <w:tabs>
          <w:tab w:val="left" w:pos="1001" w:leader="none"/>
        </w:tabs>
        <w:bidi w:val="0"/>
        <w:ind w:left="0" w:right="14" w:firstLine="720"/>
        <w:jc w:val="both"/>
        <w:rPr>
          <w:rFonts w:ascii="Times New Roman" w:hAnsi="Times New Roman"/>
          <w:sz w:val="24"/>
          <w:szCs w:val="24"/>
        </w:rPr>
      </w:pPr>
      <w:r>
        <w:rPr>
          <w:spacing w:val="-8"/>
          <w:sz w:val="24"/>
          <w:szCs w:val="24"/>
        </w:rPr>
        <w:t>б)</w:t>
      </w:r>
      <w:r>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Normal"/>
        <w:shd w:fill="FFFFFF"/>
        <w:tabs>
          <w:tab w:val="left" w:pos="1015" w:leader="none"/>
        </w:tabs>
        <w:bidi w:val="0"/>
        <w:ind w:left="22" w:right="0" w:firstLine="706"/>
        <w:jc w:val="both"/>
        <w:rPr>
          <w:rFonts w:ascii="Times New Roman" w:hAnsi="Times New Roman"/>
          <w:sz w:val="24"/>
          <w:szCs w:val="24"/>
        </w:rPr>
      </w:pPr>
      <w:r>
        <w:rPr>
          <w:spacing w:val="-12"/>
          <w:sz w:val="24"/>
          <w:szCs w:val="24"/>
        </w:rPr>
        <w:t>в)</w:t>
      </w:r>
      <w:r>
        <w:rPr>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pPr>
        <w:pStyle w:val="Normal"/>
        <w:shd w:fill="FFFFFF"/>
        <w:tabs>
          <w:tab w:val="left" w:pos="1015" w:leader="none"/>
        </w:tabs>
        <w:bidi w:val="0"/>
        <w:ind w:left="22" w:right="22" w:firstLine="706"/>
        <w:jc w:val="both"/>
        <w:rPr>
          <w:rFonts w:ascii="Times New Roman" w:hAnsi="Times New Roman"/>
          <w:sz w:val="24"/>
          <w:szCs w:val="24"/>
        </w:rPr>
      </w:pPr>
      <w:r>
        <w:rPr>
          <w:spacing w:val="-10"/>
          <w:sz w:val="24"/>
          <w:szCs w:val="24"/>
        </w:rPr>
        <w:t>г)</w:t>
      </w:r>
      <w:r>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Normal"/>
        <w:shd w:fill="FFFFFF"/>
        <w:tabs>
          <w:tab w:val="left" w:pos="1015" w:leader="none"/>
        </w:tabs>
        <w:bidi w:val="0"/>
        <w:ind w:left="22" w:right="14" w:firstLine="706"/>
        <w:jc w:val="both"/>
        <w:rPr>
          <w:rFonts w:ascii="Times New Roman" w:hAnsi="Times New Roman"/>
          <w:sz w:val="24"/>
          <w:szCs w:val="24"/>
        </w:rPr>
      </w:pPr>
      <w:r>
        <w:rPr>
          <w:spacing w:val="-8"/>
          <w:sz w:val="24"/>
          <w:szCs w:val="24"/>
        </w:rPr>
        <w:t>д)</w:t>
      </w:r>
      <w:r>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pStyle w:val="Normal"/>
        <w:shd w:fill="FFFFFF"/>
        <w:tabs>
          <w:tab w:val="left" w:pos="1015" w:leader="none"/>
        </w:tabs>
        <w:bidi w:val="0"/>
        <w:ind w:left="22" w:right="22" w:firstLine="706"/>
        <w:jc w:val="both"/>
        <w:rPr>
          <w:rFonts w:ascii="Times New Roman" w:hAnsi="Times New Roman"/>
          <w:sz w:val="24"/>
          <w:szCs w:val="24"/>
        </w:rPr>
      </w:pPr>
      <w:r>
        <w:rPr>
          <w:spacing w:val="-12"/>
          <w:sz w:val="24"/>
          <w:szCs w:val="24"/>
        </w:rPr>
        <w:t>е)</w:t>
      </w:r>
      <w:r>
        <w:rPr>
          <w:sz w:val="24"/>
          <w:szCs w:val="24"/>
        </w:rPr>
        <w:tab/>
        <w:t xml:space="preserve">решение органа местного самоуправления о переводе жилого помещения в нежилое помещение или нежилого помещения в жилое помещение (в случае </w:t>
      </w:r>
      <w:r>
        <w:rPr>
          <w:spacing w:val="-3"/>
          <w:sz w:val="24"/>
          <w:szCs w:val="24"/>
        </w:rPr>
        <w:t xml:space="preserve">присвоения помещению адреса, изменения и аннулирования такого адреса вследствие </w:t>
      </w:r>
      <w:r>
        <w:rPr>
          <w:sz w:val="24"/>
          <w:szCs w:val="24"/>
        </w:rPr>
        <w:t>его перевода из жилого помещения в нежилое помещение или нежилого помещения в жилое помещение);</w:t>
      </w:r>
    </w:p>
    <w:p>
      <w:pPr>
        <w:pStyle w:val="Normal"/>
        <w:shd w:fill="FFFFFF"/>
        <w:tabs>
          <w:tab w:val="left" w:pos="1087" w:leader="none"/>
        </w:tabs>
        <w:bidi w:val="0"/>
        <w:ind w:left="22" w:right="22" w:firstLine="706"/>
        <w:jc w:val="both"/>
        <w:rPr>
          <w:rFonts w:ascii="Times New Roman" w:hAnsi="Times New Roman"/>
          <w:sz w:val="24"/>
          <w:szCs w:val="24"/>
        </w:rPr>
      </w:pPr>
      <w:r>
        <w:rPr>
          <w:spacing w:val="-9"/>
          <w:sz w:val="24"/>
          <w:szCs w:val="24"/>
        </w:rPr>
        <w:t>ж)</w:t>
      </w:r>
      <w:r>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rmal"/>
        <w:shd w:fill="FFFFFF"/>
        <w:tabs>
          <w:tab w:val="left" w:pos="1001" w:leader="none"/>
        </w:tabs>
        <w:bidi w:val="0"/>
        <w:ind w:left="22" w:right="22" w:firstLine="698"/>
        <w:jc w:val="both"/>
        <w:rPr>
          <w:rFonts w:ascii="Times New Roman" w:hAnsi="Times New Roman"/>
          <w:sz w:val="24"/>
          <w:szCs w:val="24"/>
        </w:rPr>
      </w:pPr>
      <w:r>
        <w:rPr>
          <w:spacing w:val="-6"/>
          <w:sz w:val="24"/>
          <w:szCs w:val="24"/>
        </w:rPr>
        <w:t>з)</w:t>
      </w:r>
      <w:r>
        <w:rPr>
          <w:sz w:val="24"/>
          <w:szCs w:val="24"/>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pPr>
        <w:pStyle w:val="Normal"/>
        <w:shd w:fill="FFFFFF"/>
        <w:bidi w:val="0"/>
        <w:ind w:left="14" w:right="29" w:firstLine="706"/>
        <w:jc w:val="both"/>
        <w:rPr>
          <w:rFonts w:ascii="Times New Roman" w:hAnsi="Times New Roman"/>
          <w:sz w:val="24"/>
          <w:szCs w:val="24"/>
        </w:rPr>
      </w:pPr>
      <w:r>
        <w:rPr>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pPr>
        <w:pStyle w:val="Normal"/>
        <w:shd w:fill="FFFFFF"/>
        <w:bidi w:val="0"/>
        <w:ind w:left="14" w:right="36" w:firstLine="706"/>
        <w:jc w:val="both"/>
        <w:rPr>
          <w:rFonts w:ascii="Times New Roman" w:hAnsi="Times New Roman"/>
          <w:sz w:val="24"/>
          <w:szCs w:val="24"/>
        </w:rPr>
      </w:pPr>
      <w:r>
        <w:rPr>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pPr>
        <w:pStyle w:val="Normal"/>
        <w:shd w:fill="FFFFFF"/>
        <w:tabs>
          <w:tab w:val="left" w:pos="878" w:leader="none"/>
        </w:tabs>
        <w:bidi w:val="0"/>
        <w:ind w:left="0" w:right="36" w:hanging="0"/>
        <w:jc w:val="both"/>
        <w:rPr>
          <w:rFonts w:ascii="Times New Roman" w:hAnsi="Times New Roman"/>
          <w:sz w:val="24"/>
          <w:szCs w:val="24"/>
        </w:rPr>
      </w:pPr>
      <w:r>
        <w:rPr>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pPr>
        <w:pStyle w:val="NoSpacing"/>
        <w:bidi w:val="0"/>
        <w:ind w:left="0" w:right="0" w:firstLine="720"/>
        <w:jc w:val="left"/>
        <w:rPr>
          <w:rFonts w:ascii="Times New Roman" w:hAnsi="Times New Roman"/>
          <w:sz w:val="24"/>
          <w:szCs w:val="24"/>
        </w:rPr>
      </w:pPr>
      <w:r>
        <w:rPr>
          <w:rFonts w:ascii="Times New Roman" w:hAnsi="Times New Roman"/>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pPr>
        <w:pStyle w:val="NoSpacing"/>
        <w:bidi w:val="0"/>
        <w:jc w:val="left"/>
        <w:rPr>
          <w:rFonts w:ascii="Times New Roman" w:hAnsi="Times New Roman"/>
          <w:sz w:val="24"/>
          <w:szCs w:val="24"/>
        </w:rPr>
      </w:pPr>
      <w:r>
        <w:rPr>
          <w:rFonts w:ascii="Times New Roman" w:hAnsi="Times New Roman"/>
          <w:sz w:val="24"/>
          <w:szCs w:val="24"/>
        </w:rPr>
        <w:t>- кадастровый паспорт здания, сооружения, объекта незавершенного строительства, помещения;</w:t>
      </w:r>
    </w:p>
    <w:p>
      <w:pPr>
        <w:pStyle w:val="Normal"/>
        <w:numPr>
          <w:ilvl w:val="0"/>
          <w:numId w:val="9"/>
        </w:numPr>
        <w:shd w:fill="FFFFFF"/>
        <w:tabs>
          <w:tab w:val="left" w:pos="893" w:leader="none"/>
        </w:tabs>
        <w:bidi w:val="0"/>
        <w:ind w:left="734" w:right="0" w:hanging="0"/>
        <w:jc w:val="left"/>
        <w:rPr>
          <w:rFonts w:ascii="Times New Roman" w:hAnsi="Times New Roman"/>
          <w:sz w:val="24"/>
          <w:szCs w:val="24"/>
        </w:rPr>
      </w:pPr>
      <w:r>
        <w:rPr>
          <w:spacing w:val="-1"/>
          <w:sz w:val="24"/>
          <w:szCs w:val="24"/>
        </w:rPr>
        <w:t>кадастровая выписка о земельном участке;</w:t>
      </w:r>
    </w:p>
    <w:p>
      <w:pPr>
        <w:pStyle w:val="Normal"/>
        <w:numPr>
          <w:ilvl w:val="0"/>
          <w:numId w:val="9"/>
        </w:numPr>
        <w:shd w:fill="FFFFFF"/>
        <w:tabs>
          <w:tab w:val="left" w:pos="893" w:leader="none"/>
        </w:tabs>
        <w:bidi w:val="0"/>
        <w:ind w:left="14" w:right="0" w:hanging="0"/>
        <w:jc w:val="both"/>
        <w:rPr>
          <w:rFonts w:ascii="Times New Roman" w:hAnsi="Times New Roman"/>
          <w:sz w:val="24"/>
          <w:szCs w:val="24"/>
        </w:rPr>
      </w:pPr>
      <w:r>
        <w:rPr>
          <w:sz w:val="24"/>
          <w:szCs w:val="24"/>
        </w:rPr>
        <w:t>градостроительный план земельного участка (в случае присвоения адреса строящимся/реконструируемым объектам адресации);</w:t>
      </w:r>
    </w:p>
    <w:p>
      <w:pPr>
        <w:pStyle w:val="Normal"/>
        <w:numPr>
          <w:ilvl w:val="0"/>
          <w:numId w:val="9"/>
        </w:numPr>
        <w:shd w:fill="FFFFFF"/>
        <w:tabs>
          <w:tab w:val="left" w:pos="893" w:leader="none"/>
        </w:tabs>
        <w:bidi w:val="0"/>
        <w:ind w:left="14" w:right="0" w:hanging="0"/>
        <w:jc w:val="both"/>
        <w:rPr>
          <w:rFonts w:ascii="Times New Roman" w:hAnsi="Times New Roman"/>
          <w:sz w:val="24"/>
          <w:szCs w:val="24"/>
        </w:rPr>
      </w:pPr>
      <w:r>
        <w:rPr>
          <w:spacing w:val="-1"/>
          <w:sz w:val="24"/>
          <w:szCs w:val="24"/>
        </w:rPr>
        <w:t xml:space="preserve">разрешение на строительство объекта адресации (в случае присвоения адреса </w:t>
      </w:r>
      <w:r>
        <w:rPr>
          <w:sz w:val="24"/>
          <w:szCs w:val="24"/>
        </w:rPr>
        <w:t>строящимся объектам адресации);</w:t>
      </w:r>
    </w:p>
    <w:p>
      <w:pPr>
        <w:pStyle w:val="Normal"/>
        <w:numPr>
          <w:ilvl w:val="0"/>
          <w:numId w:val="9"/>
        </w:numPr>
        <w:shd w:fill="FFFFFF"/>
        <w:tabs>
          <w:tab w:val="left" w:pos="893" w:leader="none"/>
        </w:tabs>
        <w:bidi w:val="0"/>
        <w:ind w:left="14" w:right="14" w:hanging="0"/>
        <w:jc w:val="both"/>
        <w:rPr>
          <w:rFonts w:ascii="Times New Roman" w:hAnsi="Times New Roman"/>
          <w:sz w:val="24"/>
          <w:szCs w:val="24"/>
        </w:rPr>
      </w:pPr>
      <w:r>
        <w:rPr>
          <w:spacing w:val="-1"/>
          <w:sz w:val="24"/>
          <w:szCs w:val="24"/>
        </w:rPr>
        <w:t xml:space="preserve">разрешение на ввод объекта адресации в эксплуатацию (в случае присвоения </w:t>
      </w:r>
      <w:r>
        <w:rPr>
          <w:sz w:val="24"/>
          <w:szCs w:val="24"/>
        </w:rPr>
        <w:t>адреса строящимся объектам адресации);</w:t>
      </w:r>
    </w:p>
    <w:p>
      <w:pPr>
        <w:pStyle w:val="Normal"/>
        <w:numPr>
          <w:ilvl w:val="0"/>
          <w:numId w:val="9"/>
        </w:numPr>
        <w:shd w:fill="FFFFFF"/>
        <w:tabs>
          <w:tab w:val="left" w:pos="893" w:leader="none"/>
        </w:tabs>
        <w:bidi w:val="0"/>
        <w:ind w:left="14" w:right="7" w:hanging="0"/>
        <w:jc w:val="both"/>
        <w:rPr>
          <w:rFonts w:ascii="Times New Roman" w:hAnsi="Times New Roman"/>
          <w:sz w:val="24"/>
          <w:szCs w:val="24"/>
        </w:rPr>
      </w:pPr>
      <w:r>
        <w:rPr>
          <w:sz w:val="24"/>
          <w:szCs w:val="24"/>
        </w:rPr>
        <w:t>кадастровая выписка об объекте недвижимости, который снят с учета (в случае аннулирования адреса объекта адресации);</w:t>
      </w:r>
    </w:p>
    <w:p>
      <w:pPr>
        <w:pStyle w:val="Normal"/>
        <w:numPr>
          <w:ilvl w:val="0"/>
          <w:numId w:val="9"/>
        </w:numPr>
        <w:shd w:fill="FFFFFF"/>
        <w:tabs>
          <w:tab w:val="left" w:pos="893" w:leader="none"/>
        </w:tabs>
        <w:bidi w:val="0"/>
        <w:ind w:left="14" w:right="7" w:hanging="0"/>
        <w:jc w:val="both"/>
        <w:rPr>
          <w:rFonts w:ascii="Times New Roman" w:hAnsi="Times New Roman"/>
          <w:sz w:val="24"/>
          <w:szCs w:val="24"/>
        </w:rPr>
      </w:pPr>
      <w:r>
        <w:rPr>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pPr>
        <w:pStyle w:val="Normal"/>
        <w:numPr>
          <w:ilvl w:val="0"/>
          <w:numId w:val="9"/>
        </w:numPr>
        <w:shd w:fill="FFFFFF"/>
        <w:tabs>
          <w:tab w:val="left" w:pos="893" w:leader="none"/>
        </w:tabs>
        <w:bidi w:val="0"/>
        <w:ind w:left="14" w:right="14" w:hanging="0"/>
        <w:jc w:val="both"/>
        <w:rPr>
          <w:rFonts w:ascii="Times New Roman" w:hAnsi="Times New Roman"/>
          <w:sz w:val="24"/>
          <w:szCs w:val="24"/>
        </w:rPr>
      </w:pPr>
      <w:r>
        <w:rPr>
          <w:sz w:val="24"/>
          <w:szCs w:val="24"/>
        </w:rPr>
        <w:t xml:space="preserve">акт приемочной комиссии при переустройстве и (или) перепланировке </w:t>
      </w:r>
      <w:r>
        <w:rPr>
          <w:spacing w:val="-2"/>
          <w:sz w:val="24"/>
          <w:szCs w:val="24"/>
        </w:rPr>
        <w:t xml:space="preserve">помещения, приводящих к образованию одного и более новых объектов адресации (в </w:t>
      </w:r>
      <w:r>
        <w:rPr>
          <w:spacing w:val="-1"/>
          <w:sz w:val="24"/>
          <w:szCs w:val="24"/>
        </w:rPr>
        <w:t xml:space="preserve">случае преобразования объектов недвижимости (помещений) с образованием одного </w:t>
      </w:r>
      <w:r>
        <w:rPr>
          <w:sz w:val="24"/>
          <w:szCs w:val="24"/>
        </w:rPr>
        <w:t>и более новых объектов адресации);</w:t>
      </w:r>
    </w:p>
    <w:p>
      <w:pPr>
        <w:pStyle w:val="Normal"/>
        <w:numPr>
          <w:ilvl w:val="0"/>
          <w:numId w:val="9"/>
        </w:numPr>
        <w:shd w:fill="FFFFFF"/>
        <w:tabs>
          <w:tab w:val="left" w:pos="893" w:leader="none"/>
        </w:tabs>
        <w:bidi w:val="0"/>
        <w:ind w:left="14" w:right="22" w:hanging="0"/>
        <w:jc w:val="both"/>
        <w:rPr>
          <w:rFonts w:ascii="Times New Roman" w:hAnsi="Times New Roman"/>
          <w:sz w:val="24"/>
          <w:szCs w:val="24"/>
        </w:rPr>
      </w:pPr>
      <w:r>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Normal"/>
        <w:bidi w:val="0"/>
        <w:ind w:left="0" w:right="0" w:hanging="0"/>
        <w:jc w:val="left"/>
        <w:rPr>
          <w:rFonts w:ascii="Times New Roman" w:hAnsi="Times New Roman"/>
          <w:sz w:val="24"/>
          <w:szCs w:val="24"/>
        </w:rPr>
      </w:pPr>
      <w:r>
        <w:rPr>
          <w:sz w:val="24"/>
          <w:szCs w:val="24"/>
        </w:rPr>
      </w:r>
    </w:p>
    <w:p>
      <w:pPr>
        <w:pStyle w:val="Normal"/>
        <w:numPr>
          <w:ilvl w:val="0"/>
          <w:numId w:val="10"/>
        </w:numPr>
        <w:shd w:fill="FFFFFF"/>
        <w:tabs>
          <w:tab w:val="left" w:pos="1346" w:leader="none"/>
        </w:tabs>
        <w:bidi w:val="0"/>
        <w:ind w:left="7" w:right="14" w:hanging="0"/>
        <w:jc w:val="both"/>
        <w:rPr>
          <w:rFonts w:ascii="Times New Roman" w:hAnsi="Times New Roman"/>
          <w:sz w:val="24"/>
          <w:szCs w:val="24"/>
        </w:rPr>
      </w:pPr>
      <w:r>
        <w:rPr>
          <w:sz w:val="24"/>
          <w:szCs w:val="24"/>
        </w:rPr>
        <w:t xml:space="preserve">Заявители (представители Заявителя) при подаче заявления вправе </w:t>
      </w:r>
      <w:r>
        <w:rPr>
          <w:spacing w:val="-3"/>
          <w:sz w:val="24"/>
          <w:szCs w:val="24"/>
        </w:rPr>
        <w:t xml:space="preserve">приложить к нему документы, указанные в подпунктах «а», «в», «г», «е» и «ж» пункта </w:t>
      </w:r>
      <w:r>
        <w:rPr>
          <w:sz w:val="24"/>
          <w:szCs w:val="24"/>
        </w:rPr>
        <w:t>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Normal"/>
        <w:numPr>
          <w:ilvl w:val="0"/>
          <w:numId w:val="10"/>
        </w:numPr>
        <w:shd w:fill="FFFFFF"/>
        <w:tabs>
          <w:tab w:val="left" w:pos="1346" w:leader="none"/>
        </w:tabs>
        <w:bidi w:val="0"/>
        <w:ind w:left="7" w:right="22" w:hanging="0"/>
        <w:jc w:val="both"/>
        <w:rPr>
          <w:rFonts w:ascii="Times New Roman" w:hAnsi="Times New Roman"/>
          <w:sz w:val="24"/>
          <w:szCs w:val="24"/>
        </w:rPr>
      </w:pPr>
      <w:r>
        <w:rPr>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pPr>
        <w:pStyle w:val="Normal"/>
        <w:numPr>
          <w:ilvl w:val="0"/>
          <w:numId w:val="10"/>
        </w:numPr>
        <w:shd w:fill="FFFFFF"/>
        <w:tabs>
          <w:tab w:val="left" w:pos="1346" w:leader="none"/>
        </w:tabs>
        <w:bidi w:val="0"/>
        <w:ind w:left="7" w:right="29" w:hanging="0"/>
        <w:jc w:val="both"/>
        <w:rPr>
          <w:rFonts w:ascii="Times New Roman" w:hAnsi="Times New Roman"/>
          <w:sz w:val="24"/>
          <w:szCs w:val="24"/>
        </w:rPr>
      </w:pPr>
      <w:r>
        <w:rPr>
          <w:sz w:val="24"/>
          <w:szCs w:val="24"/>
        </w:rPr>
        <w:t xml:space="preserve">При подаче заявления и прилагаемых к нему документов </w:t>
      </w:r>
      <w:r>
        <w:rPr>
          <w:spacing w:val="-1"/>
          <w:sz w:val="24"/>
          <w:szCs w:val="24"/>
        </w:rPr>
        <w:t>в Уполномоченный орган Заявитель предъявляет оригиналы документов для сверки.</w:t>
      </w:r>
    </w:p>
    <w:p>
      <w:pPr>
        <w:pStyle w:val="Normal"/>
        <w:shd w:fill="FFFFFF"/>
        <w:bidi w:val="0"/>
        <w:ind w:left="0" w:right="29" w:firstLine="713"/>
        <w:jc w:val="both"/>
        <w:rPr>
          <w:rFonts w:ascii="Times New Roman" w:hAnsi="Times New Roman"/>
          <w:sz w:val="24"/>
          <w:szCs w:val="24"/>
        </w:rPr>
      </w:pPr>
      <w:r>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Pr>
          <w:spacing w:val="-1"/>
          <w:sz w:val="24"/>
          <w:szCs w:val="24"/>
        </w:rPr>
        <w:t xml:space="preserve">подтверждении учетной записи в Единой системе идентификации и аутентификации </w:t>
      </w:r>
      <w:r>
        <w:rPr>
          <w:sz w:val="24"/>
          <w:szCs w:val="24"/>
        </w:rPr>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hd w:fill="FFFFFF"/>
        <w:bidi w:val="0"/>
        <w:ind w:left="7" w:right="0" w:hanging="0"/>
        <w:jc w:val="center"/>
        <w:rPr>
          <w:rFonts w:ascii="Times New Roman" w:hAnsi="Times New Roman"/>
          <w:b/>
          <w:b/>
          <w:bCs/>
          <w:sz w:val="24"/>
          <w:szCs w:val="24"/>
        </w:rPr>
      </w:pPr>
      <w:r>
        <w:rPr>
          <w:b/>
          <w:bCs/>
          <w:sz w:val="24"/>
          <w:szCs w:val="24"/>
        </w:rPr>
      </w:r>
    </w:p>
    <w:p>
      <w:pPr>
        <w:pStyle w:val="Normal"/>
        <w:shd w:fill="FFFFFF"/>
        <w:bidi w:val="0"/>
        <w:ind w:left="7" w:right="0" w:hanging="0"/>
        <w:jc w:val="center"/>
        <w:rPr>
          <w:rFonts w:ascii="Times New Roman" w:hAnsi="Times New Roman"/>
          <w:sz w:val="24"/>
          <w:szCs w:val="24"/>
        </w:rPr>
      </w:pPr>
      <w:r>
        <w:rPr>
          <w:b/>
          <w:bCs/>
          <w:sz w:val="24"/>
          <w:szCs w:val="24"/>
        </w:rPr>
        <w:t>Исчерпывающий перечень документов и сведений, необходимых</w:t>
      </w:r>
    </w:p>
    <w:p>
      <w:pPr>
        <w:pStyle w:val="Normal"/>
        <w:shd w:fill="FFFFFF"/>
        <w:bidi w:val="0"/>
        <w:ind w:left="7" w:right="0" w:hanging="0"/>
        <w:jc w:val="center"/>
        <w:rPr>
          <w:rFonts w:ascii="Times New Roman" w:hAnsi="Times New Roman"/>
          <w:sz w:val="24"/>
          <w:szCs w:val="24"/>
        </w:rPr>
      </w:pPr>
      <w:r>
        <w:rPr>
          <w:b/>
          <w:bCs/>
          <w:sz w:val="24"/>
          <w:szCs w:val="24"/>
        </w:rPr>
        <w:t>в соответствии с нормативными правовыми актами для предоставления</w:t>
      </w:r>
    </w:p>
    <w:p>
      <w:pPr>
        <w:pStyle w:val="Normal"/>
        <w:shd w:fill="FFFFFF"/>
        <w:bidi w:val="0"/>
        <w:ind w:left="14" w:right="0" w:hanging="0"/>
        <w:jc w:val="center"/>
        <w:rPr>
          <w:rFonts w:ascii="Times New Roman" w:hAnsi="Times New Roman"/>
          <w:sz w:val="24"/>
          <w:szCs w:val="24"/>
        </w:rPr>
      </w:pPr>
      <w:r>
        <w:rPr>
          <w:b/>
          <w:bCs/>
          <w:sz w:val="24"/>
          <w:szCs w:val="24"/>
        </w:rPr>
        <w:t>муниципальной услуги, которые находятся в распоряжении государственных</w:t>
      </w:r>
    </w:p>
    <w:p>
      <w:pPr>
        <w:pStyle w:val="Normal"/>
        <w:shd w:fill="FFFFFF"/>
        <w:bidi w:val="0"/>
        <w:ind w:left="14" w:right="0" w:hanging="0"/>
        <w:jc w:val="center"/>
        <w:rPr>
          <w:rFonts w:ascii="Times New Roman" w:hAnsi="Times New Roman"/>
          <w:sz w:val="24"/>
          <w:szCs w:val="24"/>
        </w:rPr>
      </w:pPr>
      <w:r>
        <w:rPr>
          <w:b/>
          <w:bCs/>
          <w:sz w:val="24"/>
          <w:szCs w:val="24"/>
        </w:rPr>
        <w:t>органов, органов местного самоуправления и иных органов, участвующих</w:t>
      </w:r>
    </w:p>
    <w:p>
      <w:pPr>
        <w:pStyle w:val="Normal"/>
        <w:shd w:fill="FFFFFF"/>
        <w:bidi w:val="0"/>
        <w:ind w:left="22" w:right="0" w:hanging="0"/>
        <w:jc w:val="center"/>
        <w:rPr/>
      </w:pPr>
      <w:r>
        <w:rPr>
          <w:b/>
          <w:bCs/>
          <w:sz w:val="24"/>
          <w:szCs w:val="24"/>
        </w:rPr>
        <w:t>в предоставлении муниципальных услуг</w:t>
      </w:r>
    </w:p>
    <w:p>
      <w:pPr>
        <w:pStyle w:val="Normal"/>
        <w:shd w:fill="FFFFFF"/>
        <w:bidi w:val="0"/>
        <w:ind w:left="22" w:right="0" w:hanging="0"/>
        <w:jc w:val="center"/>
        <w:rPr>
          <w:rFonts w:ascii="Times New Roman" w:hAnsi="Times New Roman"/>
          <w:b/>
          <w:b/>
          <w:bCs/>
          <w:sz w:val="24"/>
          <w:szCs w:val="24"/>
        </w:rPr>
      </w:pPr>
      <w:r>
        <w:rPr>
          <w:b/>
          <w:bCs/>
          <w:sz w:val="24"/>
          <w:szCs w:val="24"/>
        </w:rPr>
      </w:r>
    </w:p>
    <w:p>
      <w:pPr>
        <w:pStyle w:val="Normal"/>
        <w:shd w:fill="FFFFFF"/>
        <w:tabs>
          <w:tab w:val="left" w:pos="1339" w:leader="none"/>
        </w:tabs>
        <w:bidi w:val="0"/>
        <w:ind w:left="7" w:right="0" w:firstLine="706"/>
        <w:jc w:val="both"/>
        <w:rPr>
          <w:rFonts w:ascii="Times New Roman" w:hAnsi="Times New Roman"/>
          <w:sz w:val="24"/>
          <w:szCs w:val="24"/>
        </w:rPr>
      </w:pPr>
      <w:r>
        <w:rPr>
          <w:spacing w:val="-6"/>
          <w:sz w:val="24"/>
          <w:szCs w:val="24"/>
        </w:rPr>
        <w:t>2.20.</w:t>
      </w:r>
      <w:r>
        <w:rPr>
          <w:sz w:val="24"/>
          <w:szCs w:val="24"/>
        </w:rPr>
        <w:tab/>
        <w:t xml:space="preserve">Документы, указанные в подпунктах «б», «д», «з» и «и» пункта 2.15  настоящего Регламента, представляются федеральным органом исполнительной </w:t>
      </w:r>
      <w:r>
        <w:rPr>
          <w:spacing w:val="-1"/>
          <w:sz w:val="24"/>
          <w:szCs w:val="24"/>
        </w:rPr>
        <w:t xml:space="preserve">власти, уполномоченным Правительством Российской Федерации на предоставление </w:t>
      </w:r>
      <w:r>
        <w:rPr>
          <w:sz w:val="24"/>
          <w:szCs w:val="24"/>
        </w:rPr>
        <w:t xml:space="preserve">сведений, содержащихся в Едином государственном реестре недвижимости, </w:t>
      </w:r>
      <w:r>
        <w:rPr>
          <w:spacing w:val="-1"/>
          <w:sz w:val="24"/>
          <w:szCs w:val="24"/>
        </w:rPr>
        <w:t xml:space="preserve">или действующим на основании решения указанного органа подведомственным ему </w:t>
      </w:r>
      <w:r>
        <w:rPr>
          <w:sz w:val="24"/>
          <w:szCs w:val="24"/>
        </w:rPr>
        <w:t xml:space="preserve">федеральным государственным бюджетным учреждением в порядке </w:t>
      </w:r>
      <w:r>
        <w:rPr>
          <w:spacing w:val="-2"/>
          <w:sz w:val="24"/>
          <w:szCs w:val="24"/>
        </w:rPr>
        <w:t xml:space="preserve">межведомственного информационного взаимодействия по запросу Уполномоченного </w:t>
      </w:r>
      <w:r>
        <w:rPr>
          <w:sz w:val="24"/>
          <w:szCs w:val="24"/>
        </w:rPr>
        <w:t>органа.</w:t>
      </w:r>
    </w:p>
    <w:p>
      <w:pPr>
        <w:pStyle w:val="Normal"/>
        <w:shd w:fill="FFFFFF"/>
        <w:bidi w:val="0"/>
        <w:ind w:left="0" w:right="7" w:firstLine="706"/>
        <w:jc w:val="both"/>
        <w:rPr>
          <w:rFonts w:ascii="Times New Roman" w:hAnsi="Times New Roman"/>
          <w:sz w:val="24"/>
          <w:szCs w:val="24"/>
        </w:rPr>
      </w:pPr>
      <w:r>
        <w:rPr>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pPr>
        <w:pStyle w:val="Normal"/>
        <w:shd w:fill="FFFFFF"/>
        <w:bidi w:val="0"/>
        <w:ind w:left="0" w:right="7" w:firstLine="706"/>
        <w:jc w:val="both"/>
        <w:rPr>
          <w:rFonts w:ascii="Times New Roman" w:hAnsi="Times New Roman"/>
          <w:sz w:val="24"/>
          <w:szCs w:val="24"/>
        </w:rPr>
      </w:pPr>
      <w:r>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pPr>
        <w:pStyle w:val="Normal"/>
        <w:shd w:fill="FFFFFF"/>
        <w:tabs>
          <w:tab w:val="left" w:pos="1339" w:leader="none"/>
        </w:tabs>
        <w:bidi w:val="0"/>
        <w:ind w:left="713" w:right="0" w:hanging="0"/>
        <w:jc w:val="left"/>
        <w:rPr>
          <w:rFonts w:ascii="Times New Roman" w:hAnsi="Times New Roman"/>
          <w:sz w:val="24"/>
          <w:szCs w:val="24"/>
        </w:rPr>
      </w:pPr>
      <w:r>
        <w:rPr>
          <w:spacing w:val="-6"/>
          <w:sz w:val="24"/>
          <w:szCs w:val="24"/>
        </w:rPr>
        <w:t>2.21.</w:t>
      </w:r>
      <w:r>
        <w:rPr>
          <w:sz w:val="24"/>
          <w:szCs w:val="24"/>
        </w:rPr>
        <w:tab/>
        <w:t>При предоставлении Услуги запрещается требовать от Заявителя:</w:t>
      </w:r>
    </w:p>
    <w:p>
      <w:pPr>
        <w:pStyle w:val="Normal"/>
        <w:numPr>
          <w:ilvl w:val="0"/>
          <w:numId w:val="11"/>
        </w:numPr>
        <w:shd w:fill="FFFFFF"/>
        <w:tabs>
          <w:tab w:val="left" w:pos="1015" w:leader="none"/>
        </w:tabs>
        <w:bidi w:val="0"/>
        <w:ind w:left="0" w:right="14" w:hanging="0"/>
        <w:jc w:val="both"/>
        <w:rPr>
          <w:rFonts w:ascii="Times New Roman" w:hAnsi="Times New Roman"/>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Normal"/>
        <w:numPr>
          <w:ilvl w:val="0"/>
          <w:numId w:val="11"/>
        </w:numPr>
        <w:shd w:fill="FFFFFF"/>
        <w:tabs>
          <w:tab w:val="left" w:pos="1015" w:leader="none"/>
        </w:tabs>
        <w:bidi w:val="0"/>
        <w:ind w:left="22" w:right="14" w:hanging="0"/>
        <w:jc w:val="both"/>
        <w:rPr>
          <w:rFonts w:ascii="Times New Roman" w:hAnsi="Times New Roman"/>
          <w:sz w:val="24"/>
          <w:szCs w:val="24"/>
        </w:rPr>
      </w:pPr>
      <w:r>
        <w:rPr>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Pr>
          <w:i/>
          <w:iCs/>
          <w:sz w:val="24"/>
          <w:szCs w:val="24"/>
        </w:rPr>
        <w:t xml:space="preserve">№. </w:t>
      </w:r>
      <w:r>
        <w:rPr>
          <w:sz w:val="24"/>
          <w:szCs w:val="24"/>
        </w:rPr>
        <w:t>210-ФЗ.</w:t>
      </w:r>
    </w:p>
    <w:p>
      <w:pPr>
        <w:pStyle w:val="Normal"/>
        <w:shd w:fill="FFFFFF"/>
        <w:bidi w:val="0"/>
        <w:ind w:left="22" w:right="0" w:firstLine="713"/>
        <w:jc w:val="both"/>
        <w:rPr>
          <w:rFonts w:ascii="Times New Roman" w:hAnsi="Times New Roman"/>
          <w:sz w:val="24"/>
          <w:szCs w:val="24"/>
        </w:rPr>
      </w:pPr>
      <w:r>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Normal"/>
        <w:numPr>
          <w:ilvl w:val="0"/>
          <w:numId w:val="9"/>
        </w:numPr>
        <w:shd w:fill="FFFFFF"/>
        <w:tabs>
          <w:tab w:val="left" w:pos="886" w:leader="none"/>
        </w:tabs>
        <w:bidi w:val="0"/>
        <w:ind w:left="7" w:right="0" w:hanging="0"/>
        <w:jc w:val="both"/>
        <w:rPr>
          <w:rFonts w:ascii="Times New Roman" w:hAnsi="Times New Roman"/>
          <w:sz w:val="24"/>
          <w:szCs w:val="24"/>
        </w:rPr>
      </w:pPr>
      <w:r>
        <w:rPr>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Normal"/>
        <w:numPr>
          <w:ilvl w:val="0"/>
          <w:numId w:val="9"/>
        </w:numPr>
        <w:shd w:fill="FFFFFF"/>
        <w:tabs>
          <w:tab w:val="left" w:pos="886" w:leader="none"/>
        </w:tabs>
        <w:bidi w:val="0"/>
        <w:ind w:left="7" w:right="14" w:hanging="0"/>
        <w:jc w:val="both"/>
        <w:rPr>
          <w:rFonts w:ascii="Times New Roman" w:hAnsi="Times New Roman"/>
          <w:sz w:val="24"/>
          <w:szCs w:val="24"/>
        </w:rPr>
      </w:pPr>
      <w:r>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Normal"/>
        <w:numPr>
          <w:ilvl w:val="0"/>
          <w:numId w:val="9"/>
        </w:numPr>
        <w:shd w:fill="FFFFFF"/>
        <w:tabs>
          <w:tab w:val="left" w:pos="886" w:leader="none"/>
        </w:tabs>
        <w:bidi w:val="0"/>
        <w:ind w:left="7" w:right="14" w:hanging="0"/>
        <w:jc w:val="both"/>
        <w:rPr>
          <w:rFonts w:ascii="Times New Roman" w:hAnsi="Times New Roman"/>
          <w:sz w:val="24"/>
          <w:szCs w:val="24"/>
        </w:rPr>
      </w:pPr>
      <w:r>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Normal"/>
        <w:numPr>
          <w:ilvl w:val="0"/>
          <w:numId w:val="9"/>
        </w:numPr>
        <w:shd w:fill="FFFFFF"/>
        <w:tabs>
          <w:tab w:val="left" w:pos="886" w:leader="none"/>
        </w:tabs>
        <w:bidi w:val="0"/>
        <w:ind w:left="7" w:right="7" w:hanging="0"/>
        <w:jc w:val="both"/>
        <w:rPr>
          <w:rFonts w:ascii="Times New Roman" w:hAnsi="Times New Roman"/>
          <w:sz w:val="24"/>
          <w:szCs w:val="24"/>
        </w:rPr>
      </w:pPr>
      <w:r>
        <w:rPr>
          <w:sz w:val="24"/>
          <w:szCs w:val="24"/>
        </w:rPr>
        <w:t xml:space="preserve">выявление документально подтвержденного факта (признаков) ошибочного </w:t>
      </w:r>
      <w:r>
        <w:rPr>
          <w:spacing w:val="-1"/>
          <w:sz w:val="24"/>
          <w:szCs w:val="24"/>
        </w:rPr>
        <w:t xml:space="preserve">или противоправного действия (бездействия) должностного лица Уполномоченного </w:t>
      </w:r>
      <w:r>
        <w:rPr>
          <w:sz w:val="24"/>
          <w:szCs w:val="24"/>
        </w:rPr>
        <w:t xml:space="preserve">органа, работника многофункционального центра, работника организации, предусмотренной частью 1.1 статьи 16 Федерального закона № 210-ФЗ, </w:t>
      </w:r>
      <w:r>
        <w:rPr>
          <w:spacing w:val="-1"/>
          <w:sz w:val="24"/>
          <w:szCs w:val="24"/>
        </w:rPr>
        <w:t xml:space="preserve">при первоначальном отказе в приеме документов, необходимых для предоставления </w:t>
      </w:r>
      <w:r>
        <w:rPr>
          <w:sz w:val="24"/>
          <w:szCs w:val="24"/>
        </w:rPr>
        <w:t>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shd w:fill="FFFFFF"/>
        <w:tabs>
          <w:tab w:val="left" w:pos="886" w:leader="none"/>
        </w:tabs>
        <w:bidi w:val="0"/>
        <w:ind w:left="0" w:right="0" w:hanging="0"/>
        <w:jc w:val="both"/>
        <w:rPr>
          <w:rFonts w:ascii="Times New Roman" w:hAnsi="Times New Roman"/>
          <w:sz w:val="24"/>
          <w:szCs w:val="24"/>
        </w:rPr>
      </w:pPr>
      <w:r>
        <w:rPr>
          <w:sz w:val="24"/>
          <w:szCs w:val="24"/>
        </w:rPr>
      </w:r>
    </w:p>
    <w:p>
      <w:pPr>
        <w:pStyle w:val="Normal"/>
        <w:shd w:fill="FFFFFF"/>
        <w:bidi w:val="0"/>
        <w:ind w:left="1440" w:right="518" w:hanging="893"/>
        <w:jc w:val="left"/>
        <w:rPr/>
      </w:pPr>
      <w:r>
        <w:rPr>
          <w:b/>
          <w:bCs/>
          <w:spacing w:val="-2"/>
          <w:sz w:val="24"/>
          <w:szCs w:val="24"/>
        </w:rPr>
        <w:t xml:space="preserve">Исчерпывающий перечень оснований для отказа в приеме документов, </w:t>
      </w:r>
      <w:r>
        <w:rPr>
          <w:b/>
          <w:bCs/>
          <w:spacing w:val="-1"/>
          <w:sz w:val="24"/>
          <w:szCs w:val="24"/>
        </w:rPr>
        <w:t>необходимых для предоставления муниципальной услуги</w:t>
      </w:r>
    </w:p>
    <w:p>
      <w:pPr>
        <w:pStyle w:val="Normal"/>
        <w:shd w:fill="FFFFFF"/>
        <w:bidi w:val="0"/>
        <w:ind w:left="1440" w:right="518" w:hanging="893"/>
        <w:jc w:val="left"/>
        <w:rPr>
          <w:rFonts w:ascii="Times New Roman" w:hAnsi="Times New Roman"/>
          <w:b/>
          <w:b/>
          <w:bCs/>
          <w:spacing w:val="-1"/>
          <w:sz w:val="24"/>
          <w:szCs w:val="24"/>
        </w:rPr>
      </w:pPr>
      <w:r>
        <w:rPr>
          <w:b/>
          <w:bCs/>
          <w:spacing w:val="-1"/>
          <w:sz w:val="24"/>
          <w:szCs w:val="24"/>
        </w:rPr>
      </w:r>
    </w:p>
    <w:p>
      <w:pPr>
        <w:pStyle w:val="Normal"/>
        <w:shd w:fill="FFFFFF"/>
        <w:bidi w:val="0"/>
        <w:ind w:left="0" w:right="22" w:firstLine="713"/>
        <w:jc w:val="both"/>
        <w:rPr>
          <w:rFonts w:ascii="Times New Roman" w:hAnsi="Times New Roman"/>
          <w:sz w:val="24"/>
          <w:szCs w:val="24"/>
        </w:rPr>
      </w:pPr>
      <w:r>
        <w:rPr>
          <w:spacing w:val="-1"/>
          <w:sz w:val="24"/>
          <w:szCs w:val="24"/>
        </w:rPr>
        <w:t xml:space="preserve">2.22. В приеме к рассмотрению документов, необходимых для предоставления </w:t>
      </w:r>
      <w:r>
        <w:rPr>
          <w:sz w:val="24"/>
          <w:szCs w:val="24"/>
        </w:rPr>
        <w:t>Услуги, может быть отказано в случае, если с заявлением обратилось лицо, не указанное в пункте 1.2 настоящего Регламента.</w:t>
      </w:r>
    </w:p>
    <w:p>
      <w:pPr>
        <w:pStyle w:val="Normal"/>
        <w:shd w:fill="FFFFFF"/>
        <w:bidi w:val="0"/>
        <w:ind w:left="7" w:right="22" w:firstLine="706"/>
        <w:jc w:val="both"/>
        <w:rPr>
          <w:rFonts w:ascii="Times New Roman" w:hAnsi="Times New Roman"/>
          <w:sz w:val="24"/>
          <w:szCs w:val="24"/>
        </w:rPr>
      </w:pPr>
      <w:r>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pPr>
        <w:pStyle w:val="Normal"/>
        <w:shd w:fill="FFFFFF"/>
        <w:bidi w:val="0"/>
        <w:ind w:left="706" w:right="0" w:hanging="0"/>
        <w:jc w:val="left"/>
        <w:rPr>
          <w:rFonts w:ascii="Times New Roman" w:hAnsi="Times New Roman"/>
          <w:sz w:val="24"/>
          <w:szCs w:val="24"/>
        </w:rPr>
      </w:pPr>
      <w:r>
        <w:rPr>
          <w:sz w:val="24"/>
          <w:szCs w:val="24"/>
        </w:rPr>
        <w:t>документы поданы в орган, неуполномоченный на предоставление услуги;</w:t>
      </w:r>
    </w:p>
    <w:p>
      <w:pPr>
        <w:pStyle w:val="Normal"/>
        <w:shd w:fill="FFFFFF"/>
        <w:bidi w:val="0"/>
        <w:ind w:left="713" w:right="0" w:hanging="0"/>
        <w:jc w:val="left"/>
        <w:rPr>
          <w:rFonts w:ascii="Times New Roman" w:hAnsi="Times New Roman"/>
          <w:sz w:val="24"/>
          <w:szCs w:val="24"/>
        </w:rPr>
      </w:pPr>
      <w:r>
        <w:rPr>
          <w:sz w:val="24"/>
          <w:szCs w:val="24"/>
        </w:rPr>
        <w:t>представление неполного комплекта документов;</w:t>
      </w:r>
    </w:p>
    <w:p>
      <w:pPr>
        <w:pStyle w:val="Normal"/>
        <w:shd w:fill="FFFFFF"/>
        <w:bidi w:val="0"/>
        <w:ind w:left="7" w:right="22" w:firstLine="706"/>
        <w:jc w:val="both"/>
        <w:rPr>
          <w:rFonts w:ascii="Times New Roman" w:hAnsi="Times New Roman"/>
          <w:sz w:val="24"/>
          <w:szCs w:val="24"/>
        </w:rPr>
      </w:pPr>
      <w:r>
        <w:rPr>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Pr>
          <w:spacing w:val="-1"/>
          <w:sz w:val="24"/>
          <w:szCs w:val="24"/>
        </w:rPr>
        <w:t xml:space="preserve">представителя заявителя, в случае обращения за предоставлением услуги указанным </w:t>
      </w:r>
      <w:r>
        <w:rPr>
          <w:sz w:val="24"/>
          <w:szCs w:val="24"/>
        </w:rPr>
        <w:t>лицом);</w:t>
      </w:r>
    </w:p>
    <w:p>
      <w:pPr>
        <w:pStyle w:val="Normal"/>
        <w:shd w:fill="FFFFFF"/>
        <w:bidi w:val="0"/>
        <w:ind w:left="22" w:right="7" w:firstLine="713"/>
        <w:jc w:val="both"/>
        <w:rPr>
          <w:rFonts w:ascii="Times New Roman" w:hAnsi="Times New Roman"/>
          <w:sz w:val="24"/>
          <w:szCs w:val="24"/>
        </w:rPr>
      </w:pPr>
      <w:r>
        <w:rPr>
          <w:sz w:val="24"/>
          <w:szCs w:val="24"/>
        </w:rPr>
        <w:t xml:space="preserve">представленные документы содержат подчистки и исправления текста, </w:t>
      </w:r>
      <w:r>
        <w:rPr>
          <w:spacing w:val="-1"/>
          <w:sz w:val="24"/>
          <w:szCs w:val="24"/>
        </w:rPr>
        <w:t>не заверенные в порядке, установленном законодательством Российской Федерации;</w:t>
      </w:r>
    </w:p>
    <w:p>
      <w:pPr>
        <w:pStyle w:val="Normal"/>
        <w:shd w:fill="FFFFFF"/>
        <w:bidi w:val="0"/>
        <w:ind w:left="14" w:right="14" w:firstLine="713"/>
        <w:jc w:val="both"/>
        <w:rPr>
          <w:rFonts w:ascii="Times New Roman" w:hAnsi="Times New Roman"/>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hd w:fill="FFFFFF"/>
        <w:bidi w:val="0"/>
        <w:ind w:left="7" w:right="7" w:firstLine="713"/>
        <w:jc w:val="both"/>
        <w:rPr>
          <w:rFonts w:ascii="Times New Roman" w:hAnsi="Times New Roman"/>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pPr>
        <w:pStyle w:val="Normal"/>
        <w:shd w:fill="FFFFFF"/>
        <w:bidi w:val="0"/>
        <w:ind w:left="7" w:right="7" w:firstLine="713"/>
        <w:jc w:val="both"/>
        <w:rPr>
          <w:rFonts w:ascii="Times New Roman" w:hAnsi="Times New Roman"/>
          <w:sz w:val="24"/>
          <w:szCs w:val="24"/>
        </w:rPr>
      </w:pPr>
      <w:r>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pStyle w:val="Normal"/>
        <w:shd w:fill="FFFFFF"/>
        <w:bidi w:val="0"/>
        <w:ind w:left="22" w:right="14" w:firstLine="706"/>
        <w:jc w:val="both"/>
        <w:rPr>
          <w:rFonts w:ascii="Times New Roman" w:hAnsi="Times New Roman"/>
          <w:sz w:val="24"/>
          <w:szCs w:val="24"/>
        </w:rPr>
      </w:pPr>
      <w:r>
        <w:rPr>
          <w:sz w:val="24"/>
          <w:szCs w:val="24"/>
        </w:rPr>
        <w:t>неполное заполнение полей в форме запроса, в том числе в интерактивной форме на ЕПГУ;</w:t>
      </w:r>
    </w:p>
    <w:p>
      <w:pPr>
        <w:pStyle w:val="Normal"/>
        <w:shd w:fill="FFFFFF"/>
        <w:bidi w:val="0"/>
        <w:ind w:left="14" w:right="7" w:firstLine="713"/>
        <w:jc w:val="both"/>
        <w:rPr>
          <w:rFonts w:ascii="Times New Roman" w:hAnsi="Times New Roman"/>
          <w:sz w:val="24"/>
          <w:szCs w:val="24"/>
        </w:rPr>
      </w:pPr>
      <w:r>
        <w:rPr>
          <w:sz w:val="24"/>
          <w:szCs w:val="24"/>
        </w:rPr>
        <w:t>наличие противоречивых сведений в запросе и приложенных к нему документах.</w:t>
      </w:r>
    </w:p>
    <w:p>
      <w:pPr>
        <w:pStyle w:val="Normal"/>
        <w:shd w:fill="FFFFFF"/>
        <w:bidi w:val="0"/>
        <w:ind w:left="7" w:right="7" w:firstLine="706"/>
        <w:jc w:val="both"/>
        <w:rPr>
          <w:rFonts w:ascii="Times New Roman" w:hAnsi="Times New Roman"/>
          <w:sz w:val="24"/>
          <w:szCs w:val="24"/>
        </w:rPr>
      </w:pPr>
      <w:r>
        <w:rPr>
          <w:sz w:val="24"/>
          <w:szCs w:val="24"/>
        </w:rPr>
        <w:t xml:space="preserve">Рекомендуемая форма решения об отказе в приеме документов, необходимых </w:t>
      </w:r>
      <w:r>
        <w:rPr>
          <w:spacing w:val="-2"/>
          <w:sz w:val="24"/>
          <w:szCs w:val="24"/>
        </w:rPr>
        <w:t>для предоставления услуги, приведена в Приложении № 3 к настоящему Регламенту.</w:t>
      </w:r>
    </w:p>
    <w:p>
      <w:pPr>
        <w:pStyle w:val="Normal"/>
        <w:shd w:fill="FFFFFF"/>
        <w:bidi w:val="0"/>
        <w:ind w:left="7" w:right="7" w:firstLine="706"/>
        <w:jc w:val="both"/>
        <w:rPr>
          <w:spacing w:val="-2"/>
        </w:rPr>
      </w:pPr>
      <w:r>
        <w:rPr>
          <w:spacing w:val="-2"/>
        </w:rPr>
      </w:r>
    </w:p>
    <w:p>
      <w:pPr>
        <w:pStyle w:val="Normal"/>
        <w:shd w:fill="FFFFFF"/>
        <w:bidi w:val="0"/>
        <w:ind w:left="2470" w:right="518" w:hanging="1922"/>
        <w:jc w:val="left"/>
        <w:rPr>
          <w:rFonts w:ascii="Times New Roman" w:hAnsi="Times New Roman"/>
          <w:sz w:val="24"/>
          <w:szCs w:val="24"/>
        </w:rPr>
      </w:pPr>
      <w:r>
        <w:rPr>
          <w:b/>
          <w:bCs/>
          <w:spacing w:val="-1"/>
          <w:sz w:val="24"/>
          <w:szCs w:val="24"/>
        </w:rPr>
        <w:t>Исчерпывающий перечень оснований для приостановления или отказа в предоставлении муниципальной услуги</w:t>
      </w:r>
    </w:p>
    <w:p>
      <w:pPr>
        <w:pStyle w:val="Normal"/>
        <w:shd w:fill="FFFFFF"/>
        <w:bidi w:val="0"/>
        <w:ind w:left="2470" w:right="518" w:hanging="1922"/>
        <w:jc w:val="left"/>
        <w:rPr>
          <w:b/>
          <w:b/>
          <w:bCs/>
          <w:spacing w:val="-1"/>
        </w:rPr>
      </w:pPr>
      <w:r>
        <w:rPr>
          <w:b/>
          <w:bCs/>
          <w:spacing w:val="-1"/>
        </w:rPr>
      </w:r>
    </w:p>
    <w:p>
      <w:pPr>
        <w:pStyle w:val="Normal"/>
        <w:shd w:fill="FFFFFF"/>
        <w:tabs>
          <w:tab w:val="left" w:pos="1346" w:leader="none"/>
        </w:tabs>
        <w:bidi w:val="0"/>
        <w:ind w:left="7" w:right="22" w:firstLine="713"/>
        <w:jc w:val="both"/>
        <w:rPr>
          <w:rFonts w:ascii="Times New Roman" w:hAnsi="Times New Roman"/>
          <w:sz w:val="24"/>
          <w:szCs w:val="24"/>
        </w:rPr>
      </w:pPr>
      <w:r>
        <w:rPr>
          <w:spacing w:val="-6"/>
          <w:sz w:val="24"/>
          <w:szCs w:val="24"/>
        </w:rPr>
        <w:t>2.23.</w:t>
      </w:r>
      <w:r>
        <w:rPr>
          <w:sz w:val="24"/>
          <w:szCs w:val="24"/>
        </w:rPr>
        <w:tab/>
        <w:t>Оснований для приостановления предоставления услуги</w:t>
        <w:br/>
        <w:t>законодательством Российской Федерации не предусмотрено.</w:t>
      </w:r>
    </w:p>
    <w:p>
      <w:pPr>
        <w:pStyle w:val="Normal"/>
        <w:shd w:fill="FFFFFF"/>
        <w:bidi w:val="0"/>
        <w:ind w:left="7" w:right="22" w:firstLine="720"/>
        <w:jc w:val="both"/>
        <w:rPr>
          <w:rFonts w:ascii="Times New Roman" w:hAnsi="Times New Roman"/>
          <w:sz w:val="24"/>
          <w:szCs w:val="24"/>
        </w:rPr>
      </w:pPr>
      <w:r>
        <w:rPr>
          <w:sz w:val="24"/>
          <w:szCs w:val="24"/>
        </w:rPr>
        <w:t>Основаниями для отказа в предоставлении Услуги являются случаи, поименованные в пункте 40 Правил:</w:t>
      </w:r>
    </w:p>
    <w:p>
      <w:pPr>
        <w:pStyle w:val="Normal"/>
        <w:shd w:fill="FFFFFF"/>
        <w:bidi w:val="0"/>
        <w:ind w:left="7" w:right="14" w:firstLine="713"/>
        <w:jc w:val="both"/>
        <w:rPr>
          <w:rFonts w:ascii="Times New Roman" w:hAnsi="Times New Roman"/>
          <w:sz w:val="24"/>
          <w:szCs w:val="24"/>
        </w:rPr>
      </w:pPr>
      <w:r>
        <w:rPr>
          <w:sz w:val="24"/>
          <w:szCs w:val="24"/>
        </w:rPr>
        <w:t>-с заявлением обратилось лицо, не указанное в пункте 1.2 настоящего Регламента;</w:t>
      </w:r>
    </w:p>
    <w:p>
      <w:pPr>
        <w:pStyle w:val="Normal"/>
        <w:numPr>
          <w:ilvl w:val="0"/>
          <w:numId w:val="0"/>
        </w:numPr>
        <w:shd w:fill="FFFFFF"/>
        <w:tabs>
          <w:tab w:val="left" w:pos="878" w:leader="none"/>
        </w:tabs>
        <w:bidi w:val="0"/>
        <w:ind w:left="0" w:right="7" w:hanging="0"/>
        <w:jc w:val="both"/>
        <w:rPr>
          <w:rFonts w:ascii="Times New Roman" w:hAnsi="Times New Roman"/>
          <w:sz w:val="24"/>
          <w:szCs w:val="24"/>
        </w:rPr>
      </w:pPr>
      <w:r>
        <w:rPr>
          <w:spacing w:val="-2"/>
          <w:sz w:val="24"/>
          <w:szCs w:val="24"/>
        </w:rPr>
        <w:t xml:space="preserve">-ответ на межведомственный запрос свидетельствует об отсутствии документа </w:t>
      </w:r>
      <w:r>
        <w:rPr>
          <w:sz w:val="24"/>
          <w:szCs w:val="24"/>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Normal"/>
        <w:numPr>
          <w:ilvl w:val="0"/>
          <w:numId w:val="0"/>
        </w:numPr>
        <w:shd w:fill="FFFFFF"/>
        <w:tabs>
          <w:tab w:val="left" w:pos="878" w:leader="none"/>
        </w:tabs>
        <w:bidi w:val="0"/>
        <w:ind w:left="0" w:right="22" w:hanging="0"/>
        <w:jc w:val="both"/>
        <w:rPr>
          <w:rFonts w:ascii="Times New Roman" w:hAnsi="Times New Roman"/>
          <w:sz w:val="24"/>
          <w:szCs w:val="24"/>
        </w:rPr>
      </w:pPr>
      <w:r>
        <w:rPr>
          <w:spacing w:val="-2"/>
          <w:sz w:val="24"/>
          <w:szCs w:val="24"/>
        </w:rPr>
        <w:t xml:space="preserve">-документы, обязанность по предоставлению которых для присвоения объекту </w:t>
      </w:r>
      <w:r>
        <w:rPr>
          <w:sz w:val="24"/>
          <w:szCs w:val="24"/>
        </w:rPr>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pStyle w:val="Normal"/>
        <w:numPr>
          <w:ilvl w:val="0"/>
          <w:numId w:val="0"/>
        </w:numPr>
        <w:shd w:fill="FFFFFF"/>
        <w:tabs>
          <w:tab w:val="left" w:pos="878" w:leader="none"/>
        </w:tabs>
        <w:bidi w:val="0"/>
        <w:ind w:left="0" w:right="14" w:hanging="0"/>
        <w:jc w:val="both"/>
        <w:rPr>
          <w:rFonts w:ascii="Times New Roman" w:hAnsi="Times New Roman"/>
          <w:sz w:val="24"/>
          <w:szCs w:val="24"/>
        </w:rPr>
      </w:pPr>
      <w:r>
        <w:rPr>
          <w:spacing w:val="-1"/>
          <w:sz w:val="24"/>
          <w:szCs w:val="24"/>
        </w:rPr>
        <w:t xml:space="preserve">-отсутствуют случаи и условия для присвоения объекту адресации адреса или </w:t>
      </w:r>
      <w:r>
        <w:rPr>
          <w:sz w:val="24"/>
          <w:szCs w:val="24"/>
        </w:rPr>
        <w:t>аннулирования его адреса, указанные в пунктах 5, 8 - 11 и 14 - 18 Правил.</w:t>
      </w:r>
    </w:p>
    <w:p>
      <w:pPr>
        <w:pStyle w:val="Normal"/>
        <w:shd w:fill="FFFFFF"/>
        <w:tabs>
          <w:tab w:val="left" w:pos="1346" w:leader="none"/>
        </w:tabs>
        <w:bidi w:val="0"/>
        <w:ind w:left="7" w:right="22" w:firstLine="713"/>
        <w:jc w:val="both"/>
        <w:rPr/>
      </w:pPr>
      <w:r>
        <w:rPr>
          <w:spacing w:val="-7"/>
          <w:sz w:val="24"/>
          <w:szCs w:val="24"/>
        </w:rPr>
        <w:t>2.24.</w:t>
      </w:r>
      <w:r>
        <w:rPr>
          <w:sz w:val="24"/>
          <w:szCs w:val="24"/>
        </w:rPr>
        <w:tab/>
      </w:r>
      <w:r>
        <w:rPr>
          <w:spacing w:val="-1"/>
          <w:sz w:val="24"/>
          <w:szCs w:val="24"/>
        </w:rPr>
        <w:t xml:space="preserve">Перечень оснований для отказа в предоставлении Услуги, определенный </w:t>
      </w:r>
      <w:r>
        <w:rPr>
          <w:sz w:val="24"/>
          <w:szCs w:val="24"/>
        </w:rPr>
        <w:t>пунктом 2.23 настоящего Регламента, является исчерпывающим.</w:t>
      </w:r>
    </w:p>
    <w:p>
      <w:pPr>
        <w:pStyle w:val="Normal"/>
        <w:shd w:fill="FFFFFF"/>
        <w:tabs>
          <w:tab w:val="left" w:pos="1346" w:leader="none"/>
        </w:tabs>
        <w:bidi w:val="0"/>
        <w:ind w:left="7" w:right="22" w:firstLine="713"/>
        <w:jc w:val="both"/>
        <w:rPr>
          <w:rFonts w:ascii="Times New Roman" w:hAnsi="Times New Roman"/>
          <w:sz w:val="24"/>
          <w:szCs w:val="24"/>
        </w:rPr>
      </w:pPr>
      <w:r>
        <w:rPr>
          <w:sz w:val="24"/>
          <w:szCs w:val="24"/>
        </w:rPr>
      </w:r>
    </w:p>
    <w:p>
      <w:pPr>
        <w:pStyle w:val="Normal"/>
        <w:shd w:fill="FFFFFF"/>
        <w:bidi w:val="0"/>
        <w:ind w:left="29" w:right="0" w:hanging="0"/>
        <w:jc w:val="center"/>
        <w:rPr>
          <w:rFonts w:ascii="Times New Roman" w:hAnsi="Times New Roman"/>
          <w:sz w:val="24"/>
          <w:szCs w:val="24"/>
        </w:rPr>
      </w:pPr>
      <w:r>
        <w:rPr>
          <w:b/>
          <w:bCs/>
          <w:sz w:val="24"/>
          <w:szCs w:val="24"/>
        </w:rPr>
        <w:t>Перечень услуг, которые являются необходимыми и обязательными для</w:t>
      </w:r>
    </w:p>
    <w:p>
      <w:pPr>
        <w:pStyle w:val="Normal"/>
        <w:shd w:fill="FFFFFF"/>
        <w:bidi w:val="0"/>
        <w:ind w:left="36" w:right="0" w:hanging="0"/>
        <w:jc w:val="center"/>
        <w:rPr>
          <w:rFonts w:ascii="Times New Roman" w:hAnsi="Times New Roman"/>
          <w:sz w:val="24"/>
          <w:szCs w:val="24"/>
        </w:rPr>
      </w:pPr>
      <w:r>
        <w:rPr>
          <w:b/>
          <w:bCs/>
          <w:sz w:val="24"/>
          <w:szCs w:val="24"/>
        </w:rPr>
        <w:t>предоставления муниципальной услуги, в том числе сведения о документе</w:t>
      </w:r>
    </w:p>
    <w:p>
      <w:pPr>
        <w:pStyle w:val="Normal"/>
        <w:shd w:fill="FFFFFF"/>
        <w:bidi w:val="0"/>
        <w:ind w:left="29" w:right="0" w:hanging="0"/>
        <w:jc w:val="center"/>
        <w:rPr>
          <w:rFonts w:ascii="Times New Roman" w:hAnsi="Times New Roman"/>
          <w:sz w:val="24"/>
          <w:szCs w:val="24"/>
        </w:rPr>
      </w:pPr>
      <w:r>
        <w:rPr>
          <w:b/>
          <w:bCs/>
          <w:sz w:val="24"/>
          <w:szCs w:val="24"/>
        </w:rPr>
        <w:t>(документах), выдаваемом (выдаваемых) организациями, участвующими</w:t>
      </w:r>
    </w:p>
    <w:p>
      <w:pPr>
        <w:pStyle w:val="Normal"/>
        <w:shd w:fill="FFFFFF"/>
        <w:bidi w:val="0"/>
        <w:ind w:left="36" w:right="0" w:hanging="0"/>
        <w:jc w:val="center"/>
        <w:rPr/>
      </w:pPr>
      <w:r>
        <w:rPr>
          <w:b/>
          <w:bCs/>
          <w:spacing w:val="-1"/>
          <w:sz w:val="24"/>
          <w:szCs w:val="24"/>
        </w:rPr>
        <w:t>в предоставлении муниципальной услуги</w:t>
      </w:r>
    </w:p>
    <w:p>
      <w:pPr>
        <w:pStyle w:val="Normal"/>
        <w:shd w:fill="FFFFFF"/>
        <w:bidi w:val="0"/>
        <w:ind w:left="36" w:right="0" w:hanging="0"/>
        <w:jc w:val="center"/>
        <w:rPr>
          <w:rFonts w:ascii="Times New Roman" w:hAnsi="Times New Roman"/>
          <w:b/>
          <w:b/>
          <w:bCs/>
          <w:spacing w:val="-1"/>
          <w:sz w:val="24"/>
          <w:szCs w:val="24"/>
        </w:rPr>
      </w:pPr>
      <w:r>
        <w:rPr>
          <w:b/>
          <w:bCs/>
          <w:spacing w:val="-1"/>
          <w:sz w:val="24"/>
          <w:szCs w:val="24"/>
        </w:rPr>
      </w:r>
    </w:p>
    <w:p>
      <w:pPr>
        <w:pStyle w:val="Normal"/>
        <w:shd w:fill="FFFFFF"/>
        <w:tabs>
          <w:tab w:val="left" w:pos="1346" w:leader="none"/>
        </w:tabs>
        <w:bidi w:val="0"/>
        <w:ind w:left="0" w:right="0" w:firstLine="720"/>
        <w:jc w:val="both"/>
        <w:rPr>
          <w:rFonts w:ascii="Times New Roman" w:hAnsi="Times New Roman"/>
          <w:sz w:val="24"/>
          <w:szCs w:val="24"/>
        </w:rPr>
      </w:pPr>
      <w:r>
        <w:rPr>
          <w:spacing w:val="-5"/>
          <w:sz w:val="24"/>
          <w:szCs w:val="24"/>
        </w:rPr>
        <w:t>2.25.</w:t>
      </w:r>
      <w:r>
        <w:rPr>
          <w:sz w:val="24"/>
          <w:szCs w:val="24"/>
        </w:rPr>
        <w:tab/>
        <w:t>Услуги, необходимые и обязательные для предоставления Услуги, отсутствуют.</w:t>
      </w:r>
    </w:p>
    <w:p>
      <w:pPr>
        <w:pStyle w:val="Normal"/>
        <w:shd w:fill="FFFFFF"/>
        <w:bidi w:val="0"/>
        <w:ind w:left="562" w:right="518" w:firstLine="281"/>
        <w:jc w:val="left"/>
        <w:rPr>
          <w:rFonts w:ascii="Times New Roman" w:hAnsi="Times New Roman"/>
          <w:b/>
          <w:b/>
          <w:bCs/>
          <w:sz w:val="24"/>
          <w:szCs w:val="24"/>
        </w:rPr>
      </w:pPr>
      <w:r>
        <w:rPr>
          <w:b/>
          <w:bCs/>
          <w:sz w:val="24"/>
          <w:szCs w:val="24"/>
        </w:rPr>
      </w:r>
    </w:p>
    <w:p>
      <w:pPr>
        <w:pStyle w:val="Normal"/>
        <w:shd w:fill="FFFFFF"/>
        <w:bidi w:val="0"/>
        <w:ind w:left="562" w:right="518" w:firstLine="281"/>
        <w:jc w:val="center"/>
        <w:rPr/>
      </w:pPr>
      <w:r>
        <w:rPr>
          <w:b/>
          <w:bCs/>
          <w:sz w:val="24"/>
          <w:szCs w:val="24"/>
        </w:rPr>
        <w:t xml:space="preserve">Порядок, размер и основания взимания государственной пошлины </w:t>
      </w:r>
      <w:r>
        <w:rPr>
          <w:b/>
          <w:bCs/>
          <w:spacing w:val="-1"/>
          <w:sz w:val="24"/>
          <w:szCs w:val="24"/>
        </w:rPr>
        <w:t>или иной оплаты, взимаемой за предоставление муниципальной услуги</w:t>
      </w:r>
    </w:p>
    <w:p>
      <w:pPr>
        <w:pStyle w:val="Normal"/>
        <w:shd w:fill="FFFFFF"/>
        <w:bidi w:val="0"/>
        <w:ind w:left="562" w:right="518" w:firstLine="281"/>
        <w:jc w:val="left"/>
        <w:rPr>
          <w:rFonts w:ascii="Times New Roman" w:hAnsi="Times New Roman"/>
          <w:b/>
          <w:b/>
          <w:bCs/>
          <w:spacing w:val="-1"/>
          <w:sz w:val="24"/>
          <w:szCs w:val="24"/>
        </w:rPr>
      </w:pPr>
      <w:r>
        <w:rPr>
          <w:b/>
          <w:bCs/>
          <w:spacing w:val="-1"/>
          <w:sz w:val="24"/>
          <w:szCs w:val="24"/>
        </w:rPr>
      </w:r>
    </w:p>
    <w:p>
      <w:pPr>
        <w:pStyle w:val="Normal"/>
        <w:shd w:fill="FFFFFF"/>
        <w:tabs>
          <w:tab w:val="left" w:pos="1346" w:leader="none"/>
        </w:tabs>
        <w:bidi w:val="0"/>
        <w:ind w:left="720" w:right="0" w:hanging="0"/>
        <w:jc w:val="left"/>
        <w:rPr/>
      </w:pPr>
      <w:r>
        <w:rPr>
          <w:spacing w:val="-5"/>
          <w:sz w:val="24"/>
          <w:szCs w:val="24"/>
        </w:rPr>
        <w:t>2.26.</w:t>
      </w:r>
      <w:r>
        <w:rPr>
          <w:sz w:val="24"/>
          <w:szCs w:val="24"/>
        </w:rPr>
        <w:tab/>
      </w:r>
      <w:r>
        <w:rPr>
          <w:spacing w:val="-1"/>
          <w:sz w:val="24"/>
          <w:szCs w:val="24"/>
        </w:rPr>
        <w:t>Предоставление Услуги осуществляется бесплатно.</w:t>
      </w:r>
    </w:p>
    <w:p>
      <w:pPr>
        <w:pStyle w:val="Normal"/>
        <w:shd w:fill="FFFFFF"/>
        <w:tabs>
          <w:tab w:val="left" w:pos="1346" w:leader="none"/>
        </w:tabs>
        <w:bidi w:val="0"/>
        <w:ind w:left="720" w:right="0" w:hanging="0"/>
        <w:jc w:val="left"/>
        <w:rPr>
          <w:rFonts w:ascii="Times New Roman" w:hAnsi="Times New Roman"/>
          <w:spacing w:val="-1"/>
          <w:sz w:val="24"/>
          <w:szCs w:val="24"/>
        </w:rPr>
      </w:pPr>
      <w:r>
        <w:rPr>
          <w:spacing w:val="-1"/>
          <w:sz w:val="24"/>
          <w:szCs w:val="24"/>
        </w:rPr>
      </w:r>
    </w:p>
    <w:p>
      <w:pPr>
        <w:pStyle w:val="Normal"/>
        <w:shd w:fill="FFFFFF"/>
        <w:bidi w:val="0"/>
        <w:ind w:left="14" w:right="0" w:hanging="0"/>
        <w:jc w:val="center"/>
        <w:rPr>
          <w:rFonts w:ascii="Times New Roman" w:hAnsi="Times New Roman"/>
          <w:sz w:val="24"/>
          <w:szCs w:val="24"/>
        </w:rPr>
      </w:pPr>
      <w:r>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b/>
          <w:bCs/>
          <w:spacing w:val="-1"/>
          <w:sz w:val="24"/>
          <w:szCs w:val="24"/>
        </w:rPr>
        <w:t>о методике расчета размера такой платы</w:t>
      </w:r>
    </w:p>
    <w:p>
      <w:pPr>
        <w:pStyle w:val="Normal"/>
        <w:shd w:fill="FFFFFF"/>
        <w:bidi w:val="0"/>
        <w:ind w:left="0" w:right="0" w:hanging="0"/>
        <w:jc w:val="center"/>
        <w:rPr>
          <w:rFonts w:ascii="Times New Roman" w:hAnsi="Times New Roman"/>
          <w:sz w:val="24"/>
          <w:szCs w:val="24"/>
        </w:rPr>
      </w:pPr>
      <w:r>
        <w:rPr>
          <w:sz w:val="24"/>
          <w:szCs w:val="24"/>
        </w:rPr>
      </w:r>
    </w:p>
    <w:p>
      <w:pPr>
        <w:pStyle w:val="Normal"/>
        <w:shd w:fill="FFFFFF"/>
        <w:tabs>
          <w:tab w:val="left" w:pos="1346" w:leader="none"/>
        </w:tabs>
        <w:bidi w:val="0"/>
        <w:ind w:left="0" w:right="14" w:firstLine="720"/>
        <w:jc w:val="both"/>
        <w:rPr>
          <w:rFonts w:ascii="Times New Roman" w:hAnsi="Times New Roman"/>
          <w:sz w:val="24"/>
          <w:szCs w:val="24"/>
        </w:rPr>
      </w:pPr>
      <w:r>
        <w:rPr>
          <w:spacing w:val="-7"/>
          <w:sz w:val="24"/>
          <w:szCs w:val="24"/>
        </w:rPr>
        <w:t>2.27.</w:t>
      </w:r>
      <w:r>
        <w:rPr>
          <w:sz w:val="24"/>
          <w:szCs w:val="24"/>
        </w:rPr>
        <w:tab/>
        <w:t>Услуги, необходимые и обязательные для предоставления Услуги, отсутствуют.</w:t>
      </w:r>
    </w:p>
    <w:p>
      <w:pPr>
        <w:pStyle w:val="Normal"/>
        <w:shd w:fill="FFFFFF"/>
        <w:bidi w:val="0"/>
        <w:ind w:left="7" w:right="0" w:hanging="0"/>
        <w:jc w:val="center"/>
        <w:rPr>
          <w:rFonts w:ascii="Times New Roman" w:hAnsi="Times New Roman"/>
          <w:b/>
          <w:b/>
          <w:bCs/>
          <w:sz w:val="24"/>
          <w:szCs w:val="24"/>
        </w:rPr>
      </w:pPr>
      <w:r>
        <w:rPr>
          <w:b/>
          <w:bCs/>
          <w:sz w:val="24"/>
          <w:szCs w:val="24"/>
        </w:rPr>
      </w:r>
    </w:p>
    <w:p>
      <w:pPr>
        <w:pStyle w:val="Normal"/>
        <w:shd w:fill="FFFFFF"/>
        <w:bidi w:val="0"/>
        <w:ind w:left="7" w:right="0" w:hanging="0"/>
        <w:jc w:val="center"/>
        <w:rPr>
          <w:rFonts w:ascii="Times New Roman" w:hAnsi="Times New Roman"/>
          <w:b/>
          <w:b/>
          <w:bCs/>
          <w:sz w:val="24"/>
          <w:szCs w:val="24"/>
        </w:rPr>
      </w:pPr>
      <w:r>
        <w:rPr>
          <w:b/>
          <w:bCs/>
          <w:sz w:val="24"/>
          <w:szCs w:val="24"/>
        </w:rPr>
      </w:r>
    </w:p>
    <w:p>
      <w:pPr>
        <w:pStyle w:val="Normal"/>
        <w:shd w:fill="FFFFFF"/>
        <w:bidi w:val="0"/>
        <w:ind w:left="7" w:right="0" w:hanging="0"/>
        <w:jc w:val="center"/>
        <w:rPr>
          <w:rFonts w:ascii="Times New Roman" w:hAnsi="Times New Roman"/>
          <w:b/>
          <w:b/>
          <w:bCs/>
          <w:sz w:val="24"/>
          <w:szCs w:val="24"/>
        </w:rPr>
      </w:pPr>
      <w:r>
        <w:rPr>
          <w:b/>
          <w:bCs/>
          <w:sz w:val="24"/>
          <w:szCs w:val="24"/>
        </w:rPr>
      </w:r>
    </w:p>
    <w:p>
      <w:pPr>
        <w:pStyle w:val="Normal"/>
        <w:shd w:fill="FFFFFF"/>
        <w:bidi w:val="0"/>
        <w:ind w:left="7" w:right="0" w:hanging="0"/>
        <w:jc w:val="center"/>
        <w:rPr>
          <w:rFonts w:ascii="Times New Roman" w:hAnsi="Times New Roman"/>
          <w:b/>
          <w:b/>
          <w:bCs/>
          <w:sz w:val="24"/>
          <w:szCs w:val="24"/>
        </w:rPr>
      </w:pPr>
      <w:r>
        <w:rPr>
          <w:b/>
          <w:bCs/>
          <w:sz w:val="24"/>
          <w:szCs w:val="24"/>
        </w:rPr>
      </w:r>
    </w:p>
    <w:p>
      <w:pPr>
        <w:pStyle w:val="Normal"/>
        <w:shd w:fill="FFFFFF"/>
        <w:bidi w:val="0"/>
        <w:ind w:left="7" w:right="0" w:hanging="0"/>
        <w:jc w:val="center"/>
        <w:rPr>
          <w:rFonts w:ascii="Times New Roman" w:hAnsi="Times New Roman"/>
          <w:sz w:val="24"/>
          <w:szCs w:val="24"/>
        </w:rPr>
      </w:pPr>
      <w:r>
        <w:rPr>
          <w:b/>
          <w:bCs/>
          <w:sz w:val="24"/>
          <w:szCs w:val="24"/>
        </w:rPr>
        <w:t>Максимальный срок ожидания в очереди при подаче запроса</w:t>
      </w:r>
    </w:p>
    <w:p>
      <w:pPr>
        <w:pStyle w:val="Normal"/>
        <w:shd w:fill="FFFFFF"/>
        <w:bidi w:val="0"/>
        <w:ind w:left="14" w:right="0" w:hanging="0"/>
        <w:jc w:val="center"/>
        <w:rPr>
          <w:rFonts w:ascii="Times New Roman" w:hAnsi="Times New Roman"/>
          <w:sz w:val="24"/>
          <w:szCs w:val="24"/>
        </w:rPr>
      </w:pPr>
      <w:r>
        <w:rPr>
          <w:b/>
          <w:bCs/>
          <w:sz w:val="24"/>
          <w:szCs w:val="24"/>
        </w:rPr>
        <w:t>о предоставлении муниципальной услуги и при получении результата</w:t>
      </w:r>
    </w:p>
    <w:p>
      <w:pPr>
        <w:pStyle w:val="Normal"/>
        <w:shd w:fill="FFFFFF"/>
        <w:bidi w:val="0"/>
        <w:ind w:left="14" w:right="0" w:hanging="0"/>
        <w:jc w:val="center"/>
        <w:rPr/>
      </w:pPr>
      <w:r>
        <w:rPr>
          <w:b/>
          <w:bCs/>
          <w:spacing w:val="-1"/>
          <w:sz w:val="24"/>
          <w:szCs w:val="24"/>
        </w:rPr>
        <w:t>предоставления муниципальной услуги</w:t>
      </w:r>
    </w:p>
    <w:p>
      <w:pPr>
        <w:pStyle w:val="Normal"/>
        <w:shd w:fill="FFFFFF"/>
        <w:bidi w:val="0"/>
        <w:ind w:left="14" w:right="0" w:hanging="0"/>
        <w:jc w:val="center"/>
        <w:rPr>
          <w:rFonts w:ascii="Times New Roman" w:hAnsi="Times New Roman"/>
          <w:b/>
          <w:b/>
          <w:bCs/>
          <w:spacing w:val="-1"/>
          <w:sz w:val="24"/>
          <w:szCs w:val="24"/>
        </w:rPr>
      </w:pPr>
      <w:r>
        <w:rPr>
          <w:b/>
          <w:bCs/>
          <w:spacing w:val="-1"/>
          <w:sz w:val="24"/>
          <w:szCs w:val="24"/>
        </w:rPr>
      </w:r>
    </w:p>
    <w:p>
      <w:pPr>
        <w:pStyle w:val="Normal"/>
        <w:shd w:fill="FFFFFF"/>
        <w:tabs>
          <w:tab w:val="left" w:pos="1346" w:leader="none"/>
        </w:tabs>
        <w:bidi w:val="0"/>
        <w:ind w:left="0" w:right="7" w:firstLine="720"/>
        <w:jc w:val="both"/>
        <w:rPr>
          <w:rFonts w:ascii="Times New Roman" w:hAnsi="Times New Roman"/>
          <w:sz w:val="24"/>
          <w:szCs w:val="24"/>
        </w:rPr>
      </w:pPr>
      <w:r>
        <w:rPr>
          <w:spacing w:val="-7"/>
          <w:sz w:val="24"/>
          <w:szCs w:val="24"/>
        </w:rPr>
        <w:t>2.28.</w:t>
      </w:r>
      <w:r>
        <w:rPr>
          <w:sz w:val="24"/>
          <w:szCs w:val="24"/>
        </w:rPr>
        <w:tab/>
        <w:t>Максимальный срок ожидания в очереди при подаче заявления</w:t>
        <w:br/>
        <w:t>и при получении результата предоставления Услуги в Уполномоченном органе или</w:t>
        <w:br/>
        <w:t>многофункциональном центре составляет не более 15 минут.</w:t>
      </w:r>
    </w:p>
    <w:p>
      <w:pPr>
        <w:pStyle w:val="Normal"/>
        <w:shd w:fill="FFFFFF"/>
        <w:bidi w:val="0"/>
        <w:ind w:left="1440" w:right="518" w:hanging="518"/>
        <w:jc w:val="left"/>
        <w:rPr>
          <w:rFonts w:ascii="Times New Roman" w:hAnsi="Times New Roman"/>
          <w:b/>
          <w:b/>
          <w:bCs/>
          <w:spacing w:val="-3"/>
          <w:sz w:val="24"/>
          <w:szCs w:val="24"/>
        </w:rPr>
      </w:pPr>
      <w:r>
        <w:rPr>
          <w:b/>
          <w:bCs/>
          <w:spacing w:val="-3"/>
          <w:sz w:val="24"/>
          <w:szCs w:val="24"/>
        </w:rPr>
      </w:r>
    </w:p>
    <w:p>
      <w:pPr>
        <w:pStyle w:val="Normal"/>
        <w:shd w:fill="FFFFFF"/>
        <w:bidi w:val="0"/>
        <w:ind w:left="1440" w:right="518" w:hanging="518"/>
        <w:jc w:val="center"/>
        <w:rPr/>
      </w:pPr>
      <w:r>
        <w:rPr>
          <w:b/>
          <w:bCs/>
          <w:spacing w:val="-3"/>
          <w:sz w:val="24"/>
          <w:szCs w:val="24"/>
        </w:rPr>
        <w:t xml:space="preserve">Срок и порядок регистрации запроса заявителя о предоставлении </w:t>
      </w:r>
      <w:r>
        <w:rPr>
          <w:b/>
          <w:bCs/>
          <w:sz w:val="24"/>
          <w:szCs w:val="24"/>
        </w:rPr>
        <w:t>муниципальной услуги, в том числе в электронной форме</w:t>
      </w:r>
    </w:p>
    <w:p>
      <w:pPr>
        <w:pStyle w:val="Normal"/>
        <w:shd w:fill="FFFFFF"/>
        <w:bidi w:val="0"/>
        <w:ind w:left="1440" w:right="518" w:hanging="518"/>
        <w:jc w:val="left"/>
        <w:rPr>
          <w:rFonts w:ascii="Times New Roman" w:hAnsi="Times New Roman"/>
          <w:b/>
          <w:b/>
          <w:bCs/>
          <w:sz w:val="24"/>
          <w:szCs w:val="24"/>
        </w:rPr>
      </w:pPr>
      <w:r>
        <w:rPr>
          <w:b/>
          <w:bCs/>
          <w:sz w:val="24"/>
          <w:szCs w:val="24"/>
        </w:rPr>
      </w:r>
    </w:p>
    <w:p>
      <w:pPr>
        <w:pStyle w:val="Normal"/>
        <w:shd w:fill="FFFFFF"/>
        <w:tabs>
          <w:tab w:val="left" w:pos="1346" w:leader="none"/>
        </w:tabs>
        <w:bidi w:val="0"/>
        <w:ind w:left="0" w:right="14" w:firstLine="720"/>
        <w:jc w:val="both"/>
        <w:rPr>
          <w:rFonts w:ascii="Times New Roman" w:hAnsi="Times New Roman"/>
          <w:sz w:val="24"/>
          <w:szCs w:val="24"/>
        </w:rPr>
      </w:pPr>
      <w:r>
        <w:rPr>
          <w:spacing w:val="-7"/>
          <w:sz w:val="24"/>
          <w:szCs w:val="24"/>
        </w:rPr>
        <w:t>2.29.</w:t>
      </w:r>
      <w:r>
        <w:rPr>
          <w:sz w:val="24"/>
          <w:szCs w:val="24"/>
        </w:rPr>
        <w:tab/>
        <w:t xml:space="preserve">Заявления подлежат регистрации в Уполномоченном органе не позднее </w:t>
      </w:r>
      <w:r>
        <w:rPr>
          <w:spacing w:val="-1"/>
          <w:sz w:val="24"/>
          <w:szCs w:val="24"/>
        </w:rPr>
        <w:t>рабочего дня, следующего за днем поступления заявления в Уполномоченный орган.</w:t>
      </w:r>
    </w:p>
    <w:p>
      <w:pPr>
        <w:pStyle w:val="Normal"/>
        <w:shd w:fill="FFFFFF"/>
        <w:bidi w:val="0"/>
        <w:ind w:left="7" w:right="0" w:firstLine="713"/>
        <w:jc w:val="both"/>
        <w:rPr/>
      </w:pPr>
      <w:r>
        <w:rPr>
          <w:spacing w:val="-3"/>
          <w:sz w:val="24"/>
          <w:szCs w:val="24"/>
        </w:rPr>
        <w:t xml:space="preserve">В случае наличия оснований для отказа в приеме документов, необходимых для </w:t>
      </w:r>
      <w:r>
        <w:rPr>
          <w:sz w:val="24"/>
          <w:szCs w:val="24"/>
        </w:rPr>
        <w:t>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Normal"/>
        <w:shd w:fill="FFFFFF"/>
        <w:bidi w:val="0"/>
        <w:ind w:left="7" w:right="0" w:firstLine="713"/>
        <w:jc w:val="both"/>
        <w:rPr>
          <w:rFonts w:ascii="Times New Roman" w:hAnsi="Times New Roman"/>
          <w:sz w:val="24"/>
          <w:szCs w:val="24"/>
        </w:rPr>
      </w:pPr>
      <w:r>
        <w:rPr>
          <w:sz w:val="24"/>
          <w:szCs w:val="24"/>
        </w:rPr>
      </w:r>
    </w:p>
    <w:p>
      <w:pPr>
        <w:pStyle w:val="Normal"/>
        <w:shd w:fill="FFFFFF"/>
        <w:bidi w:val="0"/>
        <w:ind w:left="65" w:right="0" w:hanging="0"/>
        <w:jc w:val="center"/>
        <w:rPr/>
      </w:pPr>
      <w:r>
        <w:rPr>
          <w:b/>
          <w:bCs/>
          <w:spacing w:val="-1"/>
          <w:sz w:val="24"/>
          <w:szCs w:val="24"/>
        </w:rPr>
        <w:t>Требования к помещениям, в которых предоставляется муниципальная услуга</w:t>
      </w:r>
    </w:p>
    <w:p>
      <w:pPr>
        <w:pStyle w:val="Normal"/>
        <w:shd w:fill="FFFFFF"/>
        <w:bidi w:val="0"/>
        <w:ind w:left="65" w:right="0" w:hanging="0"/>
        <w:jc w:val="center"/>
        <w:rPr>
          <w:rFonts w:ascii="Times New Roman" w:hAnsi="Times New Roman"/>
          <w:b/>
          <w:b/>
          <w:bCs/>
          <w:spacing w:val="-1"/>
          <w:sz w:val="24"/>
          <w:szCs w:val="24"/>
        </w:rPr>
      </w:pPr>
      <w:r>
        <w:rPr>
          <w:b/>
          <w:bCs/>
          <w:spacing w:val="-1"/>
          <w:sz w:val="24"/>
          <w:szCs w:val="24"/>
        </w:rPr>
      </w:r>
    </w:p>
    <w:p>
      <w:pPr>
        <w:pStyle w:val="Normal"/>
        <w:shd w:fill="FFFFFF"/>
        <w:bidi w:val="0"/>
        <w:ind w:left="7" w:right="7" w:firstLine="706"/>
        <w:jc w:val="both"/>
        <w:rPr>
          <w:rFonts w:ascii="Times New Roman" w:hAnsi="Times New Roman"/>
          <w:sz w:val="24"/>
          <w:szCs w:val="24"/>
        </w:rPr>
      </w:pPr>
      <w:r>
        <w:rPr>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Normal"/>
        <w:shd w:fill="FFFFFF"/>
        <w:bidi w:val="0"/>
        <w:ind w:left="7" w:right="0" w:firstLine="706"/>
        <w:jc w:val="both"/>
        <w:rPr>
          <w:rFonts w:ascii="Times New Roman" w:hAnsi="Times New Roman"/>
          <w:sz w:val="24"/>
          <w:szCs w:val="24"/>
        </w:rPr>
      </w:pPr>
      <w:r>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shd w:fill="FFFFFF"/>
        <w:bidi w:val="0"/>
        <w:ind w:left="7" w:right="7" w:firstLine="698"/>
        <w:jc w:val="both"/>
        <w:rPr>
          <w:rFonts w:ascii="Times New Roman" w:hAnsi="Times New Roman"/>
          <w:sz w:val="24"/>
          <w:szCs w:val="24"/>
        </w:rPr>
      </w:pPr>
      <w:r>
        <w:rPr>
          <w:sz w:val="24"/>
          <w:szCs w:val="24"/>
        </w:rPr>
        <w:t xml:space="preserve">Для парковки специальных автотранспортных средств инвалидов на стоянке </w:t>
      </w:r>
      <w:r>
        <w:rPr>
          <w:spacing w:val="-1"/>
          <w:sz w:val="24"/>
          <w:szCs w:val="24"/>
        </w:rPr>
        <w:t xml:space="preserve">(парковке) выделяется не менее 10% мест (но не менее одного места) для бесплатной </w:t>
      </w:r>
      <w:r>
        <w:rPr>
          <w:sz w:val="24"/>
          <w:szCs w:val="24"/>
        </w:rPr>
        <w:t xml:space="preserve">парковки транспортных средств, управляемых инвалидами </w:t>
      </w:r>
      <w:r>
        <w:rPr>
          <w:sz w:val="24"/>
          <w:szCs w:val="24"/>
          <w:lang w:val="en-US"/>
        </w:rPr>
        <w:t>I</w:t>
      </w:r>
      <w:r>
        <w:rPr>
          <w:sz w:val="24"/>
          <w:szCs w:val="24"/>
        </w:rPr>
        <w:t xml:space="preserve">, </w:t>
      </w:r>
      <w:r>
        <w:rPr>
          <w:sz w:val="24"/>
          <w:szCs w:val="24"/>
          <w:lang w:val="en-US"/>
        </w:rPr>
        <w:t>II</w:t>
      </w:r>
      <w:r>
        <w:rPr>
          <w:sz w:val="24"/>
          <w:szCs w:val="24"/>
        </w:rPr>
        <w:t xml:space="preserve"> групп, а также инвалидами </w:t>
      </w:r>
      <w:r>
        <w:rPr>
          <w:sz w:val="24"/>
          <w:szCs w:val="24"/>
          <w:lang w:val="en-US"/>
        </w:rPr>
        <w:t>III</w:t>
      </w:r>
      <w:r>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shd w:fill="FFFFFF"/>
        <w:bidi w:val="0"/>
        <w:ind w:left="0" w:right="7" w:firstLine="706"/>
        <w:jc w:val="both"/>
        <w:rPr>
          <w:rFonts w:ascii="Times New Roman" w:hAnsi="Times New Roman"/>
          <w:sz w:val="24"/>
          <w:szCs w:val="24"/>
        </w:rPr>
      </w:pPr>
      <w:r>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shd w:fill="FFFFFF"/>
        <w:bidi w:val="0"/>
        <w:ind w:left="0" w:right="14" w:firstLine="706"/>
        <w:jc w:val="both"/>
        <w:rPr>
          <w:rFonts w:ascii="Times New Roman" w:hAnsi="Times New Roman"/>
          <w:sz w:val="24"/>
          <w:szCs w:val="24"/>
        </w:rPr>
      </w:pPr>
      <w:r>
        <w:rPr>
          <w:spacing w:val="-1"/>
          <w:sz w:val="24"/>
          <w:szCs w:val="24"/>
        </w:rPr>
        <w:t xml:space="preserve">Центральный вход в здание Уполномоченного органа должен быть оборудован </w:t>
      </w:r>
      <w:r>
        <w:rPr>
          <w:sz w:val="24"/>
          <w:szCs w:val="24"/>
        </w:rPr>
        <w:t>информационной табличкой (вывеской), содержащей следующую информацию:</w:t>
      </w:r>
    </w:p>
    <w:p>
      <w:pPr>
        <w:pStyle w:val="Normal"/>
        <w:numPr>
          <w:ilvl w:val="0"/>
          <w:numId w:val="7"/>
        </w:numPr>
        <w:shd w:fill="FFFFFF"/>
        <w:tabs>
          <w:tab w:val="left" w:pos="864" w:leader="none"/>
        </w:tabs>
        <w:bidi w:val="0"/>
        <w:ind w:left="713" w:right="0" w:hanging="0"/>
        <w:jc w:val="left"/>
        <w:rPr>
          <w:rFonts w:ascii="Times New Roman" w:hAnsi="Times New Roman"/>
          <w:sz w:val="24"/>
          <w:szCs w:val="24"/>
        </w:rPr>
      </w:pPr>
      <w:r>
        <w:rPr>
          <w:spacing w:val="-1"/>
          <w:sz w:val="24"/>
          <w:szCs w:val="24"/>
        </w:rPr>
        <w:t>наименование;</w:t>
      </w:r>
    </w:p>
    <w:p>
      <w:pPr>
        <w:pStyle w:val="Normal"/>
        <w:numPr>
          <w:ilvl w:val="0"/>
          <w:numId w:val="7"/>
        </w:numPr>
        <w:shd w:fill="FFFFFF"/>
        <w:tabs>
          <w:tab w:val="left" w:pos="864" w:leader="none"/>
        </w:tabs>
        <w:bidi w:val="0"/>
        <w:ind w:left="713" w:right="0" w:hanging="0"/>
        <w:jc w:val="left"/>
        <w:rPr>
          <w:rFonts w:ascii="Times New Roman" w:hAnsi="Times New Roman"/>
          <w:sz w:val="24"/>
          <w:szCs w:val="24"/>
        </w:rPr>
      </w:pPr>
      <w:r>
        <w:rPr>
          <w:spacing w:val="-1"/>
          <w:sz w:val="24"/>
          <w:szCs w:val="24"/>
        </w:rPr>
        <w:t>место нахождения и адрес;</w:t>
      </w:r>
    </w:p>
    <w:p>
      <w:pPr>
        <w:pStyle w:val="Normal"/>
        <w:numPr>
          <w:ilvl w:val="0"/>
          <w:numId w:val="7"/>
        </w:numPr>
        <w:shd w:fill="FFFFFF"/>
        <w:tabs>
          <w:tab w:val="left" w:pos="864" w:leader="none"/>
        </w:tabs>
        <w:bidi w:val="0"/>
        <w:ind w:left="713" w:right="0" w:hanging="0"/>
        <w:jc w:val="left"/>
        <w:rPr>
          <w:rFonts w:ascii="Times New Roman" w:hAnsi="Times New Roman"/>
          <w:sz w:val="24"/>
          <w:szCs w:val="24"/>
        </w:rPr>
      </w:pPr>
      <w:r>
        <w:rPr>
          <w:spacing w:val="-1"/>
          <w:sz w:val="24"/>
          <w:szCs w:val="24"/>
        </w:rPr>
        <w:t>режим работы;</w:t>
      </w:r>
    </w:p>
    <w:p>
      <w:pPr>
        <w:pStyle w:val="Normal"/>
        <w:numPr>
          <w:ilvl w:val="0"/>
          <w:numId w:val="7"/>
        </w:numPr>
        <w:shd w:fill="FFFFFF"/>
        <w:tabs>
          <w:tab w:val="left" w:pos="864" w:leader="none"/>
        </w:tabs>
        <w:bidi w:val="0"/>
        <w:ind w:left="713" w:right="0" w:hanging="0"/>
        <w:jc w:val="left"/>
        <w:rPr>
          <w:rFonts w:ascii="Times New Roman" w:hAnsi="Times New Roman"/>
          <w:sz w:val="24"/>
          <w:szCs w:val="24"/>
        </w:rPr>
      </w:pPr>
      <w:r>
        <w:rPr>
          <w:spacing w:val="-1"/>
          <w:sz w:val="24"/>
          <w:szCs w:val="24"/>
        </w:rPr>
        <w:t>график приема;</w:t>
      </w:r>
    </w:p>
    <w:p>
      <w:pPr>
        <w:pStyle w:val="Normal"/>
        <w:numPr>
          <w:ilvl w:val="0"/>
          <w:numId w:val="7"/>
        </w:numPr>
        <w:shd w:fill="FFFFFF"/>
        <w:tabs>
          <w:tab w:val="left" w:pos="864" w:leader="none"/>
        </w:tabs>
        <w:bidi w:val="0"/>
        <w:ind w:left="713" w:right="0" w:hanging="0"/>
        <w:jc w:val="left"/>
        <w:rPr>
          <w:rFonts w:ascii="Times New Roman" w:hAnsi="Times New Roman"/>
          <w:sz w:val="24"/>
          <w:szCs w:val="24"/>
        </w:rPr>
      </w:pPr>
      <w:r>
        <w:rPr>
          <w:spacing w:val="-1"/>
          <w:sz w:val="24"/>
          <w:szCs w:val="24"/>
        </w:rPr>
        <w:t>номера телефонов для справок.</w:t>
      </w:r>
    </w:p>
    <w:p>
      <w:pPr>
        <w:pStyle w:val="Normal"/>
        <w:shd w:fill="FFFFFF"/>
        <w:bidi w:val="0"/>
        <w:ind w:left="7" w:right="14" w:firstLine="698"/>
        <w:jc w:val="both"/>
        <w:rPr>
          <w:rFonts w:ascii="Times New Roman" w:hAnsi="Times New Roman"/>
          <w:sz w:val="24"/>
          <w:szCs w:val="24"/>
        </w:rPr>
      </w:pPr>
      <w:r>
        <w:rPr>
          <w:sz w:val="24"/>
          <w:szCs w:val="24"/>
        </w:rPr>
        <w:t>Помещения, в которых предоставляется Услуга, должны соответствовать санитарно-эпидемиологическим правилам и нормативам.</w:t>
      </w:r>
    </w:p>
    <w:p>
      <w:pPr>
        <w:pStyle w:val="Normal"/>
        <w:shd w:fill="FFFFFF"/>
        <w:bidi w:val="0"/>
        <w:ind w:left="706" w:right="0" w:hanging="0"/>
        <w:jc w:val="left"/>
        <w:rPr>
          <w:rFonts w:ascii="Times New Roman" w:hAnsi="Times New Roman"/>
          <w:sz w:val="24"/>
          <w:szCs w:val="24"/>
        </w:rPr>
      </w:pPr>
      <w:r>
        <w:rPr>
          <w:sz w:val="24"/>
          <w:szCs w:val="24"/>
        </w:rPr>
        <w:t>Помещения, в которых предоставляется Услуга, оснащаются:</w:t>
      </w:r>
    </w:p>
    <w:p>
      <w:pPr>
        <w:pStyle w:val="Normal"/>
        <w:numPr>
          <w:ilvl w:val="0"/>
          <w:numId w:val="0"/>
        </w:numPr>
        <w:shd w:fill="FFFFFF"/>
        <w:tabs>
          <w:tab w:val="left" w:pos="871" w:leader="none"/>
        </w:tabs>
        <w:bidi w:val="0"/>
        <w:ind w:left="713" w:right="0" w:hanging="0"/>
        <w:jc w:val="left"/>
        <w:rPr>
          <w:rFonts w:ascii="Times New Roman" w:hAnsi="Times New Roman"/>
          <w:sz w:val="24"/>
          <w:szCs w:val="24"/>
        </w:rPr>
      </w:pPr>
      <w:r>
        <w:rPr>
          <w:spacing w:val="-1"/>
          <w:sz w:val="24"/>
          <w:szCs w:val="24"/>
        </w:rPr>
        <w:t>-противопожарной системой и средствами пожаротушения;</w:t>
      </w:r>
    </w:p>
    <w:p>
      <w:pPr>
        <w:pStyle w:val="Normal"/>
        <w:numPr>
          <w:ilvl w:val="0"/>
          <w:numId w:val="0"/>
        </w:numPr>
        <w:shd w:fill="FFFFFF"/>
        <w:tabs>
          <w:tab w:val="left" w:pos="871" w:leader="none"/>
        </w:tabs>
        <w:bidi w:val="0"/>
        <w:ind w:left="713" w:right="0" w:hanging="0"/>
        <w:jc w:val="left"/>
        <w:rPr>
          <w:rFonts w:ascii="Times New Roman" w:hAnsi="Times New Roman"/>
          <w:sz w:val="24"/>
          <w:szCs w:val="24"/>
        </w:rPr>
      </w:pPr>
      <w:r>
        <w:rPr>
          <w:spacing w:val="-1"/>
          <w:sz w:val="24"/>
          <w:szCs w:val="24"/>
        </w:rPr>
        <w:t>-системой оповещения о возникновении чрезвычайной ситуации;</w:t>
      </w:r>
    </w:p>
    <w:p>
      <w:pPr>
        <w:pStyle w:val="Normal"/>
        <w:numPr>
          <w:ilvl w:val="0"/>
          <w:numId w:val="0"/>
        </w:numPr>
        <w:shd w:fill="FFFFFF"/>
        <w:tabs>
          <w:tab w:val="left" w:pos="871" w:leader="none"/>
        </w:tabs>
        <w:bidi w:val="0"/>
        <w:ind w:left="713" w:right="0" w:hanging="0"/>
        <w:jc w:val="left"/>
        <w:rPr>
          <w:rFonts w:ascii="Times New Roman" w:hAnsi="Times New Roman"/>
          <w:sz w:val="24"/>
          <w:szCs w:val="24"/>
        </w:rPr>
      </w:pPr>
      <w:r>
        <w:rPr>
          <w:sz w:val="24"/>
          <w:szCs w:val="24"/>
        </w:rPr>
        <w:t>-средствами оказания первой медицинской помощи;</w:t>
      </w:r>
    </w:p>
    <w:p>
      <w:pPr>
        <w:pStyle w:val="Normal"/>
        <w:numPr>
          <w:ilvl w:val="0"/>
          <w:numId w:val="0"/>
        </w:numPr>
        <w:shd w:fill="FFFFFF"/>
        <w:tabs>
          <w:tab w:val="left" w:pos="871" w:leader="none"/>
        </w:tabs>
        <w:bidi w:val="0"/>
        <w:ind w:left="713" w:right="0" w:hanging="0"/>
        <w:jc w:val="left"/>
        <w:rPr>
          <w:rFonts w:ascii="Times New Roman" w:hAnsi="Times New Roman"/>
          <w:sz w:val="24"/>
          <w:szCs w:val="24"/>
        </w:rPr>
      </w:pPr>
      <w:r>
        <w:rPr>
          <w:spacing w:val="-1"/>
          <w:sz w:val="24"/>
          <w:szCs w:val="24"/>
        </w:rPr>
        <w:t>-туалетными комнатами для посетителей.</w:t>
      </w:r>
    </w:p>
    <w:p>
      <w:pPr>
        <w:pStyle w:val="Normal"/>
        <w:shd w:fill="FFFFFF"/>
        <w:bidi w:val="0"/>
        <w:ind w:left="7" w:right="0" w:firstLine="713"/>
        <w:jc w:val="both"/>
        <w:rPr>
          <w:rFonts w:ascii="Times New Roman" w:hAnsi="Times New Roman"/>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shd w:fill="FFFFFF"/>
        <w:bidi w:val="0"/>
        <w:ind w:left="7" w:right="0" w:firstLine="720"/>
        <w:jc w:val="both"/>
        <w:rPr>
          <w:rFonts w:ascii="Times New Roman" w:hAnsi="Times New Roman"/>
          <w:sz w:val="24"/>
          <w:szCs w:val="24"/>
        </w:rPr>
      </w:pPr>
      <w:r>
        <w:rPr>
          <w:sz w:val="24"/>
          <w:szCs w:val="24"/>
        </w:rPr>
        <w:t xml:space="preserve">Тексты материалов, размещенных на информационном стенде, печатаются </w:t>
      </w:r>
      <w:r>
        <w:rPr>
          <w:spacing w:val="-2"/>
          <w:sz w:val="24"/>
          <w:szCs w:val="24"/>
        </w:rPr>
        <w:t xml:space="preserve">удобным для чтения шрифтом, без исправлений, с выделением наиболее важных мест </w:t>
      </w:r>
      <w:r>
        <w:rPr>
          <w:sz w:val="24"/>
          <w:szCs w:val="24"/>
        </w:rPr>
        <w:t>полужирным шрифтом.</w:t>
      </w:r>
    </w:p>
    <w:p>
      <w:pPr>
        <w:pStyle w:val="Normal"/>
        <w:shd w:fill="FFFFFF"/>
        <w:bidi w:val="0"/>
        <w:ind w:left="22" w:right="14" w:firstLine="698"/>
        <w:jc w:val="both"/>
        <w:rPr>
          <w:rFonts w:ascii="Times New Roman" w:hAnsi="Times New Roman"/>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shd w:fill="FFFFFF"/>
        <w:bidi w:val="0"/>
        <w:ind w:left="14" w:right="7" w:firstLine="698"/>
        <w:jc w:val="both"/>
        <w:rPr>
          <w:rFonts w:ascii="Times New Roman" w:hAnsi="Times New Roman"/>
          <w:sz w:val="24"/>
          <w:szCs w:val="24"/>
        </w:rPr>
      </w:pPr>
      <w:r>
        <w:rPr>
          <w:sz w:val="24"/>
          <w:szCs w:val="24"/>
        </w:rPr>
        <w:t>Места приема Заявителей оборудуются информационными табличками (вывесками) с указанием:</w:t>
      </w:r>
    </w:p>
    <w:p>
      <w:pPr>
        <w:pStyle w:val="Normal"/>
        <w:numPr>
          <w:ilvl w:val="0"/>
          <w:numId w:val="0"/>
        </w:numPr>
        <w:shd w:fill="FFFFFF"/>
        <w:tabs>
          <w:tab w:val="left" w:pos="871" w:leader="none"/>
        </w:tabs>
        <w:bidi w:val="0"/>
        <w:ind w:left="713" w:right="0" w:hanging="0"/>
        <w:jc w:val="left"/>
        <w:rPr>
          <w:rFonts w:ascii="Times New Roman" w:hAnsi="Times New Roman"/>
          <w:sz w:val="24"/>
          <w:szCs w:val="24"/>
        </w:rPr>
      </w:pPr>
      <w:r>
        <w:rPr>
          <w:spacing w:val="-1"/>
          <w:sz w:val="24"/>
          <w:szCs w:val="24"/>
        </w:rPr>
        <w:t>-номера кабинета и наименования отдела;</w:t>
      </w:r>
    </w:p>
    <w:p>
      <w:pPr>
        <w:pStyle w:val="Normal"/>
        <w:numPr>
          <w:ilvl w:val="0"/>
          <w:numId w:val="0"/>
        </w:numPr>
        <w:shd w:fill="FFFFFF"/>
        <w:tabs>
          <w:tab w:val="left" w:pos="871" w:leader="none"/>
        </w:tabs>
        <w:bidi w:val="0"/>
        <w:ind w:left="0" w:right="14" w:hanging="0"/>
        <w:jc w:val="both"/>
        <w:rPr>
          <w:rFonts w:ascii="Times New Roman" w:hAnsi="Times New Roman"/>
          <w:sz w:val="24"/>
          <w:szCs w:val="24"/>
        </w:rPr>
      </w:pPr>
      <w:r>
        <w:rPr>
          <w:sz w:val="24"/>
          <w:szCs w:val="24"/>
        </w:rPr>
        <w:t>-фамилии, имени и отчества (последнее - при наличии), должности ответственного лица за прием документов;</w:t>
      </w:r>
    </w:p>
    <w:p>
      <w:pPr>
        <w:pStyle w:val="Normal"/>
        <w:numPr>
          <w:ilvl w:val="0"/>
          <w:numId w:val="0"/>
        </w:numPr>
        <w:shd w:fill="FFFFFF"/>
        <w:tabs>
          <w:tab w:val="left" w:pos="871" w:leader="none"/>
        </w:tabs>
        <w:bidi w:val="0"/>
        <w:ind w:left="713" w:right="0" w:hanging="0"/>
        <w:jc w:val="left"/>
        <w:rPr>
          <w:rFonts w:ascii="Times New Roman" w:hAnsi="Times New Roman"/>
          <w:sz w:val="24"/>
          <w:szCs w:val="24"/>
        </w:rPr>
      </w:pPr>
      <w:r>
        <w:rPr>
          <w:spacing w:val="-1"/>
          <w:sz w:val="24"/>
          <w:szCs w:val="24"/>
        </w:rPr>
        <w:t>-графика приема Заявителей.</w:t>
      </w:r>
    </w:p>
    <w:p>
      <w:pPr>
        <w:pStyle w:val="Normal"/>
        <w:shd w:fill="FFFFFF"/>
        <w:bidi w:val="0"/>
        <w:ind w:left="14" w:right="14" w:firstLine="698"/>
        <w:jc w:val="both"/>
        <w:rPr>
          <w:rFonts w:ascii="Times New Roman" w:hAnsi="Times New Roman"/>
          <w:sz w:val="24"/>
          <w:szCs w:val="24"/>
        </w:rPr>
      </w:pPr>
      <w:r>
        <w:rPr>
          <w:spacing w:val="-1"/>
          <w:sz w:val="24"/>
          <w:szCs w:val="24"/>
        </w:rPr>
        <w:t xml:space="preserve">Рабочее место каждого ответственного лица за прием документов должно быть </w:t>
      </w:r>
      <w:r>
        <w:rPr>
          <w:sz w:val="24"/>
          <w:szCs w:val="24"/>
        </w:rPr>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shd w:fill="FFFFFF"/>
        <w:bidi w:val="0"/>
        <w:ind w:left="7" w:right="7" w:firstLine="706"/>
        <w:jc w:val="both"/>
        <w:rPr>
          <w:rFonts w:ascii="Times New Roman" w:hAnsi="Times New Roman"/>
          <w:sz w:val="24"/>
          <w:szCs w:val="24"/>
        </w:rPr>
      </w:pPr>
      <w:r>
        <w:rPr>
          <w:spacing w:val="-1"/>
          <w:sz w:val="24"/>
          <w:szCs w:val="24"/>
        </w:rPr>
        <w:t xml:space="preserve">Лицо, ответственное за прием документов, должно иметь настольную табличку </w:t>
      </w:r>
      <w:r>
        <w:rPr>
          <w:sz w:val="24"/>
          <w:szCs w:val="24"/>
        </w:rPr>
        <w:t>с указанием фамилии, имени, отчества (последнее - при наличии) и должности.</w:t>
      </w:r>
    </w:p>
    <w:p>
      <w:pPr>
        <w:pStyle w:val="Normal"/>
        <w:shd w:fill="FFFFFF"/>
        <w:bidi w:val="0"/>
        <w:ind w:left="713" w:right="0" w:hanging="0"/>
        <w:jc w:val="left"/>
        <w:rPr>
          <w:rFonts w:ascii="Times New Roman" w:hAnsi="Times New Roman"/>
          <w:sz w:val="24"/>
          <w:szCs w:val="24"/>
        </w:rPr>
      </w:pPr>
      <w:r>
        <w:rPr>
          <w:sz w:val="24"/>
          <w:szCs w:val="24"/>
        </w:rPr>
        <w:t>При предоставлении Услуги инвалидам обеспечиваются:</w:t>
      </w:r>
    </w:p>
    <w:p>
      <w:pPr>
        <w:pStyle w:val="Normal"/>
        <w:numPr>
          <w:ilvl w:val="0"/>
          <w:numId w:val="0"/>
        </w:numPr>
        <w:shd w:fill="FFFFFF"/>
        <w:tabs>
          <w:tab w:val="left" w:pos="871" w:leader="none"/>
        </w:tabs>
        <w:bidi w:val="0"/>
        <w:ind w:left="0" w:right="22" w:hanging="0"/>
        <w:jc w:val="both"/>
        <w:rPr>
          <w:rFonts w:ascii="Times New Roman" w:hAnsi="Times New Roman"/>
          <w:sz w:val="24"/>
          <w:szCs w:val="24"/>
        </w:rPr>
      </w:pPr>
      <w:r>
        <w:rPr>
          <w:sz w:val="24"/>
          <w:szCs w:val="24"/>
        </w:rPr>
        <w:t>-возможность беспрепятственного доступа к объекту (зданию, помещению), в котором предоставляется Услуга;</w:t>
      </w:r>
    </w:p>
    <w:p>
      <w:pPr>
        <w:pStyle w:val="Normal"/>
        <w:numPr>
          <w:ilvl w:val="0"/>
          <w:numId w:val="0"/>
        </w:numPr>
        <w:shd w:fill="FFFFFF"/>
        <w:tabs>
          <w:tab w:val="left" w:pos="871" w:leader="none"/>
        </w:tabs>
        <w:bidi w:val="0"/>
        <w:ind w:left="0" w:right="7" w:hanging="0"/>
        <w:jc w:val="both"/>
        <w:rPr>
          <w:rFonts w:ascii="Times New Roman" w:hAnsi="Times New Roman"/>
          <w:sz w:val="24"/>
          <w:szCs w:val="24"/>
        </w:rPr>
      </w:pPr>
      <w:r>
        <w:rPr>
          <w:sz w:val="24"/>
          <w:szCs w:val="24"/>
        </w:rPr>
        <w:t xml:space="preserve">-возможность самостоятельного передвижения по территории, на которой </w:t>
      </w:r>
      <w:r>
        <w:rPr>
          <w:spacing w:val="-1"/>
          <w:sz w:val="24"/>
          <w:szCs w:val="24"/>
        </w:rPr>
        <w:t xml:space="preserve">расположены здания и помещения, в которых предоставляется Услуга, а также входа </w:t>
      </w:r>
      <w:r>
        <w:rPr>
          <w:spacing w:val="-2"/>
          <w:sz w:val="24"/>
          <w:szCs w:val="24"/>
        </w:rPr>
        <w:t xml:space="preserve">в такие объекты и выхода из них, посадки в транспортное средство и высадки из него, </w:t>
      </w:r>
      <w:r>
        <w:rPr>
          <w:sz w:val="24"/>
          <w:szCs w:val="24"/>
        </w:rPr>
        <w:t>в том числе с использование кресла-коляски;</w:t>
      </w:r>
    </w:p>
    <w:p>
      <w:pPr>
        <w:pStyle w:val="Normal"/>
        <w:numPr>
          <w:ilvl w:val="0"/>
          <w:numId w:val="0"/>
        </w:numPr>
        <w:shd w:fill="FFFFFF"/>
        <w:tabs>
          <w:tab w:val="left" w:pos="871" w:leader="none"/>
        </w:tabs>
        <w:bidi w:val="0"/>
        <w:ind w:left="0" w:right="14" w:hanging="0"/>
        <w:jc w:val="both"/>
        <w:rPr>
          <w:rFonts w:ascii="Times New Roman" w:hAnsi="Times New Roman"/>
          <w:sz w:val="24"/>
          <w:szCs w:val="24"/>
        </w:rPr>
      </w:pPr>
      <w:r>
        <w:rPr>
          <w:sz w:val="24"/>
          <w:szCs w:val="24"/>
        </w:rPr>
        <w:t>-сопровождение инвалидов, имеющих стойкие расстройства функции зрения и самостоятельного передвижения;</w:t>
      </w:r>
    </w:p>
    <w:p>
      <w:pPr>
        <w:pStyle w:val="Normal"/>
        <w:numPr>
          <w:ilvl w:val="0"/>
          <w:numId w:val="0"/>
        </w:numPr>
        <w:shd w:fill="FFFFFF"/>
        <w:tabs>
          <w:tab w:val="left" w:pos="871" w:leader="none"/>
        </w:tabs>
        <w:bidi w:val="0"/>
        <w:ind w:left="0" w:right="22" w:hanging="0"/>
        <w:jc w:val="both"/>
        <w:rPr>
          <w:rFonts w:ascii="Times New Roman" w:hAnsi="Times New Roman"/>
          <w:sz w:val="24"/>
          <w:szCs w:val="24"/>
        </w:rPr>
      </w:pPr>
      <w:r>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w:t>
      </w:r>
      <w:r>
        <w:rPr>
          <w:spacing w:val="-1"/>
          <w:sz w:val="24"/>
          <w:szCs w:val="24"/>
        </w:rPr>
        <w:t xml:space="preserve">и помещениям, в которых предоставляется Услуга, и к Услуге с учетом ограничений </w:t>
      </w:r>
      <w:r>
        <w:rPr>
          <w:sz w:val="24"/>
          <w:szCs w:val="24"/>
        </w:rPr>
        <w:t>их жизнедеятельности;</w:t>
      </w:r>
    </w:p>
    <w:p>
      <w:pPr>
        <w:pStyle w:val="Normal"/>
        <w:numPr>
          <w:ilvl w:val="0"/>
          <w:numId w:val="0"/>
        </w:numPr>
        <w:shd w:fill="FFFFFF"/>
        <w:tabs>
          <w:tab w:val="left" w:pos="871" w:leader="none"/>
        </w:tabs>
        <w:bidi w:val="0"/>
        <w:ind w:left="0" w:right="14" w:hanging="0"/>
        <w:jc w:val="both"/>
        <w:rPr>
          <w:rFonts w:ascii="Times New Roman" w:hAnsi="Times New Roman"/>
          <w:sz w:val="24"/>
          <w:szCs w:val="24"/>
        </w:rPr>
      </w:pPr>
      <w:r>
        <w:rPr>
          <w:sz w:val="24"/>
          <w:szCs w:val="24"/>
        </w:rPr>
        <w:t xml:space="preserve">-дублирование необходимой для инвалидов звуковой и зрительной </w:t>
      </w:r>
      <w:r>
        <w:rPr>
          <w:spacing w:val="-1"/>
          <w:sz w:val="24"/>
          <w:szCs w:val="24"/>
        </w:rPr>
        <w:t xml:space="preserve">информации, а также надписей, знаков и иной текстовой и графической информации </w:t>
      </w:r>
      <w:r>
        <w:rPr>
          <w:sz w:val="24"/>
          <w:szCs w:val="24"/>
        </w:rPr>
        <w:t>знаками, выполненными рельефно-точечным шрифтом Брайля;</w:t>
      </w:r>
    </w:p>
    <w:p>
      <w:pPr>
        <w:pStyle w:val="Normal"/>
        <w:numPr>
          <w:ilvl w:val="0"/>
          <w:numId w:val="0"/>
        </w:numPr>
        <w:shd w:fill="FFFFFF"/>
        <w:tabs>
          <w:tab w:val="left" w:pos="871" w:leader="none"/>
        </w:tabs>
        <w:bidi w:val="0"/>
        <w:ind w:left="713" w:right="0" w:hanging="0"/>
        <w:jc w:val="left"/>
        <w:rPr>
          <w:rFonts w:ascii="Times New Roman" w:hAnsi="Times New Roman"/>
          <w:sz w:val="24"/>
          <w:szCs w:val="24"/>
        </w:rPr>
      </w:pPr>
      <w:r>
        <w:rPr>
          <w:sz w:val="24"/>
          <w:szCs w:val="24"/>
        </w:rPr>
        <w:t>-допуск сурдопереводчика и тифлосурдопереводчика;</w:t>
      </w:r>
    </w:p>
    <w:p>
      <w:pPr>
        <w:pStyle w:val="Normal"/>
        <w:shd w:fill="FFFFFF"/>
        <w:bidi w:val="0"/>
        <w:ind w:left="22" w:right="0" w:firstLine="706"/>
        <w:jc w:val="both"/>
        <w:rPr>
          <w:rFonts w:ascii="Times New Roman" w:hAnsi="Times New Roman"/>
          <w:sz w:val="24"/>
          <w:szCs w:val="24"/>
        </w:rPr>
      </w:pP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pPr>
        <w:pStyle w:val="Normal"/>
        <w:shd w:fill="FFFFFF"/>
        <w:tabs>
          <w:tab w:val="left" w:pos="878" w:leader="none"/>
        </w:tabs>
        <w:bidi w:val="0"/>
        <w:ind w:left="0" w:right="14" w:firstLine="720"/>
        <w:jc w:val="both"/>
        <w:rPr>
          <w:rFonts w:ascii="Times New Roman" w:hAnsi="Times New Roman"/>
          <w:sz w:val="24"/>
          <w:szCs w:val="24"/>
        </w:rPr>
      </w:pPr>
      <w:r>
        <w:rPr>
          <w:sz w:val="24"/>
          <w:szCs w:val="24"/>
        </w:rPr>
        <w:t>-</w:t>
        <w:tab/>
      </w:r>
      <w:r>
        <w:rPr>
          <w:spacing w:val="-1"/>
          <w:sz w:val="24"/>
          <w:szCs w:val="24"/>
        </w:rPr>
        <w:t>оказание инвалидам помощи в преодолении барьеров, мешающих получению</w:t>
      </w:r>
      <w:r>
        <w:rPr>
          <w:sz w:val="24"/>
          <w:szCs w:val="24"/>
        </w:rPr>
        <w:br/>
        <w:t>ими Услуги наравне с другими лицами.</w:t>
      </w:r>
    </w:p>
    <w:p>
      <w:pPr>
        <w:pStyle w:val="Normal"/>
        <w:shd w:fill="FFFFFF"/>
        <w:bidi w:val="0"/>
        <w:ind w:left="1318" w:right="0" w:hanging="0"/>
        <w:jc w:val="left"/>
        <w:rPr>
          <w:rFonts w:ascii="Times New Roman" w:hAnsi="Times New Roman"/>
          <w:b/>
          <w:b/>
          <w:bCs/>
          <w:sz w:val="24"/>
          <w:szCs w:val="24"/>
        </w:rPr>
      </w:pPr>
      <w:r>
        <w:rPr>
          <w:b/>
          <w:bCs/>
          <w:sz w:val="24"/>
          <w:szCs w:val="24"/>
        </w:rPr>
      </w:r>
    </w:p>
    <w:p>
      <w:pPr>
        <w:pStyle w:val="Normal"/>
        <w:shd w:fill="FFFFFF"/>
        <w:bidi w:val="0"/>
        <w:ind w:left="1318" w:right="0" w:hanging="0"/>
        <w:jc w:val="left"/>
        <w:rPr/>
      </w:pPr>
      <w:r>
        <w:rPr>
          <w:b/>
          <w:bCs/>
          <w:sz w:val="24"/>
          <w:szCs w:val="24"/>
        </w:rPr>
        <w:t>Показатели доступности и качества муниципальной услуги</w:t>
      </w:r>
    </w:p>
    <w:p>
      <w:pPr>
        <w:pStyle w:val="Normal"/>
        <w:shd w:fill="FFFFFF"/>
        <w:bidi w:val="0"/>
        <w:ind w:left="1318" w:right="0" w:hanging="0"/>
        <w:jc w:val="left"/>
        <w:rPr>
          <w:rFonts w:ascii="Times New Roman" w:hAnsi="Times New Roman"/>
          <w:b/>
          <w:b/>
          <w:bCs/>
          <w:sz w:val="24"/>
          <w:szCs w:val="24"/>
        </w:rPr>
      </w:pPr>
      <w:r>
        <w:rPr>
          <w:b/>
          <w:bCs/>
          <w:sz w:val="24"/>
          <w:szCs w:val="24"/>
        </w:rPr>
      </w:r>
    </w:p>
    <w:p>
      <w:pPr>
        <w:pStyle w:val="Normal"/>
        <w:shd w:fill="FFFFFF"/>
        <w:tabs>
          <w:tab w:val="left" w:pos="1339" w:leader="none"/>
        </w:tabs>
        <w:bidi w:val="0"/>
        <w:ind w:left="713" w:right="0" w:hanging="0"/>
        <w:jc w:val="left"/>
        <w:rPr>
          <w:rFonts w:ascii="Times New Roman" w:hAnsi="Times New Roman"/>
          <w:sz w:val="24"/>
          <w:szCs w:val="24"/>
        </w:rPr>
      </w:pPr>
      <w:r>
        <w:rPr>
          <w:spacing w:val="-5"/>
          <w:sz w:val="24"/>
          <w:szCs w:val="24"/>
        </w:rPr>
        <w:t>2.31.</w:t>
      </w:r>
      <w:r>
        <w:rPr>
          <w:sz w:val="24"/>
          <w:szCs w:val="24"/>
        </w:rPr>
        <w:tab/>
      </w:r>
      <w:r>
        <w:rPr>
          <w:spacing w:val="-1"/>
          <w:sz w:val="24"/>
          <w:szCs w:val="24"/>
        </w:rPr>
        <w:t>Основными показателями доступности предоставления Услуги являются:</w:t>
      </w:r>
    </w:p>
    <w:p>
      <w:pPr>
        <w:pStyle w:val="Normal"/>
        <w:numPr>
          <w:ilvl w:val="0"/>
          <w:numId w:val="0"/>
        </w:numPr>
        <w:shd w:fill="FFFFFF"/>
        <w:tabs>
          <w:tab w:val="left" w:pos="878" w:leader="none"/>
        </w:tabs>
        <w:bidi w:val="0"/>
        <w:ind w:left="0" w:right="14" w:hanging="0"/>
        <w:jc w:val="both"/>
        <w:rPr>
          <w:rFonts w:ascii="Times New Roman" w:hAnsi="Times New Roman"/>
          <w:sz w:val="24"/>
          <w:szCs w:val="24"/>
        </w:rPr>
      </w:pPr>
      <w:r>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Normal"/>
        <w:numPr>
          <w:ilvl w:val="0"/>
          <w:numId w:val="0"/>
        </w:numPr>
        <w:shd w:fill="FFFFFF"/>
        <w:tabs>
          <w:tab w:val="left" w:pos="878" w:leader="none"/>
        </w:tabs>
        <w:bidi w:val="0"/>
        <w:ind w:left="0" w:right="7" w:hanging="0"/>
        <w:jc w:val="both"/>
        <w:rPr>
          <w:rFonts w:ascii="Times New Roman" w:hAnsi="Times New Roman"/>
          <w:sz w:val="24"/>
          <w:szCs w:val="24"/>
        </w:rPr>
      </w:pPr>
      <w:r>
        <w:rPr>
          <w:sz w:val="24"/>
          <w:szCs w:val="24"/>
        </w:rPr>
        <w:t>-возможность получения заявителем уведомлений о предоставлении Услуги с помощью ЕПГУ или регионального портала;</w:t>
      </w:r>
    </w:p>
    <w:p>
      <w:pPr>
        <w:pStyle w:val="Normal"/>
        <w:numPr>
          <w:ilvl w:val="0"/>
          <w:numId w:val="0"/>
        </w:numPr>
        <w:shd w:fill="FFFFFF"/>
        <w:tabs>
          <w:tab w:val="left" w:pos="878" w:leader="none"/>
        </w:tabs>
        <w:bidi w:val="0"/>
        <w:ind w:left="0" w:right="14" w:hanging="0"/>
        <w:jc w:val="both"/>
        <w:rPr>
          <w:rFonts w:ascii="Times New Roman" w:hAnsi="Times New Roman"/>
          <w:sz w:val="24"/>
          <w:szCs w:val="24"/>
        </w:rPr>
      </w:pPr>
      <w:r>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pPr>
        <w:pStyle w:val="Normal"/>
        <w:shd w:fill="FFFFFF"/>
        <w:tabs>
          <w:tab w:val="left" w:pos="1339" w:leader="none"/>
        </w:tabs>
        <w:bidi w:val="0"/>
        <w:ind w:left="713" w:right="0" w:hanging="0"/>
        <w:jc w:val="left"/>
        <w:rPr>
          <w:rFonts w:ascii="Times New Roman" w:hAnsi="Times New Roman"/>
          <w:sz w:val="24"/>
          <w:szCs w:val="24"/>
        </w:rPr>
      </w:pPr>
      <w:r>
        <w:rPr>
          <w:spacing w:val="-7"/>
          <w:sz w:val="24"/>
          <w:szCs w:val="24"/>
        </w:rPr>
        <w:t>2.32.</w:t>
      </w:r>
      <w:r>
        <w:rPr>
          <w:sz w:val="24"/>
          <w:szCs w:val="24"/>
        </w:rPr>
        <w:tab/>
        <w:t>Основными показателями качества предоставления Услуги являются:</w:t>
      </w:r>
    </w:p>
    <w:p>
      <w:pPr>
        <w:pStyle w:val="Normal"/>
        <w:shd w:fill="FFFFFF"/>
        <w:tabs>
          <w:tab w:val="left" w:pos="878" w:leader="none"/>
        </w:tabs>
        <w:bidi w:val="0"/>
        <w:ind w:left="0" w:right="14" w:firstLine="720"/>
        <w:jc w:val="both"/>
        <w:rPr>
          <w:rFonts w:ascii="Times New Roman" w:hAnsi="Times New Roman"/>
          <w:sz w:val="24"/>
          <w:szCs w:val="24"/>
        </w:rPr>
      </w:pPr>
      <w:r>
        <w:rPr>
          <w:sz w:val="24"/>
          <w:szCs w:val="24"/>
        </w:rPr>
        <w:t>-</w:t>
        <w:tab/>
        <w:t>своевременность предоставления Услуги в соответствии со стандартом ее предоставления, определенным настоящим Регламентом;</w:t>
      </w:r>
    </w:p>
    <w:p>
      <w:pPr>
        <w:pStyle w:val="Normal"/>
        <w:shd w:fill="FFFFFF"/>
        <w:bidi w:val="0"/>
        <w:ind w:left="14" w:right="7" w:firstLine="713"/>
        <w:jc w:val="both"/>
        <w:rPr>
          <w:rFonts w:ascii="Times New Roman" w:hAnsi="Times New Roman"/>
          <w:sz w:val="24"/>
          <w:szCs w:val="24"/>
        </w:rPr>
      </w:pPr>
      <w:r>
        <w:rPr>
          <w:sz w:val="24"/>
          <w:szCs w:val="24"/>
        </w:rPr>
        <w:t>-минимально возможное количество взаимодействий гражданина с должностными лицами, участвующими в предоставлении Услуги;</w:t>
      </w:r>
    </w:p>
    <w:p>
      <w:pPr>
        <w:pStyle w:val="Normal"/>
        <w:numPr>
          <w:ilvl w:val="0"/>
          <w:numId w:val="0"/>
        </w:numPr>
        <w:shd w:fill="FFFFFF"/>
        <w:tabs>
          <w:tab w:val="left" w:pos="878" w:leader="none"/>
        </w:tabs>
        <w:bidi w:val="0"/>
        <w:ind w:left="0" w:right="14" w:hanging="0"/>
        <w:jc w:val="both"/>
        <w:rPr>
          <w:rFonts w:ascii="Times New Roman" w:hAnsi="Times New Roman"/>
          <w:sz w:val="24"/>
          <w:szCs w:val="24"/>
        </w:rPr>
      </w:pPr>
      <w:r>
        <w:rPr>
          <w:sz w:val="24"/>
          <w:szCs w:val="24"/>
        </w:rPr>
        <w:t>-отсутствие обоснованных жалоб на действия (бездействие) сотрудников и их некорректное (невнимательное) отношение к Заявителям;</w:t>
      </w:r>
    </w:p>
    <w:p>
      <w:pPr>
        <w:pStyle w:val="Normal"/>
        <w:numPr>
          <w:ilvl w:val="0"/>
          <w:numId w:val="0"/>
        </w:numPr>
        <w:shd w:fill="FFFFFF"/>
        <w:tabs>
          <w:tab w:val="left" w:pos="878" w:leader="none"/>
        </w:tabs>
        <w:bidi w:val="0"/>
        <w:ind w:left="0" w:right="22" w:hanging="0"/>
        <w:jc w:val="both"/>
        <w:rPr>
          <w:rFonts w:ascii="Times New Roman" w:hAnsi="Times New Roman"/>
          <w:sz w:val="24"/>
          <w:szCs w:val="24"/>
        </w:rPr>
      </w:pPr>
      <w:r>
        <w:rPr>
          <w:sz w:val="24"/>
          <w:szCs w:val="24"/>
        </w:rPr>
        <w:t>-отсутствие нарушений установленных сроков в процессе предоставления Услуги;</w:t>
      </w:r>
    </w:p>
    <w:p>
      <w:pPr>
        <w:pStyle w:val="Normal"/>
        <w:numPr>
          <w:ilvl w:val="0"/>
          <w:numId w:val="0"/>
        </w:numPr>
        <w:shd w:fill="FFFFFF"/>
        <w:tabs>
          <w:tab w:val="left" w:pos="878" w:leader="none"/>
        </w:tabs>
        <w:bidi w:val="0"/>
        <w:ind w:left="0" w:right="22" w:hanging="0"/>
        <w:jc w:val="both"/>
        <w:rPr>
          <w:rFonts w:ascii="Times New Roman" w:hAnsi="Times New Roman"/>
          <w:sz w:val="24"/>
          <w:szCs w:val="24"/>
        </w:rPr>
      </w:pPr>
      <w:r>
        <w:rPr>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Normal"/>
        <w:numPr>
          <w:ilvl w:val="0"/>
          <w:numId w:val="0"/>
        </w:numPr>
        <w:shd w:fill="FFFFFF"/>
        <w:tabs>
          <w:tab w:val="left" w:pos="878" w:leader="none"/>
        </w:tabs>
        <w:bidi w:val="0"/>
        <w:ind w:left="0" w:right="22" w:hanging="0"/>
        <w:jc w:val="both"/>
        <w:rPr>
          <w:rFonts w:ascii="Times New Roman" w:hAnsi="Times New Roman"/>
          <w:sz w:val="24"/>
          <w:szCs w:val="24"/>
        </w:rPr>
      </w:pPr>
      <w:r>
        <w:rPr>
          <w:sz w:val="24"/>
          <w:szCs w:val="24"/>
        </w:rPr>
      </w:r>
    </w:p>
    <w:p>
      <w:pPr>
        <w:pStyle w:val="Normal"/>
        <w:shd w:fill="FFFFFF"/>
        <w:bidi w:val="0"/>
        <w:ind w:left="346" w:right="0" w:hanging="0"/>
        <w:jc w:val="center"/>
        <w:rPr>
          <w:rFonts w:ascii="Times New Roman" w:hAnsi="Times New Roman"/>
          <w:sz w:val="24"/>
          <w:szCs w:val="24"/>
        </w:rPr>
      </w:pPr>
      <w:r>
        <w:rPr>
          <w:b/>
          <w:bCs/>
          <w:sz w:val="24"/>
          <w:szCs w:val="24"/>
        </w:rPr>
        <w:t>Иные требования, в том числе учитывающие особенности предоставления</w:t>
      </w:r>
    </w:p>
    <w:p>
      <w:pPr>
        <w:pStyle w:val="Normal"/>
        <w:shd w:fill="FFFFFF"/>
        <w:bidi w:val="0"/>
        <w:ind w:left="252" w:right="0" w:firstLine="302"/>
        <w:jc w:val="center"/>
        <w:rPr>
          <w:rFonts w:ascii="Times New Roman" w:hAnsi="Times New Roman"/>
          <w:sz w:val="24"/>
          <w:szCs w:val="24"/>
        </w:rPr>
      </w:pPr>
      <w:r>
        <w:rPr>
          <w:b/>
          <w:bCs/>
          <w:sz w:val="24"/>
          <w:szCs w:val="24"/>
        </w:rPr>
        <w:t xml:space="preserve">муниципальной услуги в многофункциональных центрах, особенности </w:t>
      </w:r>
      <w:r>
        <w:rPr>
          <w:b/>
          <w:bCs/>
          <w:spacing w:val="-1"/>
          <w:sz w:val="24"/>
          <w:szCs w:val="24"/>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shd w:fill="FFFFFF"/>
        <w:bidi w:val="0"/>
        <w:ind w:left="252" w:right="0" w:firstLine="302"/>
        <w:jc w:val="center"/>
        <w:rPr>
          <w:b/>
          <w:b/>
          <w:bCs/>
          <w:spacing w:val="-1"/>
        </w:rPr>
      </w:pPr>
      <w:r>
        <w:rPr>
          <w:b/>
          <w:bCs/>
          <w:spacing w:val="-1"/>
        </w:rPr>
      </w:r>
    </w:p>
    <w:p>
      <w:pPr>
        <w:pStyle w:val="Normal"/>
        <w:shd w:fill="FFFFFF"/>
        <w:tabs>
          <w:tab w:val="left" w:pos="1339" w:leader="none"/>
        </w:tabs>
        <w:bidi w:val="0"/>
        <w:ind w:left="0" w:right="14" w:firstLine="713"/>
        <w:jc w:val="both"/>
        <w:rPr>
          <w:rFonts w:ascii="Times New Roman" w:hAnsi="Times New Roman"/>
          <w:sz w:val="24"/>
          <w:szCs w:val="24"/>
        </w:rPr>
      </w:pPr>
      <w:r>
        <w:rPr>
          <w:spacing w:val="-7"/>
          <w:sz w:val="24"/>
          <w:szCs w:val="24"/>
        </w:rPr>
        <w:t>2.33.</w:t>
      </w:r>
      <w:r>
        <w:rPr>
          <w:sz w:val="24"/>
          <w:szCs w:val="24"/>
        </w:rPr>
        <w:tab/>
        <w:t>Предоставление Услуги по экстерриториальному принципу</w:t>
        <w:br/>
        <w:t>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pPr>
        <w:pStyle w:val="Normal"/>
        <w:numPr>
          <w:ilvl w:val="0"/>
          <w:numId w:val="12"/>
        </w:numPr>
        <w:shd w:fill="FFFFFF"/>
        <w:tabs>
          <w:tab w:val="left" w:pos="1368" w:leader="none"/>
        </w:tabs>
        <w:bidi w:val="0"/>
        <w:ind w:left="22" w:right="0" w:hanging="0"/>
        <w:jc w:val="both"/>
        <w:rPr>
          <w:rFonts w:ascii="Times New Roman" w:hAnsi="Times New Roman"/>
          <w:sz w:val="24"/>
          <w:szCs w:val="24"/>
        </w:rPr>
      </w:pPr>
      <w:r>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pPr>
        <w:pStyle w:val="Normal"/>
        <w:numPr>
          <w:ilvl w:val="0"/>
          <w:numId w:val="13"/>
        </w:numPr>
        <w:shd w:fill="FFFFFF"/>
        <w:tabs>
          <w:tab w:val="left" w:pos="1368" w:leader="none"/>
        </w:tabs>
        <w:bidi w:val="0"/>
        <w:ind w:left="734" w:right="0" w:hanging="0"/>
        <w:jc w:val="left"/>
        <w:rPr>
          <w:rFonts w:ascii="Times New Roman" w:hAnsi="Times New Roman"/>
          <w:sz w:val="24"/>
          <w:szCs w:val="24"/>
        </w:rPr>
      </w:pPr>
      <w:r>
        <w:rPr>
          <w:spacing w:val="-1"/>
          <w:sz w:val="24"/>
          <w:szCs w:val="24"/>
        </w:rPr>
        <w:t>Электронные документы представляются в следующих форматах:</w:t>
      </w:r>
    </w:p>
    <w:p>
      <w:pPr>
        <w:pStyle w:val="Normal"/>
        <w:shd w:fill="FFFFFF"/>
        <w:tabs>
          <w:tab w:val="left" w:pos="1008" w:leader="none"/>
        </w:tabs>
        <w:bidi w:val="0"/>
        <w:ind w:left="720" w:right="0" w:hanging="0"/>
        <w:jc w:val="left"/>
        <w:rPr>
          <w:rFonts w:ascii="Times New Roman" w:hAnsi="Times New Roman"/>
          <w:sz w:val="24"/>
          <w:szCs w:val="24"/>
        </w:rPr>
      </w:pPr>
      <w:r>
        <w:rPr>
          <w:spacing w:val="-12"/>
          <w:sz w:val="24"/>
          <w:szCs w:val="24"/>
        </w:rPr>
        <w:t>а)</w:t>
      </w:r>
      <w:r>
        <w:rPr>
          <w:sz w:val="24"/>
          <w:szCs w:val="24"/>
        </w:rPr>
        <w:tab/>
      </w:r>
      <w:r>
        <w:rPr>
          <w:spacing w:val="-1"/>
          <w:sz w:val="24"/>
          <w:szCs w:val="24"/>
          <w:lang w:val="en-US"/>
        </w:rPr>
        <w:t>xml</w:t>
      </w:r>
      <w:r>
        <w:rPr>
          <w:spacing w:val="-1"/>
          <w:sz w:val="24"/>
          <w:szCs w:val="24"/>
        </w:rPr>
        <w:t xml:space="preserve"> - для формализованных документов;</w:t>
      </w:r>
    </w:p>
    <w:p>
      <w:pPr>
        <w:pStyle w:val="Normal"/>
        <w:shd w:fill="FFFFFF"/>
        <w:tabs>
          <w:tab w:val="left" w:pos="1008" w:leader="none"/>
        </w:tabs>
        <w:bidi w:val="0"/>
        <w:ind w:left="7" w:right="0" w:firstLine="713"/>
        <w:jc w:val="both"/>
        <w:rPr>
          <w:rFonts w:ascii="Times New Roman" w:hAnsi="Times New Roman"/>
          <w:sz w:val="24"/>
          <w:szCs w:val="24"/>
        </w:rPr>
      </w:pPr>
      <w:r>
        <w:rPr>
          <w:spacing w:val="-10"/>
          <w:sz w:val="24"/>
          <w:szCs w:val="24"/>
        </w:rPr>
        <w:t>б)</w:t>
      </w:r>
      <w:r>
        <w:rPr>
          <w:sz w:val="24"/>
          <w:szCs w:val="24"/>
        </w:rPr>
        <w:tab/>
      </w:r>
      <w:r>
        <w:rPr>
          <w:sz w:val="24"/>
          <w:szCs w:val="24"/>
          <w:lang w:val="en-US"/>
        </w:rPr>
        <w:t>doc</w:t>
      </w:r>
      <w:r>
        <w:rPr>
          <w:sz w:val="24"/>
          <w:szCs w:val="24"/>
        </w:rPr>
        <w:t xml:space="preserve">, </w:t>
      </w:r>
      <w:r>
        <w:rPr>
          <w:sz w:val="24"/>
          <w:szCs w:val="24"/>
          <w:lang w:val="en-US"/>
        </w:rPr>
        <w:t>docx</w:t>
      </w:r>
      <w:r>
        <w:rPr>
          <w:sz w:val="24"/>
          <w:szCs w:val="24"/>
        </w:rPr>
        <w:t xml:space="preserve">, </w:t>
      </w:r>
      <w:r>
        <w:rPr>
          <w:sz w:val="24"/>
          <w:szCs w:val="24"/>
          <w:lang w:val="en-US"/>
        </w:rPr>
        <w:t>odt</w:t>
      </w:r>
      <w:r>
        <w:rPr>
          <w:sz w:val="24"/>
          <w:szCs w:val="24"/>
        </w:rPr>
        <w:t xml:space="preserve"> - для документов с текстовым содержанием, не включающим</w:t>
        <w:br/>
        <w:t>формулы (за исключением документов, указанных в подпункте «в» настоящего</w:t>
        <w:br/>
        <w:t>пункта);</w:t>
      </w:r>
    </w:p>
    <w:p>
      <w:pPr>
        <w:pStyle w:val="Normal"/>
        <w:shd w:fill="FFFFFF"/>
        <w:tabs>
          <w:tab w:val="left" w:pos="1008" w:leader="none"/>
        </w:tabs>
        <w:bidi w:val="0"/>
        <w:ind w:left="720" w:right="0" w:hanging="0"/>
        <w:jc w:val="left"/>
        <w:rPr>
          <w:rFonts w:ascii="Times New Roman" w:hAnsi="Times New Roman"/>
          <w:sz w:val="24"/>
          <w:szCs w:val="24"/>
        </w:rPr>
      </w:pPr>
      <w:r>
        <w:rPr>
          <w:spacing w:val="-10"/>
          <w:sz w:val="24"/>
          <w:szCs w:val="24"/>
        </w:rPr>
        <w:t>в)</w:t>
      </w:r>
      <w:r>
        <w:rPr>
          <w:sz w:val="24"/>
          <w:szCs w:val="24"/>
        </w:rPr>
        <w:tab/>
      </w:r>
      <w:r>
        <w:rPr>
          <w:sz w:val="24"/>
          <w:szCs w:val="24"/>
          <w:lang w:val="en-US"/>
        </w:rPr>
        <w:t>xls</w:t>
      </w:r>
      <w:r>
        <w:rPr>
          <w:sz w:val="24"/>
          <w:szCs w:val="24"/>
        </w:rPr>
        <w:t xml:space="preserve">, </w:t>
      </w:r>
      <w:r>
        <w:rPr>
          <w:sz w:val="24"/>
          <w:szCs w:val="24"/>
          <w:lang w:val="en-US"/>
        </w:rPr>
        <w:t>xlsx</w:t>
      </w:r>
      <w:r>
        <w:rPr>
          <w:sz w:val="24"/>
          <w:szCs w:val="24"/>
        </w:rPr>
        <w:t xml:space="preserve">, </w:t>
      </w:r>
      <w:r>
        <w:rPr>
          <w:sz w:val="24"/>
          <w:szCs w:val="24"/>
          <w:lang w:val="en-US"/>
        </w:rPr>
        <w:t>ods</w:t>
      </w:r>
      <w:r>
        <w:rPr>
          <w:sz w:val="24"/>
          <w:szCs w:val="24"/>
        </w:rPr>
        <w:t xml:space="preserve"> - для документов, содержащих расчеты;</w:t>
      </w:r>
    </w:p>
    <w:p>
      <w:pPr>
        <w:pStyle w:val="Normal"/>
        <w:shd w:fill="FFFFFF"/>
        <w:tabs>
          <w:tab w:val="left" w:pos="1008" w:leader="none"/>
        </w:tabs>
        <w:bidi w:val="0"/>
        <w:ind w:left="7" w:right="7" w:firstLine="713"/>
        <w:jc w:val="both"/>
        <w:rPr>
          <w:rFonts w:ascii="Times New Roman" w:hAnsi="Times New Roman"/>
          <w:sz w:val="24"/>
          <w:szCs w:val="24"/>
        </w:rPr>
      </w:pPr>
      <w:r>
        <w:rPr>
          <w:spacing w:val="-8"/>
          <w:sz w:val="24"/>
          <w:szCs w:val="24"/>
        </w:rPr>
        <w:t>г)</w:t>
      </w:r>
      <w:r>
        <w:rPr>
          <w:sz w:val="24"/>
          <w:szCs w:val="24"/>
        </w:rPr>
        <w:tab/>
      </w:r>
      <w:r>
        <w:rPr>
          <w:sz w:val="24"/>
          <w:szCs w:val="24"/>
          <w:lang w:val="en-US"/>
        </w:rPr>
        <w:t>pdf</w:t>
      </w:r>
      <w:r>
        <w:rPr>
          <w:sz w:val="24"/>
          <w:szCs w:val="24"/>
        </w:rPr>
        <w:t xml:space="preserve">, </w:t>
      </w:r>
      <w:r>
        <w:rPr>
          <w:sz w:val="24"/>
          <w:szCs w:val="24"/>
          <w:lang w:val="en-US"/>
        </w:rPr>
        <w:t>jpg</w:t>
      </w:r>
      <w:r>
        <w:rPr>
          <w:sz w:val="24"/>
          <w:szCs w:val="24"/>
        </w:rPr>
        <w:t xml:space="preserve">, </w:t>
      </w:r>
      <w:r>
        <w:rPr>
          <w:sz w:val="24"/>
          <w:szCs w:val="24"/>
          <w:lang w:val="en-US"/>
        </w:rPr>
        <w:t>jpeg</w:t>
      </w:r>
      <w:r>
        <w:rPr>
          <w:sz w:val="24"/>
          <w:szCs w:val="24"/>
        </w:rPr>
        <w:t xml:space="preserve"> - для документов с текстовым содержанием, в том числе</w:t>
        <w:br/>
        <w:t>включающих формулы и (или) графические изображения (за исключением</w:t>
        <w:br/>
        <w:t>документов, указанных в подпункте «в» настоящего пункта), а также документов</w:t>
        <w:br/>
        <w:t>с графическим содержанием.</w:t>
      </w:r>
    </w:p>
    <w:p>
      <w:pPr>
        <w:pStyle w:val="Normal"/>
        <w:shd w:fill="FFFFFF"/>
        <w:bidi w:val="0"/>
        <w:ind w:left="14" w:right="0" w:firstLine="706"/>
        <w:jc w:val="both"/>
        <w:rPr>
          <w:rFonts w:ascii="Times New Roman" w:hAnsi="Times New Roman"/>
          <w:sz w:val="24"/>
          <w:szCs w:val="24"/>
        </w:rPr>
      </w:pPr>
      <w:r>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4"/>
          <w:szCs w:val="24"/>
          <w:lang w:val="en-US"/>
        </w:rPr>
        <w:t>dpi</w:t>
      </w:r>
      <w:r>
        <w:rPr>
          <w:sz w:val="24"/>
          <w:szCs w:val="24"/>
        </w:rPr>
        <w:t xml:space="preserve"> (масштаб 1:1) с использованием следующих режимов:</w:t>
      </w:r>
    </w:p>
    <w:p>
      <w:pPr>
        <w:pStyle w:val="Normal"/>
        <w:numPr>
          <w:ilvl w:val="0"/>
          <w:numId w:val="7"/>
        </w:numPr>
        <w:shd w:fill="FFFFFF"/>
        <w:tabs>
          <w:tab w:val="left" w:pos="864" w:leader="none"/>
        </w:tabs>
        <w:bidi w:val="0"/>
        <w:ind w:left="0" w:right="7" w:hanging="0"/>
        <w:jc w:val="both"/>
        <w:rPr>
          <w:rFonts w:ascii="Times New Roman" w:hAnsi="Times New Roman"/>
          <w:sz w:val="24"/>
          <w:szCs w:val="24"/>
        </w:rPr>
      </w:pPr>
      <w:r>
        <w:rPr>
          <w:sz w:val="24"/>
          <w:szCs w:val="24"/>
        </w:rPr>
        <w:t>«черно-белый» (при отсутствии в документе графических изображений и (или) цветного текста);</w:t>
      </w:r>
    </w:p>
    <w:p>
      <w:pPr>
        <w:pStyle w:val="Normal"/>
        <w:numPr>
          <w:ilvl w:val="0"/>
          <w:numId w:val="7"/>
        </w:numPr>
        <w:shd w:fill="FFFFFF"/>
        <w:tabs>
          <w:tab w:val="left" w:pos="864" w:leader="none"/>
        </w:tabs>
        <w:bidi w:val="0"/>
        <w:ind w:left="0" w:right="14" w:hanging="0"/>
        <w:jc w:val="both"/>
        <w:rPr>
          <w:rFonts w:ascii="Times New Roman" w:hAnsi="Times New Roman"/>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pPr>
        <w:pStyle w:val="Normal"/>
        <w:numPr>
          <w:ilvl w:val="0"/>
          <w:numId w:val="7"/>
        </w:numPr>
        <w:shd w:fill="FFFFFF"/>
        <w:tabs>
          <w:tab w:val="left" w:pos="864" w:leader="none"/>
        </w:tabs>
        <w:bidi w:val="0"/>
        <w:ind w:left="0" w:right="7" w:hanging="0"/>
        <w:jc w:val="both"/>
        <w:rPr>
          <w:rFonts w:ascii="Times New Roman" w:hAnsi="Times New Roman"/>
          <w:sz w:val="24"/>
          <w:szCs w:val="24"/>
        </w:rPr>
      </w:pPr>
      <w:r>
        <w:rPr>
          <w:sz w:val="24"/>
          <w:szCs w:val="24"/>
        </w:rPr>
        <w:t>«цветной» или «режим полной цветопередачи» (при наличии в документе цветных графических изображений либо цветного текста);</w:t>
      </w:r>
    </w:p>
    <w:p>
      <w:pPr>
        <w:pStyle w:val="Normal"/>
        <w:numPr>
          <w:ilvl w:val="0"/>
          <w:numId w:val="7"/>
        </w:numPr>
        <w:shd w:fill="FFFFFF"/>
        <w:tabs>
          <w:tab w:val="left" w:pos="864" w:leader="none"/>
        </w:tabs>
        <w:bidi w:val="0"/>
        <w:ind w:left="0" w:right="22" w:hanging="0"/>
        <w:jc w:val="both"/>
        <w:rPr>
          <w:rFonts w:ascii="Times New Roman" w:hAnsi="Times New Roman"/>
          <w:sz w:val="24"/>
          <w:szCs w:val="24"/>
        </w:rPr>
      </w:pPr>
      <w:r>
        <w:rPr>
          <w:sz w:val="24"/>
          <w:szCs w:val="24"/>
        </w:rPr>
        <w:t>с сохранением всех аутентичных признаков подлинности, а именно: графической подписи лица, печати, углового штампа бланка;</w:t>
      </w:r>
    </w:p>
    <w:p>
      <w:pPr>
        <w:pStyle w:val="Normal"/>
        <w:shd w:fill="FFFFFF"/>
        <w:bidi w:val="0"/>
        <w:ind w:left="7" w:right="0" w:hanging="0"/>
        <w:jc w:val="left"/>
        <w:rPr>
          <w:rFonts w:ascii="Times New Roman" w:hAnsi="Times New Roman"/>
          <w:sz w:val="24"/>
          <w:szCs w:val="24"/>
        </w:rPr>
      </w:pPr>
      <w:r>
        <w:rPr>
          <w:spacing w:val="-3"/>
          <w:sz w:val="24"/>
          <w:szCs w:val="24"/>
        </w:rPr>
        <w:t xml:space="preserve">Количество файлов должно соответствовать количеству документов, каждый из </w:t>
      </w:r>
      <w:r>
        <w:rPr>
          <w:sz w:val="24"/>
          <w:szCs w:val="24"/>
        </w:rPr>
        <w:t>которых содержит текстовую и (или) графическую информацию. Электронные документы должны обеспечивать:</w:t>
      </w:r>
    </w:p>
    <w:p>
      <w:pPr>
        <w:pStyle w:val="Normal"/>
        <w:numPr>
          <w:ilvl w:val="0"/>
          <w:numId w:val="7"/>
        </w:numPr>
        <w:shd w:fill="FFFFFF"/>
        <w:tabs>
          <w:tab w:val="left" w:pos="864" w:leader="none"/>
        </w:tabs>
        <w:bidi w:val="0"/>
        <w:ind w:left="713" w:right="0" w:hanging="0"/>
        <w:jc w:val="left"/>
        <w:rPr>
          <w:rFonts w:ascii="Times New Roman" w:hAnsi="Times New Roman"/>
          <w:sz w:val="24"/>
          <w:szCs w:val="24"/>
        </w:rPr>
      </w:pPr>
      <w:r>
        <w:rPr>
          <w:sz w:val="24"/>
          <w:szCs w:val="24"/>
        </w:rPr>
        <w:t>возможность идентифицировать документ и количество листов в документе;</w:t>
      </w:r>
    </w:p>
    <w:p>
      <w:pPr>
        <w:pStyle w:val="Normal"/>
        <w:numPr>
          <w:ilvl w:val="0"/>
          <w:numId w:val="7"/>
        </w:numPr>
        <w:shd w:fill="FFFFFF"/>
        <w:tabs>
          <w:tab w:val="left" w:pos="864" w:leader="none"/>
        </w:tabs>
        <w:bidi w:val="0"/>
        <w:ind w:left="0" w:right="14" w:hanging="0"/>
        <w:jc w:val="both"/>
        <w:rPr>
          <w:rFonts w:ascii="Times New Roman" w:hAnsi="Times New Roman"/>
          <w:sz w:val="24"/>
          <w:szCs w:val="24"/>
        </w:rPr>
      </w:pPr>
      <w:r>
        <w:rPr>
          <w:spacing w:val="-2"/>
          <w:sz w:val="24"/>
          <w:szCs w:val="24"/>
        </w:rPr>
        <w:t xml:space="preserve">для документов, содержащих структурированные по частям, главам, разделам </w:t>
      </w:r>
      <w:r>
        <w:rPr>
          <w:spacing w:val="-1"/>
          <w:sz w:val="24"/>
          <w:szCs w:val="24"/>
        </w:rPr>
        <w:t xml:space="preserve">(подразделам) данные и закладки, обеспечивающие переходы по оглавлению и (или) </w:t>
      </w:r>
      <w:r>
        <w:rPr>
          <w:sz w:val="24"/>
          <w:szCs w:val="24"/>
        </w:rPr>
        <w:t>к содержащимся в тексте рисункам и таблицам.</w:t>
      </w:r>
    </w:p>
    <w:p>
      <w:pPr>
        <w:pStyle w:val="Normal"/>
        <w:shd w:fill="FFFFFF"/>
        <w:bidi w:val="0"/>
        <w:ind w:left="7" w:right="22" w:firstLine="698"/>
        <w:jc w:val="both"/>
        <w:rPr>
          <w:rFonts w:ascii="Times New Roman" w:hAnsi="Times New Roman"/>
          <w:sz w:val="24"/>
          <w:szCs w:val="24"/>
        </w:rPr>
      </w:pPr>
      <w:r>
        <w:rPr>
          <w:sz w:val="24"/>
          <w:szCs w:val="24"/>
        </w:rPr>
        <w:t xml:space="preserve">Документы, подлежащие представлению в форматах </w:t>
      </w:r>
      <w:r>
        <w:rPr>
          <w:sz w:val="24"/>
          <w:szCs w:val="24"/>
          <w:lang w:val="en-US"/>
        </w:rPr>
        <w:t>xls</w:t>
      </w:r>
      <w:r>
        <w:rPr>
          <w:sz w:val="24"/>
          <w:szCs w:val="24"/>
        </w:rPr>
        <w:t xml:space="preserve">, </w:t>
      </w:r>
      <w:r>
        <w:rPr>
          <w:sz w:val="24"/>
          <w:szCs w:val="24"/>
          <w:lang w:val="en-US"/>
        </w:rPr>
        <w:t>xlsx</w:t>
      </w:r>
      <w:r>
        <w:rPr>
          <w:sz w:val="24"/>
          <w:szCs w:val="24"/>
        </w:rPr>
        <w:t xml:space="preserve"> или </w:t>
      </w:r>
      <w:r>
        <w:rPr>
          <w:sz w:val="24"/>
          <w:szCs w:val="24"/>
          <w:lang w:val="en-US"/>
        </w:rPr>
        <w:t>ods</w:t>
      </w:r>
      <w:r>
        <w:rPr>
          <w:sz w:val="24"/>
          <w:szCs w:val="24"/>
        </w:rPr>
        <w:t>, формируются в виде отдельного электронного документа.</w:t>
      </w:r>
    </w:p>
    <w:p>
      <w:pPr>
        <w:pStyle w:val="Normal"/>
        <w:shd w:fill="FFFFFF"/>
        <w:bidi w:val="0"/>
        <w:ind w:left="0" w:right="0" w:firstLine="698"/>
        <w:jc w:val="both"/>
        <w:rPr>
          <w:rFonts w:ascii="Times New Roman" w:hAnsi="Times New Roman"/>
          <w:sz w:val="24"/>
          <w:szCs w:val="24"/>
        </w:rPr>
      </w:pPr>
      <w:r>
        <w:rPr>
          <w:sz w:val="24"/>
          <w:szCs w:val="24"/>
        </w:rPr>
      </w:r>
    </w:p>
    <w:p>
      <w:pPr>
        <w:pStyle w:val="Normal"/>
        <w:bidi w:val="0"/>
        <w:jc w:val="center"/>
        <w:rPr>
          <w:rFonts w:ascii="Times New Roman" w:hAnsi="Times New Roman"/>
          <w:sz w:val="24"/>
          <w:szCs w:val="24"/>
        </w:rPr>
      </w:pPr>
      <w:r>
        <w:rPr>
          <w:b/>
          <w:bCs/>
          <w:sz w:val="24"/>
          <w:szCs w:val="24"/>
        </w:rPr>
        <w:t xml:space="preserve">Раздел </w:t>
      </w:r>
      <w:r>
        <w:rPr>
          <w:b/>
          <w:bCs/>
          <w:sz w:val="24"/>
          <w:szCs w:val="24"/>
          <w:lang w:val="en-US"/>
        </w:rPr>
        <w:t>III</w:t>
      </w:r>
      <w:r>
        <w:rPr>
          <w:b/>
          <w:bCs/>
          <w:sz w:val="24"/>
          <w:szCs w:val="24"/>
        </w:rPr>
        <w:t xml:space="preserve">. </w:t>
      </w:r>
      <w:r>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форме,а также особенности выполнения административных процедур (действий) в МФЦ</w:t>
      </w:r>
    </w:p>
    <w:p>
      <w:pPr>
        <w:pStyle w:val="Normal"/>
        <w:bidi w:val="0"/>
        <w:jc w:val="both"/>
        <w:rPr>
          <w:rFonts w:ascii="Times New Roman" w:hAnsi="Times New Roman"/>
          <w:sz w:val="24"/>
          <w:szCs w:val="24"/>
        </w:rPr>
      </w:pPr>
      <w:bookmarkStart w:id="1" w:name="Par343"/>
      <w:bookmarkStart w:id="2" w:name="Par343"/>
      <w:bookmarkEnd w:id="2"/>
      <w:r>
        <w:rPr>
          <w:sz w:val="24"/>
          <w:szCs w:val="24"/>
        </w:rPr>
      </w:r>
    </w:p>
    <w:p>
      <w:pPr>
        <w:pStyle w:val="Normal"/>
        <w:bidi w:val="0"/>
        <w:jc w:val="center"/>
        <w:rPr>
          <w:rFonts w:ascii="Times New Roman" w:hAnsi="Times New Roman"/>
          <w:sz w:val="24"/>
          <w:szCs w:val="24"/>
        </w:rPr>
      </w:pPr>
      <w:r>
        <w:rPr>
          <w:b/>
          <w:sz w:val="24"/>
          <w:szCs w:val="24"/>
        </w:rPr>
        <w:t>3.1. Исчерпывающий перечень административных процедур (действий)</w:t>
      </w:r>
    </w:p>
    <w:p>
      <w:pPr>
        <w:pStyle w:val="Normal"/>
        <w:bidi w:val="0"/>
        <w:ind w:left="0" w:right="0" w:hanging="0"/>
        <w:jc w:val="both"/>
        <w:rPr>
          <w:rFonts w:ascii="Times New Roman" w:hAnsi="Times New Roman"/>
          <w:sz w:val="24"/>
          <w:szCs w:val="24"/>
        </w:rPr>
      </w:pPr>
      <w:r>
        <w:rPr>
          <w:sz w:val="24"/>
          <w:szCs w:val="24"/>
        </w:rPr>
      </w:r>
    </w:p>
    <w:p>
      <w:pPr>
        <w:pStyle w:val="Normal"/>
        <w:bidi w:val="0"/>
        <w:ind w:left="0" w:right="0" w:firstLine="709"/>
        <w:jc w:val="both"/>
        <w:rPr>
          <w:rFonts w:ascii="Times New Roman" w:hAnsi="Times New Roman"/>
          <w:sz w:val="24"/>
          <w:szCs w:val="24"/>
        </w:rPr>
      </w:pPr>
      <w:r>
        <w:rPr>
          <w:color w:val="000000"/>
          <w:sz w:val="24"/>
          <w:szCs w:val="24"/>
        </w:rPr>
        <w:t>3.1.1. Предоставление муниципальной услуги включает в себя следующие административные процедуры (действия):</w:t>
      </w:r>
    </w:p>
    <w:p>
      <w:pPr>
        <w:pStyle w:val="Normal"/>
        <w:bidi w:val="0"/>
        <w:ind w:left="0" w:right="0" w:firstLine="709"/>
        <w:jc w:val="both"/>
        <w:rPr>
          <w:rFonts w:ascii="Times New Roman" w:hAnsi="Times New Roman"/>
          <w:sz w:val="24"/>
          <w:szCs w:val="24"/>
        </w:rPr>
      </w:pPr>
      <w:r>
        <w:rPr>
          <w:sz w:val="24"/>
          <w:szCs w:val="24"/>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Pr>
          <w:color w:val="000000"/>
          <w:sz w:val="24"/>
          <w:szCs w:val="24"/>
        </w:rPr>
        <w:t>;</w:t>
      </w:r>
    </w:p>
    <w:p>
      <w:pPr>
        <w:pStyle w:val="Normal"/>
        <w:bidi w:val="0"/>
        <w:ind w:left="0" w:right="0" w:firstLine="709"/>
        <w:jc w:val="both"/>
        <w:rPr>
          <w:rFonts w:ascii="Times New Roman" w:hAnsi="Times New Roman"/>
          <w:sz w:val="24"/>
          <w:szCs w:val="24"/>
        </w:rPr>
      </w:pPr>
      <w:r>
        <w:rPr>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pPr>
        <w:pStyle w:val="Normal"/>
        <w:bidi w:val="0"/>
        <w:ind w:left="0" w:right="0" w:firstLine="709"/>
        <w:jc w:val="both"/>
        <w:rPr>
          <w:rFonts w:ascii="Times New Roman" w:hAnsi="Times New Roman"/>
          <w:sz w:val="24"/>
          <w:szCs w:val="24"/>
        </w:rPr>
      </w:pPr>
      <w:r>
        <w:rPr>
          <w:color w:val="000000"/>
          <w:sz w:val="24"/>
          <w:szCs w:val="24"/>
        </w:rPr>
        <w:t xml:space="preserve">рассмотрение заявления </w:t>
      </w:r>
      <w:r>
        <w:rPr>
          <w:sz w:val="24"/>
          <w:szCs w:val="24"/>
        </w:rPr>
        <w:t xml:space="preserve">о предоставлении муниципальной услуги </w:t>
      </w:r>
      <w:r>
        <w:rPr>
          <w:color w:val="000000"/>
          <w:sz w:val="24"/>
          <w:szCs w:val="24"/>
        </w:rPr>
        <w:t>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pPr>
        <w:pStyle w:val="Normal"/>
        <w:bidi w:val="0"/>
        <w:ind w:left="0" w:right="0" w:firstLine="709"/>
        <w:jc w:val="both"/>
        <w:rPr>
          <w:rFonts w:ascii="Times New Roman" w:hAnsi="Times New Roman"/>
          <w:sz w:val="24"/>
          <w:szCs w:val="24"/>
        </w:rPr>
      </w:pPr>
      <w:r>
        <w:rPr>
          <w:color w:val="000000"/>
          <w:sz w:val="24"/>
          <w:szCs w:val="24"/>
        </w:rPr>
        <w:t>выдача заявителю результата предоставления муниципальной услуги.</w:t>
      </w:r>
    </w:p>
    <w:p>
      <w:pPr>
        <w:pStyle w:val="Normal"/>
        <w:bidi w:val="0"/>
        <w:ind w:left="0" w:right="0" w:firstLine="709"/>
        <w:jc w:val="both"/>
        <w:rPr>
          <w:rFonts w:ascii="Times New Roman" w:hAnsi="Times New Roman"/>
          <w:sz w:val="24"/>
          <w:szCs w:val="24"/>
        </w:rPr>
      </w:pPr>
      <w:r>
        <w:rPr>
          <w:color w:val="000000"/>
          <w:sz w:val="24"/>
          <w:szCs w:val="24"/>
        </w:rPr>
        <w:t>3.1.2. При предоставлении муниципальной услугив электронной форме посредством единого портала, регионального портала заявителю обеспечиваются следующие административные процедуры:</w:t>
      </w:r>
    </w:p>
    <w:p>
      <w:pPr>
        <w:pStyle w:val="Normal"/>
        <w:bidi w:val="0"/>
        <w:ind w:left="0" w:right="0" w:firstLine="709"/>
        <w:jc w:val="both"/>
        <w:rPr>
          <w:rFonts w:ascii="Times New Roman" w:hAnsi="Times New Roman"/>
          <w:sz w:val="24"/>
          <w:szCs w:val="24"/>
        </w:rPr>
      </w:pPr>
      <w:bookmarkStart w:id="3" w:name="sub_10021"/>
      <w:bookmarkEnd w:id="3"/>
      <w:r>
        <w:rPr>
          <w:color w:val="000000"/>
          <w:sz w:val="24"/>
          <w:szCs w:val="24"/>
        </w:rPr>
        <w:t>получение информации о порядке и сроках предоставления муниципальной услуги;</w:t>
      </w:r>
    </w:p>
    <w:p>
      <w:pPr>
        <w:pStyle w:val="Normal"/>
        <w:bidi w:val="0"/>
        <w:ind w:left="0" w:right="0" w:firstLine="709"/>
        <w:jc w:val="both"/>
        <w:rPr>
          <w:rFonts w:ascii="Times New Roman" w:hAnsi="Times New Roman"/>
          <w:sz w:val="24"/>
          <w:szCs w:val="24"/>
        </w:rPr>
      </w:pPr>
      <w:r>
        <w:rPr>
          <w:color w:val="000000"/>
          <w:sz w:val="24"/>
          <w:szCs w:val="24"/>
        </w:rPr>
        <w:t>запись на прием в администрацию, МФЦ для подачи запроса о предоставлении муниципальной услуги (далее – запрос);</w:t>
      </w:r>
    </w:p>
    <w:p>
      <w:pPr>
        <w:pStyle w:val="Normal"/>
        <w:bidi w:val="0"/>
        <w:ind w:left="0" w:right="0" w:firstLine="709"/>
        <w:jc w:val="both"/>
        <w:rPr>
          <w:rFonts w:ascii="Times New Roman" w:hAnsi="Times New Roman"/>
          <w:sz w:val="24"/>
          <w:szCs w:val="24"/>
        </w:rPr>
      </w:pPr>
      <w:bookmarkStart w:id="4" w:name="sub_10022"/>
      <w:bookmarkStart w:id="5" w:name="sub_100221"/>
      <w:bookmarkStart w:id="6" w:name="sub_10023"/>
      <w:bookmarkStart w:id="7" w:name="sub_100211"/>
      <w:bookmarkEnd w:id="4"/>
      <w:bookmarkEnd w:id="5"/>
      <w:bookmarkEnd w:id="6"/>
      <w:bookmarkEnd w:id="7"/>
      <w:r>
        <w:rPr>
          <w:color w:val="000000"/>
          <w:sz w:val="24"/>
          <w:szCs w:val="24"/>
        </w:rPr>
        <w:t>формирование запроса;</w:t>
      </w:r>
    </w:p>
    <w:p>
      <w:pPr>
        <w:pStyle w:val="Normal"/>
        <w:bidi w:val="0"/>
        <w:ind w:left="0" w:right="0" w:firstLine="709"/>
        <w:jc w:val="both"/>
        <w:rPr>
          <w:rFonts w:ascii="Times New Roman" w:hAnsi="Times New Roman"/>
          <w:sz w:val="24"/>
          <w:szCs w:val="24"/>
        </w:rPr>
      </w:pPr>
      <w:bookmarkStart w:id="8" w:name="sub_10024"/>
      <w:bookmarkStart w:id="9" w:name="sub_100231"/>
      <w:bookmarkEnd w:id="8"/>
      <w:bookmarkEnd w:id="9"/>
      <w:r>
        <w:rPr>
          <w:color w:val="000000"/>
          <w:sz w:val="24"/>
          <w:szCs w:val="24"/>
        </w:rPr>
        <w:t>прием и регистрация администрацией запроса и иных документов, необходимых для предоставления муниципальной услуги;</w:t>
      </w:r>
    </w:p>
    <w:p>
      <w:pPr>
        <w:pStyle w:val="Normal"/>
        <w:bidi w:val="0"/>
        <w:ind w:left="0" w:right="0" w:firstLine="709"/>
        <w:jc w:val="both"/>
        <w:rPr>
          <w:rFonts w:ascii="Times New Roman" w:hAnsi="Times New Roman"/>
          <w:sz w:val="24"/>
          <w:szCs w:val="24"/>
        </w:rPr>
      </w:pPr>
      <w:bookmarkStart w:id="10" w:name="sub_10026"/>
      <w:bookmarkStart w:id="11" w:name="sub_100241"/>
      <w:bookmarkEnd w:id="10"/>
      <w:bookmarkEnd w:id="11"/>
      <w:r>
        <w:rPr>
          <w:color w:val="000000"/>
          <w:sz w:val="24"/>
          <w:szCs w:val="24"/>
        </w:rPr>
        <w:t>получение результата предоставления муниципальной услуги;</w:t>
      </w:r>
    </w:p>
    <w:p>
      <w:pPr>
        <w:pStyle w:val="Normal"/>
        <w:bidi w:val="0"/>
        <w:ind w:left="0" w:right="0" w:firstLine="709"/>
        <w:jc w:val="both"/>
        <w:rPr>
          <w:rFonts w:ascii="Times New Roman" w:hAnsi="Times New Roman"/>
          <w:sz w:val="24"/>
          <w:szCs w:val="24"/>
        </w:rPr>
      </w:pPr>
      <w:bookmarkStart w:id="12" w:name="sub_10027"/>
      <w:bookmarkStart w:id="13" w:name="sub_100261"/>
      <w:bookmarkEnd w:id="12"/>
      <w:bookmarkEnd w:id="13"/>
      <w:r>
        <w:rPr>
          <w:color w:val="000000"/>
          <w:sz w:val="24"/>
          <w:szCs w:val="24"/>
        </w:rPr>
        <w:t>получение сведений о ходе выполнения запроса;</w:t>
      </w:r>
    </w:p>
    <w:p>
      <w:pPr>
        <w:pStyle w:val="Normal"/>
        <w:bidi w:val="0"/>
        <w:ind w:left="0" w:right="0" w:firstLine="709"/>
        <w:jc w:val="both"/>
        <w:rPr>
          <w:rFonts w:ascii="Times New Roman" w:hAnsi="Times New Roman"/>
          <w:sz w:val="24"/>
          <w:szCs w:val="24"/>
        </w:rPr>
      </w:pPr>
      <w:bookmarkStart w:id="14" w:name="sub_10028"/>
      <w:bookmarkStart w:id="15" w:name="sub_100271"/>
      <w:bookmarkEnd w:id="14"/>
      <w:bookmarkEnd w:id="15"/>
      <w:r>
        <w:rPr>
          <w:color w:val="000000"/>
          <w:sz w:val="24"/>
          <w:szCs w:val="24"/>
        </w:rPr>
        <w:t>осуществление оценки качества предоставления муниципальной услуги;</w:t>
      </w:r>
    </w:p>
    <w:p>
      <w:pPr>
        <w:pStyle w:val="Normal"/>
        <w:bidi w:val="0"/>
        <w:ind w:left="0" w:right="0" w:firstLine="709"/>
        <w:jc w:val="both"/>
        <w:rPr>
          <w:rFonts w:ascii="Times New Roman" w:hAnsi="Times New Roman"/>
          <w:sz w:val="24"/>
          <w:szCs w:val="24"/>
        </w:rPr>
      </w:pPr>
      <w:bookmarkStart w:id="16" w:name="sub_10029"/>
      <w:bookmarkStart w:id="17" w:name="sub_100281"/>
      <w:bookmarkEnd w:id="16"/>
      <w:bookmarkEnd w:id="17"/>
      <w:r>
        <w:rPr>
          <w:color w:val="000000"/>
          <w:sz w:val="24"/>
          <w:szCs w:val="24"/>
        </w:rPr>
        <w:t>досудебное обжалование решений и действий (бездействия) администрации, МФЦ, а также их должностных лиц, муниципальных служащих, работников.</w:t>
      </w:r>
    </w:p>
    <w:p>
      <w:pPr>
        <w:pStyle w:val="Normal"/>
        <w:bidi w:val="0"/>
        <w:ind w:left="0" w:right="0" w:firstLine="709"/>
        <w:jc w:val="both"/>
        <w:rPr>
          <w:rFonts w:ascii="Times New Roman" w:hAnsi="Times New Roman"/>
          <w:sz w:val="24"/>
          <w:szCs w:val="24"/>
        </w:rPr>
      </w:pPr>
      <w:r>
        <w:rPr>
          <w:color w:val="000000"/>
          <w:sz w:val="24"/>
          <w:szCs w:val="24"/>
        </w:rPr>
        <w:t xml:space="preserve">3.1.3. Предоставление муниципальной услуги в случае подачи заявления </w:t>
      </w:r>
      <w:r>
        <w:rPr>
          <w:sz w:val="24"/>
          <w:szCs w:val="24"/>
        </w:rPr>
        <w:t xml:space="preserve">о предоставлении муниципальной услуги </w:t>
      </w:r>
      <w:r>
        <w:rPr>
          <w:color w:val="000000"/>
          <w:sz w:val="24"/>
          <w:szCs w:val="24"/>
        </w:rPr>
        <w:t>в МФЦ включает в себя следующие административные процедуры (действия):</w:t>
      </w:r>
    </w:p>
    <w:p>
      <w:pPr>
        <w:pStyle w:val="Normal"/>
        <w:bidi w:val="0"/>
        <w:ind w:left="0" w:right="0" w:firstLine="709"/>
        <w:jc w:val="both"/>
        <w:rPr>
          <w:rFonts w:ascii="Times New Roman" w:hAnsi="Times New Roman"/>
          <w:sz w:val="24"/>
          <w:szCs w:val="24"/>
        </w:rPr>
      </w:pPr>
      <w:r>
        <w:rPr>
          <w:color w:val="000000"/>
          <w:sz w:val="24"/>
          <w:szCs w:val="24"/>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pPr>
        <w:pStyle w:val="Normal"/>
        <w:bidi w:val="0"/>
        <w:ind w:left="0" w:right="0" w:firstLine="709"/>
        <w:jc w:val="both"/>
        <w:rPr>
          <w:rFonts w:ascii="Times New Roman" w:hAnsi="Times New Roman"/>
          <w:sz w:val="24"/>
          <w:szCs w:val="24"/>
        </w:rPr>
      </w:pPr>
      <w:r>
        <w:rPr>
          <w:color w:val="000000"/>
          <w:sz w:val="24"/>
          <w:szCs w:val="24"/>
        </w:rPr>
        <w:t>направление пакета документов из МФЦ в администрацию;</w:t>
      </w:r>
    </w:p>
    <w:p>
      <w:pPr>
        <w:pStyle w:val="Normal"/>
        <w:bidi w:val="0"/>
        <w:ind w:left="0" w:right="0" w:firstLine="709"/>
        <w:jc w:val="both"/>
        <w:rPr>
          <w:rFonts w:ascii="Times New Roman" w:hAnsi="Times New Roman"/>
          <w:sz w:val="24"/>
          <w:szCs w:val="24"/>
        </w:rPr>
      </w:pPr>
      <w:r>
        <w:rPr>
          <w:color w:val="000000"/>
          <w:sz w:val="24"/>
          <w:szCs w:val="24"/>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pStyle w:val="Normal"/>
        <w:bidi w:val="0"/>
        <w:ind w:left="0" w:right="0" w:firstLine="709"/>
        <w:jc w:val="both"/>
        <w:rPr>
          <w:rFonts w:ascii="Times New Roman" w:hAnsi="Times New Roman"/>
          <w:sz w:val="24"/>
          <w:szCs w:val="24"/>
        </w:rPr>
      </w:pPr>
      <w:r>
        <w:rPr>
          <w:color w:val="000000"/>
          <w:sz w:val="24"/>
          <w:szCs w:val="24"/>
        </w:rPr>
        <w:t>передача администрацией результата предоставления муниципальной услуги в МФЦ;</w:t>
      </w:r>
    </w:p>
    <w:p>
      <w:pPr>
        <w:pStyle w:val="Normal"/>
        <w:bidi w:val="0"/>
        <w:ind w:left="0" w:right="0" w:firstLine="709"/>
        <w:jc w:val="both"/>
        <w:rPr>
          <w:rFonts w:ascii="Times New Roman" w:hAnsi="Times New Roman"/>
          <w:sz w:val="24"/>
          <w:szCs w:val="24"/>
        </w:rPr>
      </w:pPr>
      <w:r>
        <w:rPr>
          <w:color w:val="000000"/>
          <w:sz w:val="24"/>
          <w:szCs w:val="24"/>
        </w:rPr>
        <w:t>выдача заявителю результата предоставления муниципальной услуги;</w:t>
      </w:r>
    </w:p>
    <w:p>
      <w:pPr>
        <w:pStyle w:val="Normal"/>
        <w:bidi w:val="0"/>
        <w:ind w:left="0" w:right="0" w:firstLine="709"/>
        <w:jc w:val="both"/>
        <w:rPr>
          <w:rFonts w:ascii="Times New Roman" w:hAnsi="Times New Roman"/>
          <w:sz w:val="24"/>
          <w:szCs w:val="24"/>
        </w:rPr>
      </w:pPr>
      <w:r>
        <w:rPr>
          <w:color w:val="000000"/>
          <w:sz w:val="24"/>
          <w:szCs w:val="24"/>
        </w:rPr>
        <w:t>досудебное обжалование решений и действий (бездействия) администрации, МФЦ, а также их должностных лиц, муниципальных служащих, работников.</w:t>
      </w:r>
    </w:p>
    <w:p>
      <w:pPr>
        <w:pStyle w:val="Normal"/>
        <w:bidi w:val="0"/>
        <w:ind w:left="0" w:right="0" w:firstLine="709"/>
        <w:jc w:val="both"/>
        <w:rPr>
          <w:rFonts w:ascii="Times New Roman" w:hAnsi="Times New Roman"/>
          <w:color w:val="000000"/>
          <w:sz w:val="24"/>
          <w:szCs w:val="24"/>
        </w:rPr>
      </w:pPr>
      <w:r>
        <w:rPr>
          <w:color w:val="000000"/>
          <w:sz w:val="24"/>
          <w:szCs w:val="24"/>
        </w:rPr>
      </w:r>
    </w:p>
    <w:p>
      <w:pPr>
        <w:pStyle w:val="Normal"/>
        <w:bidi w:val="0"/>
        <w:jc w:val="center"/>
        <w:rPr>
          <w:rFonts w:ascii="Times New Roman" w:hAnsi="Times New Roman"/>
          <w:b/>
          <w:b/>
          <w:sz w:val="24"/>
          <w:szCs w:val="24"/>
        </w:rPr>
      </w:pPr>
      <w:r>
        <w:rPr>
          <w:b/>
          <w:sz w:val="24"/>
          <w:szCs w:val="24"/>
        </w:rPr>
      </w:r>
    </w:p>
    <w:p>
      <w:pPr>
        <w:pStyle w:val="Normal"/>
        <w:bidi w:val="0"/>
        <w:jc w:val="center"/>
        <w:rPr>
          <w:rFonts w:ascii="Times New Roman" w:hAnsi="Times New Roman"/>
          <w:b/>
          <w:b/>
          <w:sz w:val="24"/>
          <w:szCs w:val="24"/>
        </w:rPr>
      </w:pPr>
      <w:r>
        <w:rPr>
          <w:b/>
          <w:sz w:val="24"/>
          <w:szCs w:val="24"/>
        </w:rPr>
      </w:r>
    </w:p>
    <w:p>
      <w:pPr>
        <w:pStyle w:val="Normal"/>
        <w:bidi w:val="0"/>
        <w:jc w:val="center"/>
        <w:rPr>
          <w:rFonts w:ascii="Times New Roman" w:hAnsi="Times New Roman"/>
          <w:b/>
          <w:b/>
          <w:sz w:val="24"/>
          <w:szCs w:val="24"/>
        </w:rPr>
      </w:pPr>
      <w:r>
        <w:rPr>
          <w:b/>
          <w:sz w:val="24"/>
          <w:szCs w:val="24"/>
        </w:rPr>
      </w:r>
    </w:p>
    <w:p>
      <w:pPr>
        <w:pStyle w:val="Normal"/>
        <w:bidi w:val="0"/>
        <w:jc w:val="center"/>
        <w:rPr>
          <w:rFonts w:ascii="Times New Roman" w:hAnsi="Times New Roman"/>
          <w:sz w:val="24"/>
          <w:szCs w:val="24"/>
        </w:rPr>
      </w:pPr>
      <w:r>
        <w:rPr>
          <w:b/>
          <w:sz w:val="24"/>
          <w:szCs w:val="24"/>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pPr>
        <w:pStyle w:val="Normal"/>
        <w:bidi w:val="0"/>
        <w:ind w:left="0" w:right="0" w:hanging="0"/>
        <w:jc w:val="both"/>
        <w:rPr>
          <w:rFonts w:ascii="Times New Roman" w:hAnsi="Times New Roman"/>
          <w:sz w:val="24"/>
          <w:szCs w:val="24"/>
        </w:rPr>
      </w:pPr>
      <w:r>
        <w:rPr>
          <w:sz w:val="24"/>
          <w:szCs w:val="24"/>
        </w:rPr>
      </w:r>
    </w:p>
    <w:p>
      <w:pPr>
        <w:pStyle w:val="Normal"/>
        <w:bidi w:val="0"/>
        <w:ind w:left="0" w:right="0" w:firstLine="709"/>
        <w:jc w:val="both"/>
        <w:rPr>
          <w:rFonts w:ascii="Times New Roman" w:hAnsi="Times New Roman"/>
          <w:sz w:val="24"/>
          <w:szCs w:val="24"/>
        </w:rPr>
      </w:pPr>
      <w:r>
        <w:rPr>
          <w:sz w:val="24"/>
          <w:szCs w:val="24"/>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pPr>
        <w:pStyle w:val="Normal"/>
        <w:bidi w:val="0"/>
        <w:ind w:left="0" w:right="0" w:firstLine="709"/>
        <w:jc w:val="both"/>
        <w:rPr>
          <w:rFonts w:ascii="Times New Roman" w:hAnsi="Times New Roman"/>
          <w:sz w:val="24"/>
          <w:szCs w:val="24"/>
        </w:rPr>
      </w:pPr>
      <w:r>
        <w:rPr>
          <w:sz w:val="24"/>
          <w:szCs w:val="24"/>
        </w:rPr>
        <w:t>3.2.2. При приеме заявления о предоставлении муниципальной услуги специалистадминистрации, ответственный за предоставление муниципальной услуги (далее – исполнитель), выполняет следующие действия:</w:t>
      </w:r>
    </w:p>
    <w:p>
      <w:pPr>
        <w:pStyle w:val="Normal"/>
        <w:bidi w:val="0"/>
        <w:ind w:left="0" w:right="0" w:firstLine="709"/>
        <w:jc w:val="both"/>
        <w:rPr>
          <w:rFonts w:ascii="Times New Roman" w:hAnsi="Times New Roman"/>
          <w:sz w:val="24"/>
          <w:szCs w:val="24"/>
        </w:rPr>
      </w:pPr>
      <w:r>
        <w:rPr>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pPr>
        <w:pStyle w:val="Normal"/>
        <w:bidi w:val="0"/>
        <w:ind w:left="0" w:right="0" w:firstLine="709"/>
        <w:jc w:val="both"/>
        <w:rPr>
          <w:rFonts w:ascii="Times New Roman" w:hAnsi="Times New Roman"/>
          <w:sz w:val="24"/>
          <w:szCs w:val="24"/>
        </w:rPr>
      </w:pPr>
      <w:r>
        <w:rPr>
          <w:sz w:val="24"/>
          <w:szCs w:val="24"/>
        </w:rPr>
        <w:t>устанавливает предмет обращения;</w:t>
      </w:r>
    </w:p>
    <w:p>
      <w:pPr>
        <w:pStyle w:val="Normal"/>
        <w:bidi w:val="0"/>
        <w:ind w:left="0" w:right="0" w:firstLine="709"/>
        <w:jc w:val="both"/>
        <w:rPr>
          <w:rFonts w:ascii="Times New Roman" w:hAnsi="Times New Roman"/>
          <w:sz w:val="24"/>
          <w:szCs w:val="24"/>
        </w:rPr>
      </w:pPr>
      <w:r>
        <w:rPr>
          <w:sz w:val="24"/>
          <w:szCs w:val="24"/>
        </w:rPr>
        <w:t>проверяет соответствие представленных документов установленным требованиям, удостоверяясь, что:</w:t>
      </w:r>
    </w:p>
    <w:p>
      <w:pPr>
        <w:pStyle w:val="Normal"/>
        <w:bidi w:val="0"/>
        <w:ind w:left="0" w:right="0" w:firstLine="709"/>
        <w:jc w:val="both"/>
        <w:rPr>
          <w:rFonts w:ascii="Times New Roman" w:hAnsi="Times New Roman"/>
          <w:sz w:val="24"/>
          <w:szCs w:val="24"/>
        </w:rPr>
      </w:pPr>
      <w:r>
        <w:rPr>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bidi w:val="0"/>
        <w:ind w:left="0" w:right="0" w:firstLine="709"/>
        <w:jc w:val="both"/>
        <w:rPr>
          <w:rFonts w:ascii="Times New Roman" w:hAnsi="Times New Roman"/>
          <w:sz w:val="24"/>
          <w:szCs w:val="24"/>
        </w:rPr>
      </w:pPr>
      <w:r>
        <w:rPr>
          <w:sz w:val="24"/>
          <w:szCs w:val="24"/>
        </w:rPr>
        <w:t>тексты документов написаны разборчиво;</w:t>
      </w:r>
    </w:p>
    <w:p>
      <w:pPr>
        <w:pStyle w:val="Normal"/>
        <w:bidi w:val="0"/>
        <w:ind w:left="0" w:right="0" w:firstLine="709"/>
        <w:jc w:val="both"/>
        <w:rPr>
          <w:rFonts w:ascii="Times New Roman" w:hAnsi="Times New Roman"/>
          <w:sz w:val="24"/>
          <w:szCs w:val="24"/>
        </w:rPr>
      </w:pPr>
      <w:r>
        <w:rPr>
          <w:sz w:val="24"/>
          <w:szCs w:val="24"/>
        </w:rPr>
        <w:t>фамилии, имена и отчества физических лиц, адреса их мест жительства написаны полностью;</w:t>
      </w:r>
    </w:p>
    <w:p>
      <w:pPr>
        <w:pStyle w:val="Normal"/>
        <w:bidi w:val="0"/>
        <w:ind w:left="0" w:right="0" w:firstLine="709"/>
        <w:jc w:val="both"/>
        <w:rPr>
          <w:rFonts w:ascii="Times New Roman" w:hAnsi="Times New Roman"/>
          <w:sz w:val="24"/>
          <w:szCs w:val="24"/>
        </w:rPr>
      </w:pPr>
      <w:r>
        <w:rPr>
          <w:sz w:val="24"/>
          <w:szCs w:val="24"/>
        </w:rPr>
        <w:t>в документах нет подчисток, приписок, зачеркнутых слов и иных не оговоренных в них исправлений;</w:t>
      </w:r>
    </w:p>
    <w:p>
      <w:pPr>
        <w:pStyle w:val="Normal"/>
        <w:bidi w:val="0"/>
        <w:ind w:left="0" w:right="0" w:firstLine="709"/>
        <w:jc w:val="both"/>
        <w:rPr>
          <w:rFonts w:ascii="Times New Roman" w:hAnsi="Times New Roman"/>
          <w:sz w:val="24"/>
          <w:szCs w:val="24"/>
        </w:rPr>
      </w:pPr>
      <w:r>
        <w:rPr>
          <w:sz w:val="24"/>
          <w:szCs w:val="24"/>
        </w:rPr>
        <w:t>документы не исполнены карандашом;</w:t>
      </w:r>
    </w:p>
    <w:p>
      <w:pPr>
        <w:pStyle w:val="Normal"/>
        <w:bidi w:val="0"/>
        <w:ind w:left="0" w:right="0" w:firstLine="709"/>
        <w:jc w:val="both"/>
        <w:rPr>
          <w:rFonts w:ascii="Times New Roman" w:hAnsi="Times New Roman"/>
          <w:sz w:val="24"/>
          <w:szCs w:val="24"/>
        </w:rPr>
      </w:pPr>
      <w:r>
        <w:rPr>
          <w:sz w:val="24"/>
          <w:szCs w:val="24"/>
        </w:rPr>
        <w:t>документы не имеют повреждений, наличие которых не позволяет однозначно истолковать их содержание;</w:t>
      </w:r>
    </w:p>
    <w:p>
      <w:pPr>
        <w:pStyle w:val="Normal"/>
        <w:bidi w:val="0"/>
        <w:ind w:left="0" w:right="0" w:firstLine="709"/>
        <w:jc w:val="both"/>
        <w:rPr>
          <w:rFonts w:ascii="Times New Roman" w:hAnsi="Times New Roman"/>
          <w:sz w:val="24"/>
          <w:szCs w:val="24"/>
        </w:rPr>
      </w:pPr>
      <w:r>
        <w:rPr>
          <w:sz w:val="24"/>
          <w:szCs w:val="24"/>
        </w:rPr>
        <w:t>срок действия документов не истек;</w:t>
      </w:r>
    </w:p>
    <w:p>
      <w:pPr>
        <w:pStyle w:val="Normal"/>
        <w:bidi w:val="0"/>
        <w:ind w:left="0" w:right="0" w:firstLine="709"/>
        <w:jc w:val="both"/>
        <w:rPr>
          <w:rFonts w:ascii="Times New Roman" w:hAnsi="Times New Roman"/>
          <w:sz w:val="24"/>
          <w:szCs w:val="24"/>
        </w:rPr>
      </w:pPr>
      <w:r>
        <w:rPr>
          <w:sz w:val="24"/>
          <w:szCs w:val="24"/>
        </w:rPr>
        <w:t>документы содержат информацию, необходимую для предоставления муниципальной услуги, указанной в заявлении;</w:t>
      </w:r>
    </w:p>
    <w:p>
      <w:pPr>
        <w:pStyle w:val="Normal"/>
        <w:bidi w:val="0"/>
        <w:ind w:left="0" w:right="0" w:firstLine="709"/>
        <w:jc w:val="both"/>
        <w:rPr>
          <w:rFonts w:ascii="Times New Roman" w:hAnsi="Times New Roman"/>
          <w:sz w:val="24"/>
          <w:szCs w:val="24"/>
        </w:rPr>
      </w:pPr>
      <w:r>
        <w:rPr>
          <w:sz w:val="24"/>
          <w:szCs w:val="24"/>
        </w:rPr>
        <w:t>документы представлены в полном объеме;</w:t>
      </w:r>
    </w:p>
    <w:p>
      <w:pPr>
        <w:pStyle w:val="Normal"/>
        <w:bidi w:val="0"/>
        <w:ind w:left="0" w:right="0" w:firstLine="709"/>
        <w:jc w:val="both"/>
        <w:rPr>
          <w:rFonts w:ascii="Times New Roman" w:hAnsi="Times New Roman"/>
          <w:sz w:val="24"/>
          <w:szCs w:val="24"/>
        </w:rPr>
      </w:pPr>
      <w:r>
        <w:rPr>
          <w:sz w:val="24"/>
          <w:szCs w:val="24"/>
        </w:rPr>
        <w:t>при необходимости осуществляет копирование документов;</w:t>
      </w:r>
    </w:p>
    <w:p>
      <w:pPr>
        <w:pStyle w:val="Normal"/>
        <w:bidi w:val="0"/>
        <w:ind w:left="0" w:right="0" w:firstLine="709"/>
        <w:jc w:val="both"/>
        <w:rPr>
          <w:rFonts w:ascii="Times New Roman" w:hAnsi="Times New Roman"/>
          <w:sz w:val="24"/>
          <w:szCs w:val="24"/>
        </w:rPr>
      </w:pPr>
      <w:r>
        <w:rPr>
          <w:sz w:val="24"/>
          <w:szCs w:val="24"/>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pPr>
        <w:pStyle w:val="Normal"/>
        <w:bidi w:val="0"/>
        <w:ind w:left="0" w:right="0" w:firstLine="709"/>
        <w:jc w:val="both"/>
        <w:rPr>
          <w:rFonts w:ascii="Times New Roman" w:hAnsi="Times New Roman"/>
          <w:sz w:val="24"/>
          <w:szCs w:val="24"/>
        </w:rPr>
      </w:pPr>
      <w:r>
        <w:rPr>
          <w:sz w:val="24"/>
          <w:szCs w:val="24"/>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pPr>
        <w:pStyle w:val="Normal"/>
        <w:bidi w:val="0"/>
        <w:ind w:left="0" w:right="0" w:firstLine="709"/>
        <w:jc w:val="both"/>
        <w:rPr>
          <w:rFonts w:ascii="Times New Roman" w:hAnsi="Times New Roman"/>
          <w:sz w:val="24"/>
          <w:szCs w:val="24"/>
        </w:rPr>
      </w:pPr>
      <w:r>
        <w:rPr>
          <w:sz w:val="24"/>
          <w:szCs w:val="24"/>
        </w:rPr>
        <w:t>при наличииоснований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pStyle w:val="Normal"/>
        <w:bidi w:val="0"/>
        <w:ind w:left="0" w:right="0" w:firstLine="709"/>
        <w:jc w:val="both"/>
        <w:rPr>
          <w:rFonts w:ascii="Times New Roman" w:hAnsi="Times New Roman"/>
          <w:sz w:val="24"/>
          <w:szCs w:val="24"/>
        </w:rPr>
      </w:pPr>
      <w:r>
        <w:rPr>
          <w:sz w:val="24"/>
          <w:szCs w:val="24"/>
        </w:rPr>
        <w:t>при отсутствии оснований для отказа в приеме документов обеспечивает регистрацию заявленияи выдает заявителю расписку в получении заявления и документов.</w:t>
      </w:r>
    </w:p>
    <w:p>
      <w:pPr>
        <w:pStyle w:val="Normal"/>
        <w:bidi w:val="0"/>
        <w:ind w:left="0" w:right="0" w:firstLine="709"/>
        <w:jc w:val="both"/>
        <w:rPr>
          <w:rFonts w:ascii="Times New Roman" w:hAnsi="Times New Roman"/>
          <w:sz w:val="24"/>
          <w:szCs w:val="24"/>
        </w:rPr>
      </w:pPr>
      <w:r>
        <w:rPr>
          <w:sz w:val="24"/>
          <w:szCs w:val="24"/>
        </w:rPr>
        <w:t>3.2.3. Срок исполнения административной процедуры составляет 1 (один) рабочий день.</w:t>
      </w:r>
    </w:p>
    <w:p>
      <w:pPr>
        <w:pStyle w:val="Normal"/>
        <w:bidi w:val="0"/>
        <w:ind w:left="0" w:right="0" w:firstLine="709"/>
        <w:jc w:val="both"/>
        <w:rPr>
          <w:rFonts w:ascii="Times New Roman" w:hAnsi="Times New Roman"/>
          <w:sz w:val="24"/>
          <w:szCs w:val="24"/>
        </w:rPr>
      </w:pPr>
      <w:r>
        <w:rPr>
          <w:color w:val="000000"/>
          <w:sz w:val="24"/>
          <w:szCs w:val="24"/>
        </w:rPr>
        <w:t>3.2.4. Результатом административной процедуры является регистрация заявления и прилагаемых к нему документов.</w:t>
      </w:r>
    </w:p>
    <w:p>
      <w:pPr>
        <w:pStyle w:val="Normal"/>
        <w:bidi w:val="0"/>
        <w:ind w:left="0" w:right="0" w:firstLine="709"/>
        <w:jc w:val="both"/>
        <w:rPr>
          <w:rFonts w:ascii="Times New Roman" w:hAnsi="Times New Roman"/>
          <w:sz w:val="24"/>
          <w:szCs w:val="24"/>
        </w:rPr>
      </w:pPr>
      <w:r>
        <w:rPr>
          <w:color w:val="000000"/>
          <w:sz w:val="24"/>
          <w:szCs w:val="24"/>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pPr>
        <w:pStyle w:val="Normal"/>
        <w:bidi w:val="0"/>
        <w:ind w:left="0" w:right="0" w:hanging="0"/>
        <w:jc w:val="both"/>
        <w:rPr>
          <w:rFonts w:ascii="Times New Roman" w:hAnsi="Times New Roman"/>
          <w:sz w:val="24"/>
          <w:szCs w:val="24"/>
        </w:rPr>
      </w:pPr>
      <w:r>
        <w:rPr>
          <w:sz w:val="24"/>
          <w:szCs w:val="24"/>
        </w:rPr>
      </w:r>
    </w:p>
    <w:p>
      <w:pPr>
        <w:pStyle w:val="Normal"/>
        <w:bidi w:val="0"/>
        <w:jc w:val="center"/>
        <w:rPr>
          <w:rFonts w:ascii="Times New Roman" w:hAnsi="Times New Roman"/>
          <w:sz w:val="24"/>
          <w:szCs w:val="24"/>
        </w:rPr>
      </w:pPr>
      <w:r>
        <w:rPr>
          <w:b/>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pPr>
        <w:pStyle w:val="Normal"/>
        <w:bidi w:val="0"/>
        <w:ind w:left="0" w:right="0" w:hanging="0"/>
        <w:jc w:val="both"/>
        <w:rPr>
          <w:rFonts w:ascii="Times New Roman" w:hAnsi="Times New Roman"/>
          <w:sz w:val="24"/>
          <w:szCs w:val="24"/>
        </w:rPr>
      </w:pPr>
      <w:r>
        <w:rPr>
          <w:sz w:val="24"/>
          <w:szCs w:val="24"/>
        </w:rPr>
      </w:r>
    </w:p>
    <w:p>
      <w:pPr>
        <w:pStyle w:val="Normal"/>
        <w:bidi w:val="0"/>
        <w:ind w:left="0" w:right="0" w:firstLine="709"/>
        <w:jc w:val="both"/>
        <w:rPr>
          <w:rFonts w:ascii="Times New Roman" w:hAnsi="Times New Roman"/>
          <w:sz w:val="24"/>
          <w:szCs w:val="24"/>
        </w:rPr>
      </w:pPr>
      <w:r>
        <w:rPr>
          <w:sz w:val="24"/>
          <w:szCs w:val="24"/>
        </w:rPr>
        <w:t xml:space="preserve">3.3.1. Основанием для начала административной процедуры является регистрация заявления </w:t>
      </w:r>
      <w:r>
        <w:rPr>
          <w:color w:val="000000"/>
          <w:sz w:val="24"/>
          <w:szCs w:val="24"/>
        </w:rPr>
        <w:t>и прилагаемых к нему документов, представленных заявителем</w:t>
      </w:r>
      <w:r>
        <w:rPr>
          <w:sz w:val="24"/>
          <w:szCs w:val="24"/>
        </w:rPr>
        <w:t>.</w:t>
      </w:r>
    </w:p>
    <w:p>
      <w:pPr>
        <w:pStyle w:val="Normal"/>
        <w:bidi w:val="0"/>
        <w:ind w:left="0" w:right="0" w:firstLine="709"/>
        <w:jc w:val="both"/>
        <w:rPr>
          <w:rFonts w:ascii="Times New Roman" w:hAnsi="Times New Roman"/>
          <w:sz w:val="24"/>
          <w:szCs w:val="24"/>
        </w:rPr>
      </w:pPr>
      <w:r>
        <w:rPr>
          <w:sz w:val="24"/>
          <w:szCs w:val="24"/>
        </w:rPr>
        <w:t>3.3.2. В течение 1 (одного) рабочего дня со дня регистрация заявления и прилагаемых к нему документов исполнитель осуществляет следующие действия:</w:t>
      </w:r>
    </w:p>
    <w:p>
      <w:pPr>
        <w:pStyle w:val="Normal"/>
        <w:bidi w:val="0"/>
        <w:ind w:left="0" w:right="0" w:firstLine="709"/>
        <w:jc w:val="both"/>
        <w:rPr>
          <w:rFonts w:ascii="Times New Roman" w:hAnsi="Times New Roman"/>
          <w:sz w:val="24"/>
          <w:szCs w:val="24"/>
        </w:rPr>
      </w:pPr>
      <w:r>
        <w:rPr>
          <w:sz w:val="24"/>
          <w:szCs w:val="24"/>
        </w:rPr>
        <w:t>выявляет отсутствие документов, которые в соответствии с пунктом34Правил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том числе документы, которые в соответствии с пунктом 2.7.1 подраздела 2.7 раздела 2 настоящего регламента не представлены заявителем самостоятельно;</w:t>
      </w:r>
    </w:p>
    <w:p>
      <w:pPr>
        <w:pStyle w:val="Normal"/>
        <w:bidi w:val="0"/>
        <w:ind w:left="0" w:right="0" w:firstLine="709"/>
        <w:jc w:val="both"/>
        <w:rPr>
          <w:rFonts w:ascii="Times New Roman" w:hAnsi="Times New Roman"/>
          <w:sz w:val="24"/>
          <w:szCs w:val="24"/>
        </w:rPr>
      </w:pPr>
      <w:r>
        <w:rPr>
          <w:sz w:val="24"/>
          <w:szCs w:val="24"/>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
    <w:p>
      <w:pPr>
        <w:pStyle w:val="Normal"/>
        <w:bidi w:val="0"/>
        <w:ind w:left="0" w:right="0" w:firstLine="709"/>
        <w:jc w:val="both"/>
        <w:rPr>
          <w:rFonts w:ascii="Times New Roman" w:hAnsi="Times New Roman"/>
          <w:sz w:val="24"/>
          <w:szCs w:val="24"/>
        </w:rPr>
      </w:pPr>
      <w:r>
        <w:rPr>
          <w:sz w:val="24"/>
          <w:szCs w:val="24"/>
        </w:rPr>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bidi w:val="0"/>
        <w:ind w:left="0" w:right="0" w:firstLine="709"/>
        <w:jc w:val="both"/>
        <w:rPr>
          <w:rFonts w:ascii="Times New Roman" w:hAnsi="Times New Roman"/>
          <w:sz w:val="24"/>
          <w:szCs w:val="24"/>
        </w:rPr>
      </w:pPr>
      <w:r>
        <w:rPr>
          <w:sz w:val="24"/>
          <w:szCs w:val="24"/>
        </w:rPr>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pPr>
        <w:pStyle w:val="Normal"/>
        <w:bidi w:val="0"/>
        <w:ind w:left="0" w:right="0" w:firstLine="709"/>
        <w:jc w:val="both"/>
        <w:rPr>
          <w:rFonts w:ascii="Times New Roman" w:hAnsi="Times New Roman"/>
          <w:sz w:val="24"/>
          <w:szCs w:val="24"/>
        </w:rPr>
      </w:pPr>
      <w:bookmarkStart w:id="18" w:name="sub_367"/>
      <w:bookmarkEnd w:id="18"/>
      <w:r>
        <w:rPr>
          <w:sz w:val="24"/>
          <w:szCs w:val="24"/>
        </w:rPr>
        <w:t>3.3.4. Исполнитель приобщает документы, полученные по результатам межведомственных запросов, к документам, представленным заявителем.</w:t>
      </w:r>
    </w:p>
    <w:p>
      <w:pPr>
        <w:pStyle w:val="Normal"/>
        <w:bidi w:val="0"/>
        <w:ind w:left="0" w:right="0" w:firstLine="709"/>
        <w:jc w:val="both"/>
        <w:rPr>
          <w:rFonts w:ascii="Times New Roman" w:hAnsi="Times New Roman"/>
          <w:sz w:val="24"/>
          <w:szCs w:val="24"/>
        </w:rPr>
      </w:pPr>
      <w:r>
        <w:rPr>
          <w:sz w:val="24"/>
          <w:szCs w:val="24"/>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pPr>
        <w:pStyle w:val="Normal"/>
        <w:bidi w:val="0"/>
        <w:ind w:left="0" w:right="0" w:firstLine="709"/>
        <w:jc w:val="both"/>
        <w:rPr>
          <w:rFonts w:ascii="Times New Roman" w:hAnsi="Times New Roman"/>
          <w:sz w:val="24"/>
          <w:szCs w:val="24"/>
        </w:rPr>
      </w:pPr>
      <w:r>
        <w:rPr>
          <w:sz w:val="24"/>
          <w:szCs w:val="24"/>
        </w:rPr>
        <w:t>3.3.6. Способом фиксации результата административной процедуры является приобщение полученных по результатам межведомственных запросовдокументов к документам, представленным заявителем.</w:t>
      </w:r>
    </w:p>
    <w:p>
      <w:pPr>
        <w:pStyle w:val="Normal"/>
        <w:bidi w:val="0"/>
        <w:ind w:left="0" w:right="0" w:hanging="0"/>
        <w:jc w:val="both"/>
        <w:rPr>
          <w:rFonts w:ascii="Times New Roman" w:hAnsi="Times New Roman"/>
          <w:sz w:val="24"/>
          <w:szCs w:val="24"/>
        </w:rPr>
      </w:pPr>
      <w:bookmarkStart w:id="19" w:name="sub_3671"/>
      <w:bookmarkStart w:id="20" w:name="sub_3671"/>
      <w:bookmarkEnd w:id="20"/>
      <w:r>
        <w:rPr>
          <w:sz w:val="24"/>
          <w:szCs w:val="24"/>
        </w:rPr>
      </w:r>
    </w:p>
    <w:p>
      <w:pPr>
        <w:pStyle w:val="Normal"/>
        <w:bidi w:val="0"/>
        <w:ind w:left="0" w:right="-6" w:hanging="0"/>
        <w:jc w:val="center"/>
        <w:rPr>
          <w:rFonts w:ascii="Times New Roman" w:hAnsi="Times New Roman"/>
          <w:sz w:val="24"/>
          <w:szCs w:val="24"/>
        </w:rPr>
      </w:pPr>
      <w:r>
        <w:rPr>
          <w:b/>
          <w:sz w:val="24"/>
          <w:szCs w:val="24"/>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услуги,формирование результата предоставления муниципальной услуги</w:t>
      </w:r>
    </w:p>
    <w:p>
      <w:pPr>
        <w:pStyle w:val="Normal"/>
        <w:bidi w:val="0"/>
        <w:ind w:left="0" w:right="0" w:hanging="0"/>
        <w:jc w:val="both"/>
        <w:rPr>
          <w:rFonts w:ascii="Times New Roman" w:hAnsi="Times New Roman"/>
          <w:sz w:val="24"/>
          <w:szCs w:val="24"/>
        </w:rPr>
      </w:pPr>
      <w:r>
        <w:rPr>
          <w:sz w:val="24"/>
          <w:szCs w:val="24"/>
        </w:rPr>
      </w:r>
    </w:p>
    <w:p>
      <w:pPr>
        <w:pStyle w:val="Normal"/>
        <w:bidi w:val="0"/>
        <w:ind w:left="0" w:right="0" w:firstLine="709"/>
        <w:jc w:val="both"/>
        <w:rPr>
          <w:rFonts w:ascii="Times New Roman" w:hAnsi="Times New Roman"/>
          <w:sz w:val="24"/>
          <w:szCs w:val="24"/>
        </w:rPr>
      </w:pPr>
      <w:r>
        <w:rPr>
          <w:sz w:val="24"/>
          <w:szCs w:val="24"/>
        </w:rPr>
        <w:t>3.4.1. Основанием для начала административной процедуры является формированиепакета документов из документов, представленных заявителем, и документов, полученных по результатам межведомственных запросов.</w:t>
      </w:r>
    </w:p>
    <w:p>
      <w:pPr>
        <w:pStyle w:val="Normal"/>
        <w:bidi w:val="0"/>
        <w:ind w:left="0" w:right="0" w:firstLine="709"/>
        <w:jc w:val="both"/>
        <w:rPr>
          <w:rFonts w:ascii="Times New Roman" w:hAnsi="Times New Roman"/>
          <w:sz w:val="24"/>
          <w:szCs w:val="24"/>
        </w:rPr>
      </w:pPr>
      <w:r>
        <w:rPr>
          <w:sz w:val="24"/>
          <w:szCs w:val="24"/>
        </w:rPr>
        <w:t xml:space="preserve">3.4.2. </w:t>
      </w:r>
      <w:r>
        <w:rPr>
          <w:sz w:val="24"/>
          <w:szCs w:val="24"/>
          <w:lang w:eastAsia="en-US"/>
        </w:rPr>
        <w:t xml:space="preserve">Исполнитель рассматривает сформированный пакет документов и </w:t>
      </w:r>
      <w:r>
        <w:rPr>
          <w:sz w:val="24"/>
          <w:szCs w:val="24"/>
        </w:rPr>
        <w:t>принимает одно из следующих решений:</w:t>
      </w:r>
    </w:p>
    <w:p>
      <w:pPr>
        <w:pStyle w:val="Normal"/>
        <w:bidi w:val="0"/>
        <w:ind w:left="0" w:right="0" w:firstLine="709"/>
        <w:jc w:val="both"/>
        <w:rPr>
          <w:rFonts w:ascii="Times New Roman" w:hAnsi="Times New Roman"/>
          <w:sz w:val="24"/>
          <w:szCs w:val="24"/>
        </w:rPr>
      </w:pPr>
      <w:r>
        <w:rPr>
          <w:sz w:val="24"/>
          <w:szCs w:val="24"/>
        </w:rPr>
        <w:t xml:space="preserve">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подготавливаетпроект постановления о </w:t>
      </w:r>
      <w:r>
        <w:rPr>
          <w:bCs/>
          <w:sz w:val="24"/>
          <w:szCs w:val="24"/>
        </w:rPr>
        <w:t>присвоении адреса объекту адресации (об аннулировании адреса объекта адресации)</w:t>
      </w:r>
      <w:r>
        <w:rPr>
          <w:sz w:val="24"/>
          <w:szCs w:val="24"/>
        </w:rPr>
        <w:t>, обеспечивает его согласование, подписание главой администрации, а также регистрацию специалистом администрации, ответственным за делопроизводство;</w:t>
      </w:r>
    </w:p>
    <w:p>
      <w:pPr>
        <w:pStyle w:val="Normal"/>
        <w:bidi w:val="0"/>
        <w:ind w:left="0" w:right="0" w:firstLine="709"/>
        <w:jc w:val="both"/>
        <w:rPr>
          <w:rFonts w:ascii="Times New Roman" w:hAnsi="Times New Roman"/>
          <w:sz w:val="24"/>
          <w:szCs w:val="24"/>
        </w:rPr>
      </w:pPr>
      <w:r>
        <w:rPr>
          <w:sz w:val="24"/>
          <w:szCs w:val="24"/>
        </w:rPr>
        <w:t>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администрации,а также регистрацию специалистом администрации, ответственным за делопроизводство.</w:t>
      </w:r>
    </w:p>
    <w:p>
      <w:pPr>
        <w:pStyle w:val="Normal"/>
        <w:bidi w:val="0"/>
        <w:ind w:left="0" w:right="0" w:firstLine="709"/>
        <w:jc w:val="both"/>
        <w:rPr>
          <w:rFonts w:ascii="Times New Roman" w:hAnsi="Times New Roman"/>
          <w:sz w:val="24"/>
          <w:szCs w:val="24"/>
        </w:rPr>
      </w:pPr>
      <w:r>
        <w:rPr>
          <w:sz w:val="24"/>
          <w:szCs w:val="24"/>
        </w:rPr>
        <w:t>3.4.3. Срок исполнения административной процедуры составляет 1 (один) рабочий день.</w:t>
      </w:r>
    </w:p>
    <w:p>
      <w:pPr>
        <w:pStyle w:val="Normal"/>
        <w:bidi w:val="0"/>
        <w:ind w:left="0" w:right="0" w:firstLine="709"/>
        <w:jc w:val="both"/>
        <w:rPr>
          <w:rFonts w:ascii="Times New Roman" w:hAnsi="Times New Roman"/>
          <w:sz w:val="24"/>
          <w:szCs w:val="24"/>
        </w:rPr>
      </w:pPr>
      <w:r>
        <w:rPr>
          <w:sz w:val="24"/>
          <w:szCs w:val="24"/>
        </w:rPr>
        <w:t xml:space="preserve">3.4.4. Результатом административной процедуры является регистрация постановления о </w:t>
      </w:r>
      <w:r>
        <w:rPr>
          <w:bCs/>
          <w:sz w:val="24"/>
          <w:szCs w:val="24"/>
        </w:rPr>
        <w:t>присвоении адреса объекту адресации (об аннулировании адреса объекта адресации)</w:t>
      </w:r>
      <w:r>
        <w:rPr>
          <w:sz w:val="24"/>
          <w:szCs w:val="24"/>
        </w:rPr>
        <w:t>или уведомления об отказе в предоставлении муниципальной услуги.</w:t>
      </w:r>
    </w:p>
    <w:p>
      <w:pPr>
        <w:pStyle w:val="Normal"/>
        <w:bidi w:val="0"/>
        <w:ind w:left="0" w:right="0" w:firstLine="709"/>
        <w:jc w:val="both"/>
        <w:rPr>
          <w:rFonts w:ascii="Times New Roman" w:hAnsi="Times New Roman"/>
          <w:sz w:val="24"/>
          <w:szCs w:val="24"/>
        </w:rPr>
      </w:pPr>
      <w:r>
        <w:rPr>
          <w:sz w:val="24"/>
          <w:szCs w:val="24"/>
        </w:rPr>
        <w:t xml:space="preserve">3.4.5. Способом фиксации результата административной процедуры является регистрация постановления о </w:t>
      </w:r>
      <w:r>
        <w:rPr>
          <w:bCs/>
          <w:sz w:val="24"/>
          <w:szCs w:val="24"/>
        </w:rPr>
        <w:t xml:space="preserve">присвоении адреса объекту адресации (об аннулировании адреса объекта адресации) </w:t>
      </w:r>
      <w:r>
        <w:rPr>
          <w:sz w:val="24"/>
          <w:szCs w:val="24"/>
        </w:rPr>
        <w:t>или уведомления об отказе в предоставлении муниципальной услуги в порядке, установленном правилами делопроизводства администрации.</w:t>
      </w:r>
    </w:p>
    <w:p>
      <w:pPr>
        <w:pStyle w:val="Normal"/>
        <w:bidi w:val="0"/>
        <w:ind w:left="0" w:right="0" w:hanging="0"/>
        <w:jc w:val="both"/>
        <w:rPr>
          <w:rFonts w:ascii="Times New Roman" w:hAnsi="Times New Roman"/>
          <w:sz w:val="24"/>
          <w:szCs w:val="24"/>
        </w:rPr>
      </w:pPr>
      <w:r>
        <w:rPr>
          <w:sz w:val="24"/>
          <w:szCs w:val="24"/>
        </w:rPr>
      </w:r>
    </w:p>
    <w:p>
      <w:pPr>
        <w:pStyle w:val="Normal"/>
        <w:bidi w:val="0"/>
        <w:jc w:val="center"/>
        <w:rPr>
          <w:rFonts w:ascii="Times New Roman" w:hAnsi="Times New Roman"/>
          <w:sz w:val="24"/>
          <w:szCs w:val="24"/>
        </w:rPr>
      </w:pPr>
      <w:r>
        <w:rPr>
          <w:b/>
          <w:sz w:val="24"/>
          <w:szCs w:val="24"/>
        </w:rPr>
        <w:t xml:space="preserve">3.5. </w:t>
      </w:r>
      <w:r>
        <w:rPr>
          <w:b/>
          <w:color w:val="000000"/>
          <w:sz w:val="24"/>
          <w:szCs w:val="24"/>
        </w:rPr>
        <w:t>Выдача заявителю результата предоставления муниципальной услуги</w:t>
      </w:r>
    </w:p>
    <w:p>
      <w:pPr>
        <w:pStyle w:val="Normal"/>
        <w:bidi w:val="0"/>
        <w:ind w:left="0" w:right="0" w:hanging="0"/>
        <w:jc w:val="both"/>
        <w:rPr>
          <w:rFonts w:ascii="Times New Roman" w:hAnsi="Times New Roman"/>
          <w:color w:val="000000"/>
          <w:sz w:val="24"/>
          <w:szCs w:val="24"/>
        </w:rPr>
      </w:pPr>
      <w:r>
        <w:rPr>
          <w:color w:val="000000"/>
          <w:sz w:val="24"/>
          <w:szCs w:val="24"/>
        </w:rPr>
      </w:r>
    </w:p>
    <w:p>
      <w:pPr>
        <w:pStyle w:val="Normal"/>
        <w:bidi w:val="0"/>
        <w:ind w:left="0" w:right="0" w:firstLine="709"/>
        <w:jc w:val="both"/>
        <w:rPr>
          <w:rFonts w:ascii="Times New Roman" w:hAnsi="Times New Roman"/>
          <w:sz w:val="24"/>
          <w:szCs w:val="24"/>
        </w:rPr>
      </w:pPr>
      <w:r>
        <w:rPr>
          <w:sz w:val="24"/>
          <w:szCs w:val="24"/>
        </w:rPr>
        <w:t xml:space="preserve">3.5.1. Основанием для начала административной процедуры является регистрация постановления о </w:t>
      </w:r>
      <w:r>
        <w:rPr>
          <w:bCs/>
          <w:sz w:val="24"/>
          <w:szCs w:val="24"/>
        </w:rPr>
        <w:t xml:space="preserve">присвоении адреса объекту адресации (об аннулировании адреса объекта адресации) </w:t>
      </w:r>
      <w:r>
        <w:rPr>
          <w:sz w:val="24"/>
          <w:szCs w:val="24"/>
        </w:rPr>
        <w:t>или уведомления об отказе в предоставлении муниципальной услуги.</w:t>
      </w:r>
    </w:p>
    <w:p>
      <w:pPr>
        <w:pStyle w:val="Normal"/>
        <w:bidi w:val="0"/>
        <w:ind w:left="0" w:right="0" w:firstLine="709"/>
        <w:jc w:val="both"/>
        <w:rPr>
          <w:rFonts w:ascii="Times New Roman" w:hAnsi="Times New Roman"/>
          <w:sz w:val="24"/>
          <w:szCs w:val="24"/>
        </w:rPr>
      </w:pPr>
      <w:r>
        <w:rPr>
          <w:sz w:val="24"/>
          <w:szCs w:val="24"/>
        </w:rPr>
        <w:t>3.5.2. В день регистрации результата предоставления муниципальной услуги исполнитель уведомляет заявителя о возможности его получения.</w:t>
      </w:r>
    </w:p>
    <w:p>
      <w:pPr>
        <w:pStyle w:val="Normal"/>
        <w:bidi w:val="0"/>
        <w:ind w:left="0" w:right="0" w:firstLine="709"/>
        <w:jc w:val="both"/>
        <w:rPr>
          <w:rFonts w:ascii="Times New Roman" w:hAnsi="Times New Roman"/>
          <w:sz w:val="24"/>
          <w:szCs w:val="24"/>
        </w:rPr>
      </w:pPr>
      <w:r>
        <w:rPr>
          <w:sz w:val="24"/>
          <w:szCs w:val="24"/>
        </w:rPr>
        <w:t>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pPr>
        <w:pStyle w:val="Normal"/>
        <w:bidi w:val="0"/>
        <w:ind w:left="0" w:right="0" w:firstLine="709"/>
        <w:jc w:val="both"/>
        <w:rPr>
          <w:rFonts w:ascii="Times New Roman" w:hAnsi="Times New Roman"/>
          <w:sz w:val="24"/>
          <w:szCs w:val="24"/>
        </w:rPr>
      </w:pPr>
      <w:r>
        <w:rPr>
          <w:sz w:val="24"/>
          <w:szCs w:val="24"/>
        </w:rPr>
        <w:t>3.5.4. Для получения результата предоставления муниципальной услуги заявитель прибывает с документом, удостоверяющим личность.</w:t>
      </w:r>
    </w:p>
    <w:p>
      <w:pPr>
        <w:pStyle w:val="Normal"/>
        <w:bidi w:val="0"/>
        <w:ind w:left="0" w:right="0" w:firstLine="709"/>
        <w:jc w:val="both"/>
        <w:rPr>
          <w:rFonts w:ascii="Times New Roman" w:hAnsi="Times New Roman"/>
          <w:sz w:val="24"/>
          <w:szCs w:val="24"/>
        </w:rPr>
      </w:pPr>
      <w:r>
        <w:rPr>
          <w:sz w:val="24"/>
          <w:szCs w:val="24"/>
        </w:rPr>
        <w:t>При выдаче документов исполнитель:</w:t>
      </w:r>
    </w:p>
    <w:p>
      <w:pPr>
        <w:pStyle w:val="Normal"/>
        <w:bidi w:val="0"/>
        <w:ind w:left="0" w:right="0" w:firstLine="709"/>
        <w:jc w:val="both"/>
        <w:rPr>
          <w:rFonts w:ascii="Times New Roman" w:hAnsi="Times New Roman"/>
          <w:sz w:val="24"/>
          <w:szCs w:val="24"/>
        </w:rPr>
      </w:pPr>
      <w:r>
        <w:rPr>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pPr>
        <w:pStyle w:val="Normal"/>
        <w:bidi w:val="0"/>
        <w:ind w:left="0" w:right="0" w:firstLine="709"/>
        <w:jc w:val="both"/>
        <w:rPr>
          <w:rFonts w:ascii="Times New Roman" w:hAnsi="Times New Roman"/>
          <w:sz w:val="24"/>
          <w:szCs w:val="24"/>
        </w:rPr>
      </w:pPr>
      <w:r>
        <w:rPr>
          <w:sz w:val="24"/>
          <w:szCs w:val="24"/>
        </w:rPr>
        <w:t>знакомит заявителя с содержанием документов и выдает их.</w:t>
      </w:r>
    </w:p>
    <w:p>
      <w:pPr>
        <w:pStyle w:val="Normal"/>
        <w:bidi w:val="0"/>
        <w:ind w:left="0" w:right="0" w:firstLine="709"/>
        <w:jc w:val="both"/>
        <w:rPr>
          <w:rFonts w:ascii="Times New Roman" w:hAnsi="Times New Roman"/>
          <w:sz w:val="24"/>
          <w:szCs w:val="24"/>
        </w:rPr>
      </w:pPr>
      <w:r>
        <w:rPr>
          <w:sz w:val="24"/>
          <w:szCs w:val="24"/>
        </w:rPr>
        <w:t>Заявитель подтверждает получение документов личной подписью с расшифровкой в журнале регистрации.</w:t>
      </w:r>
    </w:p>
    <w:p>
      <w:pPr>
        <w:pStyle w:val="Normal"/>
        <w:bidi w:val="0"/>
        <w:ind w:left="0" w:right="0" w:firstLine="709"/>
        <w:jc w:val="both"/>
        <w:rPr>
          <w:rFonts w:ascii="Times New Roman" w:hAnsi="Times New Roman"/>
          <w:sz w:val="24"/>
          <w:szCs w:val="24"/>
        </w:rPr>
      </w:pPr>
      <w:r>
        <w:rPr>
          <w:sz w:val="24"/>
          <w:szCs w:val="24"/>
        </w:rPr>
        <w:t>3.5.5. Срок исполнения административной процедуры составляет 2 (два) рабочих дня.</w:t>
      </w:r>
    </w:p>
    <w:p>
      <w:pPr>
        <w:pStyle w:val="Normal"/>
        <w:bidi w:val="0"/>
        <w:ind w:left="0" w:right="0" w:firstLine="709"/>
        <w:jc w:val="both"/>
        <w:rPr>
          <w:rFonts w:ascii="Times New Roman" w:hAnsi="Times New Roman"/>
          <w:sz w:val="24"/>
          <w:szCs w:val="24"/>
        </w:rPr>
      </w:pPr>
      <w:r>
        <w:rPr>
          <w:sz w:val="24"/>
          <w:szCs w:val="24"/>
        </w:rPr>
        <w:t xml:space="preserve">3.5.6. Результатом административной процедуры является выдача (направление) заявителю постановления о </w:t>
      </w:r>
      <w:r>
        <w:rPr>
          <w:bCs/>
          <w:sz w:val="24"/>
          <w:szCs w:val="24"/>
        </w:rPr>
        <w:t xml:space="preserve">присвоении адреса объекту адресации (об аннулировании адреса объекта адресации) </w:t>
      </w:r>
      <w:r>
        <w:rPr>
          <w:sz w:val="24"/>
          <w:szCs w:val="24"/>
        </w:rPr>
        <w:t>или уведомления об отказе в предоставлении муниципальной услуги.</w:t>
      </w:r>
    </w:p>
    <w:p>
      <w:pPr>
        <w:pStyle w:val="Normal"/>
        <w:bidi w:val="0"/>
        <w:ind w:left="0" w:right="0" w:firstLine="709"/>
        <w:jc w:val="both"/>
        <w:rPr>
          <w:rFonts w:ascii="Times New Roman" w:hAnsi="Times New Roman"/>
          <w:sz w:val="24"/>
          <w:szCs w:val="24"/>
        </w:rPr>
      </w:pPr>
      <w:r>
        <w:rPr>
          <w:sz w:val="24"/>
          <w:szCs w:val="24"/>
        </w:rPr>
        <w:t>3.5.7. Способом фиксации результата административной процедуры является отметка о выдаче (направлении) документов в журнале регистрации.</w:t>
      </w:r>
    </w:p>
    <w:p>
      <w:pPr>
        <w:pStyle w:val="Normal"/>
        <w:shd w:fill="FFFFFF"/>
        <w:bidi w:val="0"/>
        <w:ind w:left="1872" w:right="518" w:hanging="1303"/>
        <w:jc w:val="left"/>
        <w:rPr>
          <w:rFonts w:ascii="Times New Roman" w:hAnsi="Times New Roman"/>
          <w:b/>
          <w:b/>
          <w:bCs/>
          <w:spacing w:val="-2"/>
          <w:sz w:val="24"/>
          <w:szCs w:val="24"/>
        </w:rPr>
      </w:pPr>
      <w:r>
        <w:rPr>
          <w:b/>
          <w:bCs/>
          <w:spacing w:val="-2"/>
          <w:sz w:val="24"/>
          <w:szCs w:val="24"/>
        </w:rPr>
      </w:r>
    </w:p>
    <w:p>
      <w:pPr>
        <w:pStyle w:val="Normal"/>
        <w:shd w:fill="FFFFFF"/>
        <w:bidi w:val="0"/>
        <w:ind w:left="1872" w:right="518" w:hanging="1303"/>
        <w:jc w:val="left"/>
        <w:rPr/>
      </w:pPr>
      <w:r>
        <w:rPr>
          <w:b/>
          <w:bCs/>
          <w:spacing w:val="-2"/>
          <w:sz w:val="24"/>
          <w:szCs w:val="24"/>
        </w:rPr>
        <w:t xml:space="preserve">Перечень административных процедур (действий) при предоставлении </w:t>
      </w:r>
      <w:r>
        <w:rPr>
          <w:b/>
          <w:bCs/>
          <w:sz w:val="24"/>
          <w:szCs w:val="24"/>
        </w:rPr>
        <w:t>муниципальной услуги услуг в электронной форме</w:t>
      </w:r>
    </w:p>
    <w:p>
      <w:pPr>
        <w:pStyle w:val="Normal"/>
        <w:shd w:fill="FFFFFF"/>
        <w:bidi w:val="0"/>
        <w:ind w:left="1872" w:right="518" w:hanging="1303"/>
        <w:jc w:val="left"/>
        <w:rPr>
          <w:rFonts w:ascii="Times New Roman" w:hAnsi="Times New Roman"/>
          <w:b/>
          <w:b/>
          <w:bCs/>
          <w:sz w:val="24"/>
          <w:szCs w:val="24"/>
        </w:rPr>
      </w:pPr>
      <w:r>
        <w:rPr>
          <w:b/>
          <w:bCs/>
          <w:sz w:val="24"/>
          <w:szCs w:val="24"/>
        </w:rPr>
      </w:r>
    </w:p>
    <w:p>
      <w:pPr>
        <w:pStyle w:val="Normal"/>
        <w:shd w:fill="FFFFFF"/>
        <w:tabs>
          <w:tab w:val="left" w:pos="1202" w:leader="none"/>
        </w:tabs>
        <w:bidi w:val="0"/>
        <w:ind w:left="0" w:right="7" w:firstLine="720"/>
        <w:jc w:val="both"/>
        <w:rPr>
          <w:rFonts w:ascii="Times New Roman" w:hAnsi="Times New Roman"/>
          <w:sz w:val="24"/>
          <w:szCs w:val="24"/>
        </w:rPr>
      </w:pPr>
      <w:r>
        <w:rPr>
          <w:spacing w:val="-7"/>
          <w:sz w:val="24"/>
          <w:szCs w:val="24"/>
        </w:rPr>
        <w:t>3.2.</w:t>
      </w:r>
      <w:r>
        <w:rPr>
          <w:sz w:val="24"/>
          <w:szCs w:val="24"/>
        </w:rPr>
        <w:tab/>
        <w:t>При предоставлении Услуги в электронной форме заявителю</w:t>
        <w:br/>
        <w:t>обеспечивается возможность:</w:t>
      </w:r>
    </w:p>
    <w:p>
      <w:pPr>
        <w:pStyle w:val="Normal"/>
        <w:numPr>
          <w:ilvl w:val="0"/>
          <w:numId w:val="7"/>
        </w:numPr>
        <w:shd w:fill="FFFFFF"/>
        <w:tabs>
          <w:tab w:val="left" w:pos="871" w:leader="none"/>
        </w:tabs>
        <w:bidi w:val="0"/>
        <w:ind w:left="720" w:right="0" w:hanging="0"/>
        <w:jc w:val="left"/>
        <w:rPr>
          <w:rFonts w:ascii="Times New Roman" w:hAnsi="Times New Roman"/>
          <w:sz w:val="24"/>
          <w:szCs w:val="24"/>
        </w:rPr>
      </w:pPr>
      <w:r>
        <w:rPr>
          <w:sz w:val="24"/>
          <w:szCs w:val="24"/>
        </w:rPr>
        <w:t>получения информации о порядке и сроках предоставления Услуги;</w:t>
      </w:r>
    </w:p>
    <w:p>
      <w:pPr>
        <w:pStyle w:val="Normal"/>
        <w:numPr>
          <w:ilvl w:val="0"/>
          <w:numId w:val="7"/>
        </w:numPr>
        <w:shd w:fill="FFFFFF"/>
        <w:tabs>
          <w:tab w:val="left" w:pos="871" w:leader="none"/>
        </w:tabs>
        <w:bidi w:val="0"/>
        <w:ind w:left="0" w:right="7" w:hanging="0"/>
        <w:jc w:val="both"/>
        <w:rPr>
          <w:rFonts w:ascii="Times New Roman" w:hAnsi="Times New Roman"/>
          <w:sz w:val="24"/>
          <w:szCs w:val="24"/>
        </w:rPr>
      </w:pPr>
      <w:r>
        <w:rPr>
          <w:spacing w:val="-1"/>
          <w:sz w:val="24"/>
          <w:szCs w:val="24"/>
        </w:rPr>
        <w:t xml:space="preserve">формирования заявления в форме электронного документа с использованием </w:t>
      </w:r>
      <w:r>
        <w:rPr>
          <w:sz w:val="24"/>
          <w:szCs w:val="24"/>
        </w:rPr>
        <w:t>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pPr>
        <w:pStyle w:val="Normal"/>
        <w:numPr>
          <w:ilvl w:val="0"/>
          <w:numId w:val="7"/>
        </w:numPr>
        <w:shd w:fill="FFFFFF"/>
        <w:tabs>
          <w:tab w:val="left" w:pos="871" w:leader="none"/>
        </w:tabs>
        <w:bidi w:val="0"/>
        <w:ind w:left="0" w:right="7" w:hanging="0"/>
        <w:jc w:val="both"/>
        <w:rPr>
          <w:rFonts w:ascii="Times New Roman" w:hAnsi="Times New Roman"/>
          <w:sz w:val="24"/>
          <w:szCs w:val="24"/>
        </w:rPr>
      </w:pPr>
      <w:r>
        <w:rPr>
          <w:sz w:val="24"/>
          <w:szCs w:val="24"/>
        </w:rPr>
        <w:t>приема и регистрации Уполномоченным органом заявления и прилагаемых документов;</w:t>
      </w:r>
    </w:p>
    <w:p>
      <w:pPr>
        <w:pStyle w:val="Normal"/>
        <w:numPr>
          <w:ilvl w:val="0"/>
          <w:numId w:val="7"/>
        </w:numPr>
        <w:shd w:fill="FFFFFF"/>
        <w:tabs>
          <w:tab w:val="left" w:pos="871" w:leader="none"/>
        </w:tabs>
        <w:bidi w:val="0"/>
        <w:ind w:left="0" w:right="7" w:hanging="0"/>
        <w:jc w:val="both"/>
        <w:rPr>
          <w:rFonts w:ascii="Times New Roman" w:hAnsi="Times New Roman"/>
          <w:sz w:val="24"/>
          <w:szCs w:val="24"/>
        </w:rPr>
      </w:pPr>
      <w:r>
        <w:rPr>
          <w:spacing w:val="-2"/>
          <w:sz w:val="24"/>
          <w:szCs w:val="24"/>
        </w:rPr>
        <w:t xml:space="preserve">получения Заявителем (представителем Заявителя) результата предоставления </w:t>
      </w:r>
      <w:r>
        <w:rPr>
          <w:sz w:val="24"/>
          <w:szCs w:val="24"/>
        </w:rPr>
        <w:t>Услуги в форме электронного документа;</w:t>
      </w:r>
    </w:p>
    <w:p>
      <w:pPr>
        <w:pStyle w:val="Normal"/>
        <w:numPr>
          <w:ilvl w:val="0"/>
          <w:numId w:val="7"/>
        </w:numPr>
        <w:shd w:fill="FFFFFF"/>
        <w:tabs>
          <w:tab w:val="left" w:pos="871" w:leader="none"/>
        </w:tabs>
        <w:bidi w:val="0"/>
        <w:ind w:left="720" w:right="0" w:hanging="0"/>
        <w:jc w:val="left"/>
        <w:rPr>
          <w:rFonts w:ascii="Times New Roman" w:hAnsi="Times New Roman"/>
          <w:sz w:val="24"/>
          <w:szCs w:val="24"/>
        </w:rPr>
      </w:pPr>
      <w:r>
        <w:rPr>
          <w:sz w:val="24"/>
          <w:szCs w:val="24"/>
        </w:rPr>
        <w:t>получения сведений о ходе рассмотрения заявления;</w:t>
      </w:r>
    </w:p>
    <w:p>
      <w:pPr>
        <w:pStyle w:val="Normal"/>
        <w:numPr>
          <w:ilvl w:val="0"/>
          <w:numId w:val="7"/>
        </w:numPr>
        <w:shd w:fill="FFFFFF"/>
        <w:tabs>
          <w:tab w:val="left" w:pos="871" w:leader="none"/>
        </w:tabs>
        <w:bidi w:val="0"/>
        <w:ind w:left="720" w:right="0" w:hanging="0"/>
        <w:jc w:val="left"/>
        <w:rPr>
          <w:rFonts w:ascii="Times New Roman" w:hAnsi="Times New Roman"/>
          <w:sz w:val="24"/>
          <w:szCs w:val="24"/>
        </w:rPr>
      </w:pPr>
      <w:r>
        <w:rPr>
          <w:sz w:val="24"/>
          <w:szCs w:val="24"/>
        </w:rPr>
        <w:t>осуществления оценки качества предоставления Услуги;</w:t>
      </w:r>
    </w:p>
    <w:p>
      <w:pPr>
        <w:pStyle w:val="Normal"/>
        <w:numPr>
          <w:ilvl w:val="0"/>
          <w:numId w:val="7"/>
        </w:numPr>
        <w:shd w:fill="FFFFFF"/>
        <w:tabs>
          <w:tab w:val="left" w:pos="871" w:leader="none"/>
        </w:tabs>
        <w:bidi w:val="0"/>
        <w:ind w:left="0" w:right="14" w:hanging="0"/>
        <w:jc w:val="both"/>
        <w:rPr>
          <w:rFonts w:ascii="Times New Roman" w:hAnsi="Times New Roman"/>
          <w:sz w:val="24"/>
          <w:szCs w:val="24"/>
        </w:rPr>
      </w:pPr>
      <w:r>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pPr>
        <w:pStyle w:val="Normal"/>
        <w:shd w:fill="FFFFFF"/>
        <w:bidi w:val="0"/>
        <w:ind w:left="936" w:right="0" w:hanging="0"/>
        <w:jc w:val="center"/>
        <w:rPr>
          <w:rFonts w:ascii="Times New Roman" w:hAnsi="Times New Roman"/>
          <w:b/>
          <w:b/>
          <w:bCs/>
          <w:sz w:val="24"/>
          <w:szCs w:val="24"/>
        </w:rPr>
      </w:pPr>
      <w:r>
        <w:rPr>
          <w:b/>
          <w:bCs/>
          <w:sz w:val="24"/>
          <w:szCs w:val="24"/>
        </w:rPr>
      </w:r>
    </w:p>
    <w:p>
      <w:pPr>
        <w:pStyle w:val="Normal"/>
        <w:shd w:fill="FFFFFF"/>
        <w:bidi w:val="0"/>
        <w:ind w:left="936" w:right="0" w:hanging="0"/>
        <w:jc w:val="center"/>
        <w:rPr/>
      </w:pPr>
      <w:r>
        <w:rPr>
          <w:b/>
          <w:bCs/>
          <w:sz w:val="24"/>
          <w:szCs w:val="24"/>
        </w:rPr>
        <w:t xml:space="preserve">Порядок осуществления административных процедур (действий) </w:t>
      </w:r>
      <w:r>
        <w:rPr>
          <w:b/>
          <w:bCs/>
          <w:spacing w:val="-1"/>
          <w:sz w:val="24"/>
          <w:szCs w:val="24"/>
        </w:rPr>
        <w:t>в электронной форме</w:t>
      </w:r>
    </w:p>
    <w:p>
      <w:pPr>
        <w:pStyle w:val="Normal"/>
        <w:shd w:fill="FFFFFF"/>
        <w:bidi w:val="0"/>
        <w:ind w:left="936" w:right="0" w:hanging="0"/>
        <w:jc w:val="center"/>
        <w:rPr>
          <w:rFonts w:ascii="Times New Roman" w:hAnsi="Times New Roman"/>
          <w:b/>
          <w:b/>
          <w:bCs/>
          <w:spacing w:val="-1"/>
          <w:sz w:val="24"/>
          <w:szCs w:val="24"/>
        </w:rPr>
      </w:pPr>
      <w:r>
        <w:rPr>
          <w:b/>
          <w:bCs/>
          <w:spacing w:val="-1"/>
          <w:sz w:val="24"/>
          <w:szCs w:val="24"/>
        </w:rPr>
      </w:r>
    </w:p>
    <w:p>
      <w:pPr>
        <w:pStyle w:val="Normal"/>
        <w:shd w:fill="FFFFFF"/>
        <w:tabs>
          <w:tab w:val="left" w:pos="1202" w:leader="none"/>
        </w:tabs>
        <w:bidi w:val="0"/>
        <w:ind w:left="0" w:right="14" w:firstLine="720"/>
        <w:jc w:val="both"/>
        <w:rPr>
          <w:rFonts w:ascii="Times New Roman" w:hAnsi="Times New Roman"/>
          <w:sz w:val="24"/>
          <w:szCs w:val="24"/>
        </w:rPr>
      </w:pPr>
      <w:r>
        <w:rPr>
          <w:spacing w:val="-9"/>
          <w:sz w:val="24"/>
          <w:szCs w:val="24"/>
        </w:rPr>
        <w:t>3.3.</w:t>
      </w:r>
      <w:r>
        <w:rPr>
          <w:sz w:val="24"/>
          <w:szCs w:val="24"/>
        </w:rPr>
        <w:tab/>
        <w:t>Формирование заявления осуществляется посредством заполнения электронной  формы заявления посредством ЕПГУ, регионального  портала или подачи заявления в какой-либо иной форме.</w:t>
      </w:r>
    </w:p>
    <w:p>
      <w:pPr>
        <w:pStyle w:val="Normal"/>
        <w:shd w:fill="FFFFFF"/>
        <w:bidi w:val="0"/>
        <w:ind w:left="29" w:right="0" w:firstLine="720"/>
        <w:jc w:val="both"/>
        <w:rPr>
          <w:rFonts w:ascii="Times New Roman" w:hAnsi="Times New Roman"/>
          <w:sz w:val="24"/>
          <w:szCs w:val="24"/>
        </w:rPr>
      </w:pPr>
      <w:r>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pPr>
        <w:pStyle w:val="Normal"/>
        <w:shd w:fill="FFFFFF"/>
        <w:bidi w:val="0"/>
        <w:ind w:left="14" w:right="0" w:firstLine="706"/>
        <w:jc w:val="both"/>
        <w:rPr>
          <w:rFonts w:ascii="Times New Roman" w:hAnsi="Times New Roman"/>
          <w:sz w:val="24"/>
          <w:szCs w:val="24"/>
        </w:rPr>
      </w:pPr>
      <w:r>
        <w:rPr>
          <w:spacing w:val="-1"/>
          <w:sz w:val="24"/>
          <w:szCs w:val="24"/>
        </w:rPr>
        <w:t xml:space="preserve">При выявлении некорректно заполненного поля электронной формы заявления </w:t>
      </w:r>
      <w:r>
        <w:rPr>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shd w:fill="FFFFFF"/>
        <w:bidi w:val="0"/>
        <w:ind w:left="727" w:right="0" w:hanging="0"/>
        <w:jc w:val="left"/>
        <w:rPr>
          <w:rFonts w:ascii="Times New Roman" w:hAnsi="Times New Roman"/>
          <w:sz w:val="24"/>
          <w:szCs w:val="24"/>
        </w:rPr>
      </w:pPr>
      <w:r>
        <w:rPr>
          <w:sz w:val="24"/>
          <w:szCs w:val="24"/>
        </w:rPr>
        <w:t>При формировании заявления Заявителю обеспечивается:</w:t>
      </w:r>
    </w:p>
    <w:p>
      <w:pPr>
        <w:pStyle w:val="Normal"/>
        <w:shd w:fill="FFFFFF"/>
        <w:tabs>
          <w:tab w:val="left" w:pos="1001" w:leader="none"/>
        </w:tabs>
        <w:bidi w:val="0"/>
        <w:ind w:left="7" w:right="7" w:firstLine="713"/>
        <w:jc w:val="both"/>
        <w:rPr>
          <w:rFonts w:ascii="Times New Roman" w:hAnsi="Times New Roman"/>
          <w:sz w:val="24"/>
          <w:szCs w:val="24"/>
        </w:rPr>
      </w:pPr>
      <w:r>
        <w:rPr>
          <w:spacing w:val="-12"/>
          <w:sz w:val="24"/>
          <w:szCs w:val="24"/>
        </w:rPr>
        <w:t>а)</w:t>
      </w:r>
      <w:r>
        <w:rPr>
          <w:sz w:val="24"/>
          <w:szCs w:val="24"/>
        </w:rPr>
        <w:tab/>
      </w:r>
      <w:r>
        <w:rPr>
          <w:spacing w:val="-2"/>
          <w:sz w:val="24"/>
          <w:szCs w:val="24"/>
        </w:rPr>
        <w:t xml:space="preserve">возможность сохранения заявления и иных документов, указанных в пунктах </w:t>
      </w:r>
      <w:r>
        <w:rPr>
          <w:sz w:val="24"/>
          <w:szCs w:val="24"/>
        </w:rPr>
        <w:t>2.15 настоящего Регламента, необходимых для предоставления Услуги;</w:t>
      </w:r>
    </w:p>
    <w:p>
      <w:pPr>
        <w:pStyle w:val="Normal"/>
        <w:shd w:fill="FFFFFF"/>
        <w:tabs>
          <w:tab w:val="left" w:pos="1001" w:leader="none"/>
        </w:tabs>
        <w:bidi w:val="0"/>
        <w:ind w:left="7" w:right="7" w:firstLine="713"/>
        <w:jc w:val="both"/>
        <w:rPr>
          <w:rFonts w:ascii="Times New Roman" w:hAnsi="Times New Roman"/>
          <w:sz w:val="24"/>
          <w:szCs w:val="24"/>
        </w:rPr>
      </w:pPr>
      <w:r>
        <w:rPr>
          <w:spacing w:val="-10"/>
          <w:sz w:val="24"/>
          <w:szCs w:val="24"/>
        </w:rPr>
        <w:t>б)</w:t>
      </w:r>
      <w:r>
        <w:rPr>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pPr>
        <w:pStyle w:val="Normal"/>
        <w:shd w:fill="FFFFFF"/>
        <w:tabs>
          <w:tab w:val="left" w:pos="1001" w:leader="none"/>
        </w:tabs>
        <w:bidi w:val="0"/>
        <w:ind w:left="7" w:right="0" w:firstLine="713"/>
        <w:jc w:val="both"/>
        <w:rPr>
          <w:rFonts w:ascii="Times New Roman" w:hAnsi="Times New Roman"/>
          <w:sz w:val="24"/>
          <w:szCs w:val="24"/>
        </w:rPr>
      </w:pPr>
      <w:r>
        <w:rPr>
          <w:spacing w:val="-8"/>
          <w:sz w:val="24"/>
          <w:szCs w:val="24"/>
        </w:rPr>
        <w:t>в)</w:t>
      </w:r>
      <w:r>
        <w:rPr>
          <w:sz w:val="24"/>
          <w:szCs w:val="24"/>
        </w:rPr>
        <w:tab/>
        <w:t xml:space="preserve">сохранение ранее введенных в электронную форму заявления значений </w:t>
      </w:r>
      <w:r>
        <w:rPr>
          <w:spacing w:val="-3"/>
          <w:sz w:val="24"/>
          <w:szCs w:val="24"/>
        </w:rPr>
        <w:t xml:space="preserve">в любой момент по желанию Заявителя, в том числе при возникновении ошибок ввода </w:t>
      </w:r>
      <w:r>
        <w:rPr>
          <w:sz w:val="24"/>
          <w:szCs w:val="24"/>
        </w:rPr>
        <w:t>и возврате для повторного ввода значений в электронную форму заявления;</w:t>
      </w:r>
    </w:p>
    <w:p>
      <w:pPr>
        <w:pStyle w:val="Normal"/>
        <w:shd w:fill="FFFFFF"/>
        <w:tabs>
          <w:tab w:val="left" w:pos="1001" w:leader="none"/>
        </w:tabs>
        <w:bidi w:val="0"/>
        <w:ind w:left="7" w:right="7" w:firstLine="713"/>
        <w:jc w:val="both"/>
        <w:rPr>
          <w:rFonts w:ascii="Times New Roman" w:hAnsi="Times New Roman"/>
          <w:sz w:val="24"/>
          <w:szCs w:val="24"/>
        </w:rPr>
      </w:pPr>
      <w:r>
        <w:rPr>
          <w:spacing w:val="-7"/>
          <w:sz w:val="24"/>
          <w:szCs w:val="24"/>
        </w:rPr>
        <w:t>г)</w:t>
      </w:r>
      <w:r>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pPr>
        <w:pStyle w:val="Normal"/>
        <w:shd w:fill="FFFFFF"/>
        <w:tabs>
          <w:tab w:val="left" w:pos="1001" w:leader="none"/>
        </w:tabs>
        <w:bidi w:val="0"/>
        <w:ind w:left="7" w:right="7" w:firstLine="713"/>
        <w:jc w:val="both"/>
        <w:rPr>
          <w:rFonts w:ascii="Times New Roman" w:hAnsi="Times New Roman"/>
          <w:sz w:val="24"/>
          <w:szCs w:val="24"/>
        </w:rPr>
      </w:pPr>
      <w:r>
        <w:rPr>
          <w:spacing w:val="-5"/>
          <w:sz w:val="24"/>
          <w:szCs w:val="24"/>
        </w:rPr>
        <w:t>д)</w:t>
      </w:r>
      <w:r>
        <w:rPr>
          <w:sz w:val="24"/>
          <w:szCs w:val="24"/>
        </w:rPr>
        <w:tab/>
      </w:r>
      <w:r>
        <w:rPr>
          <w:spacing w:val="-1"/>
          <w:sz w:val="24"/>
          <w:szCs w:val="24"/>
        </w:rPr>
        <w:t xml:space="preserve">возможность вернуться на любой из этапов заполнения электронной формы </w:t>
      </w:r>
      <w:r>
        <w:rPr>
          <w:sz w:val="24"/>
          <w:szCs w:val="24"/>
        </w:rPr>
        <w:t>заявления без потери ранее введенной информации;</w:t>
      </w:r>
    </w:p>
    <w:p>
      <w:pPr>
        <w:pStyle w:val="Normal"/>
        <w:shd w:fill="FFFFFF"/>
        <w:tabs>
          <w:tab w:val="left" w:pos="1001" w:leader="none"/>
        </w:tabs>
        <w:bidi w:val="0"/>
        <w:ind w:left="7" w:right="14" w:firstLine="713"/>
        <w:jc w:val="both"/>
        <w:rPr>
          <w:rFonts w:ascii="Times New Roman" w:hAnsi="Times New Roman"/>
          <w:sz w:val="24"/>
          <w:szCs w:val="24"/>
        </w:rPr>
      </w:pPr>
      <w:r>
        <w:rPr>
          <w:spacing w:val="-8"/>
          <w:sz w:val="24"/>
          <w:szCs w:val="24"/>
        </w:rPr>
        <w:t>е)</w:t>
      </w:r>
      <w:r>
        <w:rPr>
          <w:sz w:val="24"/>
          <w:szCs w:val="24"/>
        </w:rPr>
        <w:tab/>
      </w:r>
      <w:r>
        <w:rPr>
          <w:spacing w:val="-1"/>
          <w:sz w:val="24"/>
          <w:szCs w:val="24"/>
        </w:rPr>
        <w:t xml:space="preserve">возможность доступа Заявителя к заявлениям, поданным им ранее в течение не менее, чем одного года, а также заявлениям, частично сформированным в течение </w:t>
      </w:r>
      <w:r>
        <w:rPr>
          <w:sz w:val="24"/>
          <w:szCs w:val="24"/>
        </w:rPr>
        <w:t>не менее, чем 3 месяца на момент формирования текущего заявления (черновикам заявлений) (при заполнении формы заявления посредством ЕПГУ).</w:t>
      </w:r>
    </w:p>
    <w:p>
      <w:pPr>
        <w:pStyle w:val="Normal"/>
        <w:shd w:fill="FFFFFF"/>
        <w:bidi w:val="0"/>
        <w:ind w:left="0" w:right="14" w:firstLine="720"/>
        <w:jc w:val="both"/>
        <w:rPr>
          <w:rFonts w:ascii="Times New Roman" w:hAnsi="Times New Roman"/>
          <w:sz w:val="24"/>
          <w:szCs w:val="24"/>
        </w:rPr>
      </w:pPr>
      <w:r>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pPr>
        <w:pStyle w:val="Normal"/>
        <w:shd w:fill="FFFFFF"/>
        <w:tabs>
          <w:tab w:val="left" w:pos="1210" w:leader="none"/>
        </w:tabs>
        <w:bidi w:val="0"/>
        <w:ind w:left="7" w:right="22" w:firstLine="713"/>
        <w:jc w:val="both"/>
        <w:rPr>
          <w:rFonts w:ascii="Times New Roman" w:hAnsi="Times New Roman"/>
          <w:sz w:val="24"/>
          <w:szCs w:val="24"/>
        </w:rPr>
      </w:pPr>
      <w:r>
        <w:rPr>
          <w:spacing w:val="-9"/>
          <w:sz w:val="24"/>
          <w:szCs w:val="24"/>
        </w:rPr>
        <w:t>3.4.</w:t>
      </w:r>
      <w:r>
        <w:rPr>
          <w:sz w:val="24"/>
          <w:szCs w:val="24"/>
        </w:rPr>
        <w:tab/>
        <w:t xml:space="preserve">Уполномоченный орган обеспечивает в срок не позднее рабочего дня, </w:t>
      </w:r>
      <w:r>
        <w:rPr>
          <w:spacing w:val="-1"/>
          <w:sz w:val="24"/>
          <w:szCs w:val="24"/>
        </w:rPr>
        <w:t xml:space="preserve">следующего за днем поступления заявления, а в случае его поступления в нерабочий </w:t>
      </w:r>
      <w:r>
        <w:rPr>
          <w:sz w:val="24"/>
          <w:szCs w:val="24"/>
        </w:rPr>
        <w:t>или праздничный день, - в следующий за ним первый рабочий день:</w:t>
      </w:r>
    </w:p>
    <w:p>
      <w:pPr>
        <w:pStyle w:val="Normal"/>
        <w:shd w:fill="FFFFFF"/>
        <w:tabs>
          <w:tab w:val="left" w:pos="1008" w:leader="none"/>
        </w:tabs>
        <w:bidi w:val="0"/>
        <w:ind w:left="0" w:right="22" w:firstLine="720"/>
        <w:jc w:val="both"/>
        <w:rPr>
          <w:rFonts w:ascii="Times New Roman" w:hAnsi="Times New Roman"/>
          <w:sz w:val="24"/>
          <w:szCs w:val="24"/>
        </w:rPr>
      </w:pPr>
      <w:r>
        <w:rPr>
          <w:spacing w:val="-10"/>
          <w:sz w:val="24"/>
          <w:szCs w:val="24"/>
        </w:rPr>
        <w:t>а)</w:t>
      </w:r>
      <w:r>
        <w:rPr>
          <w:sz w:val="24"/>
          <w:szCs w:val="24"/>
        </w:rPr>
        <w:tab/>
      </w:r>
      <w:r>
        <w:rPr>
          <w:spacing w:val="-2"/>
          <w:sz w:val="24"/>
          <w:szCs w:val="24"/>
        </w:rPr>
        <w:t xml:space="preserve">прием документов, необходимых для предоставления Услуги, и направление </w:t>
      </w:r>
      <w:r>
        <w:rPr>
          <w:sz w:val="24"/>
          <w:szCs w:val="24"/>
        </w:rPr>
        <w:t>Заявителю электронного сообщения о поступлении заявления;</w:t>
      </w:r>
    </w:p>
    <w:p>
      <w:pPr>
        <w:pStyle w:val="Normal"/>
        <w:shd w:fill="FFFFFF"/>
        <w:tabs>
          <w:tab w:val="left" w:pos="1008" w:leader="none"/>
        </w:tabs>
        <w:bidi w:val="0"/>
        <w:ind w:left="0" w:right="22" w:firstLine="720"/>
        <w:jc w:val="both"/>
        <w:rPr>
          <w:rFonts w:ascii="Times New Roman" w:hAnsi="Times New Roman"/>
          <w:sz w:val="24"/>
          <w:szCs w:val="24"/>
        </w:rPr>
      </w:pPr>
      <w:r>
        <w:rPr>
          <w:spacing w:val="-12"/>
          <w:sz w:val="24"/>
          <w:szCs w:val="24"/>
        </w:rPr>
        <w:t>б)</w:t>
      </w:r>
      <w:r>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pPr>
        <w:pStyle w:val="Normal"/>
        <w:shd w:fill="FFFFFF"/>
        <w:tabs>
          <w:tab w:val="left" w:pos="1210" w:leader="none"/>
        </w:tabs>
        <w:bidi w:val="0"/>
        <w:ind w:left="7" w:right="22" w:firstLine="713"/>
        <w:jc w:val="both"/>
        <w:rPr>
          <w:rFonts w:ascii="Times New Roman" w:hAnsi="Times New Roman"/>
          <w:sz w:val="24"/>
          <w:szCs w:val="24"/>
        </w:rPr>
      </w:pPr>
      <w:r>
        <w:rPr>
          <w:spacing w:val="-9"/>
          <w:sz w:val="24"/>
          <w:szCs w:val="24"/>
        </w:rPr>
        <w:t>3.5.</w:t>
      </w:r>
      <w:r>
        <w:rPr>
          <w:sz w:val="24"/>
          <w:szCs w:val="24"/>
        </w:rPr>
        <w:tab/>
        <w:t>Заявителю в качестве результата предоставления Услуги обеспечивается возможность получения документа:</w:t>
      </w:r>
    </w:p>
    <w:p>
      <w:pPr>
        <w:pStyle w:val="Normal"/>
        <w:shd w:fill="FFFFFF"/>
        <w:tabs>
          <w:tab w:val="left" w:pos="1210" w:leader="none"/>
        </w:tabs>
        <w:bidi w:val="0"/>
        <w:ind w:left="7" w:right="22" w:firstLine="713"/>
        <w:jc w:val="both"/>
        <w:rPr>
          <w:rFonts w:ascii="Times New Roman" w:hAnsi="Times New Roman"/>
          <w:sz w:val="24"/>
          <w:szCs w:val="24"/>
        </w:rPr>
      </w:pPr>
      <w:r>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pPr>
        <w:pStyle w:val="Normal"/>
        <w:numPr>
          <w:ilvl w:val="0"/>
          <w:numId w:val="9"/>
        </w:numPr>
        <w:shd w:fill="FFFFFF"/>
        <w:tabs>
          <w:tab w:val="left" w:pos="893" w:leader="none"/>
        </w:tabs>
        <w:bidi w:val="0"/>
        <w:ind w:left="14" w:right="14" w:hanging="0"/>
        <w:jc w:val="both"/>
        <w:rPr>
          <w:rFonts w:ascii="Times New Roman" w:hAnsi="Times New Roman"/>
          <w:sz w:val="24"/>
          <w:szCs w:val="24"/>
        </w:rPr>
      </w:pPr>
      <w:r>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pPr>
        <w:pStyle w:val="Normal"/>
        <w:shd w:fill="FFFFFF"/>
        <w:tabs>
          <w:tab w:val="left" w:pos="1210" w:leader="none"/>
        </w:tabs>
        <w:bidi w:val="0"/>
        <w:ind w:left="0" w:right="7" w:firstLine="727"/>
        <w:jc w:val="both"/>
        <w:rPr>
          <w:rFonts w:ascii="Times New Roman" w:hAnsi="Times New Roman"/>
          <w:sz w:val="24"/>
          <w:szCs w:val="24"/>
        </w:rPr>
      </w:pPr>
      <w:r>
        <w:rPr>
          <w:spacing w:val="-7"/>
          <w:sz w:val="24"/>
          <w:szCs w:val="24"/>
        </w:rPr>
        <w:t>3.6.</w:t>
      </w:r>
      <w:r>
        <w:rPr>
          <w:sz w:val="24"/>
          <w:szCs w:val="24"/>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pPr>
        <w:pStyle w:val="Normal"/>
        <w:shd w:fill="FFFFFF"/>
        <w:bidi w:val="0"/>
        <w:ind w:left="14" w:right="22" w:firstLine="706"/>
        <w:jc w:val="both"/>
        <w:rPr>
          <w:rFonts w:ascii="Times New Roman" w:hAnsi="Times New Roman"/>
          <w:sz w:val="24"/>
          <w:szCs w:val="24"/>
        </w:rPr>
      </w:pPr>
      <w:r>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pPr>
        <w:pStyle w:val="Normal"/>
        <w:shd w:fill="FFFFFF"/>
        <w:tabs>
          <w:tab w:val="left" w:pos="1210" w:leader="none"/>
        </w:tabs>
        <w:bidi w:val="0"/>
        <w:ind w:left="0" w:right="7" w:firstLine="727"/>
        <w:jc w:val="both"/>
        <w:rPr>
          <w:rFonts w:ascii="Times New Roman" w:hAnsi="Times New Roman"/>
          <w:sz w:val="24"/>
          <w:szCs w:val="24"/>
        </w:rPr>
      </w:pPr>
      <w:r>
        <w:rPr>
          <w:spacing w:val="-7"/>
          <w:sz w:val="24"/>
          <w:szCs w:val="24"/>
        </w:rPr>
        <w:t>3.7.</w:t>
      </w:r>
      <w:r>
        <w:rPr>
          <w:sz w:val="24"/>
          <w:szCs w:val="24"/>
        </w:rPr>
        <w:tab/>
      </w:r>
      <w:r>
        <w:rPr>
          <w:spacing w:val="-1"/>
          <w:sz w:val="24"/>
          <w:szCs w:val="24"/>
        </w:rPr>
        <w:t xml:space="preserve">Заявителю обеспечивается возможность направления жалобы на решения, </w:t>
      </w:r>
      <w:r>
        <w:rPr>
          <w:sz w:val="24"/>
          <w:szCs w:val="24"/>
        </w:rPr>
        <w:t xml:space="preserve">действия (бездействие) Уполномоченного органа, должностного лица </w:t>
      </w:r>
      <w:r>
        <w:rPr>
          <w:spacing w:val="-3"/>
          <w:sz w:val="24"/>
          <w:szCs w:val="24"/>
        </w:rPr>
        <w:t xml:space="preserve">Уполномоченного органа либо муниципального служащего в соответствии со статьей </w:t>
      </w:r>
      <w:r>
        <w:rPr>
          <w:sz w:val="24"/>
          <w:szCs w:val="24"/>
        </w:rPr>
        <w:t>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br/>
        <w:t>при предоставлении государственных и муниципальных услуг».</w:t>
      </w:r>
    </w:p>
    <w:p>
      <w:pPr>
        <w:pStyle w:val="Normal"/>
        <w:shd w:fill="FFFFFF"/>
        <w:bidi w:val="0"/>
        <w:ind w:left="979" w:right="518" w:hanging="202"/>
        <w:jc w:val="left"/>
        <w:rPr>
          <w:rFonts w:ascii="Times New Roman" w:hAnsi="Times New Roman"/>
          <w:b/>
          <w:b/>
          <w:bCs/>
          <w:spacing w:val="-1"/>
          <w:sz w:val="24"/>
          <w:szCs w:val="24"/>
        </w:rPr>
      </w:pPr>
      <w:r>
        <w:rPr>
          <w:b/>
          <w:bCs/>
          <w:spacing w:val="-1"/>
          <w:sz w:val="24"/>
          <w:szCs w:val="24"/>
        </w:rPr>
      </w:r>
    </w:p>
    <w:p>
      <w:pPr>
        <w:pStyle w:val="Normal"/>
        <w:shd w:fill="FFFFFF"/>
        <w:bidi w:val="0"/>
        <w:ind w:left="979" w:right="518" w:hanging="202"/>
        <w:jc w:val="left"/>
        <w:rPr/>
      </w:pPr>
      <w:r>
        <w:rPr>
          <w:b/>
          <w:bCs/>
          <w:spacing w:val="-1"/>
          <w:sz w:val="24"/>
          <w:szCs w:val="24"/>
        </w:rPr>
        <w:t xml:space="preserve">Порядок исправления допущенных опечаток и ошибок в выданных </w:t>
      </w:r>
      <w:r>
        <w:rPr>
          <w:b/>
          <w:bCs/>
          <w:sz w:val="24"/>
          <w:szCs w:val="24"/>
        </w:rPr>
        <w:t>в результате предоставления муниципальной услуги документах</w:t>
      </w:r>
    </w:p>
    <w:p>
      <w:pPr>
        <w:pStyle w:val="Normal"/>
        <w:shd w:fill="FFFFFF"/>
        <w:bidi w:val="0"/>
        <w:ind w:left="979" w:right="518" w:hanging="202"/>
        <w:jc w:val="left"/>
        <w:rPr>
          <w:rFonts w:ascii="Times New Roman" w:hAnsi="Times New Roman"/>
          <w:b/>
          <w:b/>
          <w:bCs/>
          <w:sz w:val="24"/>
          <w:szCs w:val="24"/>
        </w:rPr>
      </w:pPr>
      <w:r>
        <w:rPr>
          <w:b/>
          <w:bCs/>
          <w:sz w:val="24"/>
          <w:szCs w:val="24"/>
        </w:rPr>
      </w:r>
    </w:p>
    <w:p>
      <w:pPr>
        <w:pStyle w:val="Normal"/>
        <w:shd w:fill="FFFFFF"/>
        <w:tabs>
          <w:tab w:val="left" w:pos="1210" w:leader="none"/>
        </w:tabs>
        <w:bidi w:val="0"/>
        <w:ind w:left="0" w:right="22" w:firstLine="727"/>
        <w:jc w:val="both"/>
        <w:rPr>
          <w:rFonts w:ascii="Times New Roman" w:hAnsi="Times New Roman"/>
          <w:sz w:val="24"/>
          <w:szCs w:val="24"/>
        </w:rPr>
      </w:pPr>
      <w:r>
        <w:rPr>
          <w:spacing w:val="-9"/>
          <w:sz w:val="24"/>
          <w:szCs w:val="24"/>
        </w:rPr>
        <w:t>3.8.</w:t>
      </w:r>
      <w:r>
        <w:rPr>
          <w:sz w:val="24"/>
          <w:szCs w:val="24"/>
        </w:rPr>
        <w:tab/>
      </w:r>
      <w:r>
        <w:rPr>
          <w:bCs/>
          <w:sz w:val="24"/>
          <w:szCs w:val="24"/>
        </w:rPr>
        <w:t>В</w:t>
      </w:r>
      <w:r>
        <w:rPr>
          <w:b/>
          <w:bCs/>
          <w:sz w:val="24"/>
          <w:szCs w:val="24"/>
        </w:rPr>
        <w:t xml:space="preserve"> </w:t>
      </w:r>
      <w:r>
        <w:rPr>
          <w:sz w:val="24"/>
          <w:szCs w:val="24"/>
        </w:rPr>
        <w:t xml:space="preserve">случае обнаружения уполномоченным органом опечаток и ошибок </w:t>
      </w:r>
      <w:r>
        <w:rPr>
          <w:spacing w:val="-2"/>
          <w:sz w:val="24"/>
          <w:szCs w:val="24"/>
        </w:rPr>
        <w:t xml:space="preserve">в выданных в результате предоставления услуги документов, орган, уполномоченный </w:t>
      </w:r>
      <w:r>
        <w:rPr>
          <w:sz w:val="24"/>
          <w:szCs w:val="24"/>
        </w:rPr>
        <w:t>на оказание услуги и издавший акт, вносит изменение в вышеуказанный документ.</w:t>
      </w:r>
    </w:p>
    <w:p>
      <w:pPr>
        <w:pStyle w:val="Normal"/>
        <w:shd w:fill="FFFFFF"/>
        <w:bidi w:val="0"/>
        <w:ind w:left="7" w:right="22" w:firstLine="706"/>
        <w:jc w:val="both"/>
        <w:rPr>
          <w:rFonts w:ascii="Times New Roman" w:hAnsi="Times New Roman"/>
          <w:sz w:val="24"/>
          <w:szCs w:val="24"/>
        </w:rPr>
      </w:pPr>
      <w:r>
        <w:rPr>
          <w:sz w:val="24"/>
          <w:szCs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w:t>
      </w:r>
      <w:r>
        <w:rPr>
          <w:spacing w:val="-2"/>
          <w:sz w:val="24"/>
          <w:szCs w:val="24"/>
        </w:rPr>
        <w:t xml:space="preserve">информации о вносимых изменениях, с обоснованием необходимости внесения таких </w:t>
      </w:r>
      <w:r>
        <w:rPr>
          <w:sz w:val="24"/>
          <w:szCs w:val="24"/>
        </w:rPr>
        <w:t>изменений. К письменному заявлению прилагаются документы, обосновывающие необходимость вносимых изменений.</w:t>
      </w:r>
    </w:p>
    <w:p>
      <w:pPr>
        <w:pStyle w:val="Normal"/>
        <w:shd w:fill="FFFFFF"/>
        <w:bidi w:val="0"/>
        <w:ind w:left="22" w:right="0" w:firstLine="713"/>
        <w:jc w:val="both"/>
        <w:rPr>
          <w:rFonts w:ascii="Times New Roman" w:hAnsi="Times New Roman"/>
          <w:sz w:val="24"/>
          <w:szCs w:val="24"/>
        </w:rPr>
      </w:pPr>
      <w:r>
        <w:rPr>
          <w:sz w:val="24"/>
          <w:szCs w:val="24"/>
        </w:rPr>
        <w:t xml:space="preserve">Заявление по внесению изменений в выданные в результате предоставления </w:t>
      </w:r>
      <w:r>
        <w:rPr>
          <w:spacing w:val="-1"/>
          <w:sz w:val="24"/>
          <w:szCs w:val="24"/>
        </w:rPr>
        <w:t xml:space="preserve">услуги документы подлежит регистрации в день его поступления в уполномоченный </w:t>
      </w:r>
      <w:r>
        <w:rPr>
          <w:sz w:val="24"/>
          <w:szCs w:val="24"/>
        </w:rPr>
        <w:t>орган.</w:t>
      </w:r>
    </w:p>
    <w:p>
      <w:pPr>
        <w:pStyle w:val="Normal"/>
        <w:shd w:fill="FFFFFF"/>
        <w:bidi w:val="0"/>
        <w:ind w:left="14" w:right="7" w:firstLine="706"/>
        <w:jc w:val="both"/>
        <w:rPr>
          <w:rFonts w:ascii="Times New Roman" w:hAnsi="Times New Roman"/>
          <w:sz w:val="24"/>
          <w:szCs w:val="24"/>
        </w:rPr>
      </w:pPr>
      <w:r>
        <w:rPr>
          <w:sz w:val="24"/>
          <w:szCs w:val="24"/>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Pr>
          <w:spacing w:val="-1"/>
          <w:sz w:val="24"/>
          <w:szCs w:val="24"/>
        </w:rPr>
        <w:t>в срок, установленный законодательством Российской Федерации.</w:t>
      </w:r>
    </w:p>
    <w:p>
      <w:pPr>
        <w:pStyle w:val="Normal"/>
        <w:shd w:fill="FFFFFF"/>
        <w:bidi w:val="0"/>
        <w:ind w:left="691" w:right="0" w:hanging="0"/>
        <w:jc w:val="left"/>
        <w:rPr>
          <w:rFonts w:ascii="Times New Roman" w:hAnsi="Times New Roman"/>
          <w:b/>
          <w:b/>
          <w:bCs/>
          <w:sz w:val="24"/>
          <w:szCs w:val="24"/>
          <w:lang w:val="en-US"/>
        </w:rPr>
      </w:pPr>
      <w:r>
        <w:rPr>
          <w:b/>
          <w:bCs/>
          <w:sz w:val="24"/>
          <w:szCs w:val="24"/>
          <w:lang w:val="en-US"/>
        </w:rPr>
      </w:r>
    </w:p>
    <w:p>
      <w:pPr>
        <w:pStyle w:val="Normal"/>
        <w:shd w:fill="FFFFFF"/>
        <w:bidi w:val="0"/>
        <w:ind w:left="691" w:right="0" w:hanging="0"/>
        <w:jc w:val="center"/>
        <w:rPr>
          <w:rFonts w:ascii="Times New Roman" w:hAnsi="Times New Roman"/>
          <w:sz w:val="24"/>
          <w:szCs w:val="24"/>
        </w:rPr>
      </w:pPr>
      <w:r>
        <w:rPr>
          <w:b/>
          <w:bCs/>
          <w:sz w:val="24"/>
          <w:szCs w:val="24"/>
          <w:lang w:val="en-US"/>
        </w:rPr>
        <w:t>IV</w:t>
      </w:r>
      <w:r>
        <w:rPr>
          <w:b/>
          <w:bCs/>
          <w:sz w:val="24"/>
          <w:szCs w:val="24"/>
        </w:rPr>
        <w:t>. Формы контроля за исполнением административного регламента</w:t>
      </w:r>
    </w:p>
    <w:p>
      <w:pPr>
        <w:pStyle w:val="Normal"/>
        <w:shd w:fill="FFFFFF"/>
        <w:bidi w:val="0"/>
        <w:ind w:left="0" w:right="14" w:hanging="0"/>
        <w:jc w:val="center"/>
        <w:rPr>
          <w:rFonts w:ascii="Times New Roman" w:hAnsi="Times New Roman"/>
          <w:sz w:val="24"/>
          <w:szCs w:val="24"/>
        </w:rPr>
      </w:pPr>
      <w:r>
        <w:rPr>
          <w:b/>
          <w:bCs/>
          <w:sz w:val="24"/>
          <w:szCs w:val="24"/>
        </w:rPr>
        <w:t>Порядок осуществления текущего контроля за соблюдением и исполнением</w:t>
      </w:r>
    </w:p>
    <w:p>
      <w:pPr>
        <w:pStyle w:val="Normal"/>
        <w:shd w:fill="FFFFFF"/>
        <w:bidi w:val="0"/>
        <w:ind w:left="0" w:right="7" w:hanging="0"/>
        <w:jc w:val="center"/>
        <w:rPr>
          <w:rFonts w:ascii="Times New Roman" w:hAnsi="Times New Roman"/>
          <w:sz w:val="24"/>
          <w:szCs w:val="24"/>
        </w:rPr>
      </w:pPr>
      <w:r>
        <w:rPr>
          <w:b/>
          <w:bCs/>
          <w:sz w:val="24"/>
          <w:szCs w:val="24"/>
        </w:rPr>
        <w:t>ответственными должностными лицами положений регламента</w:t>
      </w:r>
    </w:p>
    <w:p>
      <w:pPr>
        <w:pStyle w:val="Normal"/>
        <w:shd w:fill="FFFFFF"/>
        <w:bidi w:val="0"/>
        <w:ind w:left="0" w:right="7" w:hanging="0"/>
        <w:jc w:val="center"/>
        <w:rPr>
          <w:rFonts w:ascii="Times New Roman" w:hAnsi="Times New Roman"/>
          <w:sz w:val="24"/>
          <w:szCs w:val="24"/>
        </w:rPr>
      </w:pPr>
      <w:r>
        <w:rPr>
          <w:b/>
          <w:bCs/>
          <w:sz w:val="24"/>
          <w:szCs w:val="24"/>
        </w:rPr>
        <w:t>и иных нормативных правовых актов, устанавливающих требования</w:t>
      </w:r>
    </w:p>
    <w:p>
      <w:pPr>
        <w:pStyle w:val="Normal"/>
        <w:shd w:fill="FFFFFF"/>
        <w:bidi w:val="0"/>
        <w:ind w:left="0" w:right="7" w:hanging="0"/>
        <w:jc w:val="center"/>
        <w:rPr/>
      </w:pPr>
      <w:r>
        <w:rPr>
          <w:b/>
          <w:bCs/>
          <w:sz w:val="24"/>
          <w:szCs w:val="24"/>
        </w:rPr>
        <w:t>к предоставлению муниципальной услуги, а также принятием ими решений</w:t>
      </w:r>
    </w:p>
    <w:p>
      <w:pPr>
        <w:pStyle w:val="Normal"/>
        <w:shd w:fill="FFFFFF"/>
        <w:bidi w:val="0"/>
        <w:ind w:left="0" w:right="7" w:hanging="0"/>
        <w:jc w:val="center"/>
        <w:rPr>
          <w:rFonts w:ascii="Times New Roman" w:hAnsi="Times New Roman"/>
          <w:b/>
          <w:b/>
          <w:bCs/>
          <w:sz w:val="24"/>
          <w:szCs w:val="24"/>
        </w:rPr>
      </w:pPr>
      <w:r>
        <w:rPr>
          <w:b/>
          <w:bCs/>
          <w:sz w:val="24"/>
          <w:szCs w:val="24"/>
        </w:rPr>
      </w:r>
    </w:p>
    <w:p>
      <w:pPr>
        <w:pStyle w:val="Normal"/>
        <w:shd w:fill="FFFFFF"/>
        <w:tabs>
          <w:tab w:val="left" w:pos="1195" w:leader="none"/>
        </w:tabs>
        <w:bidi w:val="0"/>
        <w:ind w:left="0" w:right="7" w:firstLine="713"/>
        <w:jc w:val="both"/>
        <w:rPr>
          <w:rFonts w:ascii="Times New Roman" w:hAnsi="Times New Roman"/>
          <w:sz w:val="24"/>
          <w:szCs w:val="24"/>
        </w:rPr>
      </w:pPr>
      <w:r>
        <w:rPr>
          <w:spacing w:val="-7"/>
          <w:sz w:val="24"/>
          <w:szCs w:val="24"/>
        </w:rPr>
        <w:t>4.1.</w:t>
      </w:r>
      <w:r>
        <w:rPr>
          <w:sz w:val="24"/>
          <w:szCs w:val="24"/>
        </w:rPr>
        <w:tab/>
      </w:r>
      <w:r>
        <w:rPr>
          <w:spacing w:val="-2"/>
          <w:sz w:val="24"/>
          <w:szCs w:val="24"/>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w:t>
      </w:r>
      <w:r>
        <w:rPr>
          <w:sz w:val="24"/>
          <w:szCs w:val="24"/>
        </w:rPr>
        <w:t>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pPr>
        <w:pStyle w:val="Normal"/>
        <w:shd w:fill="FFFFFF"/>
        <w:bidi w:val="0"/>
        <w:ind w:left="0" w:right="14" w:firstLine="713"/>
        <w:jc w:val="both"/>
        <w:rPr>
          <w:rFonts w:ascii="Times New Roman" w:hAnsi="Times New Roman"/>
          <w:sz w:val="24"/>
          <w:szCs w:val="24"/>
        </w:rPr>
      </w:pPr>
      <w:r>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pPr>
        <w:pStyle w:val="Normal"/>
        <w:shd w:fill="FFFFFF"/>
        <w:bidi w:val="0"/>
        <w:ind w:left="7" w:right="14" w:firstLine="706"/>
        <w:jc w:val="both"/>
        <w:rPr>
          <w:rFonts w:ascii="Times New Roman" w:hAnsi="Times New Roman"/>
          <w:sz w:val="24"/>
          <w:szCs w:val="24"/>
        </w:rPr>
      </w:pPr>
      <w:r>
        <w:rPr>
          <w:spacing w:val="-2"/>
          <w:sz w:val="24"/>
          <w:szCs w:val="24"/>
        </w:rPr>
        <w:t xml:space="preserve">Текущий контроль осуществляется путем проведения плановых и внеплановых </w:t>
      </w:r>
      <w:r>
        <w:rPr>
          <w:sz w:val="24"/>
          <w:szCs w:val="24"/>
        </w:rPr>
        <w:t>проверок:</w:t>
      </w:r>
    </w:p>
    <w:p>
      <w:pPr>
        <w:pStyle w:val="Normal"/>
        <w:numPr>
          <w:ilvl w:val="0"/>
          <w:numId w:val="7"/>
        </w:numPr>
        <w:shd w:fill="FFFFFF"/>
        <w:tabs>
          <w:tab w:val="left" w:pos="871" w:leader="none"/>
        </w:tabs>
        <w:bidi w:val="0"/>
        <w:ind w:left="720" w:right="0" w:hanging="0"/>
        <w:jc w:val="left"/>
        <w:rPr>
          <w:rFonts w:ascii="Times New Roman" w:hAnsi="Times New Roman"/>
          <w:sz w:val="24"/>
          <w:szCs w:val="24"/>
        </w:rPr>
      </w:pPr>
      <w:r>
        <w:rPr>
          <w:sz w:val="24"/>
          <w:szCs w:val="24"/>
        </w:rPr>
        <w:t>решений о предоставлении (об отказе в предоставлении) Услуги;</w:t>
      </w:r>
    </w:p>
    <w:p>
      <w:pPr>
        <w:pStyle w:val="Normal"/>
        <w:numPr>
          <w:ilvl w:val="0"/>
          <w:numId w:val="7"/>
        </w:numPr>
        <w:shd w:fill="FFFFFF"/>
        <w:tabs>
          <w:tab w:val="left" w:pos="871" w:leader="none"/>
        </w:tabs>
        <w:bidi w:val="0"/>
        <w:ind w:left="720" w:right="0" w:hanging="0"/>
        <w:jc w:val="left"/>
        <w:rPr>
          <w:rFonts w:ascii="Times New Roman" w:hAnsi="Times New Roman"/>
          <w:sz w:val="24"/>
          <w:szCs w:val="24"/>
        </w:rPr>
      </w:pPr>
      <w:r>
        <w:rPr>
          <w:sz w:val="24"/>
          <w:szCs w:val="24"/>
        </w:rPr>
        <w:t>выявления и устранения нарушений прав граждан;</w:t>
      </w:r>
    </w:p>
    <w:p>
      <w:pPr>
        <w:pStyle w:val="Normal"/>
        <w:shd w:fill="FFFFFF"/>
        <w:bidi w:val="0"/>
        <w:ind w:left="7" w:right="14" w:firstLine="713"/>
        <w:jc w:val="both"/>
        <w:rPr>
          <w:rFonts w:ascii="Times New Roman" w:hAnsi="Times New Roman"/>
          <w:sz w:val="24"/>
          <w:szCs w:val="24"/>
        </w:rPr>
      </w:pPr>
      <w:r>
        <w:rPr>
          <w:sz w:val="24"/>
          <w:szCs w:val="24"/>
        </w:rPr>
        <w:t xml:space="preserve">-рассмотрения, принятия решений и подготовки ответов на обращения </w:t>
      </w:r>
      <w:r>
        <w:rPr>
          <w:spacing w:val="-2"/>
          <w:sz w:val="24"/>
          <w:szCs w:val="24"/>
        </w:rPr>
        <w:t>граждан, содержащие жалобы на решения, действия (бездействие) должностных лиц.</w:t>
      </w:r>
    </w:p>
    <w:p>
      <w:pPr>
        <w:pStyle w:val="Normal"/>
        <w:shd w:fill="FFFFFF"/>
        <w:bidi w:val="0"/>
        <w:ind w:left="0" w:right="14" w:hanging="0"/>
        <w:jc w:val="center"/>
        <w:rPr>
          <w:rFonts w:ascii="Times New Roman" w:hAnsi="Times New Roman"/>
          <w:b/>
          <w:b/>
          <w:bCs/>
          <w:sz w:val="24"/>
          <w:szCs w:val="24"/>
        </w:rPr>
      </w:pPr>
      <w:r>
        <w:rPr>
          <w:b/>
          <w:bCs/>
          <w:sz w:val="24"/>
          <w:szCs w:val="24"/>
        </w:rPr>
      </w:r>
    </w:p>
    <w:p>
      <w:pPr>
        <w:pStyle w:val="Normal"/>
        <w:shd w:fill="FFFFFF"/>
        <w:bidi w:val="0"/>
        <w:ind w:left="0" w:right="14" w:hanging="0"/>
        <w:jc w:val="center"/>
        <w:rPr>
          <w:rFonts w:ascii="Times New Roman" w:hAnsi="Times New Roman"/>
          <w:sz w:val="24"/>
          <w:szCs w:val="24"/>
        </w:rPr>
      </w:pPr>
      <w:r>
        <w:rPr>
          <w:b/>
          <w:bCs/>
          <w:sz w:val="24"/>
          <w:szCs w:val="24"/>
        </w:rPr>
        <w:t>Порядок и периодичность осуществления плановых и внеплановых проверок</w:t>
      </w:r>
    </w:p>
    <w:p>
      <w:pPr>
        <w:pStyle w:val="Normal"/>
        <w:shd w:fill="FFFFFF"/>
        <w:bidi w:val="0"/>
        <w:ind w:left="0" w:right="22" w:hanging="0"/>
        <w:jc w:val="center"/>
        <w:rPr>
          <w:rFonts w:ascii="Times New Roman" w:hAnsi="Times New Roman"/>
          <w:sz w:val="24"/>
          <w:szCs w:val="24"/>
        </w:rPr>
      </w:pPr>
      <w:r>
        <w:rPr>
          <w:b/>
          <w:bCs/>
          <w:sz w:val="24"/>
          <w:szCs w:val="24"/>
        </w:rPr>
        <w:t>полноты и качества предоставления муниципальной услуги, в том числе</w:t>
      </w:r>
    </w:p>
    <w:p>
      <w:pPr>
        <w:pStyle w:val="Normal"/>
        <w:shd w:fill="FFFFFF"/>
        <w:bidi w:val="0"/>
        <w:ind w:left="0" w:right="22" w:hanging="0"/>
        <w:jc w:val="center"/>
        <w:rPr>
          <w:rFonts w:ascii="Times New Roman" w:hAnsi="Times New Roman"/>
          <w:sz w:val="24"/>
          <w:szCs w:val="24"/>
        </w:rPr>
      </w:pPr>
      <w:r>
        <w:rPr>
          <w:b/>
          <w:bCs/>
          <w:sz w:val="24"/>
          <w:szCs w:val="24"/>
        </w:rPr>
        <w:t>порядок и формы контроля за полнотой и качеством предоставления</w:t>
      </w:r>
    </w:p>
    <w:p>
      <w:pPr>
        <w:pStyle w:val="Normal"/>
        <w:shd w:fill="FFFFFF"/>
        <w:bidi w:val="0"/>
        <w:ind w:left="0" w:right="14" w:hanging="0"/>
        <w:jc w:val="center"/>
        <w:rPr/>
      </w:pPr>
      <w:r>
        <w:rPr>
          <w:b/>
          <w:bCs/>
          <w:spacing w:val="-1"/>
          <w:sz w:val="24"/>
          <w:szCs w:val="24"/>
        </w:rPr>
        <w:t>муниципальной услуги</w:t>
      </w:r>
    </w:p>
    <w:p>
      <w:pPr>
        <w:pStyle w:val="Normal"/>
        <w:shd w:fill="FFFFFF"/>
        <w:bidi w:val="0"/>
        <w:ind w:left="0" w:right="14" w:hanging="0"/>
        <w:jc w:val="center"/>
        <w:rPr>
          <w:rFonts w:ascii="Times New Roman" w:hAnsi="Times New Roman"/>
          <w:b/>
          <w:b/>
          <w:bCs/>
          <w:spacing w:val="-1"/>
          <w:sz w:val="24"/>
          <w:szCs w:val="24"/>
        </w:rPr>
      </w:pPr>
      <w:r>
        <w:rPr>
          <w:b/>
          <w:bCs/>
          <w:spacing w:val="-1"/>
          <w:sz w:val="24"/>
          <w:szCs w:val="24"/>
        </w:rPr>
      </w:r>
    </w:p>
    <w:p>
      <w:pPr>
        <w:pStyle w:val="Normal"/>
        <w:numPr>
          <w:ilvl w:val="0"/>
          <w:numId w:val="14"/>
        </w:numPr>
        <w:shd w:fill="FFFFFF"/>
        <w:tabs>
          <w:tab w:val="left" w:pos="1195" w:leader="none"/>
        </w:tabs>
        <w:bidi w:val="0"/>
        <w:ind w:left="0" w:right="22" w:hanging="0"/>
        <w:jc w:val="both"/>
        <w:rPr>
          <w:rFonts w:ascii="Times New Roman" w:hAnsi="Times New Roman"/>
          <w:sz w:val="24"/>
          <w:szCs w:val="24"/>
        </w:rPr>
      </w:pPr>
      <w:r>
        <w:rPr>
          <w:spacing w:val="-2"/>
          <w:sz w:val="24"/>
          <w:szCs w:val="24"/>
        </w:rPr>
        <w:t xml:space="preserve">Контроль за полнотой и качеством предоставления Услуги включает в себя </w:t>
      </w:r>
      <w:r>
        <w:rPr>
          <w:sz w:val="24"/>
          <w:szCs w:val="24"/>
        </w:rPr>
        <w:t>проведение плановых и внеплановых проверок.</w:t>
      </w:r>
    </w:p>
    <w:p>
      <w:pPr>
        <w:pStyle w:val="Normal"/>
        <w:numPr>
          <w:ilvl w:val="0"/>
          <w:numId w:val="14"/>
        </w:numPr>
        <w:shd w:fill="FFFFFF"/>
        <w:tabs>
          <w:tab w:val="left" w:pos="1195" w:leader="none"/>
        </w:tabs>
        <w:bidi w:val="0"/>
        <w:ind w:left="0" w:right="14" w:hanging="0"/>
        <w:jc w:val="both"/>
        <w:rPr>
          <w:rFonts w:ascii="Times New Roman" w:hAnsi="Times New Roman"/>
          <w:sz w:val="24"/>
          <w:szCs w:val="24"/>
        </w:rPr>
      </w:pPr>
      <w:r>
        <w:rPr>
          <w:spacing w:val="-1"/>
          <w:sz w:val="24"/>
          <w:szCs w:val="24"/>
        </w:rPr>
        <w:t xml:space="preserve">Плановые проверки осуществляются на основании годовых планов работы </w:t>
      </w:r>
      <w:r>
        <w:rPr>
          <w:sz w:val="24"/>
          <w:szCs w:val="24"/>
        </w:rPr>
        <w:t>Уполномоченного органа, утверждаемых руководителем Уполномоченного органа.</w:t>
      </w:r>
    </w:p>
    <w:p>
      <w:pPr>
        <w:pStyle w:val="Normal"/>
        <w:shd w:fill="FFFFFF"/>
        <w:bidi w:val="0"/>
        <w:ind w:left="36" w:right="0" w:hanging="0"/>
        <w:jc w:val="left"/>
        <w:rPr>
          <w:rFonts w:ascii="Times New Roman" w:hAnsi="Times New Roman"/>
          <w:sz w:val="24"/>
          <w:szCs w:val="24"/>
        </w:rPr>
      </w:pPr>
      <w:r>
        <w:rPr>
          <w:sz w:val="24"/>
          <w:szCs w:val="24"/>
        </w:rPr>
        <w:t>При плановой проверке полноты и качества предоставления Услуги контролю подлежат:</w:t>
      </w:r>
    </w:p>
    <w:p>
      <w:pPr>
        <w:pStyle w:val="Normal"/>
        <w:numPr>
          <w:ilvl w:val="0"/>
          <w:numId w:val="0"/>
        </w:numPr>
        <w:shd w:fill="FFFFFF"/>
        <w:tabs>
          <w:tab w:val="left" w:pos="878" w:leader="none"/>
        </w:tabs>
        <w:bidi w:val="0"/>
        <w:ind w:left="720" w:right="0" w:hanging="0"/>
        <w:jc w:val="left"/>
        <w:rPr>
          <w:rFonts w:ascii="Times New Roman" w:hAnsi="Times New Roman"/>
          <w:sz w:val="24"/>
          <w:szCs w:val="24"/>
        </w:rPr>
      </w:pPr>
      <w:r>
        <w:rPr>
          <w:spacing w:val="-1"/>
          <w:sz w:val="24"/>
          <w:szCs w:val="24"/>
        </w:rPr>
        <w:t>-соблюдение сроков предоставления Услуги;</w:t>
      </w:r>
    </w:p>
    <w:p>
      <w:pPr>
        <w:pStyle w:val="Normal"/>
        <w:numPr>
          <w:ilvl w:val="0"/>
          <w:numId w:val="0"/>
        </w:numPr>
        <w:shd w:fill="FFFFFF"/>
        <w:tabs>
          <w:tab w:val="left" w:pos="878" w:leader="none"/>
        </w:tabs>
        <w:bidi w:val="0"/>
        <w:ind w:left="0" w:hanging="0"/>
        <w:jc w:val="both"/>
        <w:rPr>
          <w:rFonts w:ascii="Times New Roman" w:hAnsi="Times New Roman"/>
          <w:sz w:val="24"/>
          <w:szCs w:val="24"/>
        </w:rPr>
      </w:pPr>
      <w:r>
        <w:rPr>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pPr>
        <w:pStyle w:val="Normal"/>
        <w:numPr>
          <w:ilvl w:val="0"/>
          <w:numId w:val="0"/>
        </w:numPr>
        <w:shd w:fill="FFFFFF"/>
        <w:tabs>
          <w:tab w:val="left" w:pos="878" w:leader="none"/>
        </w:tabs>
        <w:bidi w:val="0"/>
        <w:ind w:left="0" w:right="7" w:hanging="0"/>
        <w:jc w:val="both"/>
        <w:rPr>
          <w:rFonts w:ascii="Times New Roman" w:hAnsi="Times New Roman"/>
          <w:sz w:val="24"/>
          <w:szCs w:val="24"/>
        </w:rPr>
      </w:pPr>
      <w:r>
        <w:rPr>
          <w:sz w:val="24"/>
          <w:szCs w:val="24"/>
        </w:rPr>
        <w:t>-правильность и обоснованность принятого решения об отказе в предоставлении Услуги.</w:t>
      </w:r>
    </w:p>
    <w:p>
      <w:pPr>
        <w:pStyle w:val="Normal"/>
        <w:shd w:fill="FFFFFF"/>
        <w:bidi w:val="0"/>
        <w:ind w:left="734" w:right="0" w:hanging="0"/>
        <w:jc w:val="left"/>
        <w:rPr>
          <w:rFonts w:ascii="Times New Roman" w:hAnsi="Times New Roman"/>
          <w:sz w:val="24"/>
          <w:szCs w:val="24"/>
        </w:rPr>
      </w:pPr>
      <w:r>
        <w:rPr>
          <w:spacing w:val="-1"/>
          <w:sz w:val="24"/>
          <w:szCs w:val="24"/>
        </w:rPr>
        <w:t>Основанием для проведения внеплановых проверок являются:</w:t>
      </w:r>
    </w:p>
    <w:p>
      <w:pPr>
        <w:pStyle w:val="Normal"/>
        <w:numPr>
          <w:ilvl w:val="0"/>
          <w:numId w:val="0"/>
        </w:numPr>
        <w:shd w:fill="FFFFFF"/>
        <w:tabs>
          <w:tab w:val="left" w:pos="878" w:leader="none"/>
        </w:tabs>
        <w:bidi w:val="0"/>
        <w:ind w:left="0" w:hanging="0"/>
        <w:jc w:val="both"/>
        <w:rPr>
          <w:rFonts w:ascii="Times New Roman" w:hAnsi="Times New Roman"/>
          <w:sz w:val="24"/>
          <w:szCs w:val="24"/>
        </w:rPr>
      </w:pPr>
      <w:r>
        <w:rPr>
          <w:sz w:val="24"/>
          <w:szCs w:val="24"/>
        </w:rPr>
        <w:t xml:space="preserve">-получение от государственных органов, органов местного самоуправления </w:t>
      </w:r>
      <w:r>
        <w:rPr>
          <w:spacing w:val="-2"/>
          <w:sz w:val="24"/>
          <w:szCs w:val="24"/>
        </w:rPr>
        <w:t xml:space="preserve">информации о предполагаемых или выявленных нарушениях нормативных правовых </w:t>
      </w:r>
      <w:r>
        <w:rPr>
          <w:sz w:val="24"/>
          <w:szCs w:val="24"/>
        </w:rPr>
        <w:t>актов, устанавливающих требования к предоставлению Услуги;</w:t>
      </w:r>
    </w:p>
    <w:p>
      <w:pPr>
        <w:pStyle w:val="Normal"/>
        <w:numPr>
          <w:ilvl w:val="0"/>
          <w:numId w:val="0"/>
        </w:numPr>
        <w:shd w:fill="FFFFFF"/>
        <w:tabs>
          <w:tab w:val="left" w:pos="878" w:leader="none"/>
        </w:tabs>
        <w:bidi w:val="0"/>
        <w:ind w:left="0" w:right="7" w:hanging="0"/>
        <w:jc w:val="both"/>
        <w:rPr>
          <w:rFonts w:ascii="Times New Roman" w:hAnsi="Times New Roman"/>
          <w:sz w:val="24"/>
          <w:szCs w:val="24"/>
        </w:rPr>
      </w:pPr>
      <w:r>
        <w:rPr>
          <w:spacing w:val="-3"/>
          <w:sz w:val="24"/>
          <w:szCs w:val="24"/>
        </w:rPr>
        <w:t xml:space="preserve">-обращения граждан и юридических лиц на нарушения законодательства, в том </w:t>
      </w:r>
      <w:r>
        <w:rPr>
          <w:sz w:val="24"/>
          <w:szCs w:val="24"/>
        </w:rPr>
        <w:t>числе на качество предоставления Услуги.</w:t>
      </w:r>
    </w:p>
    <w:p>
      <w:pPr>
        <w:pStyle w:val="Normal"/>
        <w:shd w:fill="FFFFFF"/>
        <w:bidi w:val="0"/>
        <w:ind w:left="353" w:right="0" w:firstLine="1030"/>
        <w:jc w:val="center"/>
        <w:rPr>
          <w:rFonts w:ascii="Times New Roman" w:hAnsi="Times New Roman"/>
          <w:b/>
          <w:b/>
          <w:bCs/>
          <w:sz w:val="24"/>
          <w:szCs w:val="24"/>
        </w:rPr>
      </w:pPr>
      <w:r>
        <w:rPr>
          <w:b/>
          <w:bCs/>
          <w:sz w:val="24"/>
          <w:szCs w:val="24"/>
        </w:rPr>
      </w:r>
    </w:p>
    <w:p>
      <w:pPr>
        <w:pStyle w:val="Normal"/>
        <w:shd w:fill="FFFFFF"/>
        <w:bidi w:val="0"/>
        <w:ind w:left="353" w:right="0" w:firstLine="1030"/>
        <w:jc w:val="center"/>
        <w:rPr>
          <w:rFonts w:ascii="Times New Roman" w:hAnsi="Times New Roman"/>
          <w:sz w:val="24"/>
          <w:szCs w:val="24"/>
        </w:rPr>
      </w:pPr>
      <w:r>
        <w:rPr>
          <w:b/>
          <w:bCs/>
          <w:sz w:val="24"/>
          <w:szCs w:val="24"/>
        </w:rPr>
        <w:t xml:space="preserve">Ответственность должностных лиц за решения и действия </w:t>
      </w:r>
      <w:r>
        <w:rPr>
          <w:b/>
          <w:bCs/>
          <w:spacing w:val="-1"/>
          <w:sz w:val="24"/>
          <w:szCs w:val="24"/>
        </w:rPr>
        <w:t>(бездействие), принимаемые (осуществляемые) ими в ходе предоставления</w:t>
      </w:r>
    </w:p>
    <w:p>
      <w:pPr>
        <w:pStyle w:val="Normal"/>
        <w:shd w:fill="FFFFFF"/>
        <w:bidi w:val="0"/>
        <w:ind w:left="7" w:right="0" w:hanging="0"/>
        <w:jc w:val="center"/>
        <w:rPr/>
      </w:pPr>
      <w:r>
        <w:rPr>
          <w:b/>
          <w:bCs/>
          <w:spacing w:val="-1"/>
          <w:sz w:val="24"/>
          <w:szCs w:val="24"/>
        </w:rPr>
        <w:t>муниципальной услуги</w:t>
      </w:r>
    </w:p>
    <w:p>
      <w:pPr>
        <w:pStyle w:val="Normal"/>
        <w:shd w:fill="FFFFFF"/>
        <w:bidi w:val="0"/>
        <w:ind w:left="7" w:right="0" w:hanging="0"/>
        <w:jc w:val="center"/>
        <w:rPr>
          <w:rFonts w:ascii="Times New Roman" w:hAnsi="Times New Roman"/>
          <w:b/>
          <w:b/>
          <w:bCs/>
          <w:spacing w:val="-1"/>
          <w:sz w:val="24"/>
          <w:szCs w:val="24"/>
        </w:rPr>
      </w:pPr>
      <w:r>
        <w:rPr>
          <w:b/>
          <w:bCs/>
          <w:spacing w:val="-1"/>
          <w:sz w:val="24"/>
          <w:szCs w:val="24"/>
        </w:rPr>
      </w:r>
    </w:p>
    <w:p>
      <w:pPr>
        <w:pStyle w:val="Normal"/>
        <w:shd w:fill="FFFFFF"/>
        <w:tabs>
          <w:tab w:val="left" w:pos="1210" w:leader="none"/>
        </w:tabs>
        <w:bidi w:val="0"/>
        <w:ind w:left="7" w:right="7" w:firstLine="713"/>
        <w:jc w:val="both"/>
        <w:rPr>
          <w:rFonts w:ascii="Times New Roman" w:hAnsi="Times New Roman"/>
          <w:sz w:val="24"/>
          <w:szCs w:val="24"/>
        </w:rPr>
      </w:pPr>
      <w:r>
        <w:rPr>
          <w:spacing w:val="-6"/>
          <w:sz w:val="24"/>
          <w:szCs w:val="24"/>
        </w:rPr>
        <w:t>4.4.</w:t>
      </w:r>
      <w:r>
        <w:rPr>
          <w:sz w:val="24"/>
          <w:szCs w:val="24"/>
        </w:rPr>
        <w:tab/>
      </w:r>
      <w:r>
        <w:rPr>
          <w:bCs/>
          <w:sz w:val="24"/>
          <w:szCs w:val="24"/>
        </w:rPr>
        <w:t>По</w:t>
      </w:r>
      <w:r>
        <w:rPr>
          <w:b/>
          <w:bCs/>
          <w:sz w:val="24"/>
          <w:szCs w:val="24"/>
        </w:rPr>
        <w:t xml:space="preserve"> </w:t>
      </w:r>
      <w:r>
        <w:rPr>
          <w:sz w:val="24"/>
          <w:szCs w:val="24"/>
        </w:rPr>
        <w:t xml:space="preserve">результатам проведенных проверок в случае выявления нарушений </w:t>
      </w:r>
      <w:r>
        <w:rPr>
          <w:spacing w:val="-1"/>
          <w:sz w:val="24"/>
          <w:szCs w:val="24"/>
        </w:rPr>
        <w:t xml:space="preserve">положений настоящего Регламента, нормативных правовых актов, устанавливающих </w:t>
      </w:r>
      <w:r>
        <w:rPr>
          <w:sz w:val="24"/>
          <w:szCs w:val="24"/>
        </w:rPr>
        <w:t>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pPr>
        <w:pStyle w:val="Normal"/>
        <w:shd w:fill="FFFFFF"/>
        <w:bidi w:val="0"/>
        <w:ind w:left="7" w:right="14" w:firstLine="706"/>
        <w:jc w:val="both"/>
        <w:rPr>
          <w:rFonts w:ascii="Times New Roman" w:hAnsi="Times New Roman"/>
          <w:sz w:val="24"/>
          <w:szCs w:val="24"/>
        </w:rPr>
      </w:pPr>
      <w:r>
        <w:rPr>
          <w:sz w:val="24"/>
          <w:szCs w:val="24"/>
        </w:rPr>
        <w:t xml:space="preserve">Персональная ответственность должностных лиц за правильность </w:t>
      </w:r>
      <w:r>
        <w:rPr>
          <w:spacing w:val="-2"/>
          <w:sz w:val="24"/>
          <w:szCs w:val="24"/>
        </w:rPr>
        <w:t xml:space="preserve">и своевременность принятия решения о предоставлении (об отказе в предоставлении) </w:t>
      </w:r>
      <w:r>
        <w:rPr>
          <w:spacing w:val="-1"/>
          <w:sz w:val="24"/>
          <w:szCs w:val="24"/>
        </w:rPr>
        <w:t xml:space="preserve">Услуги закрепляется в их должностных регламентах в соответствии с требованиями </w:t>
      </w:r>
      <w:r>
        <w:rPr>
          <w:sz w:val="24"/>
          <w:szCs w:val="24"/>
        </w:rPr>
        <w:t>законодательства.</w:t>
      </w:r>
    </w:p>
    <w:p>
      <w:pPr>
        <w:pStyle w:val="Normal"/>
        <w:shd w:fill="FFFFFF"/>
        <w:bidi w:val="0"/>
        <w:ind w:left="439" w:right="0" w:firstLine="655"/>
        <w:jc w:val="center"/>
        <w:rPr>
          <w:rFonts w:ascii="Times New Roman" w:hAnsi="Times New Roman"/>
          <w:b/>
          <w:b/>
          <w:bCs/>
          <w:sz w:val="24"/>
          <w:szCs w:val="24"/>
        </w:rPr>
      </w:pPr>
      <w:r>
        <w:rPr>
          <w:b/>
          <w:bCs/>
          <w:sz w:val="24"/>
          <w:szCs w:val="24"/>
        </w:rPr>
      </w:r>
    </w:p>
    <w:p>
      <w:pPr>
        <w:pStyle w:val="Normal"/>
        <w:shd w:fill="FFFFFF"/>
        <w:bidi w:val="0"/>
        <w:ind w:left="439" w:right="0" w:firstLine="655"/>
        <w:jc w:val="center"/>
        <w:rPr/>
      </w:pPr>
      <w:r>
        <w:rPr>
          <w:b/>
          <w:bCs/>
          <w:sz w:val="24"/>
          <w:szCs w:val="24"/>
        </w:rPr>
        <w:t xml:space="preserve">Требования к порядку и формам контроля за предоставлением </w:t>
      </w:r>
      <w:r>
        <w:rPr>
          <w:b/>
          <w:bCs/>
          <w:spacing w:val="-1"/>
          <w:sz w:val="24"/>
          <w:szCs w:val="24"/>
        </w:rPr>
        <w:t>муниципальной услуги, в том числе со стороны граждан, их объединений и организаций</w:t>
      </w:r>
    </w:p>
    <w:p>
      <w:pPr>
        <w:pStyle w:val="Normal"/>
        <w:shd w:fill="FFFFFF"/>
        <w:bidi w:val="0"/>
        <w:ind w:left="439" w:right="0" w:firstLine="655"/>
        <w:jc w:val="center"/>
        <w:rPr>
          <w:rFonts w:ascii="Times New Roman" w:hAnsi="Times New Roman"/>
          <w:b/>
          <w:b/>
          <w:bCs/>
          <w:spacing w:val="-1"/>
          <w:sz w:val="24"/>
          <w:szCs w:val="24"/>
        </w:rPr>
      </w:pPr>
      <w:r>
        <w:rPr>
          <w:b/>
          <w:bCs/>
          <w:spacing w:val="-1"/>
          <w:sz w:val="24"/>
          <w:szCs w:val="24"/>
        </w:rPr>
      </w:r>
    </w:p>
    <w:p>
      <w:pPr>
        <w:pStyle w:val="Normal"/>
        <w:shd w:fill="FFFFFF"/>
        <w:tabs>
          <w:tab w:val="left" w:pos="1210" w:leader="none"/>
        </w:tabs>
        <w:bidi w:val="0"/>
        <w:ind w:left="7" w:right="14" w:firstLine="713"/>
        <w:jc w:val="both"/>
        <w:rPr>
          <w:rFonts w:ascii="Times New Roman" w:hAnsi="Times New Roman"/>
          <w:sz w:val="24"/>
          <w:szCs w:val="24"/>
        </w:rPr>
      </w:pPr>
      <w:r>
        <w:rPr>
          <w:spacing w:val="-7"/>
          <w:sz w:val="24"/>
          <w:szCs w:val="24"/>
        </w:rPr>
        <w:t>4.5.</w:t>
      </w:r>
      <w:r>
        <w:rPr>
          <w:sz w:val="24"/>
          <w:szCs w:val="24"/>
        </w:rPr>
        <w:tab/>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Normal"/>
        <w:shd w:fill="FFFFFF"/>
        <w:bidi w:val="0"/>
        <w:ind w:left="713" w:right="0" w:hanging="0"/>
        <w:jc w:val="left"/>
        <w:rPr>
          <w:rFonts w:ascii="Times New Roman" w:hAnsi="Times New Roman"/>
          <w:sz w:val="24"/>
          <w:szCs w:val="24"/>
        </w:rPr>
      </w:pPr>
      <w:r>
        <w:rPr>
          <w:sz w:val="24"/>
          <w:szCs w:val="24"/>
        </w:rPr>
        <w:t>Граждане, их объединения и организации также имеют право:</w:t>
      </w:r>
    </w:p>
    <w:p>
      <w:pPr>
        <w:pStyle w:val="Normal"/>
        <w:numPr>
          <w:ilvl w:val="0"/>
          <w:numId w:val="0"/>
        </w:numPr>
        <w:shd w:fill="FFFFFF"/>
        <w:tabs>
          <w:tab w:val="left" w:pos="878" w:leader="none"/>
        </w:tabs>
        <w:bidi w:val="0"/>
        <w:ind w:left="0" w:right="14" w:hanging="0"/>
        <w:jc w:val="both"/>
        <w:rPr>
          <w:rFonts w:ascii="Times New Roman" w:hAnsi="Times New Roman"/>
          <w:sz w:val="24"/>
          <w:szCs w:val="24"/>
        </w:rPr>
      </w:pPr>
      <w:r>
        <w:rPr>
          <w:spacing w:val="-1"/>
          <w:sz w:val="24"/>
          <w:szCs w:val="24"/>
        </w:rPr>
        <w:t xml:space="preserve">-направлять замечания и предложения по улучшению доступности и качества </w:t>
      </w:r>
      <w:r>
        <w:rPr>
          <w:sz w:val="24"/>
          <w:szCs w:val="24"/>
        </w:rPr>
        <w:t>предоставления Услуги;</w:t>
      </w:r>
    </w:p>
    <w:p>
      <w:pPr>
        <w:pStyle w:val="Normal"/>
        <w:numPr>
          <w:ilvl w:val="0"/>
          <w:numId w:val="0"/>
        </w:numPr>
        <w:shd w:fill="FFFFFF"/>
        <w:tabs>
          <w:tab w:val="left" w:pos="878" w:leader="none"/>
        </w:tabs>
        <w:bidi w:val="0"/>
        <w:ind w:left="0" w:right="22" w:hanging="0"/>
        <w:jc w:val="both"/>
        <w:rPr>
          <w:rFonts w:ascii="Times New Roman" w:hAnsi="Times New Roman"/>
          <w:sz w:val="24"/>
          <w:szCs w:val="24"/>
        </w:rPr>
      </w:pPr>
      <w:r>
        <w:rPr>
          <w:sz w:val="24"/>
          <w:szCs w:val="24"/>
        </w:rPr>
        <w:t>-вносить предложения о мерах по устранению нарушений настоящего Регламента.</w:t>
      </w:r>
    </w:p>
    <w:p>
      <w:pPr>
        <w:pStyle w:val="Normal"/>
        <w:shd w:fill="FFFFFF"/>
        <w:bidi w:val="0"/>
        <w:ind w:left="22" w:right="0" w:firstLine="706"/>
        <w:jc w:val="both"/>
        <w:rPr>
          <w:rFonts w:ascii="Times New Roman" w:hAnsi="Times New Roman"/>
          <w:sz w:val="24"/>
          <w:szCs w:val="24"/>
        </w:rPr>
      </w:pPr>
      <w:r>
        <w:rPr>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pPr>
        <w:pStyle w:val="Normal"/>
        <w:shd w:fill="FFFFFF"/>
        <w:bidi w:val="0"/>
        <w:ind w:left="14" w:right="7" w:firstLine="698"/>
        <w:jc w:val="both"/>
        <w:rPr>
          <w:rFonts w:ascii="Times New Roman" w:hAnsi="Times New Roman"/>
          <w:sz w:val="24"/>
          <w:szCs w:val="24"/>
        </w:rPr>
      </w:pPr>
      <w:r>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bidi w:val="0"/>
        <w:ind w:left="0" w:right="-1" w:hanging="0"/>
        <w:jc w:val="center"/>
        <w:rPr>
          <w:rFonts w:ascii="Times New Roman" w:hAnsi="Times New Roman"/>
          <w:b/>
          <w:b/>
          <w:sz w:val="24"/>
          <w:szCs w:val="24"/>
        </w:rPr>
      </w:pPr>
      <w:r>
        <w:rPr>
          <w:b/>
          <w:sz w:val="24"/>
          <w:szCs w:val="24"/>
        </w:rPr>
      </w:r>
    </w:p>
    <w:p>
      <w:pPr>
        <w:pStyle w:val="Normal"/>
        <w:bidi w:val="0"/>
        <w:ind w:left="0" w:right="-1" w:hanging="0"/>
        <w:jc w:val="center"/>
        <w:rPr>
          <w:rFonts w:ascii="Times New Roman" w:hAnsi="Times New Roman"/>
          <w:sz w:val="24"/>
          <w:szCs w:val="24"/>
        </w:rPr>
      </w:pPr>
      <w:r>
        <w:rPr>
          <w:b/>
          <w:sz w:val="24"/>
          <w:szCs w:val="24"/>
        </w:rPr>
        <w:t xml:space="preserve">Раздел </w:t>
      </w:r>
      <w:r>
        <w:rPr>
          <w:b/>
          <w:sz w:val="24"/>
          <w:szCs w:val="24"/>
          <w:lang w:val="en-US"/>
        </w:rPr>
        <w:t>V</w:t>
      </w:r>
      <w:r>
        <w:rPr>
          <w:b/>
          <w:sz w:val="24"/>
          <w:szCs w:val="24"/>
        </w:rPr>
        <w:t>. Досудебный (внесудебный) порядок обжалования решений и действий (бездействия) органа, предоставляющего</w:t>
      </w:r>
      <w:r>
        <w:rPr>
          <w:rFonts w:cs="Calibri"/>
          <w:sz w:val="24"/>
          <w:szCs w:val="24"/>
        </w:rPr>
        <w:t xml:space="preserve"> </w:t>
      </w:r>
      <w:r>
        <w:rPr>
          <w:b/>
          <w:sz w:val="24"/>
          <w:szCs w:val="24"/>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pPr>
        <w:pStyle w:val="Normal"/>
        <w:bidi w:val="0"/>
        <w:ind w:left="0" w:right="0" w:firstLine="709"/>
        <w:jc w:val="center"/>
        <w:rPr>
          <w:rFonts w:ascii="Times New Roman" w:hAnsi="Times New Roman"/>
          <w:sz w:val="24"/>
          <w:szCs w:val="24"/>
        </w:rPr>
      </w:pPr>
      <w:r>
        <w:rPr>
          <w:sz w:val="24"/>
          <w:szCs w:val="24"/>
        </w:rPr>
      </w:r>
    </w:p>
    <w:p>
      <w:pPr>
        <w:pStyle w:val="Normal"/>
        <w:bidi w:val="0"/>
        <w:ind w:left="0" w:right="-1" w:firstLine="709"/>
        <w:jc w:val="both"/>
        <w:rPr>
          <w:rFonts w:ascii="Times New Roman" w:hAnsi="Times New Roman"/>
          <w:sz w:val="24"/>
          <w:szCs w:val="24"/>
        </w:rPr>
      </w:pPr>
      <w:r>
        <w:rPr>
          <w:sz w:val="24"/>
          <w:szCs w:val="24"/>
        </w:rPr>
        <w:t xml:space="preserve">5.1.Получатели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21" w:name="_Hlk41040895"/>
      <w:bookmarkEnd w:id="21"/>
      <w:r>
        <w:rPr>
          <w:sz w:val="24"/>
          <w:szCs w:val="24"/>
        </w:rPr>
        <w:t>руководителю такого органа.</w:t>
      </w:r>
    </w:p>
    <w:p>
      <w:pPr>
        <w:pStyle w:val="Normal"/>
        <w:bidi w:val="0"/>
        <w:ind w:left="0" w:right="-1" w:firstLine="709"/>
        <w:jc w:val="both"/>
        <w:rPr>
          <w:rFonts w:ascii="Times New Roman" w:hAnsi="Times New Roman"/>
          <w:sz w:val="24"/>
          <w:szCs w:val="24"/>
        </w:rPr>
      </w:pPr>
      <w:r>
        <w:rPr>
          <w:sz w:val="24"/>
          <w:szCs w:val="24"/>
        </w:rPr>
        <w:t>Заявитель может обратиться с жалобой, в том числе в следующих случаях:</w:t>
      </w:r>
    </w:p>
    <w:p>
      <w:pPr>
        <w:pStyle w:val="Normal"/>
        <w:bidi w:val="0"/>
        <w:ind w:left="0" w:right="-1" w:firstLine="709"/>
        <w:jc w:val="both"/>
        <w:rPr>
          <w:rFonts w:ascii="Times New Roman" w:hAnsi="Times New Roman"/>
          <w:sz w:val="24"/>
          <w:szCs w:val="24"/>
        </w:rPr>
      </w:pPr>
      <w:r>
        <w:rPr>
          <w:sz w:val="24"/>
          <w:szCs w:val="24"/>
        </w:rPr>
        <w:t>1)нарушение срока регистрации запроса заявителя о предоставлении государственной или муниципальной услуги;</w:t>
      </w:r>
    </w:p>
    <w:p>
      <w:pPr>
        <w:pStyle w:val="Normal"/>
        <w:bidi w:val="0"/>
        <w:ind w:left="0" w:right="-1" w:firstLine="709"/>
        <w:jc w:val="both"/>
        <w:rPr>
          <w:rFonts w:ascii="Times New Roman" w:hAnsi="Times New Roman"/>
          <w:sz w:val="24"/>
          <w:szCs w:val="24"/>
        </w:rPr>
      </w:pPr>
      <w:r>
        <w:rPr>
          <w:sz w:val="24"/>
          <w:szCs w:val="24"/>
        </w:rPr>
        <w:t xml:space="preserve">2)нарушение срока предоставления государственной или муниципальной услуги; </w:t>
      </w:r>
    </w:p>
    <w:p>
      <w:pPr>
        <w:pStyle w:val="Normal"/>
        <w:bidi w:val="0"/>
        <w:ind w:left="0" w:right="-1" w:firstLine="709"/>
        <w:jc w:val="both"/>
        <w:rPr>
          <w:rFonts w:ascii="Times New Roman" w:hAnsi="Times New Roman"/>
          <w:sz w:val="24"/>
          <w:szCs w:val="24"/>
        </w:rPr>
      </w:pPr>
      <w:r>
        <w:rPr>
          <w:sz w:val="24"/>
          <w:szCs w:val="24"/>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pPr>
        <w:pStyle w:val="Normal"/>
        <w:bidi w:val="0"/>
        <w:ind w:left="0" w:right="-1" w:firstLine="709"/>
        <w:jc w:val="both"/>
        <w:rPr>
          <w:rFonts w:ascii="Times New Roman" w:hAnsi="Times New Roman"/>
          <w:sz w:val="24"/>
          <w:szCs w:val="24"/>
        </w:rPr>
      </w:pPr>
      <w:r>
        <w:rPr>
          <w:sz w:val="24"/>
          <w:szCs w:val="24"/>
        </w:rPr>
        <w:t xml:space="preserve">4)отказ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pPr>
        <w:pStyle w:val="Normal"/>
        <w:bidi w:val="0"/>
        <w:ind w:left="0" w:right="-1" w:firstLine="709"/>
        <w:jc w:val="both"/>
        <w:rPr>
          <w:rFonts w:ascii="Times New Roman" w:hAnsi="Times New Roman"/>
          <w:sz w:val="24"/>
          <w:szCs w:val="24"/>
        </w:rPr>
      </w:pPr>
      <w:r>
        <w:rPr>
          <w:sz w:val="24"/>
          <w:szCs w:val="24"/>
        </w:rPr>
        <w:t>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pPr>
        <w:pStyle w:val="Normal"/>
        <w:bidi w:val="0"/>
        <w:ind w:left="0" w:right="-1" w:firstLine="709"/>
        <w:jc w:val="both"/>
        <w:rPr>
          <w:rFonts w:ascii="Times New Roman" w:hAnsi="Times New Roman"/>
          <w:sz w:val="24"/>
          <w:szCs w:val="24"/>
        </w:rPr>
      </w:pPr>
      <w:r>
        <w:rPr>
          <w:sz w:val="24"/>
          <w:szCs w:val="24"/>
        </w:rPr>
        <w:t>6)затребование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pPr>
        <w:pStyle w:val="Normal"/>
        <w:bidi w:val="0"/>
        <w:ind w:left="0" w:right="-1" w:firstLine="709"/>
        <w:jc w:val="both"/>
        <w:rPr>
          <w:rFonts w:ascii="Times New Roman" w:hAnsi="Times New Roman"/>
          <w:sz w:val="24"/>
          <w:szCs w:val="24"/>
        </w:rPr>
      </w:pPr>
      <w:r>
        <w:rPr>
          <w:sz w:val="24"/>
          <w:szCs w:val="24"/>
        </w:rPr>
        <w:t>7)отказ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Normal"/>
        <w:bidi w:val="0"/>
        <w:ind w:left="0" w:right="-1" w:firstLine="709"/>
        <w:jc w:val="both"/>
        <w:rPr>
          <w:rFonts w:ascii="Times New Roman" w:hAnsi="Times New Roman"/>
          <w:sz w:val="24"/>
          <w:szCs w:val="24"/>
        </w:rPr>
      </w:pPr>
      <w:r>
        <w:rPr>
          <w:sz w:val="24"/>
          <w:szCs w:val="24"/>
        </w:rPr>
        <w:t>8)нарушение срока или порядка выдачи документов по результатам предоставления государственной или муниципальной услуги;</w:t>
      </w:r>
    </w:p>
    <w:p>
      <w:pPr>
        <w:pStyle w:val="Normal"/>
        <w:bidi w:val="0"/>
        <w:ind w:left="0" w:right="-1" w:firstLine="709"/>
        <w:jc w:val="both"/>
        <w:rPr>
          <w:rFonts w:ascii="Times New Roman" w:hAnsi="Times New Roman"/>
          <w:sz w:val="24"/>
          <w:szCs w:val="24"/>
        </w:rPr>
      </w:pPr>
      <w:r>
        <w:rPr>
          <w:sz w:val="24"/>
          <w:szCs w:val="24"/>
        </w:rPr>
        <w:t>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pPr>
        <w:pStyle w:val="Normal"/>
        <w:bidi w:val="0"/>
        <w:ind w:left="0" w:right="-1" w:firstLine="709"/>
        <w:jc w:val="both"/>
        <w:rPr>
          <w:rFonts w:ascii="Times New Roman" w:hAnsi="Times New Roman"/>
          <w:sz w:val="24"/>
          <w:szCs w:val="24"/>
        </w:rPr>
      </w:pPr>
      <w:r>
        <w:rPr>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pPr>
        <w:pStyle w:val="Normal"/>
        <w:bidi w:val="0"/>
        <w:ind w:left="0" w:right="-1" w:firstLine="709"/>
        <w:jc w:val="both"/>
        <w:rPr>
          <w:rFonts w:ascii="Times New Roman" w:hAnsi="Times New Roman"/>
          <w:sz w:val="24"/>
          <w:szCs w:val="24"/>
        </w:rPr>
      </w:pPr>
      <w:r>
        <w:rPr>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pPr>
        <w:pStyle w:val="Normal"/>
        <w:bidi w:val="0"/>
        <w:ind w:left="0" w:right="-1" w:firstLine="709"/>
        <w:jc w:val="both"/>
        <w:rPr>
          <w:rFonts w:ascii="Times New Roman" w:hAnsi="Times New Roman"/>
          <w:sz w:val="24"/>
          <w:szCs w:val="24"/>
        </w:rPr>
      </w:pPr>
      <w:r>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bidi w:val="0"/>
        <w:ind w:left="0" w:right="-1" w:firstLine="709"/>
        <w:jc w:val="both"/>
        <w:rPr>
          <w:rFonts w:ascii="Times New Roman" w:hAnsi="Times New Roman"/>
          <w:sz w:val="24"/>
          <w:szCs w:val="24"/>
        </w:rPr>
      </w:pPr>
      <w:r>
        <w:rPr>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pPr>
        <w:pStyle w:val="Normal"/>
        <w:bidi w:val="0"/>
        <w:ind w:left="0" w:right="-1" w:firstLine="709"/>
        <w:jc w:val="both"/>
        <w:rPr>
          <w:rFonts w:ascii="Times New Roman" w:hAnsi="Times New Roman"/>
          <w:sz w:val="24"/>
          <w:szCs w:val="24"/>
        </w:rPr>
      </w:pPr>
      <w:r>
        <w:rPr>
          <w:sz w:val="24"/>
          <w:szCs w:val="24"/>
        </w:rPr>
        <w:t>5.3. Жалоба должна содержать следующую информацию:</w:t>
      </w:r>
    </w:p>
    <w:p>
      <w:pPr>
        <w:pStyle w:val="Normal"/>
        <w:bidi w:val="0"/>
        <w:ind w:left="0" w:right="-1" w:firstLine="709"/>
        <w:jc w:val="both"/>
        <w:rPr>
          <w:rFonts w:ascii="Times New Roman" w:hAnsi="Times New Roman"/>
          <w:sz w:val="24"/>
          <w:szCs w:val="24"/>
        </w:rPr>
      </w:pPr>
      <w:r>
        <w:rPr>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bidi w:val="0"/>
        <w:ind w:left="0" w:right="-1" w:firstLine="709"/>
        <w:jc w:val="both"/>
        <w:rPr>
          <w:rFonts w:ascii="Times New Roman" w:hAnsi="Times New Roman"/>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bidi w:val="0"/>
        <w:ind w:left="0" w:right="-1" w:firstLine="709"/>
        <w:jc w:val="both"/>
        <w:rPr>
          <w:rFonts w:ascii="Times New Roman" w:hAnsi="Times New Roman"/>
          <w:sz w:val="24"/>
          <w:szCs w:val="24"/>
        </w:rPr>
      </w:pPr>
      <w:r>
        <w:rPr>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pPr>
        <w:pStyle w:val="Normal"/>
        <w:bidi w:val="0"/>
        <w:ind w:left="0" w:right="-1" w:firstLine="709"/>
        <w:jc w:val="both"/>
        <w:rPr>
          <w:rFonts w:ascii="Times New Roman" w:hAnsi="Times New Roman"/>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pPr>
        <w:pStyle w:val="Normal"/>
        <w:bidi w:val="0"/>
        <w:ind w:left="0" w:right="-1" w:firstLine="709"/>
        <w:jc w:val="both"/>
        <w:rPr>
          <w:rFonts w:ascii="Times New Roman" w:hAnsi="Times New Roman"/>
          <w:sz w:val="24"/>
          <w:szCs w:val="24"/>
        </w:rPr>
      </w:pPr>
      <w:r>
        <w:rPr>
          <w:sz w:val="24"/>
          <w:szCs w:val="24"/>
        </w:rPr>
        <w:t>5.4. Поступившая жалоба подлежит регистрации в срок не позднее следующего рабочего дня со дня ее поступления.</w:t>
      </w:r>
    </w:p>
    <w:p>
      <w:pPr>
        <w:pStyle w:val="Normal"/>
        <w:bidi w:val="0"/>
        <w:ind w:left="0" w:right="-1" w:firstLine="709"/>
        <w:jc w:val="both"/>
        <w:rPr>
          <w:rFonts w:ascii="Times New Roman" w:hAnsi="Times New Roman"/>
          <w:sz w:val="24"/>
          <w:szCs w:val="24"/>
        </w:rPr>
      </w:pPr>
      <w:r>
        <w:rPr>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bidi w:val="0"/>
        <w:ind w:left="0" w:right="-1" w:firstLine="709"/>
        <w:jc w:val="both"/>
        <w:rPr>
          <w:rFonts w:ascii="Times New Roman" w:hAnsi="Times New Roman"/>
          <w:sz w:val="24"/>
          <w:szCs w:val="24"/>
        </w:rPr>
      </w:pPr>
      <w:r>
        <w:rPr>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pPr>
        <w:pStyle w:val="Normal"/>
        <w:bidi w:val="0"/>
        <w:ind w:left="0" w:right="-1" w:firstLine="709"/>
        <w:jc w:val="both"/>
        <w:rPr>
          <w:rFonts w:ascii="Times New Roman" w:hAnsi="Times New Roman"/>
          <w:sz w:val="24"/>
          <w:szCs w:val="24"/>
        </w:rPr>
      </w:pPr>
      <w:r>
        <w:rPr>
          <w:sz w:val="24"/>
          <w:szCs w:val="24"/>
        </w:rPr>
        <w:t>5.7. По результатам рассмотрения жалобы принимается одно из следующих решений:</w:t>
      </w:r>
    </w:p>
    <w:p>
      <w:pPr>
        <w:pStyle w:val="Normal"/>
        <w:bidi w:val="0"/>
        <w:ind w:left="0" w:right="-1" w:firstLine="709"/>
        <w:jc w:val="both"/>
        <w:rPr>
          <w:rFonts w:ascii="Times New Roman" w:hAnsi="Times New Roman"/>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bidi w:val="0"/>
        <w:ind w:left="0" w:right="-1" w:firstLine="709"/>
        <w:jc w:val="both"/>
        <w:rPr>
          <w:rFonts w:ascii="Times New Roman" w:hAnsi="Times New Roman"/>
          <w:sz w:val="24"/>
          <w:szCs w:val="24"/>
        </w:rPr>
      </w:pPr>
      <w:r>
        <w:rPr>
          <w:sz w:val="24"/>
          <w:szCs w:val="24"/>
        </w:rPr>
        <w:t xml:space="preserve">2) в удовлетворении жалобы отказывается. </w:t>
      </w:r>
    </w:p>
    <w:p>
      <w:pPr>
        <w:pStyle w:val="Normal"/>
        <w:bidi w:val="0"/>
        <w:ind w:left="0" w:right="0" w:firstLine="708"/>
        <w:jc w:val="both"/>
        <w:rPr>
          <w:rFonts w:ascii="Times New Roman" w:hAnsi="Times New Roman"/>
          <w:sz w:val="24"/>
          <w:szCs w:val="24"/>
        </w:rPr>
      </w:pPr>
      <w:r>
        <w:rPr>
          <w:sz w:val="24"/>
          <w:szCs w:val="24"/>
        </w:rPr>
        <w:t>Мотивированный ответ о результатах рассмотрения жалобы направляется заявителю в срок</w:t>
      </w:r>
      <w:r>
        <w:rPr>
          <w:b/>
          <w:bCs/>
          <w:sz w:val="24"/>
          <w:szCs w:val="24"/>
        </w:rPr>
        <w:t xml:space="preserve"> </w:t>
      </w:r>
      <w:r>
        <w:rPr>
          <w:bCs/>
          <w:sz w:val="24"/>
          <w:szCs w:val="24"/>
        </w:rPr>
        <w:t>не позднее дня, следующего за днем принятия решения.</w:t>
      </w:r>
    </w:p>
    <w:p>
      <w:pPr>
        <w:pStyle w:val="Normal"/>
        <w:bidi w:val="0"/>
        <w:ind w:left="0" w:right="0" w:firstLine="708"/>
        <w:jc w:val="both"/>
        <w:rPr/>
      </w:pPr>
      <w:r>
        <w:rPr>
          <w:bCs/>
          <w:sz w:val="24"/>
          <w:szCs w:val="24"/>
        </w:rPr>
        <w:t xml:space="preserve">5.8. </w:t>
      </w:r>
      <w:r>
        <w:rPr>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r>
          <w:rPr>
            <w:rStyle w:val="Style13"/>
            <w:color w:val="0000FF"/>
            <w:sz w:val="24"/>
            <w:szCs w:val="24"/>
            <w:lang w:eastAsia="en-US"/>
          </w:rPr>
          <w:t>частью 1.1 статьи 16</w:t>
        </w:r>
      </w:hyperlink>
      <w:r>
        <w:rPr>
          <w:sz w:val="24"/>
          <w:szCs w:val="24"/>
          <w:lang w:eastAsia="en-US"/>
        </w:rPr>
        <w:t xml:space="preserve"> </w:t>
      </w:r>
      <w:r>
        <w:rPr>
          <w:sz w:val="24"/>
          <w:szCs w:val="24"/>
        </w:rPr>
        <w:t>Федерального закона № 210-ФЗ</w:t>
      </w:r>
      <w:r>
        <w:rPr>
          <w:sz w:val="24"/>
          <w:szCs w:val="24"/>
          <w:lang w:eastAsia="en-US"/>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Normal"/>
        <w:bidi w:val="0"/>
        <w:ind w:left="0" w:right="0" w:firstLine="708"/>
        <w:jc w:val="both"/>
        <w:rPr/>
      </w:pPr>
      <w:r>
        <w:rPr>
          <w:sz w:val="24"/>
          <w:szCs w:val="24"/>
          <w:lang w:eastAsia="en-US"/>
        </w:rPr>
        <w:t xml:space="preserve">5.9. В случае признания жалобы не подлежащей удовлетворению в ответе заявителю, указанном в </w:t>
      </w:r>
      <w:hyperlink w:anchor="Par52">
        <w:r>
          <w:rPr>
            <w:rStyle w:val="Style13"/>
            <w:color w:val="0000FF"/>
            <w:sz w:val="24"/>
            <w:szCs w:val="24"/>
            <w:lang w:eastAsia="en-US"/>
          </w:rPr>
          <w:t>части 8</w:t>
        </w:r>
      </w:hyperlink>
      <w:r>
        <w:rPr>
          <w:sz w:val="24"/>
          <w:szCs w:val="24"/>
          <w:lang w:eastAsia="en-US"/>
        </w:rPr>
        <w:t xml:space="preserve"> статьи 11.2 </w:t>
      </w:r>
      <w:r>
        <w:rPr>
          <w:sz w:val="24"/>
          <w:szCs w:val="24"/>
        </w:rPr>
        <w:t>Федерального закона № 210-ФЗ</w:t>
      </w:r>
      <w:r>
        <w:rPr>
          <w:sz w:val="24"/>
          <w:szCs w:val="24"/>
          <w:lang w:eastAsia="en-US"/>
        </w:rPr>
        <w:t>, даются аргументированные разъяснения о причинах принятого решения, а также информация о порядке обжалования принятого решения.</w:t>
      </w:r>
    </w:p>
    <w:p>
      <w:pPr>
        <w:pStyle w:val="Normal"/>
        <w:bidi w:val="0"/>
        <w:ind w:left="0" w:right="0" w:firstLine="708"/>
        <w:jc w:val="both"/>
        <w:rPr/>
      </w:pPr>
      <w:r>
        <w:rPr>
          <w:sz w:val="24"/>
          <w:szCs w:val="24"/>
          <w:lang w:eastAsia="en-US"/>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6">
        <w:r>
          <w:rPr>
            <w:rStyle w:val="Style13"/>
            <w:color w:val="0000FF"/>
            <w:sz w:val="24"/>
            <w:szCs w:val="24"/>
            <w:lang w:eastAsia="en-US"/>
          </w:rPr>
          <w:t>частью 1</w:t>
        </w:r>
      </w:hyperlink>
      <w:r>
        <w:rPr>
          <w:sz w:val="24"/>
          <w:szCs w:val="24"/>
          <w:lang w:eastAsia="en-US"/>
        </w:rPr>
        <w:t xml:space="preserve"> статьи 11.2 </w:t>
      </w:r>
      <w:r>
        <w:rPr>
          <w:sz w:val="24"/>
          <w:szCs w:val="24"/>
        </w:rPr>
        <w:t>Федерального закона № 210-ФЗ</w:t>
      </w:r>
      <w:r>
        <w:rPr>
          <w:sz w:val="24"/>
          <w:szCs w:val="24"/>
          <w:lang w:eastAsia="en-US"/>
        </w:rPr>
        <w:t xml:space="preserve"> настоящей статьи, незамедлительно направляют имеющиеся материалы в органы прокуратуры.</w:t>
      </w:r>
    </w:p>
    <w:p>
      <w:pPr>
        <w:pStyle w:val="Normal"/>
        <w:shd w:fill="FFFFFF"/>
        <w:bidi w:val="0"/>
        <w:ind w:left="0" w:right="0" w:hanging="0"/>
        <w:jc w:val="both"/>
        <w:rPr>
          <w:rFonts w:ascii="Times New Roman" w:hAnsi="Times New Roman"/>
          <w:sz w:val="24"/>
          <w:szCs w:val="24"/>
        </w:rPr>
      </w:pPr>
      <w:r>
        <w:rPr>
          <w:sz w:val="24"/>
          <w:szCs w:val="24"/>
        </w:rPr>
      </w:r>
    </w:p>
    <w:p>
      <w:pPr>
        <w:pStyle w:val="Normal"/>
        <w:shd w:fill="FFFFFF"/>
        <w:bidi w:val="0"/>
        <w:ind w:left="785" w:right="0" w:hanging="158"/>
        <w:jc w:val="center"/>
        <w:rPr/>
      </w:pPr>
      <w:r>
        <w:rPr>
          <w:b/>
          <w:bCs/>
          <w:spacing w:val="-1"/>
          <w:sz w:val="24"/>
          <w:szCs w:val="24"/>
          <w:lang w:val="en-US"/>
        </w:rPr>
        <w:t>VI</w:t>
      </w:r>
      <w:r>
        <w:rPr>
          <w:b/>
          <w:bCs/>
          <w:spacing w:val="-1"/>
          <w:sz w:val="24"/>
          <w:szCs w:val="24"/>
        </w:rPr>
        <w:t xml:space="preserve">. Особенности выполнения административных процедур (действий) </w:t>
      </w:r>
      <w:r>
        <w:rPr>
          <w:b/>
          <w:bCs/>
          <w:sz w:val="24"/>
          <w:szCs w:val="24"/>
        </w:rPr>
        <w:t>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shd w:fill="FFFFFF"/>
        <w:bidi w:val="0"/>
        <w:ind w:left="785" w:right="0" w:hanging="158"/>
        <w:jc w:val="center"/>
        <w:rPr>
          <w:rFonts w:ascii="Times New Roman" w:hAnsi="Times New Roman"/>
          <w:b/>
          <w:b/>
          <w:bCs/>
          <w:sz w:val="24"/>
          <w:szCs w:val="24"/>
        </w:rPr>
      </w:pPr>
      <w:r>
        <w:rPr>
          <w:b/>
          <w:bCs/>
          <w:sz w:val="24"/>
          <w:szCs w:val="24"/>
        </w:rPr>
      </w:r>
    </w:p>
    <w:p>
      <w:pPr>
        <w:pStyle w:val="Normal"/>
        <w:shd w:fill="FFFFFF"/>
        <w:bidi w:val="0"/>
        <w:ind w:left="720" w:right="0" w:hanging="0"/>
        <w:jc w:val="left"/>
        <w:rPr>
          <w:rFonts w:ascii="Times New Roman" w:hAnsi="Times New Roman"/>
          <w:sz w:val="24"/>
          <w:szCs w:val="24"/>
        </w:rPr>
      </w:pPr>
      <w:r>
        <w:rPr>
          <w:sz w:val="24"/>
          <w:szCs w:val="24"/>
        </w:rPr>
        <w:t>6.1. Многофункциональный центр осуществляет:</w:t>
      </w:r>
    </w:p>
    <w:p>
      <w:pPr>
        <w:pStyle w:val="Normal"/>
        <w:numPr>
          <w:ilvl w:val="0"/>
          <w:numId w:val="5"/>
        </w:numPr>
        <w:shd w:fill="FFFFFF"/>
        <w:tabs>
          <w:tab w:val="left" w:pos="878" w:leader="none"/>
        </w:tabs>
        <w:bidi w:val="0"/>
        <w:ind w:left="0" w:right="29" w:hanging="0"/>
        <w:jc w:val="both"/>
        <w:rPr>
          <w:rFonts w:ascii="Times New Roman" w:hAnsi="Times New Roman"/>
          <w:sz w:val="24"/>
          <w:szCs w:val="24"/>
        </w:rPr>
      </w:pPr>
      <w:r>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Normal"/>
        <w:shd w:fill="FFFFFF"/>
        <w:bidi w:val="0"/>
        <w:jc w:val="both"/>
        <w:rPr>
          <w:rFonts w:ascii="Times New Roman" w:hAnsi="Times New Roman"/>
          <w:sz w:val="24"/>
          <w:szCs w:val="24"/>
        </w:rPr>
      </w:pPr>
      <w:r>
        <w:rPr>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pPr>
        <w:pStyle w:val="Normal"/>
        <w:shd w:fill="FFFFFF"/>
        <w:tabs>
          <w:tab w:val="left" w:pos="878" w:leader="none"/>
        </w:tabs>
        <w:bidi w:val="0"/>
        <w:ind w:left="713" w:right="29" w:hanging="0"/>
        <w:jc w:val="both"/>
        <w:rPr/>
      </w:pPr>
      <w:r>
        <w:rPr>
          <w:sz w:val="24"/>
          <w:szCs w:val="24"/>
        </w:rPr>
        <w:t>- иные процедуры и действия, предусмотренные Федеральным законом №210-ФЗ.</w:t>
      </w:r>
    </w:p>
    <w:p>
      <w:pPr>
        <w:pStyle w:val="Normal"/>
        <w:shd w:fill="FFFFFF"/>
        <w:tabs>
          <w:tab w:val="left" w:pos="878" w:leader="none"/>
        </w:tabs>
        <w:bidi w:val="0"/>
        <w:ind w:left="713" w:right="29" w:hanging="0"/>
        <w:jc w:val="both"/>
        <w:rPr>
          <w:rFonts w:ascii="Times New Roman" w:hAnsi="Times New Roman"/>
          <w:b/>
          <w:b/>
          <w:bCs/>
          <w:spacing w:val="-1"/>
          <w:sz w:val="24"/>
          <w:szCs w:val="24"/>
        </w:rPr>
      </w:pPr>
      <w:r>
        <w:rPr>
          <w:b/>
          <w:bCs/>
          <w:spacing w:val="-1"/>
          <w:sz w:val="24"/>
          <w:szCs w:val="24"/>
        </w:rPr>
      </w:r>
    </w:p>
    <w:p>
      <w:pPr>
        <w:pStyle w:val="Normal"/>
        <w:shd w:fill="FFFFFF"/>
        <w:tabs>
          <w:tab w:val="left" w:pos="878" w:leader="none"/>
        </w:tabs>
        <w:bidi w:val="0"/>
        <w:ind w:left="713" w:right="29" w:hanging="0"/>
        <w:jc w:val="center"/>
        <w:rPr/>
      </w:pPr>
      <w:r>
        <w:rPr>
          <w:b/>
          <w:bCs/>
          <w:spacing w:val="-1"/>
          <w:sz w:val="24"/>
          <w:szCs w:val="24"/>
        </w:rPr>
        <w:t>Информирование заявителей</w:t>
      </w:r>
    </w:p>
    <w:p>
      <w:pPr>
        <w:pStyle w:val="Normal"/>
        <w:shd w:fill="FFFFFF"/>
        <w:tabs>
          <w:tab w:val="left" w:pos="878" w:leader="none"/>
        </w:tabs>
        <w:bidi w:val="0"/>
        <w:ind w:left="713" w:right="29" w:hanging="0"/>
        <w:jc w:val="both"/>
        <w:rPr>
          <w:rFonts w:ascii="Times New Roman" w:hAnsi="Times New Roman"/>
          <w:b/>
          <w:b/>
          <w:bCs/>
          <w:spacing w:val="-1"/>
          <w:sz w:val="24"/>
          <w:szCs w:val="24"/>
        </w:rPr>
      </w:pPr>
      <w:r>
        <w:rPr>
          <w:b/>
          <w:bCs/>
          <w:spacing w:val="-1"/>
          <w:sz w:val="24"/>
          <w:szCs w:val="24"/>
        </w:rPr>
      </w:r>
    </w:p>
    <w:p>
      <w:pPr>
        <w:pStyle w:val="Normal"/>
        <w:shd w:fill="FFFFFF"/>
        <w:tabs>
          <w:tab w:val="left" w:pos="1202" w:leader="none"/>
        </w:tabs>
        <w:bidi w:val="0"/>
        <w:ind w:left="713" w:right="0" w:hanging="0"/>
        <w:jc w:val="left"/>
        <w:rPr>
          <w:rFonts w:ascii="Times New Roman" w:hAnsi="Times New Roman"/>
          <w:sz w:val="24"/>
          <w:szCs w:val="24"/>
        </w:rPr>
      </w:pPr>
      <w:r>
        <w:rPr>
          <w:spacing w:val="-6"/>
          <w:sz w:val="24"/>
          <w:szCs w:val="24"/>
        </w:rPr>
        <w:t>6.2.</w:t>
      </w:r>
      <w:r>
        <w:rPr>
          <w:sz w:val="24"/>
          <w:szCs w:val="24"/>
        </w:rPr>
        <w:tab/>
        <w:t>Информирование Заявителя осуществляется следующими способами:</w:t>
      </w:r>
    </w:p>
    <w:p>
      <w:pPr>
        <w:pStyle w:val="Normal"/>
        <w:shd w:fill="FFFFFF"/>
        <w:tabs>
          <w:tab w:val="left" w:pos="1015" w:leader="none"/>
        </w:tabs>
        <w:bidi w:val="0"/>
        <w:ind w:left="7" w:right="0" w:firstLine="720"/>
        <w:jc w:val="both"/>
        <w:rPr>
          <w:rFonts w:ascii="Times New Roman" w:hAnsi="Times New Roman"/>
          <w:sz w:val="24"/>
          <w:szCs w:val="24"/>
        </w:rPr>
      </w:pPr>
      <w:r>
        <w:rPr>
          <w:spacing w:val="-10"/>
          <w:sz w:val="24"/>
          <w:szCs w:val="24"/>
        </w:rPr>
        <w:t>а)</w:t>
      </w:r>
      <w:r>
        <w:rPr>
          <w:sz w:val="24"/>
          <w:szCs w:val="24"/>
        </w:rPr>
        <w:tab/>
        <w:t>посредством привлечения средств массовой информации, а также путем</w:t>
        <w:br/>
        <w:t>размещения информации на официальных сайтах и информационных стендах</w:t>
        <w:br/>
        <w:t>многофункциональных центров;</w:t>
      </w:r>
    </w:p>
    <w:p>
      <w:pPr>
        <w:pStyle w:val="Normal"/>
        <w:shd w:fill="FFFFFF"/>
        <w:tabs>
          <w:tab w:val="left" w:pos="1015" w:leader="none"/>
        </w:tabs>
        <w:bidi w:val="0"/>
        <w:ind w:left="7" w:right="7" w:firstLine="720"/>
        <w:jc w:val="both"/>
        <w:rPr>
          <w:rFonts w:ascii="Times New Roman" w:hAnsi="Times New Roman"/>
          <w:sz w:val="24"/>
          <w:szCs w:val="24"/>
        </w:rPr>
      </w:pPr>
      <w:r>
        <w:rPr>
          <w:spacing w:val="-8"/>
          <w:sz w:val="24"/>
          <w:szCs w:val="24"/>
        </w:rPr>
        <w:t>б)</w:t>
      </w:r>
      <w:r>
        <w:rPr>
          <w:sz w:val="24"/>
          <w:szCs w:val="24"/>
        </w:rPr>
        <w:tab/>
        <w:t>при обращении Заявителя в многофункциональный центр лично, по</w:t>
        <w:br/>
        <w:t>телефону, посредством почтовых отправлений, либо по электронной почте.</w:t>
      </w:r>
    </w:p>
    <w:p>
      <w:pPr>
        <w:pStyle w:val="Normal"/>
        <w:shd w:fill="FFFFFF"/>
        <w:bidi w:val="0"/>
        <w:ind w:left="14" w:right="14" w:firstLine="698"/>
        <w:jc w:val="both"/>
        <w:rPr>
          <w:rFonts w:ascii="Times New Roman" w:hAnsi="Times New Roman"/>
          <w:sz w:val="24"/>
          <w:szCs w:val="24"/>
        </w:rPr>
      </w:pPr>
      <w:r>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pPr>
        <w:pStyle w:val="Normal"/>
        <w:shd w:fill="FFFFFF"/>
        <w:bidi w:val="0"/>
        <w:ind w:left="14" w:right="14" w:firstLine="698"/>
        <w:jc w:val="both"/>
        <w:rPr>
          <w:rFonts w:ascii="Times New Roman" w:hAnsi="Times New Roman"/>
          <w:sz w:val="24"/>
          <w:szCs w:val="24"/>
        </w:rPr>
      </w:pPr>
      <w:r>
        <w:rPr>
          <w:spacing w:val="-2"/>
          <w:sz w:val="24"/>
          <w:szCs w:val="24"/>
        </w:rPr>
        <w:t xml:space="preserve">Рекомендуемое время предоставления консультации - не более 15 минут, время </w:t>
      </w:r>
      <w:r>
        <w:rPr>
          <w:sz w:val="24"/>
          <w:szCs w:val="24"/>
        </w:rPr>
        <w:t>ожидания в очереди в секторе информирования для получения информации об Услуге не может превышать 15 минут.</w:t>
      </w:r>
    </w:p>
    <w:p>
      <w:pPr>
        <w:pStyle w:val="Normal"/>
        <w:shd w:fill="FFFFFF"/>
        <w:bidi w:val="0"/>
        <w:ind w:left="0" w:right="0" w:firstLine="706"/>
        <w:jc w:val="both"/>
        <w:rPr>
          <w:rFonts w:ascii="Times New Roman" w:hAnsi="Times New Roman"/>
          <w:sz w:val="24"/>
          <w:szCs w:val="24"/>
        </w:rPr>
      </w:pPr>
      <w:r>
        <w:rPr>
          <w:spacing w:val="-3"/>
          <w:sz w:val="24"/>
          <w:szCs w:val="24"/>
        </w:rPr>
        <w:t xml:space="preserve">Ответ на телефонный звонок должен начинаться с информации о наименовании </w:t>
      </w:r>
      <w:r>
        <w:rPr>
          <w:sz w:val="24"/>
          <w:szCs w:val="24"/>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shd w:fill="FFFFFF"/>
        <w:bidi w:val="0"/>
        <w:ind w:left="0" w:right="7" w:firstLine="698"/>
        <w:jc w:val="both"/>
        <w:rPr>
          <w:rFonts w:ascii="Times New Roman" w:hAnsi="Times New Roman"/>
          <w:sz w:val="24"/>
          <w:szCs w:val="24"/>
        </w:rPr>
      </w:pPr>
      <w:r>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4"/>
          <w:szCs w:val="24"/>
        </w:rPr>
        <w:t xml:space="preserve">указанному в обращении, поступившем в многофункциональный центр в письменной </w:t>
      </w:r>
      <w:r>
        <w:rPr>
          <w:sz w:val="24"/>
          <w:szCs w:val="24"/>
        </w:rPr>
        <w:t>форме.</w:t>
      </w:r>
    </w:p>
    <w:p>
      <w:pPr>
        <w:pStyle w:val="Normal"/>
        <w:shd w:fill="FFFFFF"/>
        <w:bidi w:val="0"/>
        <w:ind w:left="598" w:right="0" w:hanging="0"/>
        <w:jc w:val="left"/>
        <w:rPr>
          <w:rFonts w:ascii="Times New Roman" w:hAnsi="Times New Roman"/>
          <w:b/>
          <w:b/>
          <w:bCs/>
          <w:sz w:val="24"/>
          <w:szCs w:val="24"/>
        </w:rPr>
      </w:pPr>
      <w:r>
        <w:rPr>
          <w:b/>
          <w:bCs/>
          <w:sz w:val="24"/>
          <w:szCs w:val="24"/>
        </w:rPr>
      </w:r>
    </w:p>
    <w:p>
      <w:pPr>
        <w:pStyle w:val="Normal"/>
        <w:shd w:fill="FFFFFF"/>
        <w:bidi w:val="0"/>
        <w:ind w:left="598" w:right="0" w:hanging="0"/>
        <w:jc w:val="left"/>
        <w:rPr/>
      </w:pPr>
      <w:r>
        <w:rPr>
          <w:b/>
          <w:bCs/>
          <w:sz w:val="24"/>
          <w:szCs w:val="24"/>
        </w:rPr>
        <w:t>Выдача заявителю результата предоставления муниципальной услуги</w:t>
      </w:r>
    </w:p>
    <w:p>
      <w:pPr>
        <w:pStyle w:val="Normal"/>
        <w:shd w:fill="FFFFFF"/>
        <w:bidi w:val="0"/>
        <w:ind w:left="598" w:right="0" w:hanging="0"/>
        <w:jc w:val="left"/>
        <w:rPr>
          <w:rFonts w:ascii="Times New Roman" w:hAnsi="Times New Roman"/>
          <w:b/>
          <w:b/>
          <w:bCs/>
          <w:sz w:val="24"/>
          <w:szCs w:val="24"/>
        </w:rPr>
      </w:pPr>
      <w:r>
        <w:rPr>
          <w:b/>
          <w:bCs/>
          <w:sz w:val="24"/>
          <w:szCs w:val="24"/>
        </w:rPr>
      </w:r>
    </w:p>
    <w:p>
      <w:pPr>
        <w:pStyle w:val="Normal"/>
        <w:shd w:fill="FFFFFF"/>
        <w:tabs>
          <w:tab w:val="left" w:pos="1202" w:leader="none"/>
        </w:tabs>
        <w:bidi w:val="0"/>
        <w:ind w:left="0" w:right="22" w:firstLine="713"/>
        <w:jc w:val="both"/>
        <w:rPr>
          <w:rFonts w:ascii="Times New Roman" w:hAnsi="Times New Roman"/>
          <w:sz w:val="24"/>
          <w:szCs w:val="24"/>
        </w:rPr>
      </w:pPr>
      <w:r>
        <w:rPr>
          <w:spacing w:val="-7"/>
          <w:sz w:val="24"/>
          <w:szCs w:val="24"/>
        </w:rPr>
        <w:t>6.3.</w:t>
      </w:r>
      <w:r>
        <w:rPr>
          <w:sz w:val="24"/>
          <w:szCs w:val="24"/>
        </w:rPr>
        <w:tab/>
      </w:r>
      <w:r>
        <w:rPr>
          <w:spacing w:val="-1"/>
          <w:sz w:val="24"/>
          <w:szCs w:val="24"/>
        </w:rPr>
        <w:t xml:space="preserve">При наличии в заявлении указания о выдаче результатов оказания Услуги </w:t>
      </w:r>
      <w:r>
        <w:rPr>
          <w:sz w:val="24"/>
          <w:szCs w:val="24"/>
        </w:rPr>
        <w:t xml:space="preserve">через многофункциональный центр Уполномоченный орган передает документы </w:t>
      </w:r>
      <w:r>
        <w:rPr>
          <w:spacing w:val="-1"/>
          <w:sz w:val="24"/>
          <w:szCs w:val="24"/>
        </w:rPr>
        <w:t xml:space="preserve">в многофункциональный центр для последующей выдачи Заявителю (представителю </w:t>
      </w:r>
      <w:r>
        <w:rPr>
          <w:sz w:val="24"/>
          <w:szCs w:val="24"/>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pPr>
        <w:pStyle w:val="Normal"/>
        <w:shd w:fill="FFFFFF"/>
        <w:bidi w:val="0"/>
        <w:ind w:left="0" w:right="7" w:firstLine="698"/>
        <w:jc w:val="both"/>
        <w:rPr>
          <w:rFonts w:ascii="Times New Roman" w:hAnsi="Times New Roman"/>
          <w:sz w:val="24"/>
          <w:szCs w:val="24"/>
        </w:rPr>
      </w:pPr>
      <w:r>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4"/>
          <w:szCs w:val="24"/>
        </w:rPr>
        <w:t>многофункциональными</w:t>
      </w:r>
      <w:r>
        <w:rPr>
          <w:sz w:val="24"/>
          <w:szCs w:val="24"/>
        </w:rPr>
        <w:tab/>
      </w:r>
      <w:r>
        <w:rPr>
          <w:spacing w:val="-5"/>
          <w:sz w:val="24"/>
          <w:szCs w:val="24"/>
        </w:rPr>
        <w:t xml:space="preserve">центрами </w:t>
      </w:r>
      <w:r>
        <w:rPr>
          <w:spacing w:val="-2"/>
          <w:sz w:val="24"/>
          <w:szCs w:val="24"/>
        </w:rPr>
        <w:t>предоставления</w:t>
      </w:r>
      <w:r>
        <w:rPr>
          <w:sz w:val="24"/>
          <w:szCs w:val="24"/>
        </w:rPr>
        <w:tab/>
      </w:r>
      <w:r>
        <w:rPr>
          <w:spacing w:val="-2"/>
          <w:sz w:val="24"/>
          <w:szCs w:val="24"/>
        </w:rPr>
        <w:t xml:space="preserve">государственных и муниципальных услуг и федеральными органами исполнительной власти, органами </w:t>
      </w:r>
      <w:r>
        <w:rPr>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shd w:fill="FFFFFF"/>
        <w:bidi w:val="0"/>
        <w:ind w:left="14" w:right="7" w:firstLine="713"/>
        <w:jc w:val="both"/>
        <w:rPr>
          <w:rFonts w:ascii="Times New Roman" w:hAnsi="Times New Roman"/>
          <w:sz w:val="24"/>
          <w:szCs w:val="24"/>
        </w:rPr>
      </w:pPr>
      <w:r>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shd w:fill="FFFFFF"/>
        <w:bidi w:val="0"/>
        <w:ind w:left="713" w:right="0" w:hanging="0"/>
        <w:jc w:val="left"/>
        <w:rPr>
          <w:rFonts w:ascii="Times New Roman" w:hAnsi="Times New Roman"/>
          <w:sz w:val="24"/>
          <w:szCs w:val="24"/>
        </w:rPr>
      </w:pPr>
      <w:r>
        <w:rPr>
          <w:sz w:val="24"/>
          <w:szCs w:val="24"/>
        </w:rPr>
        <w:t>Работник многофункционального центра осуществляет следующие действия:</w:t>
      </w:r>
    </w:p>
    <w:p>
      <w:pPr>
        <w:pStyle w:val="Normal"/>
        <w:numPr>
          <w:ilvl w:val="0"/>
          <w:numId w:val="0"/>
        </w:numPr>
        <w:shd w:fill="FFFFFF"/>
        <w:tabs>
          <w:tab w:val="left" w:pos="871" w:leader="none"/>
        </w:tabs>
        <w:bidi w:val="0"/>
        <w:ind w:left="0" w:right="14" w:hanging="0"/>
        <w:jc w:val="both"/>
        <w:rPr>
          <w:rFonts w:ascii="Times New Roman" w:hAnsi="Times New Roman"/>
          <w:sz w:val="24"/>
          <w:szCs w:val="24"/>
        </w:rPr>
      </w:pPr>
      <w:r>
        <w:rPr>
          <w:spacing w:val="-2"/>
          <w:sz w:val="24"/>
          <w:szCs w:val="24"/>
        </w:rPr>
        <w:t xml:space="preserve">-устанавливает личность Заявителя на основании документа, удостоверяющего </w:t>
      </w:r>
      <w:r>
        <w:rPr>
          <w:sz w:val="24"/>
          <w:szCs w:val="24"/>
        </w:rPr>
        <w:t>личность в соответствии с законодательством Российской Федерации;</w:t>
      </w:r>
    </w:p>
    <w:p>
      <w:pPr>
        <w:pStyle w:val="Normal"/>
        <w:numPr>
          <w:ilvl w:val="0"/>
          <w:numId w:val="0"/>
        </w:numPr>
        <w:shd w:fill="FFFFFF"/>
        <w:tabs>
          <w:tab w:val="left" w:pos="871" w:leader="none"/>
        </w:tabs>
        <w:bidi w:val="0"/>
        <w:ind w:left="0" w:right="7" w:hanging="0"/>
        <w:jc w:val="both"/>
        <w:rPr>
          <w:rFonts w:ascii="Times New Roman" w:hAnsi="Times New Roman"/>
          <w:sz w:val="24"/>
          <w:szCs w:val="24"/>
        </w:rPr>
      </w:pPr>
      <w:r>
        <w:rPr>
          <w:sz w:val="24"/>
          <w:szCs w:val="24"/>
        </w:rPr>
        <w:t>-проверяет полномочия представителя Заявителя (в случае обращения представителя Заявителя);</w:t>
      </w:r>
    </w:p>
    <w:p>
      <w:pPr>
        <w:pStyle w:val="Normal"/>
        <w:numPr>
          <w:ilvl w:val="0"/>
          <w:numId w:val="0"/>
        </w:numPr>
        <w:shd w:fill="FFFFFF"/>
        <w:tabs>
          <w:tab w:val="left" w:pos="871" w:leader="none"/>
        </w:tabs>
        <w:bidi w:val="0"/>
        <w:ind w:left="713" w:right="0" w:hanging="0"/>
        <w:jc w:val="left"/>
        <w:rPr>
          <w:rFonts w:ascii="Times New Roman" w:hAnsi="Times New Roman"/>
          <w:sz w:val="24"/>
          <w:szCs w:val="24"/>
        </w:rPr>
      </w:pPr>
      <w:r>
        <w:rPr>
          <w:spacing w:val="-1"/>
          <w:sz w:val="24"/>
          <w:szCs w:val="24"/>
        </w:rPr>
        <w:t>-определяет статус исполнения заявления;</w:t>
      </w:r>
    </w:p>
    <w:p>
      <w:pPr>
        <w:pStyle w:val="Normal"/>
        <w:numPr>
          <w:ilvl w:val="0"/>
          <w:numId w:val="0"/>
        </w:numPr>
        <w:shd w:fill="FFFFFF"/>
        <w:tabs>
          <w:tab w:val="left" w:pos="871" w:leader="none"/>
        </w:tabs>
        <w:bidi w:val="0"/>
        <w:ind w:left="0" w:hanging="0"/>
        <w:jc w:val="both"/>
        <w:rPr>
          <w:rFonts w:ascii="Times New Roman" w:hAnsi="Times New Roman"/>
          <w:sz w:val="24"/>
          <w:szCs w:val="24"/>
        </w:rPr>
      </w:pPr>
      <w:r>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numPr>
          <w:ilvl w:val="0"/>
          <w:numId w:val="0"/>
        </w:numPr>
        <w:shd w:fill="FFFFFF"/>
        <w:tabs>
          <w:tab w:val="left" w:pos="871" w:leader="none"/>
        </w:tabs>
        <w:bidi w:val="0"/>
        <w:ind w:left="0" w:right="7" w:hanging="0"/>
        <w:jc w:val="both"/>
        <w:rPr>
          <w:rFonts w:ascii="Times New Roman" w:hAnsi="Times New Roman"/>
          <w:sz w:val="24"/>
          <w:szCs w:val="24"/>
        </w:rPr>
      </w:pPr>
      <w:r>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numPr>
          <w:ilvl w:val="0"/>
          <w:numId w:val="0"/>
        </w:numPr>
        <w:shd w:fill="FFFFFF"/>
        <w:tabs>
          <w:tab w:val="left" w:pos="871" w:leader="none"/>
        </w:tabs>
        <w:bidi w:val="0"/>
        <w:ind w:left="0" w:right="14" w:hanging="0"/>
        <w:jc w:val="both"/>
        <w:rPr>
          <w:rFonts w:ascii="Times New Roman" w:hAnsi="Times New Roman"/>
          <w:sz w:val="24"/>
          <w:szCs w:val="24"/>
        </w:rPr>
      </w:pPr>
      <w:r>
        <w:rPr>
          <w:sz w:val="24"/>
          <w:szCs w:val="24"/>
        </w:rPr>
        <w:t>-выдает документы Заявителю, при необходимости запрашивает у Заявителя подписи за каждый выданный документ;</w:t>
      </w:r>
    </w:p>
    <w:p>
      <w:pPr>
        <w:pStyle w:val="Normal"/>
        <w:numPr>
          <w:ilvl w:val="0"/>
          <w:numId w:val="0"/>
        </w:numPr>
        <w:shd w:fill="FFFFFF"/>
        <w:tabs>
          <w:tab w:val="left" w:pos="871" w:leader="none"/>
        </w:tabs>
        <w:bidi w:val="0"/>
        <w:ind w:left="0" w:right="7" w:hanging="0"/>
        <w:jc w:val="both"/>
        <w:rPr/>
      </w:pPr>
      <w:r>
        <w:rPr>
          <w:spacing w:val="-1"/>
          <w:sz w:val="24"/>
          <w:szCs w:val="24"/>
        </w:rPr>
        <w:t xml:space="preserve">-запрашивает согласие Заявителя на участие в смс-опросе для оценки качества </w:t>
      </w:r>
      <w:r>
        <w:rPr>
          <w:sz w:val="24"/>
          <w:szCs w:val="24"/>
        </w:rPr>
        <w:t>предоставленной Услуги многофункциональным центром.</w:t>
      </w:r>
    </w:p>
    <w:p>
      <w:pPr>
        <w:pStyle w:val="ConsPlusNonformat"/>
        <w:jc w:val="both"/>
        <w:rPr/>
      </w:pPr>
      <w:r>
        <w:rPr>
          <w:rFonts w:ascii="Times New Roman" w:hAnsi="Times New Roman"/>
          <w:sz w:val="24"/>
          <w:szCs w:val="24"/>
        </w:rPr>
        <w:t xml:space="preserve">                                                  </w:t>
      </w:r>
    </w:p>
    <w:p>
      <w:pPr>
        <w:pStyle w:val="Normal"/>
        <w:tabs>
          <w:tab w:val="left" w:pos="708" w:leader="none"/>
        </w:tabs>
        <w:spacing w:lineRule="atLeast" w:line="100"/>
        <w:ind w:left="5670" w:right="0" w:hanging="0"/>
        <w:jc w:val="right"/>
        <w:rPr>
          <w:b/>
          <w:b/>
          <w:bCs/>
          <w:sz w:val="24"/>
          <w:szCs w:val="24"/>
        </w:rPr>
      </w:pPr>
      <w:r>
        <w:rPr>
          <w:b w:val="false"/>
          <w:bCs w:val="false"/>
          <w:sz w:val="24"/>
          <w:szCs w:val="24"/>
          <w:lang w:eastAsia="en-US"/>
        </w:rPr>
        <w:t>Приложение № 1</w:t>
      </w:r>
      <w:r>
        <w:rPr>
          <w:b w:val="false"/>
          <w:bCs w:val="false"/>
          <w:sz w:val="24"/>
          <w:szCs w:val="24"/>
        </w:rPr>
        <w:br/>
      </w:r>
      <w:r>
        <w:rPr>
          <w:b w:val="false"/>
          <w:bCs w:val="false"/>
          <w:sz w:val="24"/>
          <w:szCs w:val="24"/>
          <w:lang w:eastAsia="en-US"/>
        </w:rPr>
        <w:t>к Административному регламенту</w:t>
      </w:r>
    </w:p>
    <w:p>
      <w:pPr>
        <w:pStyle w:val="Normal"/>
        <w:tabs>
          <w:tab w:val="left" w:pos="708" w:leader="none"/>
        </w:tabs>
        <w:spacing w:lineRule="atLeast" w:line="100"/>
        <w:ind w:left="5670" w:right="0" w:hanging="0"/>
        <w:jc w:val="right"/>
        <w:rPr>
          <w:b/>
          <w:b/>
          <w:bCs/>
          <w:sz w:val="24"/>
          <w:szCs w:val="24"/>
        </w:rPr>
      </w:pPr>
      <w:r>
        <w:rPr>
          <w:b w:val="false"/>
          <w:bCs w:val="false"/>
          <w:sz w:val="24"/>
          <w:szCs w:val="24"/>
          <w:lang w:eastAsia="en-US"/>
        </w:rPr>
        <w:t xml:space="preserve"> </w:t>
      </w:r>
      <w:r>
        <w:rPr>
          <w:b w:val="false"/>
          <w:bCs w:val="false"/>
          <w:sz w:val="24"/>
          <w:szCs w:val="24"/>
          <w:lang w:eastAsia="en-US"/>
        </w:rPr>
        <w:t>предоставления муниципальной услуги</w:t>
      </w:r>
    </w:p>
    <w:p>
      <w:pPr>
        <w:pStyle w:val="Normal"/>
        <w:tabs>
          <w:tab w:val="left" w:pos="708" w:leader="none"/>
        </w:tabs>
        <w:spacing w:lineRule="atLeast" w:line="100"/>
        <w:ind w:left="5670" w:right="0" w:hanging="0"/>
        <w:jc w:val="right"/>
        <w:rPr>
          <w:b/>
          <w:b/>
          <w:bCs/>
          <w:sz w:val="24"/>
          <w:szCs w:val="24"/>
        </w:rPr>
      </w:pPr>
      <w:r>
        <w:rPr>
          <w:b w:val="false"/>
          <w:bCs w:val="false"/>
          <w:sz w:val="24"/>
          <w:szCs w:val="24"/>
          <w:lang w:eastAsia="en-US"/>
        </w:rPr>
        <w:t xml:space="preserve"> </w:t>
      </w:r>
      <w:r>
        <w:rPr>
          <w:b w:val="false"/>
          <w:bCs w:val="false"/>
          <w:sz w:val="24"/>
          <w:szCs w:val="24"/>
        </w:rPr>
        <w:t>«Присвоение адреса объекту адресации, изменение и аннулирование такого адреса»</w:t>
      </w:r>
      <w:r>
        <w:rPr>
          <w:b w:val="false"/>
          <w:bCs w:val="false"/>
          <w:i/>
          <w:sz w:val="24"/>
          <w:szCs w:val="24"/>
        </w:rPr>
        <w:t xml:space="preserve"> на</w:t>
      </w:r>
      <w:r>
        <w:rPr>
          <w:b w:val="false"/>
          <w:bCs w:val="false"/>
          <w:sz w:val="24"/>
          <w:szCs w:val="24"/>
        </w:rPr>
        <w:t xml:space="preserve"> территории </w:t>
      </w:r>
      <w:r>
        <w:rPr>
          <w:b w:val="false"/>
          <w:bCs w:val="false"/>
          <w:i/>
          <w:sz w:val="24"/>
          <w:szCs w:val="24"/>
        </w:rPr>
        <w:t>Ковылкинского сельского поселения»</w:t>
      </w:r>
    </w:p>
    <w:p>
      <w:pPr>
        <w:pStyle w:val="Normal"/>
        <w:tabs>
          <w:tab w:val="left" w:pos="708" w:leader="none"/>
        </w:tabs>
        <w:spacing w:lineRule="atLeast" w:line="100"/>
        <w:ind w:left="0" w:right="0" w:hanging="0"/>
        <w:jc w:val="right"/>
        <w:rPr>
          <w:b w:val="false"/>
          <w:b w:val="false"/>
          <w:bCs w:val="false"/>
          <w:i/>
          <w:i/>
          <w:sz w:val="24"/>
          <w:szCs w:val="24"/>
        </w:rPr>
      </w:pPr>
      <w:r>
        <w:rPr>
          <w:b w:val="false"/>
          <w:bCs w:val="false"/>
          <w:i/>
          <w:sz w:val="24"/>
          <w:szCs w:val="24"/>
        </w:rPr>
      </w:r>
    </w:p>
    <w:p>
      <w:pPr>
        <w:pStyle w:val="Normal"/>
        <w:tabs>
          <w:tab w:val="left" w:pos="708" w:leader="none"/>
        </w:tabs>
        <w:spacing w:lineRule="atLeast" w:line="100"/>
        <w:ind w:left="0" w:right="0" w:firstLine="720"/>
        <w:jc w:val="right"/>
        <w:rPr>
          <w:b/>
          <w:b/>
          <w:bCs/>
          <w:sz w:val="24"/>
          <w:szCs w:val="24"/>
        </w:rPr>
      </w:pPr>
      <w:r>
        <w:rPr>
          <w:b/>
          <w:bCs/>
          <w:i/>
          <w:sz w:val="24"/>
          <w:szCs w:val="24"/>
        </w:rPr>
        <w:t>(рекомендуемый образец)</w:t>
      </w:r>
    </w:p>
    <w:p>
      <w:pPr>
        <w:pStyle w:val="Normal"/>
        <w:tabs>
          <w:tab w:val="left" w:pos="708" w:leader="none"/>
        </w:tabs>
        <w:spacing w:lineRule="atLeast" w:line="100"/>
        <w:ind w:left="0" w:right="0" w:firstLine="720"/>
        <w:jc w:val="both"/>
        <w:rPr>
          <w:b/>
          <w:b/>
          <w:bCs/>
          <w:sz w:val="24"/>
          <w:szCs w:val="24"/>
        </w:rPr>
      </w:pPr>
      <w:r>
        <w:rPr>
          <w:b/>
          <w:bCs/>
          <w:sz w:val="24"/>
          <w:szCs w:val="24"/>
        </w:rPr>
      </w:r>
    </w:p>
    <w:p>
      <w:pPr>
        <w:pStyle w:val="Normal"/>
        <w:tabs>
          <w:tab w:val="left" w:pos="708" w:leader="none"/>
        </w:tabs>
        <w:spacing w:lineRule="atLeast" w:line="100"/>
        <w:ind w:left="0" w:right="0" w:firstLine="720"/>
        <w:jc w:val="center"/>
        <w:rPr>
          <w:b/>
          <w:b/>
          <w:bCs/>
          <w:sz w:val="24"/>
          <w:szCs w:val="24"/>
        </w:rPr>
      </w:pPr>
      <w:r>
        <w:rPr>
          <w:b w:val="false"/>
          <w:bCs w:val="false"/>
          <w:sz w:val="24"/>
          <w:szCs w:val="24"/>
        </w:rPr>
        <w:t>Форма решения о присвоении адреса объекту адресации</w:t>
      </w:r>
    </w:p>
    <w:p>
      <w:pPr>
        <w:pStyle w:val="Normal"/>
        <w:tabs>
          <w:tab w:val="left" w:pos="708" w:leader="none"/>
        </w:tabs>
        <w:spacing w:lineRule="atLeast" w:line="100"/>
        <w:jc w:val="both"/>
        <w:rPr>
          <w:b/>
          <w:b/>
          <w:bCs/>
          <w:sz w:val="24"/>
          <w:szCs w:val="24"/>
        </w:rPr>
      </w:pPr>
      <w:bookmarkStart w:id="22" w:name="__Fieldmark__39452_2450607187"/>
      <w:bookmarkEnd w:id="22"/>
      <w:r>
        <w:rPr>
          <w:b w:val="false"/>
          <w:bCs w:val="false"/>
        </w:rPr>
        <w:drawing>
          <wp:inline distT="0" distB="0" distL="0" distR="0">
            <wp:extent cx="36195" cy="361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8"/>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pPr>
        <w:pStyle w:val="Normal"/>
        <w:tabs>
          <w:tab w:val="left" w:pos="708" w:leader="none"/>
        </w:tabs>
        <w:spacing w:lineRule="atLeast" w:line="100"/>
        <w:jc w:val="both"/>
        <w:rPr>
          <w:b/>
          <w:b/>
          <w:bCs/>
          <w:sz w:val="24"/>
          <w:szCs w:val="24"/>
        </w:rPr>
      </w:pPr>
      <w:bookmarkStart w:id="23" w:name="__Fieldmark__39558_2450607187"/>
      <w:bookmarkEnd w:id="23"/>
      <w:r>
        <w:rPr>
          <w:b w:val="false"/>
          <w:bCs w:val="false"/>
        </w:rPr>
        <w:drawing>
          <wp:inline distT="0" distB="0" distL="0" distR="0">
            <wp:extent cx="36195" cy="36195"/>
            <wp:effectExtent l="0" t="0" r="0" b="0"/>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9"/>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(вид документа)</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ab/>
        <w:t>от ___________________              №________________</w:t>
      </w:r>
    </w:p>
    <w:p>
      <w:pPr>
        <w:pStyle w:val="Normal"/>
        <w:tabs>
          <w:tab w:val="left" w:pos="708" w:leader="none"/>
        </w:tabs>
        <w:spacing w:lineRule="atLeast" w:line="100"/>
        <w:ind w:left="0" w:right="0" w:firstLine="720"/>
        <w:jc w:val="both"/>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pPr>
        <w:pStyle w:val="Normal"/>
        <w:tabs>
          <w:tab w:val="left" w:pos="708" w:leader="none"/>
        </w:tabs>
        <w:spacing w:lineRule="atLeast" w:line="100"/>
        <w:jc w:val="both"/>
        <w:rPr>
          <w:b/>
          <w:b/>
          <w:bCs/>
          <w:sz w:val="24"/>
          <w:szCs w:val="24"/>
        </w:rPr>
      </w:pPr>
      <w:bookmarkStart w:id="24" w:name="__Fieldmark__39719_2450607187"/>
      <w:bookmarkEnd w:id="24"/>
      <w:r>
        <w:rPr>
          <w:b w:val="false"/>
          <w:bCs w:val="false"/>
        </w:rPr>
        <w:drawing>
          <wp:inline distT="0" distB="0" distL="0" distR="0">
            <wp:extent cx="36195" cy="36195"/>
            <wp:effectExtent l="0" t="0" r="0" b="0"/>
            <wp:docPr id="3"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4" descr=""/>
                    <pic:cNvPicPr>
                      <a:picLocks noChangeAspect="1" noChangeArrowheads="1"/>
                    </pic:cNvPicPr>
                  </pic:nvPicPr>
                  <pic:blipFill>
                    <a:blip r:embed="rId10"/>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pPr>
        <w:pStyle w:val="Normal"/>
        <w:tabs>
          <w:tab w:val="left" w:pos="708" w:leader="none"/>
        </w:tabs>
        <w:spacing w:lineRule="atLeast" w:line="100"/>
        <w:jc w:val="both"/>
        <w:rPr>
          <w:b/>
          <w:b/>
          <w:bCs/>
          <w:sz w:val="24"/>
          <w:szCs w:val="24"/>
        </w:rPr>
      </w:pPr>
      <w:bookmarkStart w:id="25" w:name="__Fieldmark__39830_2450607187"/>
      <w:bookmarkEnd w:id="25"/>
      <w:r>
        <w:rPr>
          <w:b w:val="false"/>
          <w:bCs w:val="false"/>
        </w:rPr>
        <w:drawing>
          <wp:inline distT="0" distB="0" distL="0" distR="0">
            <wp:extent cx="36195" cy="36195"/>
            <wp:effectExtent l="0" t="0" r="0" b="0"/>
            <wp:docPr id="4"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5" descr=""/>
                    <pic:cNvPicPr>
                      <a:picLocks noChangeAspect="1" noChangeArrowheads="1"/>
                    </pic:cNvPicPr>
                  </pic:nvPicPr>
                  <pic:blipFill>
                    <a:blip r:embed="rId11"/>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Pr>
          <w:b w:val="false"/>
          <w:bCs w:val="false"/>
          <w:i/>
          <w:sz w:val="24"/>
          <w:szCs w:val="24"/>
        </w:rPr>
        <w:drawing>
          <wp:inline distT="0" distB="0" distL="0" distR="0">
            <wp:extent cx="388620" cy="89535"/>
            <wp:effectExtent l="0" t="0" r="0" b="0"/>
            <wp:docPr id="5"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6" descr=""/>
                    <pic:cNvPicPr>
                      <a:picLocks noChangeAspect="1" noChangeArrowheads="1"/>
                    </pic:cNvPicPr>
                  </pic:nvPicPr>
                  <pic:blipFill>
                    <a:blip r:embed="rId12"/>
                    <a:stretch>
                      <a:fillRect/>
                    </a:stretch>
                  </pic:blipFill>
                  <pic:spPr bwMode="auto">
                    <a:xfrm>
                      <a:off x="0" y="0"/>
                      <a:ext cx="388620" cy="89535"/>
                    </a:xfrm>
                    <a:prstGeom prst="rect">
                      <a:avLst/>
                    </a:prstGeom>
                  </pic:spPr>
                </pic:pic>
              </a:graphicData>
            </a:graphic>
          </wp:inline>
        </w:drawing>
      </w:r>
    </w:p>
    <w:p>
      <w:pPr>
        <w:pStyle w:val="Normal"/>
        <w:tabs>
          <w:tab w:val="left" w:pos="708" w:leader="none"/>
        </w:tabs>
        <w:spacing w:lineRule="atLeast" w:line="100"/>
        <w:ind w:left="0" w:right="0" w:firstLine="720"/>
        <w:jc w:val="both"/>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ПОСТАНОВЛЯЕТ:</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1. Присвоить адрес ________________________________________________________________</w:t>
      </w:r>
    </w:p>
    <w:p>
      <w:pPr>
        <w:pStyle w:val="Normal"/>
        <w:tabs>
          <w:tab w:val="left" w:pos="708" w:leader="none"/>
        </w:tabs>
        <w:spacing w:lineRule="atLeast" w:line="100"/>
        <w:jc w:val="both"/>
        <w:rPr>
          <w:b/>
          <w:b/>
          <w:bCs/>
          <w:sz w:val="24"/>
          <w:szCs w:val="24"/>
        </w:rPr>
      </w:pPr>
      <w:r>
        <w:rPr>
          <w:b w:val="false"/>
          <w:bCs w:val="false"/>
          <w:sz w:val="24"/>
          <w:szCs w:val="24"/>
        </w:rPr>
        <w:t>____________________________________________________________________</w:t>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(присвоенный объекту адресации адрес)</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следующему объекту адресации ________________________________________________________________</w:t>
      </w:r>
    </w:p>
    <w:p>
      <w:pPr>
        <w:pStyle w:val="Normal"/>
        <w:tabs>
          <w:tab w:val="left" w:pos="708" w:leader="none"/>
        </w:tabs>
        <w:spacing w:lineRule="atLeast" w:line="100"/>
        <w:jc w:val="both"/>
        <w:rPr>
          <w:b/>
          <w:b/>
          <w:bCs/>
          <w:sz w:val="24"/>
          <w:szCs w:val="24"/>
        </w:rPr>
      </w:pPr>
      <w:r>
        <w:rPr>
          <w:b/>
          <w:bCs/>
          <w:sz w:val="24"/>
          <w:szCs w:val="24"/>
        </w:rPr>
        <w:t>__________________________________________________________________________________________</w:t>
      </w:r>
      <w:r>
        <w:rPr>
          <w:b w:val="false"/>
          <w:bCs w:val="false"/>
          <w:sz w:val="24"/>
          <w:szCs w:val="24"/>
        </w:rPr>
        <w:t>______________________________________________</w:t>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(вид, наименование, описание местонахождения объекта адресации,</w:t>
      </w:r>
    </w:p>
    <w:p>
      <w:pPr>
        <w:pStyle w:val="Normal"/>
        <w:tabs>
          <w:tab w:val="left" w:pos="708" w:leader="none"/>
        </w:tabs>
        <w:spacing w:lineRule="atLeast" w:line="100"/>
        <w:jc w:val="both"/>
        <w:rPr>
          <w:b/>
          <w:b/>
          <w:bCs/>
          <w:sz w:val="24"/>
          <w:szCs w:val="24"/>
        </w:rPr>
      </w:pPr>
      <w:bookmarkStart w:id="26" w:name="__Fieldmark__39975_2450607187"/>
      <w:bookmarkEnd w:id="26"/>
      <w:r>
        <w:rPr>
          <w:b w:val="false"/>
          <w:bCs w:val="false"/>
        </w:rPr>
        <w:drawing>
          <wp:inline distT="0" distB="0" distL="0" distR="0">
            <wp:extent cx="36195" cy="36195"/>
            <wp:effectExtent l="0" t="0" r="0" b="0"/>
            <wp:docPr id="6"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7" descr=""/>
                    <pic:cNvPicPr>
                      <a:picLocks noChangeAspect="1" noChangeArrowheads="1"/>
                    </pic:cNvPicPr>
                  </pic:nvPicPr>
                  <pic:blipFill>
                    <a:blip r:embed="rId13"/>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pPr>
        <w:pStyle w:val="Normal"/>
        <w:tabs>
          <w:tab w:val="left" w:pos="708" w:leader="none"/>
        </w:tabs>
        <w:spacing w:lineRule="atLeast" w:line="100"/>
        <w:jc w:val="both"/>
        <w:rPr>
          <w:b/>
          <w:b/>
          <w:bCs/>
          <w:sz w:val="24"/>
          <w:szCs w:val="24"/>
        </w:rPr>
      </w:pPr>
      <w:bookmarkStart w:id="27" w:name="__Fieldmark__40016_2450607187"/>
      <w:bookmarkEnd w:id="27"/>
      <w:r>
        <w:rPr>
          <w:b w:val="false"/>
          <w:bCs w:val="false"/>
        </w:rPr>
        <w:drawing>
          <wp:inline distT="0" distB="0" distL="0" distR="0">
            <wp:extent cx="36195" cy="36195"/>
            <wp:effectExtent l="0" t="0" r="0" b="0"/>
            <wp:docPr id="7"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8" descr=""/>
                    <pic:cNvPicPr>
                      <a:picLocks noChangeAspect="1" noChangeArrowheads="1"/>
                    </pic:cNvPicPr>
                  </pic:nvPicPr>
                  <pic:blipFill>
                    <a:blip r:embed="rId14"/>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pPr>
        <w:pStyle w:val="Normal"/>
        <w:tabs>
          <w:tab w:val="left" w:pos="708" w:leader="none"/>
        </w:tabs>
        <w:spacing w:lineRule="atLeast" w:line="100"/>
        <w:jc w:val="both"/>
        <w:rPr>
          <w:b/>
          <w:b/>
          <w:bCs/>
          <w:sz w:val="24"/>
          <w:szCs w:val="24"/>
        </w:rPr>
      </w:pPr>
      <w:r>
        <w:rPr>
          <w:b w:val="false"/>
          <w:bCs w:val="false"/>
          <w:sz w:val="24"/>
          <w:szCs w:val="24"/>
        </w:rPr>
        <w:t>____________________________________________________________________</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pPr>
        <w:pStyle w:val="Normal"/>
        <w:tabs>
          <w:tab w:val="left" w:pos="708" w:leader="none"/>
        </w:tabs>
        <w:spacing w:lineRule="atLeast" w:line="100"/>
        <w:jc w:val="both"/>
        <w:rPr>
          <w:b/>
          <w:b/>
          <w:bCs/>
          <w:sz w:val="24"/>
          <w:szCs w:val="24"/>
        </w:rPr>
      </w:pPr>
      <w:bookmarkStart w:id="28" w:name="__Fieldmark__40115_2450607187"/>
      <w:bookmarkEnd w:id="28"/>
      <w:r>
        <w:rPr>
          <w:b w:val="false"/>
          <w:bCs w:val="false"/>
        </w:rPr>
        <w:drawing>
          <wp:inline distT="0" distB="0" distL="0" distR="0">
            <wp:extent cx="36195" cy="36195"/>
            <wp:effectExtent l="0" t="0" r="0" b="0"/>
            <wp:docPr id="8"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9" descr=""/>
                    <pic:cNvPicPr>
                      <a:picLocks noChangeAspect="1" noChangeArrowheads="1"/>
                    </pic:cNvPicPr>
                  </pic:nvPicPr>
                  <pic:blipFill>
                    <a:blip r:embed="rId15"/>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другие необходимые сведения, определенные уполномоченным органом (при наличии)</w:t>
      </w:r>
    </w:p>
    <w:p>
      <w:pPr>
        <w:pStyle w:val="Normal"/>
        <w:tabs>
          <w:tab w:val="left" w:pos="708" w:leader="none"/>
        </w:tabs>
        <w:spacing w:lineRule="atLeast" w:line="100"/>
        <w:ind w:left="0" w:right="0" w:firstLine="720"/>
        <w:jc w:val="both"/>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both"/>
        <w:rPr>
          <w:b/>
          <w:b/>
          <w:bCs/>
          <w:sz w:val="24"/>
          <w:szCs w:val="24"/>
        </w:rPr>
      </w:pPr>
      <w:r>
        <w:rPr>
          <w:b w:val="false"/>
          <w:bCs w:val="false"/>
          <w:sz w:val="24"/>
          <w:szCs w:val="24"/>
        </w:rPr>
        <w:t>___________________________________/ _____________________</w:t>
      </w:r>
    </w:p>
    <w:p>
      <w:pPr>
        <w:pStyle w:val="Normal"/>
        <w:tabs>
          <w:tab w:val="left" w:pos="708" w:leader="none"/>
        </w:tabs>
        <w:spacing w:lineRule="atLeast" w:line="100"/>
        <w:ind w:left="0" w:right="0" w:firstLine="720"/>
        <w:jc w:val="both"/>
        <w:rPr>
          <w:b/>
          <w:b/>
          <w:bCs/>
          <w:sz w:val="24"/>
          <w:szCs w:val="24"/>
        </w:rPr>
      </w:pPr>
      <w:r>
        <w:rPr>
          <w:b w:val="false"/>
          <w:bCs w:val="false"/>
          <w:i/>
          <w:sz w:val="24"/>
          <w:szCs w:val="24"/>
        </w:rPr>
        <w:t>(должность, Ф.И.О.)</w:t>
        <w:tab/>
        <w:t>(подпись)</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м.п.</w:t>
      </w:r>
    </w:p>
    <w:p>
      <w:pPr>
        <w:pStyle w:val="Normal"/>
        <w:tabs>
          <w:tab w:val="left" w:pos="708" w:leader="none"/>
        </w:tabs>
        <w:spacing w:lineRule="atLeast" w:line="100"/>
        <w:ind w:left="0" w:right="0" w:firstLine="720"/>
        <w:jc w:val="both"/>
        <w:rPr>
          <w:b/>
          <w:b/>
          <w:bCs/>
          <w:sz w:val="24"/>
          <w:szCs w:val="24"/>
        </w:rPr>
      </w:pPr>
      <w:r>
        <w:rPr>
          <w:b/>
          <w:bCs/>
          <w:sz w:val="24"/>
          <w:szCs w:val="24"/>
        </w:rPr>
      </w:r>
    </w:p>
    <w:p>
      <w:pPr>
        <w:pStyle w:val="Normal"/>
        <w:tabs>
          <w:tab w:val="left" w:pos="708" w:leader="none"/>
        </w:tabs>
        <w:spacing w:lineRule="atLeast" w:line="100"/>
        <w:ind w:left="0" w:right="0" w:firstLine="720"/>
        <w:jc w:val="both"/>
        <w:rPr>
          <w:b/>
          <w:b/>
          <w:bCs/>
          <w:sz w:val="24"/>
          <w:szCs w:val="24"/>
        </w:rPr>
      </w:pPr>
      <w:r>
        <w:rPr>
          <w:b/>
          <w:bCs/>
          <w:sz w:val="24"/>
          <w:szCs w:val="24"/>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hanging="0"/>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hanging="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hanging="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i/>
          <w:i/>
          <w:sz w:val="24"/>
          <w:szCs w:val="24"/>
          <w:u w:val="single"/>
        </w:rPr>
      </w:pPr>
      <w:r>
        <w:rPr>
          <w:b/>
          <w:bCs/>
          <w:i/>
          <w:sz w:val="24"/>
          <w:szCs w:val="24"/>
          <w:u w:val="single"/>
        </w:rPr>
      </w:r>
    </w:p>
    <w:p>
      <w:pPr>
        <w:pStyle w:val="Normal"/>
        <w:tabs>
          <w:tab w:val="left" w:pos="708" w:leader="none"/>
        </w:tabs>
        <w:spacing w:lineRule="atLeast" w:line="100"/>
        <w:ind w:left="0" w:right="0" w:firstLine="720"/>
        <w:jc w:val="right"/>
        <w:rPr>
          <w:b/>
          <w:b/>
          <w:bCs/>
          <w:sz w:val="24"/>
          <w:szCs w:val="24"/>
        </w:rPr>
      </w:pPr>
      <w:r>
        <w:rPr>
          <w:b w:val="false"/>
          <w:bCs w:val="false"/>
          <w:i/>
          <w:sz w:val="24"/>
          <w:szCs w:val="24"/>
          <w:u w:val="single"/>
        </w:rPr>
        <w:t>(рекомендуемый образец)</w:t>
      </w:r>
    </w:p>
    <w:p>
      <w:pPr>
        <w:pStyle w:val="Normal"/>
        <w:tabs>
          <w:tab w:val="left" w:pos="708" w:leader="none"/>
        </w:tabs>
        <w:spacing w:lineRule="atLeast" w:line="100"/>
        <w:ind w:left="0" w:right="0" w:firstLine="720"/>
        <w:jc w:val="right"/>
        <w:rPr>
          <w:b w:val="false"/>
          <w:b w:val="false"/>
          <w:bCs w:val="false"/>
          <w:i/>
          <w:i/>
          <w:sz w:val="24"/>
          <w:szCs w:val="24"/>
          <w:u w:val="single"/>
        </w:rPr>
      </w:pPr>
      <w:r>
        <w:rPr>
          <w:b w:val="false"/>
          <w:bCs w:val="false"/>
          <w:i/>
          <w:sz w:val="24"/>
          <w:szCs w:val="24"/>
          <w:u w:val="single"/>
        </w:rPr>
      </w:r>
    </w:p>
    <w:p>
      <w:pPr>
        <w:pStyle w:val="Normal"/>
        <w:tabs>
          <w:tab w:val="left" w:pos="708" w:leader="none"/>
        </w:tabs>
        <w:spacing w:lineRule="atLeast" w:line="100"/>
        <w:ind w:left="0" w:right="0" w:firstLine="720"/>
        <w:jc w:val="center"/>
        <w:rPr>
          <w:b/>
          <w:b/>
          <w:bCs/>
          <w:sz w:val="24"/>
          <w:szCs w:val="24"/>
        </w:rPr>
      </w:pPr>
      <w:r>
        <w:rPr>
          <w:b w:val="false"/>
          <w:bCs w:val="false"/>
          <w:sz w:val="24"/>
          <w:szCs w:val="24"/>
        </w:rPr>
        <w:t>Форма решения об аннулировании адреса объекта адресации</w:t>
      </w:r>
    </w:p>
    <w:p>
      <w:pPr>
        <w:pStyle w:val="Normal"/>
        <w:tabs>
          <w:tab w:val="left" w:pos="708" w:leader="none"/>
        </w:tabs>
        <w:spacing w:lineRule="atLeast" w:line="100"/>
        <w:jc w:val="both"/>
        <w:rPr>
          <w:b/>
          <w:b/>
          <w:bCs/>
          <w:sz w:val="24"/>
          <w:szCs w:val="24"/>
        </w:rPr>
      </w:pPr>
      <w:bookmarkStart w:id="29" w:name="__Fieldmark__40168_2450607187"/>
      <w:bookmarkEnd w:id="29"/>
      <w:r>
        <w:rPr>
          <w:b w:val="false"/>
          <w:bCs w:val="false"/>
        </w:rPr>
        <w:drawing>
          <wp:inline distT="0" distB="0" distL="0" distR="0">
            <wp:extent cx="36195" cy="36195"/>
            <wp:effectExtent l="0" t="0" r="0" b="0"/>
            <wp:docPr id="9"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10" descr=""/>
                    <pic:cNvPicPr>
                      <a:picLocks noChangeAspect="1" noChangeArrowheads="1"/>
                    </pic:cNvPicPr>
                  </pic:nvPicPr>
                  <pic:blipFill>
                    <a:blip r:embed="rId16"/>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pPr>
        <w:pStyle w:val="Normal"/>
        <w:tabs>
          <w:tab w:val="left" w:pos="708" w:leader="none"/>
        </w:tabs>
        <w:spacing w:lineRule="atLeast" w:line="100"/>
        <w:jc w:val="both"/>
        <w:rPr>
          <w:b/>
          <w:b/>
          <w:bCs/>
          <w:sz w:val="24"/>
          <w:szCs w:val="24"/>
        </w:rPr>
      </w:pPr>
      <w:bookmarkStart w:id="30" w:name="__Fieldmark__40273_2450607187"/>
      <w:bookmarkEnd w:id="30"/>
      <w:r>
        <w:rPr>
          <w:b w:val="false"/>
          <w:bCs w:val="false"/>
        </w:rPr>
        <w:drawing>
          <wp:inline distT="0" distB="0" distL="0" distR="0">
            <wp:extent cx="36195" cy="36195"/>
            <wp:effectExtent l="0" t="0" r="0" b="0"/>
            <wp:docPr id="10"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1" descr=""/>
                    <pic:cNvPicPr>
                      <a:picLocks noChangeAspect="1" noChangeArrowheads="1"/>
                    </pic:cNvPicPr>
                  </pic:nvPicPr>
                  <pic:blipFill>
                    <a:blip r:embed="rId17"/>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(вид документа)</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ab/>
        <w:t>от</w:t>
        <w:tab/>
        <w:t>«__________»_______________ 202____г        №____________</w:t>
      </w:r>
    </w:p>
    <w:p>
      <w:pPr>
        <w:pStyle w:val="Normal"/>
        <w:tabs>
          <w:tab w:val="left" w:pos="708" w:leader="none"/>
        </w:tabs>
        <w:spacing w:lineRule="atLeast" w:line="100"/>
        <w:ind w:left="0" w:right="0" w:firstLine="720"/>
        <w:jc w:val="both"/>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pPr>
        <w:pStyle w:val="Normal"/>
        <w:tabs>
          <w:tab w:val="left" w:pos="708" w:leader="none"/>
        </w:tabs>
        <w:spacing w:lineRule="atLeast" w:line="100"/>
        <w:jc w:val="both"/>
        <w:rPr>
          <w:b/>
          <w:b/>
          <w:bCs/>
          <w:sz w:val="24"/>
          <w:szCs w:val="24"/>
        </w:rPr>
      </w:pPr>
      <w:bookmarkStart w:id="31" w:name="__Fieldmark__40442_2450607187"/>
      <w:bookmarkEnd w:id="31"/>
      <w:r>
        <w:rPr>
          <w:b w:val="false"/>
          <w:bCs w:val="false"/>
        </w:rPr>
        <w:drawing>
          <wp:inline distT="0" distB="0" distL="0" distR="0">
            <wp:extent cx="36195" cy="36195"/>
            <wp:effectExtent l="0" t="0" r="0" b="0"/>
            <wp:docPr id="11"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2" descr=""/>
                    <pic:cNvPicPr>
                      <a:picLocks noChangeAspect="1" noChangeArrowheads="1"/>
                    </pic:cNvPicPr>
                  </pic:nvPicPr>
                  <pic:blipFill>
                    <a:blip r:embed="rId18"/>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both"/>
        <w:rPr>
          <w:b/>
          <w:b/>
          <w:bCs/>
          <w:sz w:val="24"/>
          <w:szCs w:val="24"/>
        </w:rPr>
      </w:pPr>
      <w:r>
        <w:rPr>
          <w:b w:val="false"/>
          <w:bCs w:val="false"/>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pPr>
        <w:pStyle w:val="Normal"/>
        <w:tabs>
          <w:tab w:val="left" w:pos="708" w:leader="none"/>
        </w:tabs>
        <w:spacing w:lineRule="atLeast" w:line="100"/>
        <w:jc w:val="both"/>
        <w:rPr>
          <w:b/>
          <w:b/>
          <w:bCs/>
          <w:sz w:val="24"/>
          <w:szCs w:val="24"/>
        </w:rPr>
      </w:pPr>
      <w:bookmarkStart w:id="32" w:name="__Fieldmark__40552_2450607187"/>
      <w:bookmarkEnd w:id="32"/>
      <w:r>
        <w:rPr>
          <w:b w:val="false"/>
          <w:bCs w:val="false"/>
        </w:rPr>
        <w:drawing>
          <wp:inline distT="0" distB="0" distL="0" distR="0">
            <wp:extent cx="36195" cy="36195"/>
            <wp:effectExtent l="0" t="0" r="0" b="0"/>
            <wp:docPr id="12"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3" descr=""/>
                    <pic:cNvPicPr>
                      <a:picLocks noChangeAspect="1" noChangeArrowheads="1"/>
                    </pic:cNvPicPr>
                  </pic:nvPicPr>
                  <pic:blipFill>
                    <a:blip r:embed="rId19"/>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pPr>
        <w:pStyle w:val="Normal"/>
        <w:tabs>
          <w:tab w:val="left" w:pos="708" w:leader="none"/>
        </w:tabs>
        <w:spacing w:lineRule="atLeast" w:line="100"/>
        <w:ind w:left="0" w:right="0" w:firstLine="720"/>
        <w:jc w:val="both"/>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ПОСТАНОВЛЯЕТ:</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1. Аннулировать адрес ______________________________________________________</w:t>
      </w:r>
    </w:p>
    <w:p>
      <w:pPr>
        <w:pStyle w:val="Normal"/>
        <w:tabs>
          <w:tab w:val="left" w:pos="708" w:leader="none"/>
        </w:tabs>
        <w:spacing w:lineRule="atLeast" w:line="100"/>
        <w:jc w:val="both"/>
        <w:rPr>
          <w:b/>
          <w:b/>
          <w:bCs/>
          <w:sz w:val="24"/>
          <w:szCs w:val="24"/>
        </w:rPr>
      </w:pPr>
      <w:r>
        <w:rPr>
          <w:b w:val="false"/>
          <w:bCs w:val="false"/>
          <w:sz w:val="24"/>
          <w:szCs w:val="24"/>
        </w:rPr>
        <w:t>________________________________________________________________________________________________________________________________________</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pPr>
        <w:pStyle w:val="Normal"/>
        <w:tabs>
          <w:tab w:val="left" w:pos="708" w:leader="none"/>
        </w:tabs>
        <w:spacing w:lineRule="atLeast" w:line="100"/>
        <w:ind w:left="0" w:right="0" w:firstLine="720"/>
        <w:jc w:val="both"/>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объекта адресации ________________________________________________________________</w:t>
      </w:r>
    </w:p>
    <w:p>
      <w:pPr>
        <w:pStyle w:val="Normal"/>
        <w:tabs>
          <w:tab w:val="left" w:pos="708" w:leader="none"/>
        </w:tabs>
        <w:spacing w:lineRule="atLeast" w:line="100"/>
        <w:jc w:val="both"/>
        <w:rPr>
          <w:b/>
          <w:b/>
          <w:bCs/>
          <w:sz w:val="24"/>
          <w:szCs w:val="24"/>
        </w:rPr>
      </w:pPr>
      <w:r>
        <w:rPr>
          <w:b w:val="false"/>
          <w:bCs w:val="false"/>
          <w:sz w:val="24"/>
          <w:szCs w:val="24"/>
        </w:rPr>
        <w:t>____________________________________________________________________</w:t>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(вид и наименование объекта адресации,</w:t>
      </w:r>
    </w:p>
    <w:p>
      <w:pPr>
        <w:pStyle w:val="Normal"/>
        <w:tabs>
          <w:tab w:val="left" w:pos="708" w:leader="none"/>
        </w:tabs>
        <w:spacing w:lineRule="atLeast" w:line="100"/>
        <w:jc w:val="both"/>
        <w:rPr>
          <w:b/>
          <w:b/>
          <w:bCs/>
          <w:sz w:val="24"/>
          <w:szCs w:val="24"/>
        </w:rPr>
      </w:pPr>
      <w:bookmarkStart w:id="33" w:name="__Fieldmark__40714_2450607187"/>
      <w:bookmarkEnd w:id="33"/>
      <w:r>
        <w:rPr>
          <w:b w:val="false"/>
          <w:bCs w:val="false"/>
        </w:rPr>
        <w:drawing>
          <wp:inline distT="0" distB="0" distL="0" distR="0">
            <wp:extent cx="36195" cy="36195"/>
            <wp:effectExtent l="0" t="0" r="0" b="0"/>
            <wp:docPr id="13"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4" descr=""/>
                    <pic:cNvPicPr>
                      <a:picLocks noChangeAspect="1" noChangeArrowheads="1"/>
                    </pic:cNvPicPr>
                  </pic:nvPicPr>
                  <pic:blipFill>
                    <a:blip r:embed="rId20"/>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pPr>
        <w:pStyle w:val="Normal"/>
        <w:tabs>
          <w:tab w:val="left" w:pos="708" w:leader="none"/>
        </w:tabs>
        <w:spacing w:lineRule="atLeast" w:line="100"/>
        <w:jc w:val="both"/>
        <w:rPr>
          <w:b/>
          <w:b/>
          <w:bCs/>
          <w:sz w:val="24"/>
          <w:szCs w:val="24"/>
        </w:rPr>
      </w:pPr>
      <w:bookmarkStart w:id="34" w:name="__Fieldmark__40794_2450607187"/>
      <w:bookmarkEnd w:id="34"/>
      <w:r>
        <w:rPr>
          <w:b w:val="false"/>
          <w:bCs w:val="false"/>
        </w:rPr>
        <w:drawing>
          <wp:inline distT="0" distB="0" distL="0" distR="0">
            <wp:extent cx="36195" cy="36195"/>
            <wp:effectExtent l="0" t="0" r="0" b="0"/>
            <wp:docPr id="14"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5" descr=""/>
                    <pic:cNvPicPr>
                      <a:picLocks noChangeAspect="1" noChangeArrowheads="1"/>
                    </pic:cNvPicPr>
                  </pic:nvPicPr>
                  <pic:blipFill>
                    <a:blip r:embed="rId21"/>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jc w:val="both"/>
        <w:rPr>
          <w:b/>
          <w:b/>
          <w:bCs/>
          <w:sz w:val="24"/>
          <w:szCs w:val="24"/>
        </w:rPr>
      </w:pPr>
      <w:r>
        <w:rPr>
          <w:b w:val="false"/>
          <w:bCs w:val="false"/>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pPr>
        <w:pStyle w:val="Normal"/>
        <w:tabs>
          <w:tab w:val="left" w:pos="708" w:leader="none"/>
        </w:tabs>
        <w:spacing w:lineRule="atLeast" w:line="100"/>
        <w:jc w:val="both"/>
        <w:rPr>
          <w:b/>
          <w:b/>
          <w:bCs/>
          <w:sz w:val="24"/>
          <w:szCs w:val="24"/>
        </w:rPr>
      </w:pPr>
      <w:bookmarkStart w:id="35" w:name="__Fieldmark__40852_2450607187"/>
      <w:bookmarkEnd w:id="35"/>
      <w:r>
        <w:rPr>
          <w:b w:val="false"/>
          <w:bCs w:val="false"/>
        </w:rPr>
        <w:drawing>
          <wp:inline distT="0" distB="0" distL="0" distR="0">
            <wp:extent cx="36195" cy="36195"/>
            <wp:effectExtent l="0" t="0" r="0" b="0"/>
            <wp:docPr id="15"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6" descr=""/>
                    <pic:cNvPicPr>
                      <a:picLocks noChangeAspect="1" noChangeArrowheads="1"/>
                    </pic:cNvPicPr>
                  </pic:nvPicPr>
                  <pic:blipFill>
                    <a:blip r:embed="rId22"/>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both"/>
        <w:rPr>
          <w:b/>
          <w:b/>
          <w:bCs/>
          <w:sz w:val="24"/>
          <w:szCs w:val="24"/>
        </w:rPr>
      </w:pPr>
      <w:r>
        <w:rPr>
          <w:b w:val="false"/>
          <w:bCs w:val="false"/>
          <w:sz w:val="24"/>
          <w:szCs w:val="24"/>
        </w:rPr>
        <w:t xml:space="preserve">другие необходимые сведения, определенные уполномоченным органом (при наличии) </w:t>
      </w:r>
    </w:p>
    <w:p>
      <w:pPr>
        <w:pStyle w:val="Normal"/>
        <w:tabs>
          <w:tab w:val="left" w:pos="708" w:leader="none"/>
        </w:tabs>
        <w:spacing w:lineRule="atLeast" w:line="100"/>
        <w:ind w:left="0" w:right="0" w:firstLine="720"/>
        <w:jc w:val="both"/>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по причине _______________________________________________________________</w:t>
      </w:r>
    </w:p>
    <w:p>
      <w:pPr>
        <w:pStyle w:val="Normal"/>
        <w:tabs>
          <w:tab w:val="left" w:pos="708" w:leader="none"/>
        </w:tabs>
        <w:spacing w:lineRule="atLeast" w:line="100"/>
        <w:jc w:val="both"/>
        <w:rPr>
          <w:b/>
          <w:b/>
          <w:bCs/>
          <w:sz w:val="24"/>
          <w:szCs w:val="24"/>
        </w:rPr>
      </w:pPr>
      <w:r>
        <w:rPr>
          <w:b w:val="false"/>
          <w:bCs w:val="false"/>
          <w:sz w:val="24"/>
          <w:szCs w:val="24"/>
        </w:rPr>
        <w:t>_______________________________________________________________</w:t>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(причина аннулирования адреса объекта адресации)</w:t>
      </w:r>
    </w:p>
    <w:p>
      <w:pPr>
        <w:pStyle w:val="Normal"/>
        <w:tabs>
          <w:tab w:val="left" w:pos="708" w:leader="none"/>
        </w:tabs>
        <w:spacing w:lineRule="atLeast" w:line="100"/>
        <w:ind w:left="0" w:right="0" w:firstLine="720"/>
        <w:jc w:val="center"/>
        <w:rPr>
          <w:b w:val="false"/>
          <w:b w:val="false"/>
          <w:bCs w:val="false"/>
          <w:i/>
          <w:i/>
          <w:sz w:val="24"/>
          <w:szCs w:val="24"/>
        </w:rPr>
      </w:pPr>
      <w:r>
        <w:rPr>
          <w:b w:val="false"/>
          <w:bCs w:val="false"/>
          <w:i/>
          <w:sz w:val="24"/>
          <w:szCs w:val="24"/>
        </w:rPr>
      </w:r>
    </w:p>
    <w:p>
      <w:pPr>
        <w:pStyle w:val="Normal"/>
        <w:tabs>
          <w:tab w:val="left" w:pos="708" w:leader="none"/>
        </w:tabs>
        <w:spacing w:lineRule="atLeast" w:line="100"/>
        <w:jc w:val="both"/>
        <w:rPr>
          <w:b/>
          <w:b/>
          <w:bCs/>
          <w:sz w:val="24"/>
          <w:szCs w:val="24"/>
        </w:rPr>
      </w:pPr>
      <w:r>
        <w:rPr>
          <w:b w:val="false"/>
          <w:bCs w:val="false"/>
          <w:sz w:val="24"/>
          <w:szCs w:val="24"/>
        </w:rPr>
        <w:t>__________________/____________________/</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(должность, Ф.И.О.)</w:t>
        <w:tab/>
        <w:t xml:space="preserve">(подпись) </w:t>
      </w:r>
    </w:p>
    <w:p>
      <w:pPr>
        <w:pStyle w:val="Normal"/>
        <w:tabs>
          <w:tab w:val="left" w:pos="708" w:leader="none"/>
        </w:tabs>
        <w:spacing w:lineRule="atLeast" w:line="100"/>
        <w:ind w:left="0" w:right="0" w:firstLine="720"/>
        <w:jc w:val="right"/>
        <w:rPr>
          <w:b/>
          <w:b/>
          <w:bCs/>
          <w:sz w:val="24"/>
          <w:szCs w:val="24"/>
        </w:rPr>
      </w:pPr>
      <w:r>
        <w:rPr>
          <w:b w:val="false"/>
          <w:bCs w:val="false"/>
          <w:sz w:val="24"/>
          <w:szCs w:val="24"/>
        </w:rPr>
        <w:t>М.П.</w:t>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b/>
          <w:bCs/>
          <w:sz w:val="24"/>
          <w:szCs w:val="24"/>
        </w:rPr>
      </w:pPr>
      <w:r>
        <w:rPr>
          <w:b w:val="false"/>
          <w:bCs w:val="false"/>
          <w:sz w:val="24"/>
          <w:szCs w:val="24"/>
        </w:rPr>
        <w:t xml:space="preserve">ФОРМА решения об отказе в присвоении объекту адресации адреса </w:t>
      </w:r>
    </w:p>
    <w:p>
      <w:pPr>
        <w:pStyle w:val="Normal"/>
        <w:tabs>
          <w:tab w:val="left" w:pos="708" w:leader="none"/>
        </w:tabs>
        <w:spacing w:lineRule="atLeast" w:line="100"/>
        <w:ind w:left="0" w:right="0" w:firstLine="720"/>
        <w:jc w:val="center"/>
        <w:rPr>
          <w:b/>
          <w:b/>
          <w:bCs/>
          <w:sz w:val="24"/>
          <w:szCs w:val="24"/>
        </w:rPr>
      </w:pPr>
      <w:r>
        <w:rPr>
          <w:b w:val="false"/>
          <w:bCs w:val="false"/>
          <w:sz w:val="24"/>
          <w:szCs w:val="24"/>
        </w:rPr>
        <w:t>или аннулировании его адреса</w:t>
      </w:r>
    </w:p>
    <w:p>
      <w:pPr>
        <w:pStyle w:val="Normal"/>
        <w:tabs>
          <w:tab w:val="left" w:pos="708" w:leader="none"/>
        </w:tabs>
        <w:spacing w:lineRule="atLeast" w:line="100"/>
        <w:ind w:left="0" w:right="0" w:firstLine="720"/>
        <w:jc w:val="right"/>
        <w:rPr>
          <w:b/>
          <w:b/>
          <w:bCs/>
          <w:sz w:val="24"/>
          <w:szCs w:val="24"/>
        </w:rPr>
      </w:pPr>
      <w:bookmarkStart w:id="36" w:name="__Fieldmark__40930_2450607187"/>
      <w:bookmarkEnd w:id="36"/>
      <w:r>
        <w:rPr>
          <w:b w:val="false"/>
          <w:bCs w:val="false"/>
        </w:rPr>
        <w:drawing>
          <wp:inline distT="0" distB="0" distL="0" distR="0">
            <wp:extent cx="36195" cy="36195"/>
            <wp:effectExtent l="0" t="0" r="0" b="0"/>
            <wp:docPr id="16"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7" descr=""/>
                    <pic:cNvPicPr>
                      <a:picLocks noChangeAspect="1" noChangeArrowheads="1"/>
                    </pic:cNvPicPr>
                  </pic:nvPicPr>
                  <pic:blipFill>
                    <a:blip r:embed="rId23"/>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right"/>
        <w:rPr>
          <w:b/>
          <w:b/>
          <w:bCs/>
          <w:sz w:val="24"/>
          <w:szCs w:val="24"/>
        </w:rPr>
      </w:pPr>
      <w:bookmarkStart w:id="37" w:name="__Fieldmark__40935_2450607187"/>
      <w:bookmarkEnd w:id="37"/>
      <w:r>
        <w:rPr>
          <w:b w:val="false"/>
          <w:bCs w:val="false"/>
        </w:rPr>
        <w:drawing>
          <wp:inline distT="0" distB="0" distL="0" distR="0">
            <wp:extent cx="36195" cy="36195"/>
            <wp:effectExtent l="0" t="0" r="0" b="0"/>
            <wp:docPr id="17"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8" descr=""/>
                    <pic:cNvPicPr>
                      <a:picLocks noChangeAspect="1" noChangeArrowheads="1"/>
                    </pic:cNvPicPr>
                  </pic:nvPicPr>
                  <pic:blipFill>
                    <a:blip r:embed="rId24"/>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right"/>
        <w:rPr>
          <w:b/>
          <w:b/>
          <w:bCs/>
          <w:sz w:val="24"/>
          <w:szCs w:val="24"/>
        </w:rPr>
      </w:pPr>
      <w:r>
        <w:rPr>
          <w:b w:val="false"/>
          <w:bCs w:val="false"/>
          <w:i/>
          <w:sz w:val="24"/>
          <w:szCs w:val="24"/>
        </w:rPr>
        <w:t>(Ф.И.О., адрес заявителя (представителя) заявителя)</w:t>
      </w:r>
    </w:p>
    <w:p>
      <w:pPr>
        <w:pStyle w:val="Normal"/>
        <w:tabs>
          <w:tab w:val="left" w:pos="708" w:leader="none"/>
        </w:tabs>
        <w:spacing w:lineRule="atLeast" w:line="100"/>
        <w:ind w:left="0" w:right="0" w:firstLine="720"/>
        <w:jc w:val="right"/>
        <w:rPr>
          <w:b/>
          <w:b/>
          <w:bCs/>
          <w:sz w:val="24"/>
          <w:szCs w:val="24"/>
        </w:rPr>
      </w:pPr>
      <w:bookmarkStart w:id="38" w:name="__Fieldmark__40954_2450607187"/>
      <w:bookmarkEnd w:id="38"/>
      <w:r>
        <w:rPr>
          <w:b w:val="false"/>
          <w:bCs w:val="false"/>
        </w:rPr>
        <w:drawing>
          <wp:inline distT="0" distB="0" distL="0" distR="0">
            <wp:extent cx="36195" cy="36195"/>
            <wp:effectExtent l="0" t="0" r="0" b="0"/>
            <wp:docPr id="18" name="Изображение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9" descr=""/>
                    <pic:cNvPicPr>
                      <a:picLocks noChangeAspect="1" noChangeArrowheads="1"/>
                    </pic:cNvPicPr>
                  </pic:nvPicPr>
                  <pic:blipFill>
                    <a:blip r:embed="rId25"/>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right"/>
        <w:rPr>
          <w:b/>
          <w:b/>
          <w:bCs/>
          <w:sz w:val="24"/>
          <w:szCs w:val="24"/>
        </w:rPr>
      </w:pPr>
      <w:r>
        <w:rPr>
          <w:b w:val="false"/>
          <w:bCs w:val="false"/>
          <w:i/>
          <w:sz w:val="24"/>
          <w:szCs w:val="24"/>
        </w:rPr>
        <w:t>(регистрационњпй номер заявления о присвоении объекту адресации адреса или аннулировании его адреса)</w:t>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b/>
          <w:bCs/>
          <w:sz w:val="24"/>
          <w:szCs w:val="24"/>
        </w:rPr>
      </w:pPr>
      <w:r>
        <w:rPr>
          <w:b w:val="false"/>
          <w:bCs w:val="false"/>
          <w:sz w:val="24"/>
          <w:szCs w:val="24"/>
        </w:rPr>
        <w:t>Решение об отказе в присвоении объекту адресации адреса или аннулировании его адреса от</w:t>
      </w:r>
      <w:r>
        <w:rPr>
          <w:b w:val="false"/>
          <w:bCs w:val="false"/>
          <w:sz w:val="24"/>
          <w:szCs w:val="24"/>
        </w:rPr>
        <w:drawing>
          <wp:inline distT="0" distB="0" distL="0" distR="0">
            <wp:extent cx="2403475" cy="155575"/>
            <wp:effectExtent l="0" t="0" r="0" b="0"/>
            <wp:docPr id="19" name="Изображение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20" descr=""/>
                    <pic:cNvPicPr>
                      <a:picLocks noChangeAspect="1" noChangeArrowheads="1"/>
                    </pic:cNvPicPr>
                  </pic:nvPicPr>
                  <pic:blipFill>
                    <a:blip r:embed="rId26"/>
                    <a:stretch>
                      <a:fillRect/>
                    </a:stretch>
                  </pic:blipFill>
                  <pic:spPr bwMode="auto">
                    <a:xfrm>
                      <a:off x="0" y="0"/>
                      <a:ext cx="2403475" cy="155575"/>
                    </a:xfrm>
                    <a:prstGeom prst="rect">
                      <a:avLst/>
                    </a:prstGeom>
                  </pic:spPr>
                </pic:pic>
              </a:graphicData>
            </a:graphic>
          </wp:inline>
        </w:drawing>
      </w:r>
    </w:p>
    <w:p>
      <w:pPr>
        <w:pStyle w:val="Normal"/>
        <w:tabs>
          <w:tab w:val="left" w:pos="708" w:leader="none"/>
        </w:tabs>
        <w:spacing w:lineRule="atLeast" w:line="100"/>
        <w:jc w:val="both"/>
        <w:rPr>
          <w:b/>
          <w:b/>
          <w:bCs/>
          <w:sz w:val="24"/>
          <w:szCs w:val="24"/>
        </w:rPr>
      </w:pPr>
      <w:bookmarkStart w:id="39" w:name="__Fieldmark__41011_2450607187"/>
      <w:bookmarkEnd w:id="39"/>
      <w:r>
        <w:rPr>
          <w:b w:val="false"/>
          <w:bCs w:val="false"/>
        </w:rPr>
        <w:drawing>
          <wp:inline distT="0" distB="0" distL="0" distR="0">
            <wp:extent cx="36195" cy="36195"/>
            <wp:effectExtent l="0" t="0" r="0" b="0"/>
            <wp:docPr id="20" name="Изображение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1" descr=""/>
                    <pic:cNvPicPr>
                      <a:picLocks noChangeAspect="1" noChangeArrowheads="1"/>
                    </pic:cNvPicPr>
                  </pic:nvPicPr>
                  <pic:blipFill>
                    <a:blip r:embed="rId27"/>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jc w:val="both"/>
        <w:rPr>
          <w:b w:val="false"/>
          <w:b w:val="false"/>
          <w:bCs w:val="false"/>
        </w:rPr>
      </w:pPr>
      <w:bookmarkStart w:id="40" w:name="__Fieldmark__41016_2450607187"/>
      <w:bookmarkEnd w:id="40"/>
      <w:r>
        <w:rPr>
          <w:b w:val="false"/>
          <w:bCs w:val="false"/>
        </w:rPr>
        <w:drawing>
          <wp:inline distT="0" distB="0" distL="0" distR="0">
            <wp:extent cx="36195" cy="36195"/>
            <wp:effectExtent l="0" t="0" r="0" b="0"/>
            <wp:docPr id="21" name="Изображение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2" descr=""/>
                    <pic:cNvPicPr>
                      <a:picLocks noChangeAspect="1" noChangeArrowheads="1"/>
                    </pic:cNvPicPr>
                  </pic:nvPicPr>
                  <pic:blipFill>
                    <a:blip r:embed="rId28"/>
                    <a:stretch>
                      <a:fillRect/>
                    </a:stretch>
                  </pic:blipFill>
                  <pic:spPr bwMode="auto">
                    <a:xfrm>
                      <a:off x="0" y="0"/>
                      <a:ext cx="36195" cy="36195"/>
                    </a:xfrm>
                    <a:prstGeom prst="rect">
                      <a:avLst/>
                    </a:prstGeom>
                  </pic:spPr>
                </pic:pic>
              </a:graphicData>
            </a:graphic>
          </wp:inline>
        </w:drawing>
      </w:r>
      <w:r>
        <w:rPr>
          <w:b w:val="false"/>
          <w:bCs w:val="false"/>
          <w:sz w:val="24"/>
          <w:szCs w:val="24"/>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сообщает, что ________________________________________________________________</w:t>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(Ф.И.О. заявителя в дательном падеже, наименование, номер и дата выдачи документа,</w:t>
      </w:r>
    </w:p>
    <w:p>
      <w:pPr>
        <w:pStyle w:val="Normal"/>
        <w:tabs>
          <w:tab w:val="left" w:pos="708" w:leader="none"/>
        </w:tabs>
        <w:spacing w:lineRule="atLeast" w:line="100"/>
        <w:jc w:val="both"/>
        <w:rPr>
          <w:b/>
          <w:b/>
          <w:bCs/>
          <w:sz w:val="24"/>
          <w:szCs w:val="24"/>
        </w:rPr>
      </w:pPr>
      <w:r>
        <w:rPr>
          <w:b w:val="false"/>
          <w:bCs w:val="false"/>
          <w:sz w:val="24"/>
          <w:szCs w:val="24"/>
        </w:rPr>
        <w:t>____________________________________________________________________</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подтверждающего личность, почтовый адрес — для физического лица; полное наименование, ИНН, КПП (для</w:t>
      </w:r>
    </w:p>
    <w:p>
      <w:pPr>
        <w:pStyle w:val="Normal"/>
        <w:tabs>
          <w:tab w:val="left" w:pos="708" w:leader="none"/>
        </w:tabs>
        <w:spacing w:lineRule="atLeast" w:line="100"/>
        <w:jc w:val="both"/>
        <w:rPr>
          <w:b/>
          <w:b/>
          <w:bCs/>
          <w:sz w:val="24"/>
          <w:szCs w:val="24"/>
        </w:rPr>
      </w:pPr>
      <w:bookmarkStart w:id="41" w:name="__Fieldmark__41195_2450607187"/>
      <w:bookmarkEnd w:id="41"/>
      <w:r>
        <w:rPr>
          <w:b w:val="false"/>
          <w:bCs w:val="false"/>
        </w:rPr>
        <w:drawing>
          <wp:inline distT="0" distB="0" distL="0" distR="0">
            <wp:extent cx="36195" cy="36195"/>
            <wp:effectExtent l="0" t="0" r="0" b="0"/>
            <wp:docPr id="22" name="Изображение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3" descr=""/>
                    <pic:cNvPicPr>
                      <a:picLocks noChangeAspect="1" noChangeArrowheads="1"/>
                    </pic:cNvPicPr>
                  </pic:nvPicPr>
                  <pic:blipFill>
                    <a:blip r:embed="rId29"/>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both"/>
        <w:rPr>
          <w:b/>
          <w:b/>
          <w:bCs/>
          <w:sz w:val="24"/>
          <w:szCs w:val="24"/>
        </w:rPr>
      </w:pPr>
      <w:r>
        <w:rPr>
          <w:b w:val="false"/>
          <w:bCs w:val="false"/>
          <w:sz w:val="24"/>
          <w:szCs w:val="24"/>
        </w:rPr>
        <w:t>российского юридического лица), страна, дата и номер регистрации (для иностранного юридического лица),</w:t>
      </w:r>
    </w:p>
    <w:p>
      <w:pPr>
        <w:pStyle w:val="Normal"/>
        <w:tabs>
          <w:tab w:val="left" w:pos="708" w:leader="none"/>
        </w:tabs>
        <w:spacing w:lineRule="atLeast" w:line="100"/>
        <w:jc w:val="both"/>
        <w:rPr>
          <w:b/>
          <w:b/>
          <w:bCs/>
          <w:sz w:val="24"/>
          <w:szCs w:val="24"/>
        </w:rPr>
      </w:pPr>
      <w:bookmarkStart w:id="42" w:name="__Fieldmark__41225_2450607187"/>
      <w:bookmarkEnd w:id="42"/>
      <w:r>
        <w:rPr>
          <w:b w:val="false"/>
          <w:bCs w:val="false"/>
        </w:rPr>
        <w:drawing>
          <wp:inline distT="0" distB="0" distL="0" distR="0">
            <wp:extent cx="36195" cy="36195"/>
            <wp:effectExtent l="0" t="0" r="0" b="0"/>
            <wp:docPr id="23" name="Изображение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4" descr=""/>
                    <pic:cNvPicPr>
                      <a:picLocks noChangeAspect="1" noChangeArrowheads="1"/>
                    </pic:cNvPicPr>
                  </pic:nvPicPr>
                  <pic:blipFill>
                    <a:blip r:embed="rId30"/>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почтовый адрес — для юридического лица) на</w:t>
        <w:tab/>
        <w:t xml:space="preserve">основании </w:t>
        <w:tab/>
        <w:t>Правил</w:t>
        <w:tab/>
        <w:t>присвоения, изменения</w:t>
        <w:tab/>
        <w:t>и</w:t>
        <w:tab/>
        <w:t xml:space="preserve">аннулирования </w:t>
        <w:tab/>
        <w:t>адресов, утвержденных</w:t>
        <w:tab/>
        <w:t>постановлением Правительства</w:t>
        <w:tab/>
        <w:t>Российской</w:t>
        <w:tab/>
        <w:t>Федерации от 19 ноября 2014 г. № 1221, отказано в присвоении (аннулировании) адреса следующему (нужное подчеркнуть) объекту адресации</w:t>
      </w:r>
    </w:p>
    <w:p>
      <w:pPr>
        <w:pStyle w:val="Normal"/>
        <w:tabs>
          <w:tab w:val="left" w:pos="708" w:leader="none"/>
        </w:tabs>
        <w:spacing w:lineRule="atLeast" w:line="100"/>
        <w:jc w:val="both"/>
        <w:rPr>
          <w:b/>
          <w:b/>
          <w:bCs/>
          <w:sz w:val="24"/>
          <w:szCs w:val="24"/>
        </w:rPr>
      </w:pPr>
      <w:r>
        <w:rPr>
          <w:b w:val="false"/>
          <w:bCs w:val="false"/>
          <w:sz w:val="24"/>
          <w:szCs w:val="24"/>
        </w:rPr>
        <w:t>____________________________________________________________________</w:t>
      </w:r>
    </w:p>
    <w:p>
      <w:pPr>
        <w:pStyle w:val="Normal"/>
        <w:tabs>
          <w:tab w:val="left" w:pos="708" w:leader="none"/>
        </w:tabs>
        <w:spacing w:lineRule="atLeast" w:line="100"/>
        <w:ind w:left="0" w:right="0" w:firstLine="720"/>
        <w:jc w:val="center"/>
        <w:rPr>
          <w:b/>
          <w:b/>
          <w:bCs/>
          <w:sz w:val="24"/>
          <w:szCs w:val="24"/>
        </w:rPr>
      </w:pPr>
      <w:r>
        <w:rPr>
          <w:b w:val="false"/>
          <w:bCs w:val="false"/>
          <w:sz w:val="24"/>
          <w:szCs w:val="24"/>
        </w:rPr>
        <w:t>(вид и наименование объекта адресации, описание</w:t>
      </w:r>
    </w:p>
    <w:p>
      <w:pPr>
        <w:pStyle w:val="Normal"/>
        <w:tabs>
          <w:tab w:val="left" w:pos="708" w:leader="none"/>
        </w:tabs>
        <w:spacing w:lineRule="atLeast" w:line="100"/>
        <w:jc w:val="both"/>
        <w:rPr>
          <w:b/>
          <w:b/>
          <w:bCs/>
          <w:sz w:val="24"/>
          <w:szCs w:val="24"/>
        </w:rPr>
      </w:pPr>
      <w:bookmarkStart w:id="43" w:name="__Fieldmark__41312_2450607187"/>
      <w:bookmarkEnd w:id="43"/>
      <w:r>
        <w:rPr>
          <w:b w:val="false"/>
          <w:bCs w:val="false"/>
        </w:rPr>
        <w:drawing>
          <wp:inline distT="0" distB="0" distL="0" distR="0">
            <wp:extent cx="36195" cy="36195"/>
            <wp:effectExtent l="0" t="0" r="0" b="0"/>
            <wp:docPr id="24" name="Изображение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5" descr=""/>
                    <pic:cNvPicPr>
                      <a:picLocks noChangeAspect="1" noChangeArrowheads="1"/>
                    </pic:cNvPicPr>
                  </pic:nvPicPr>
                  <pic:blipFill>
                    <a:blip r:embed="rId31"/>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center"/>
        <w:rPr>
          <w:b/>
          <w:b/>
          <w:bCs/>
          <w:sz w:val="24"/>
          <w:szCs w:val="24"/>
        </w:rPr>
      </w:pPr>
      <w:r>
        <w:rPr>
          <w:b w:val="false"/>
          <w:bCs w:val="false"/>
          <w:sz w:val="24"/>
          <w:szCs w:val="24"/>
        </w:rPr>
        <w:t>местонахождения объекта адресации в случае обращения заявителя о присвоении объекту адресации адреса,</w:t>
      </w:r>
    </w:p>
    <w:p>
      <w:pPr>
        <w:pStyle w:val="Normal"/>
        <w:tabs>
          <w:tab w:val="left" w:pos="708" w:leader="none"/>
        </w:tabs>
        <w:spacing w:lineRule="atLeast" w:line="100"/>
        <w:jc w:val="both"/>
        <w:rPr>
          <w:b/>
          <w:b/>
          <w:bCs/>
          <w:sz w:val="24"/>
          <w:szCs w:val="24"/>
        </w:rPr>
      </w:pPr>
      <w:bookmarkStart w:id="44" w:name="__Fieldmark__41341_2450607187"/>
      <w:bookmarkEnd w:id="44"/>
      <w:r>
        <w:rPr>
          <w:b w:val="false"/>
          <w:bCs w:val="false"/>
        </w:rPr>
        <w:drawing>
          <wp:inline distT="0" distB="0" distL="0" distR="0">
            <wp:extent cx="36195" cy="36195"/>
            <wp:effectExtent l="0" t="0" r="0" b="0"/>
            <wp:docPr id="25" name="Изображение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6" descr=""/>
                    <pic:cNvPicPr>
                      <a:picLocks noChangeAspect="1" noChangeArrowheads="1"/>
                    </pic:cNvPicPr>
                  </pic:nvPicPr>
                  <pic:blipFill>
                    <a:blip r:embed="rId32"/>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адрес объекта адресации в случае обращения заявителя об аннулировании его адреса)</w:t>
      </w:r>
    </w:p>
    <w:p>
      <w:pPr>
        <w:pStyle w:val="Normal"/>
        <w:tabs>
          <w:tab w:val="left" w:pos="708" w:leader="none"/>
        </w:tabs>
        <w:spacing w:lineRule="atLeast" w:line="100"/>
        <w:jc w:val="both"/>
        <w:rPr>
          <w:b/>
          <w:b/>
          <w:bCs/>
          <w:sz w:val="24"/>
          <w:szCs w:val="24"/>
        </w:rPr>
      </w:pPr>
      <w:bookmarkStart w:id="45" w:name="__Fieldmark__41369_2450607187"/>
      <w:bookmarkEnd w:id="45"/>
      <w:r>
        <w:rPr>
          <w:b w:val="false"/>
          <w:bCs w:val="false"/>
        </w:rPr>
        <w:drawing>
          <wp:inline distT="0" distB="0" distL="0" distR="0">
            <wp:extent cx="36195" cy="36195"/>
            <wp:effectExtent l="0" t="0" r="0" b="0"/>
            <wp:docPr id="26" name="Изображение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27" descr=""/>
                    <pic:cNvPicPr>
                      <a:picLocks noChangeAspect="1" noChangeArrowheads="1"/>
                    </pic:cNvPicPr>
                  </pic:nvPicPr>
                  <pic:blipFill>
                    <a:blip r:embed="rId33"/>
                    <a:stretch>
                      <a:fillRect/>
                    </a:stretch>
                  </pic:blipFill>
                  <pic:spPr bwMode="auto">
                    <a:xfrm>
                      <a:off x="0" y="0"/>
                      <a:ext cx="36195" cy="36195"/>
                    </a:xfrm>
                    <a:prstGeom prst="rect">
                      <a:avLst/>
                    </a:prstGeom>
                  </pic:spPr>
                </pic:pic>
              </a:graphicData>
            </a:graphic>
          </wp:inline>
        </w:drawing>
      </w:r>
    </w:p>
    <w:p>
      <w:pPr>
        <w:pStyle w:val="Normal"/>
        <w:tabs>
          <w:tab w:val="left" w:pos="708" w:leader="none"/>
        </w:tabs>
        <w:spacing w:lineRule="atLeast" w:line="100"/>
        <w:ind w:left="0" w:right="0" w:firstLine="720"/>
        <w:jc w:val="both"/>
        <w:rPr>
          <w:b/>
          <w:b/>
          <w:bCs/>
          <w:sz w:val="24"/>
          <w:szCs w:val="24"/>
        </w:rPr>
      </w:pPr>
      <w:r>
        <w:rPr>
          <w:b w:val="false"/>
          <w:bCs w:val="false"/>
          <w:sz w:val="24"/>
          <w:szCs w:val="24"/>
          <w:lang w:val="en-US"/>
        </w:rPr>
        <w:t>в связи с</w:t>
      </w:r>
    </w:p>
    <w:p>
      <w:pPr>
        <w:pStyle w:val="Normal"/>
        <w:tabs>
          <w:tab w:val="left" w:pos="708" w:leader="none"/>
        </w:tabs>
        <w:spacing w:lineRule="atLeast" w:line="100"/>
        <w:jc w:val="both"/>
        <w:rPr>
          <w:b/>
          <w:b/>
          <w:bCs/>
          <w:sz w:val="24"/>
          <w:szCs w:val="24"/>
        </w:rPr>
      </w:pPr>
      <w:bookmarkStart w:id="46" w:name="__Fieldmark__41379_2450607187"/>
      <w:bookmarkEnd w:id="46"/>
      <w:r>
        <w:rPr>
          <w:b w:val="false"/>
          <w:bCs w:val="false"/>
        </w:rPr>
        <w:drawing>
          <wp:inline distT="0" distB="0" distL="0" distR="0">
            <wp:extent cx="6280150" cy="14605"/>
            <wp:effectExtent l="0" t="0" r="0" b="0"/>
            <wp:docPr id="27"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28" descr=""/>
                    <pic:cNvPicPr>
                      <a:picLocks noChangeAspect="1" noChangeArrowheads="1"/>
                    </pic:cNvPicPr>
                  </pic:nvPicPr>
                  <pic:blipFill>
                    <a:blip r:embed="rId34"/>
                    <a:stretch>
                      <a:fillRect/>
                    </a:stretch>
                  </pic:blipFill>
                  <pic:spPr bwMode="auto">
                    <a:xfrm>
                      <a:off x="0" y="0"/>
                      <a:ext cx="6280150" cy="14605"/>
                    </a:xfrm>
                    <a:prstGeom prst="rect">
                      <a:avLst/>
                    </a:prstGeom>
                  </pic:spPr>
                </pic:pic>
              </a:graphicData>
            </a:graphic>
          </wp:inline>
        </w:drawing>
      </w:r>
    </w:p>
    <w:p>
      <w:pPr>
        <w:pStyle w:val="Normal"/>
        <w:tabs>
          <w:tab w:val="left" w:pos="708" w:leader="none"/>
        </w:tabs>
        <w:spacing w:lineRule="atLeast" w:line="100"/>
        <w:ind w:left="0" w:right="0" w:hanging="0"/>
        <w:jc w:val="center"/>
        <w:rPr>
          <w:b w:val="false"/>
          <w:b w:val="false"/>
          <w:bCs w:val="false"/>
        </w:rPr>
      </w:pPr>
      <w:r>
        <w:rPr>
          <w:b w:val="false"/>
          <w:bCs w:val="false"/>
          <w:i/>
          <w:sz w:val="24"/>
          <w:szCs w:val="24"/>
        </w:rPr>
        <w:t>(основание отказа)</w:t>
      </w:r>
    </w:p>
    <w:p>
      <w:pPr>
        <w:pStyle w:val="Normal"/>
        <w:tabs>
          <w:tab w:val="left" w:pos="708" w:leader="none"/>
        </w:tabs>
        <w:spacing w:lineRule="atLeast" w:line="100"/>
        <w:ind w:left="0" w:right="0" w:hanging="0"/>
        <w:jc w:val="both"/>
        <w:rPr>
          <w:b w:val="false"/>
          <w:b w:val="false"/>
          <w:bCs w:val="false"/>
        </w:rPr>
      </w:pPr>
      <w:r>
        <w:rPr>
          <w:b w:val="false"/>
          <w:bCs w:val="false"/>
          <w:sz w:val="24"/>
          <w:szCs w:val="24"/>
        </w:rPr>
        <w:t>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Федеральньпл законом от 28 сентября 2010 г. № 244-ФЗ «Об инновационном центре «Сколково» (Собрание законодательства Российской Федерации, 2010, № 40, ст. 4970; 2019, № 31, ст. 4457)</w:t>
      </w:r>
    </w:p>
    <w:p>
      <w:pPr>
        <w:pStyle w:val="Normal"/>
        <w:tabs>
          <w:tab w:val="left" w:pos="708" w:leader="none"/>
        </w:tabs>
        <w:spacing w:lineRule="atLeast" w:line="100"/>
        <w:ind w:left="0" w:right="0" w:firstLine="720"/>
        <w:jc w:val="both"/>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both"/>
        <w:rPr>
          <w:b/>
          <w:b/>
          <w:bCs/>
          <w:sz w:val="24"/>
          <w:szCs w:val="24"/>
        </w:rPr>
      </w:pPr>
      <w:r>
        <w:rPr>
          <w:b w:val="false"/>
          <w:bCs w:val="false"/>
          <w:sz w:val="24"/>
          <w:szCs w:val="24"/>
        </w:rPr>
        <w:t xml:space="preserve"> </w:t>
      </w:r>
      <w:r>
        <w:rPr>
          <w:b w:val="false"/>
          <w:bCs w:val="false"/>
          <w:sz w:val="24"/>
          <w:szCs w:val="24"/>
        </w:rPr>
        <w:t>________________________/___________________________</w:t>
      </w:r>
    </w:p>
    <w:p>
      <w:pPr>
        <w:pStyle w:val="Normal"/>
        <w:tabs>
          <w:tab w:val="left" w:pos="708" w:leader="none"/>
        </w:tabs>
        <w:spacing w:lineRule="atLeast" w:line="100"/>
        <w:ind w:left="0" w:right="0" w:firstLine="720"/>
        <w:jc w:val="both"/>
        <w:rPr>
          <w:b w:val="false"/>
          <w:b w:val="false"/>
          <w:bCs w:val="false"/>
        </w:rPr>
      </w:pPr>
      <w:r>
        <w:rPr>
          <w:b w:val="false"/>
          <w:bCs w:val="false"/>
          <w:sz w:val="24"/>
          <w:szCs w:val="24"/>
        </w:rPr>
        <w:tab/>
        <w:t>(должность, Ф.И.О.)</w:t>
        <w:tab/>
        <w:t>(подпись)</w:t>
      </w:r>
    </w:p>
    <w:p>
      <w:pPr>
        <w:pStyle w:val="Normal"/>
        <w:tabs>
          <w:tab w:val="left" w:pos="708" w:leader="none"/>
        </w:tabs>
        <w:spacing w:lineRule="atLeast" w:line="100"/>
        <w:ind w:right="0" w:hanging="0"/>
        <w:jc w:val="right"/>
        <w:rPr>
          <w:b w:val="false"/>
          <w:b w:val="false"/>
          <w:bCs w:val="false"/>
        </w:rPr>
      </w:pPr>
      <w:r>
        <w:rPr>
          <w:b w:val="false"/>
          <w:bCs w:val="false"/>
          <w:sz w:val="24"/>
          <w:szCs w:val="24"/>
          <w:lang w:eastAsia="en-US"/>
        </w:rPr>
        <w:t xml:space="preserve">Приложение № </w:t>
      </w:r>
      <w:r>
        <w:rPr>
          <w:b w:val="false"/>
          <w:bCs w:val="false"/>
          <w:sz w:val="24"/>
          <w:szCs w:val="24"/>
          <w:lang w:eastAsia="en-US"/>
        </w:rPr>
        <w:t>2</w:t>
      </w:r>
      <w:r>
        <w:rPr>
          <w:b w:val="false"/>
          <w:bCs w:val="false"/>
          <w:sz w:val="24"/>
          <w:szCs w:val="24"/>
        </w:rPr>
        <w:br/>
      </w:r>
      <w:r>
        <w:rPr>
          <w:b w:val="false"/>
          <w:bCs w:val="false"/>
          <w:sz w:val="24"/>
          <w:szCs w:val="24"/>
          <w:lang w:eastAsia="en-US"/>
        </w:rPr>
        <w:t>к Административному регламенту</w:t>
      </w:r>
    </w:p>
    <w:p>
      <w:pPr>
        <w:pStyle w:val="Normal"/>
        <w:tabs>
          <w:tab w:val="left" w:pos="708" w:leader="none"/>
        </w:tabs>
        <w:spacing w:lineRule="atLeast" w:line="100"/>
        <w:ind w:left="5670" w:right="0" w:hanging="0"/>
        <w:jc w:val="right"/>
        <w:rPr>
          <w:b/>
          <w:b/>
          <w:bCs/>
          <w:sz w:val="24"/>
          <w:szCs w:val="24"/>
        </w:rPr>
      </w:pPr>
      <w:r>
        <w:rPr>
          <w:b w:val="false"/>
          <w:bCs w:val="false"/>
          <w:sz w:val="24"/>
          <w:szCs w:val="24"/>
          <w:lang w:eastAsia="en-US"/>
        </w:rPr>
        <w:t xml:space="preserve"> </w:t>
      </w:r>
      <w:r>
        <w:rPr>
          <w:b w:val="false"/>
          <w:bCs w:val="false"/>
          <w:sz w:val="24"/>
          <w:szCs w:val="24"/>
          <w:lang w:eastAsia="en-US"/>
        </w:rPr>
        <w:t>предоставления муниципальной услуги</w:t>
      </w:r>
    </w:p>
    <w:p>
      <w:pPr>
        <w:pStyle w:val="Normal"/>
        <w:tabs>
          <w:tab w:val="left" w:pos="708" w:leader="none"/>
        </w:tabs>
        <w:spacing w:lineRule="atLeast" w:line="100"/>
        <w:ind w:left="5670" w:right="0" w:hanging="0"/>
        <w:jc w:val="right"/>
        <w:rPr>
          <w:b/>
          <w:b/>
          <w:bCs/>
          <w:sz w:val="24"/>
          <w:szCs w:val="24"/>
        </w:rPr>
      </w:pPr>
      <w:r>
        <w:rPr>
          <w:b w:val="false"/>
          <w:bCs w:val="false"/>
          <w:sz w:val="24"/>
          <w:szCs w:val="24"/>
          <w:lang w:eastAsia="en-US"/>
        </w:rPr>
        <w:t xml:space="preserve"> </w:t>
      </w:r>
      <w:r>
        <w:rPr>
          <w:b w:val="false"/>
          <w:bCs w:val="false"/>
          <w:sz w:val="24"/>
          <w:szCs w:val="24"/>
        </w:rPr>
        <w:t>«Присвоение адреса объекту адресации, изменение и аннулирование такого адреса»</w:t>
      </w:r>
      <w:r>
        <w:rPr>
          <w:b w:val="false"/>
          <w:bCs w:val="false"/>
          <w:i/>
          <w:sz w:val="24"/>
          <w:szCs w:val="24"/>
        </w:rPr>
        <w:t xml:space="preserve"> на</w:t>
      </w:r>
      <w:r>
        <w:rPr>
          <w:b w:val="false"/>
          <w:bCs w:val="false"/>
          <w:sz w:val="24"/>
          <w:szCs w:val="24"/>
        </w:rPr>
        <w:t xml:space="preserve"> территории </w:t>
      </w:r>
      <w:r>
        <w:rPr>
          <w:b w:val="false"/>
          <w:bCs w:val="false"/>
          <w:i/>
          <w:sz w:val="24"/>
          <w:szCs w:val="24"/>
        </w:rPr>
        <w:t>Ковылкинского сельского поселения»</w:t>
      </w:r>
    </w:p>
    <w:p>
      <w:pPr>
        <w:pStyle w:val="Normal"/>
        <w:tabs>
          <w:tab w:val="left" w:pos="708" w:leader="none"/>
        </w:tabs>
        <w:spacing w:lineRule="atLeast" w:line="100"/>
        <w:ind w:left="0" w:right="0" w:hanging="0"/>
        <w:jc w:val="right"/>
        <w:rPr>
          <w:b w:val="false"/>
          <w:b w:val="false"/>
          <w:bCs w:val="false"/>
          <w:i/>
          <w:i/>
          <w:sz w:val="24"/>
          <w:szCs w:val="24"/>
        </w:rPr>
      </w:pPr>
      <w:r>
        <w:rPr>
          <w:b w:val="false"/>
          <w:bCs w:val="false"/>
          <w:i/>
          <w:sz w:val="24"/>
          <w:szCs w:val="24"/>
        </w:rPr>
      </w:r>
    </w:p>
    <w:p>
      <w:pPr>
        <w:pStyle w:val="Normal"/>
        <w:tabs>
          <w:tab w:val="left" w:pos="708" w:leader="none"/>
        </w:tabs>
        <w:spacing w:lineRule="atLeast" w:line="100"/>
        <w:ind w:left="0" w:right="0" w:hanging="0"/>
        <w:jc w:val="right"/>
        <w:rPr>
          <w:b w:val="false"/>
          <w:b w:val="false"/>
          <w:bCs w:val="false"/>
          <w:sz w:val="24"/>
          <w:szCs w:val="24"/>
          <w:lang w:eastAsia="en-US"/>
        </w:rPr>
      </w:pPr>
      <w:r>
        <w:rPr>
          <w:b w:val="false"/>
          <w:bCs w:val="false"/>
          <w:sz w:val="24"/>
          <w:szCs w:val="24"/>
          <w:lang w:eastAsia="en-US"/>
        </w:rPr>
      </w:r>
    </w:p>
    <w:p>
      <w:pPr>
        <w:pStyle w:val="Normal"/>
        <w:tabs>
          <w:tab w:val="left" w:pos="708" w:leader="none"/>
        </w:tabs>
        <w:spacing w:lineRule="atLeast" w:line="100" w:before="0" w:after="150"/>
        <w:rPr>
          <w:b/>
          <w:b/>
          <w:bCs/>
          <w:sz w:val="24"/>
          <w:szCs w:val="24"/>
        </w:rPr>
      </w:pPr>
      <w:r>
        <w:rPr>
          <w:rFonts w:eastAsia="Courier New" w:cs="Courier New" w:ascii="Courier New" w:hAnsi="Courier New"/>
          <w:b w:val="false"/>
          <w:bCs w:val="false"/>
          <w:sz w:val="24"/>
          <w:szCs w:val="24"/>
        </w:rPr>
        <w:t> </w:t>
      </w:r>
    </w:p>
    <w:p>
      <w:pPr>
        <w:pStyle w:val="Normal"/>
        <w:tabs>
          <w:tab w:val="left" w:pos="708" w:leader="none"/>
        </w:tabs>
        <w:spacing w:lineRule="atLeast" w:line="100"/>
        <w:ind w:left="0" w:right="0" w:firstLine="720"/>
        <w:jc w:val="right"/>
        <w:rPr>
          <w:b/>
          <w:b/>
          <w:bCs/>
          <w:sz w:val="24"/>
          <w:szCs w:val="24"/>
        </w:rPr>
      </w:pPr>
      <w:r>
        <w:rPr>
          <w:b w:val="false"/>
          <w:bCs w:val="false"/>
          <w:i/>
          <w:sz w:val="24"/>
          <w:szCs w:val="24"/>
          <w:u w:val="single"/>
        </w:rPr>
        <w:t xml:space="preserve"> </w:t>
      </w:r>
      <w:r>
        <w:rPr>
          <w:b w:val="false"/>
          <w:bCs w:val="false"/>
          <w:i/>
          <w:sz w:val="24"/>
          <w:szCs w:val="24"/>
          <w:u w:val="single"/>
        </w:rPr>
        <w:t>(рекомендуемый образец)</w:t>
      </w:r>
    </w:p>
    <w:p>
      <w:pPr>
        <w:pStyle w:val="Normal"/>
        <w:tabs>
          <w:tab w:val="left" w:pos="708" w:leader="none"/>
        </w:tabs>
        <w:spacing w:lineRule="atLeast" w:line="100"/>
        <w:ind w:left="0" w:right="0" w:firstLine="720"/>
        <w:jc w:val="both"/>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b/>
          <w:bCs/>
          <w:sz w:val="24"/>
          <w:szCs w:val="24"/>
        </w:rPr>
      </w:pPr>
      <w:r>
        <w:rPr>
          <w:b w:val="false"/>
          <w:bCs w:val="false"/>
          <w:sz w:val="24"/>
          <w:szCs w:val="24"/>
        </w:rPr>
        <w:t>ФОРМА решения об отказе в приеме документов, необходимых для предоставления услуги</w:t>
      </w:r>
    </w:p>
    <w:p>
      <w:pPr>
        <w:pStyle w:val="Normal"/>
        <w:tabs>
          <w:tab w:val="left" w:pos="708" w:leader="none"/>
        </w:tabs>
        <w:spacing w:lineRule="atLeast" w:line="100"/>
        <w:jc w:val="both"/>
        <w:rPr>
          <w:b/>
          <w:b/>
          <w:bCs/>
          <w:sz w:val="24"/>
          <w:szCs w:val="24"/>
        </w:rPr>
      </w:pPr>
      <w:r>
        <w:rPr>
          <w:b w:val="false"/>
          <w:bCs w:val="false"/>
          <w:sz w:val="24"/>
          <w:szCs w:val="24"/>
        </w:rPr>
        <w:t xml:space="preserve">________________________________________________________________________________________________________________________________________ </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pPr>
        <w:pStyle w:val="Normal"/>
        <w:tabs>
          <w:tab w:val="left" w:pos="708" w:leader="none"/>
        </w:tabs>
        <w:spacing w:lineRule="atLeast" w:line="100"/>
        <w:ind w:left="0" w:right="0" w:firstLine="720"/>
        <w:jc w:val="right"/>
        <w:rPr>
          <w:b/>
          <w:b/>
          <w:bCs/>
          <w:sz w:val="24"/>
          <w:szCs w:val="24"/>
        </w:rPr>
      </w:pPr>
      <w:r>
        <w:rPr>
          <w:b w:val="false"/>
          <w:bCs w:val="false"/>
          <w:sz w:val="24"/>
          <w:szCs w:val="24"/>
        </w:rPr>
        <w:t xml:space="preserve"> </w:t>
      </w:r>
      <w:r>
        <w:rPr>
          <w:b w:val="false"/>
          <w:bCs w:val="false"/>
          <w:sz w:val="24"/>
          <w:szCs w:val="24"/>
        </w:rPr>
        <w:t>_____________________________________________</w:t>
      </w:r>
    </w:p>
    <w:p>
      <w:pPr>
        <w:pStyle w:val="Normal"/>
        <w:tabs>
          <w:tab w:val="left" w:pos="708" w:leader="none"/>
        </w:tabs>
        <w:spacing w:lineRule="atLeast" w:line="100"/>
        <w:ind w:left="0" w:right="0" w:firstLine="720"/>
        <w:jc w:val="right"/>
        <w:rPr>
          <w:b/>
          <w:b/>
          <w:bCs/>
          <w:sz w:val="24"/>
          <w:szCs w:val="24"/>
        </w:rPr>
      </w:pPr>
      <w:r>
        <w:rPr>
          <w:b w:val="false"/>
          <w:bCs w:val="false"/>
          <w:sz w:val="24"/>
          <w:szCs w:val="24"/>
        </w:rPr>
        <w:t>_____________________________________________</w:t>
      </w:r>
    </w:p>
    <w:p>
      <w:pPr>
        <w:pStyle w:val="Normal"/>
        <w:tabs>
          <w:tab w:val="left" w:pos="708" w:leader="none"/>
        </w:tabs>
        <w:spacing w:lineRule="atLeast" w:line="100"/>
        <w:ind w:left="0" w:right="0" w:firstLine="720"/>
        <w:jc w:val="right"/>
        <w:rPr>
          <w:b/>
          <w:b/>
          <w:bCs/>
          <w:sz w:val="24"/>
          <w:szCs w:val="24"/>
        </w:rPr>
      </w:pPr>
      <w:r>
        <w:rPr>
          <w:b w:val="false"/>
          <w:bCs w:val="false"/>
          <w:sz w:val="24"/>
          <w:szCs w:val="24"/>
        </w:rPr>
        <w:t>(Ф.И.О., адрес заявителя (представителя) заявителя)</w:t>
      </w:r>
    </w:p>
    <w:p>
      <w:pPr>
        <w:pStyle w:val="Normal"/>
        <w:tabs>
          <w:tab w:val="left" w:pos="708" w:leader="none"/>
        </w:tabs>
        <w:spacing w:lineRule="atLeast" w:line="100"/>
        <w:ind w:left="0" w:right="0" w:firstLine="720"/>
        <w:jc w:val="right"/>
        <w:rPr>
          <w:b/>
          <w:b/>
          <w:bCs/>
          <w:sz w:val="24"/>
          <w:szCs w:val="24"/>
        </w:rPr>
      </w:pPr>
      <w:r>
        <w:rPr>
          <w:b w:val="false"/>
          <w:bCs w:val="false"/>
          <w:sz w:val="24"/>
          <w:szCs w:val="24"/>
        </w:rPr>
        <w:t>_____________________________________________</w:t>
      </w:r>
    </w:p>
    <w:p>
      <w:pPr>
        <w:pStyle w:val="Normal"/>
        <w:tabs>
          <w:tab w:val="left" w:pos="708" w:leader="none"/>
        </w:tabs>
        <w:spacing w:lineRule="atLeast" w:line="100"/>
        <w:ind w:left="0" w:right="0" w:firstLine="720"/>
        <w:jc w:val="right"/>
        <w:rPr>
          <w:b/>
          <w:b/>
          <w:bCs/>
          <w:sz w:val="24"/>
          <w:szCs w:val="24"/>
        </w:rPr>
      </w:pPr>
      <w:r>
        <w:rPr>
          <w:b w:val="false"/>
          <w:bCs w:val="false"/>
          <w:sz w:val="24"/>
          <w:szCs w:val="24"/>
        </w:rPr>
        <w:t xml:space="preserve">_____________________________________________ </w:t>
      </w:r>
    </w:p>
    <w:p>
      <w:pPr>
        <w:pStyle w:val="Normal"/>
        <w:tabs>
          <w:tab w:val="left" w:pos="708" w:leader="none"/>
        </w:tabs>
        <w:spacing w:lineRule="atLeast" w:line="100"/>
        <w:ind w:left="0" w:right="0" w:firstLine="720"/>
        <w:jc w:val="right"/>
        <w:rPr>
          <w:b/>
          <w:b/>
          <w:bCs/>
          <w:sz w:val="24"/>
          <w:szCs w:val="24"/>
        </w:rPr>
      </w:pPr>
      <w:r>
        <w:rPr>
          <w:b w:val="false"/>
          <w:bCs w:val="false"/>
          <w:sz w:val="24"/>
          <w:szCs w:val="24"/>
        </w:rPr>
        <w:t>(регистрационный номер заявления о присвоении объекту адресации адреса или аннулировании его адреса)</w:t>
      </w:r>
    </w:p>
    <w:p>
      <w:pPr>
        <w:pStyle w:val="Normal"/>
        <w:tabs>
          <w:tab w:val="left" w:pos="708" w:leader="none"/>
        </w:tabs>
        <w:spacing w:lineRule="atLeast" w:line="100"/>
        <w:ind w:left="0" w:right="0" w:firstLine="720"/>
        <w:jc w:val="right"/>
        <w:rPr>
          <w:b w:val="false"/>
          <w:b w:val="false"/>
          <w:bCs w:val="false"/>
          <w:sz w:val="24"/>
          <w:szCs w:val="24"/>
        </w:rPr>
      </w:pPr>
      <w:r>
        <w:rPr>
          <w:b w:val="false"/>
          <w:bCs w:val="false"/>
          <w:sz w:val="24"/>
          <w:szCs w:val="24"/>
        </w:rPr>
      </w:r>
    </w:p>
    <w:p>
      <w:pPr>
        <w:pStyle w:val="Normal"/>
        <w:tabs>
          <w:tab w:val="left" w:pos="708" w:leader="none"/>
        </w:tabs>
        <w:spacing w:lineRule="atLeast" w:line="100"/>
        <w:ind w:left="0" w:right="0" w:firstLine="720"/>
        <w:jc w:val="center"/>
        <w:rPr>
          <w:b/>
          <w:b/>
          <w:bCs/>
          <w:sz w:val="24"/>
          <w:szCs w:val="24"/>
        </w:rPr>
      </w:pPr>
      <w:r>
        <w:rPr>
          <w:b w:val="false"/>
          <w:bCs w:val="false"/>
          <w:sz w:val="24"/>
          <w:szCs w:val="24"/>
        </w:rPr>
        <w:t>Решение об отказе в приеме документов, необходимых для предоставления услуги от «__»______ 202__г. №__________</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 xml:space="preserve"> </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________________________________________________________________________________________________________________________________________.</w:t>
      </w:r>
    </w:p>
    <w:p>
      <w:pPr>
        <w:pStyle w:val="Normal"/>
        <w:tabs>
          <w:tab w:val="left" w:pos="708" w:leader="none"/>
        </w:tabs>
        <w:spacing w:lineRule="atLeast" w:line="100"/>
        <w:jc w:val="both"/>
        <w:rPr>
          <w:b/>
          <w:b/>
          <w:bCs/>
          <w:sz w:val="24"/>
          <w:szCs w:val="24"/>
        </w:rPr>
      </w:pPr>
      <w:r>
        <w:rPr>
          <w:b w:val="false"/>
          <w:bCs w:val="false"/>
          <w:sz w:val="24"/>
          <w:szCs w:val="24"/>
        </w:rPr>
        <w:t>Дополнительно информируем:</w:t>
      </w:r>
    </w:p>
    <w:p>
      <w:pPr>
        <w:pStyle w:val="Normal"/>
        <w:tabs>
          <w:tab w:val="left" w:pos="708" w:leader="none"/>
        </w:tabs>
        <w:spacing w:lineRule="atLeast" w:line="100"/>
        <w:jc w:val="both"/>
        <w:rPr>
          <w:b/>
          <w:b/>
          <w:bCs/>
          <w:sz w:val="24"/>
          <w:szCs w:val="24"/>
        </w:rPr>
      </w:pPr>
      <w:r>
        <w:rPr>
          <w:b w:val="false"/>
          <w:bCs w:val="false"/>
          <w:sz w:val="24"/>
          <w:szCs w:val="24"/>
        </w:rPr>
        <w:t>_______________________________________________________________________________.</w:t>
      </w:r>
    </w:p>
    <w:p>
      <w:pPr>
        <w:pStyle w:val="Normal"/>
        <w:tabs>
          <w:tab w:val="left" w:pos="708" w:leader="none"/>
        </w:tabs>
        <w:spacing w:lineRule="atLeast" w:line="100"/>
        <w:ind w:left="0" w:right="0" w:firstLine="720"/>
        <w:jc w:val="center"/>
        <w:rPr>
          <w:b/>
          <w:b/>
          <w:bCs/>
          <w:sz w:val="24"/>
          <w:szCs w:val="24"/>
        </w:rPr>
      </w:pPr>
      <w:r>
        <w:rPr>
          <w:b w:val="false"/>
          <w:bCs w:val="false"/>
          <w:i/>
          <w:sz w:val="24"/>
          <w:szCs w:val="24"/>
        </w:rPr>
        <w:t>указывается дополнительная информация (при необходимости)</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 xml:space="preserve">___________________________________/____________________/ </w:t>
      </w:r>
    </w:p>
    <w:p>
      <w:pPr>
        <w:pStyle w:val="Normal"/>
        <w:tabs>
          <w:tab w:val="left" w:pos="708" w:leader="none"/>
        </w:tabs>
        <w:spacing w:lineRule="atLeast" w:line="100"/>
        <w:ind w:left="0" w:right="0" w:firstLine="720"/>
        <w:jc w:val="both"/>
        <w:rPr>
          <w:b/>
          <w:b/>
          <w:bCs/>
          <w:sz w:val="24"/>
          <w:szCs w:val="24"/>
        </w:rPr>
      </w:pPr>
      <w:r>
        <w:rPr>
          <w:b w:val="false"/>
          <w:bCs w:val="false"/>
          <w:sz w:val="24"/>
          <w:szCs w:val="24"/>
        </w:rPr>
        <w:tab/>
        <w:t>(должность, Ф.И.О.)</w:t>
        <w:tab/>
        <w:t>(подпись)</w:t>
      </w:r>
    </w:p>
    <w:p>
      <w:pPr>
        <w:pStyle w:val="S3"/>
        <w:pBdr>
          <w:top w:val="single" w:sz="6" w:space="0" w:color="00000A"/>
        </w:pBdr>
        <w:shd w:fill="FFFFFF"/>
        <w:tabs>
          <w:tab w:val="left" w:pos="708" w:leader="none"/>
        </w:tabs>
        <w:spacing w:lineRule="atLeast" w:line="100" w:before="0" w:after="0"/>
        <w:ind w:left="0" w:right="0" w:hanging="0"/>
        <w:jc w:val="right"/>
        <w:rPr>
          <w:rFonts w:ascii="Times New Roman" w:hAnsi="Times New Roman"/>
          <w:b w:val="false"/>
          <w:b w:val="false"/>
          <w:bCs w:val="false"/>
          <w:sz w:val="24"/>
          <w:szCs w:val="24"/>
        </w:rPr>
      </w:pPr>
      <w:r>
        <w:rPr>
          <w:b w:val="false"/>
          <w:bCs w:val="false"/>
          <w:sz w:val="24"/>
          <w:szCs w:val="24"/>
        </w:rPr>
      </w:r>
    </w:p>
    <w:p>
      <w:pPr>
        <w:pStyle w:val="Normal"/>
        <w:widowControl/>
        <w:shd w:fill="FFFFFF"/>
        <w:bidi w:val="0"/>
        <w:spacing w:lineRule="auto" w:line="276" w:before="0" w:after="200"/>
        <w:ind w:left="0" w:right="0" w:hanging="0"/>
        <w:jc w:val="left"/>
        <w:rPr>
          <w:b w:val="false"/>
          <w:b w:val="false"/>
          <w:bCs w:val="false"/>
        </w:rPr>
      </w:pPr>
      <w:r>
        <w:rPr>
          <w:b w:val="false"/>
          <w:bCs w:val="false"/>
        </w:rPr>
      </w:r>
    </w:p>
    <w:sectPr>
      <w:type w:val="nextPage"/>
      <w:pgSz w:w="11906" w:h="16838"/>
      <w:pgMar w:left="1134" w:right="850" w:header="0" w:top="1191" w:footer="0" w:bottom="62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0"/>
      <w:numFmt w:val="decimal"/>
      <w:lvlText w:val="1.%1."/>
      <w:lvlJc w:val="left"/>
      <w:pPr>
        <w:ind w:left="720" w:hanging="360"/>
      </w:pPr>
      <w:rPr>
        <w:sz w:val="24"/>
        <w:rFonts w:ascii="Times New Roman" w:hAnsi="Times New Roman"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decimal"/>
      <w:lvlText w:val="2.%1."/>
      <w:lvlJc w:val="left"/>
      <w:pPr>
        <w:ind w:left="720" w:hanging="360"/>
      </w:pPr>
      <w:rPr>
        <w:sz w:val="24"/>
        <w:rFonts w:ascii="Times New Roman" w:hAnsi="Times New Roman"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0"/>
      <w:numFmt w:val="decimal"/>
      <w:lvlText w:val="2.%1."/>
      <w:lvlJc w:val="left"/>
      <w:pPr>
        <w:ind w:left="720" w:hanging="360"/>
      </w:pPr>
      <w:rPr>
        <w:sz w:val="24"/>
        <w:rFonts w:ascii="Times New Roman" w:hAnsi="Times New Roman"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3"/>
      <w:numFmt w:val="decimal"/>
      <w:lvlText w:val="2.%1."/>
      <w:lvlJc w:val="left"/>
      <w:pPr>
        <w:ind w:left="720" w:hanging="360"/>
      </w:pPr>
      <w:rPr>
        <w:sz w:val="24"/>
        <w:rFonts w:ascii="Times New Roman" w:hAnsi="Times New Roman"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7"/>
      <w:numFmt w:val="decimal"/>
      <w:lvlText w:val="2.%1."/>
      <w:lvlJc w:val="left"/>
      <w:pPr>
        <w:ind w:left="720" w:hanging="360"/>
      </w:pPr>
      <w:rPr>
        <w:sz w:val="24"/>
        <w:rFonts w:ascii="Times New Roman" w:hAnsi="Times New Roman"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ind w:left="720" w:hanging="360"/>
      </w:pPr>
      <w:rPr>
        <w:sz w:val="24"/>
        <w:rFonts w:ascii="Times New Roman" w:hAnsi="Times New Roman"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34"/>
      <w:numFmt w:val="decimal"/>
      <w:lvlText w:val="2.%1."/>
      <w:lvlJc w:val="left"/>
      <w:pPr>
        <w:ind w:left="720" w:hanging="360"/>
      </w:pPr>
      <w:rPr>
        <w:sz w:val="24"/>
        <w:rFonts w:ascii="Times New Roman" w:hAnsi="Times New Roman"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34"/>
      <w:numFmt w:val="decimal"/>
      <w:lvlText w:val="2.%1."/>
      <w:lvlJc w:val="left"/>
      <w:pPr>
        <w:ind w:left="720" w:hanging="360"/>
      </w:pPr>
      <w:rPr>
        <w:sz w:val="24"/>
        <w:rFonts w:ascii="Times New Roman" w:hAnsi="Times New Roman"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2"/>
      <w:numFmt w:val="decimal"/>
      <w:lvlText w:val="4.%1."/>
      <w:lvlJc w:val="left"/>
      <w:pPr>
        <w:ind w:left="720" w:hanging="360"/>
      </w:pPr>
      <w:rPr>
        <w:sz w:val="24"/>
        <w:szCs w:val="24"/>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Heading 1"/>
    <w:basedOn w:val="Normal"/>
    <w:qFormat/>
    <w:pPr>
      <w:widowControl w:val="false"/>
      <w:ind w:left="235" w:right="0" w:hanging="0"/>
      <w:jc w:val="left"/>
      <w:textAlignment w:val="auto"/>
      <w:outlineLvl w:val="0"/>
    </w:pPr>
    <w:rPr>
      <w:rFonts w:ascii="Times New Roman" w:hAnsi="Times New Roman" w:eastAsia="Times New Roman" w:cs="Times New Roman"/>
      <w:b/>
      <w:bCs/>
      <w:sz w:val="28"/>
      <w:szCs w:val="28"/>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3">
    <w:name w:val="Интернет-ссылка"/>
    <w:rPr>
      <w:color w:val="000080"/>
      <w:u w:val="single"/>
      <w:lang w:val="zxx" w:eastAsia="zxx" w:bidi="zxx"/>
    </w:rPr>
  </w:style>
  <w:style w:type="character" w:styleId="ListLabel13">
    <w:name w:val="ListLabel 13"/>
    <w:qFormat/>
    <w:rPr>
      <w:rFonts w:ascii="Times New Roman" w:hAnsi="Times New Roman" w:cs="Symbol"/>
      <w:sz w:val="24"/>
      <w:szCs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Pta0000026">
    <w:name w:val="pt-a0-000026"/>
    <w:basedOn w:val="DefaultParagraphFont"/>
    <w:qFormat/>
    <w:rPr>
      <w:rFonts w:cs="Times New Roman"/>
    </w:rPr>
  </w:style>
  <w:style w:type="character" w:styleId="ListLabel106">
    <w:name w:val="ListLabel 106"/>
    <w:qFormat/>
    <w:rPr>
      <w:rFonts w:cs="Symbol"/>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ascii="Times New Roman" w:hAnsi="Times New Roman" w:cs="Courier New"/>
      <w:sz w:val="24"/>
    </w:rPr>
  </w:style>
  <w:style w:type="character" w:styleId="ListLabel116">
    <w:name w:val="ListLabel 116"/>
    <w:qFormat/>
    <w:rPr>
      <w:rFonts w:ascii="Times New Roman" w:hAnsi="Times New Roman" w:cs="Courier New"/>
      <w:sz w:val="24"/>
    </w:rPr>
  </w:style>
  <w:style w:type="character" w:styleId="ListLabel117">
    <w:name w:val="ListLabel 117"/>
    <w:qFormat/>
    <w:rPr>
      <w:rFonts w:ascii="Times New Roman" w:hAnsi="Times New Roman" w:cs="Times New Roman"/>
      <w:sz w:val="24"/>
    </w:rPr>
  </w:style>
  <w:style w:type="character" w:styleId="ListLabel118">
    <w:name w:val="ListLabel 118"/>
    <w:qFormat/>
    <w:rPr>
      <w:rFonts w:ascii="Times New Roman" w:hAnsi="Times New Roman" w:cs="Times New Roman"/>
      <w:sz w:val="24"/>
    </w:rPr>
  </w:style>
  <w:style w:type="character" w:styleId="ListLabel119">
    <w:name w:val="ListLabel 119"/>
    <w:qFormat/>
    <w:rPr>
      <w:rFonts w:ascii="Times New Roman" w:hAnsi="Times New Roman" w:cs="Courier New"/>
      <w:sz w:val="24"/>
    </w:rPr>
  </w:style>
  <w:style w:type="character" w:styleId="ListLabel120">
    <w:name w:val="ListLabel 120"/>
    <w:qFormat/>
    <w:rPr>
      <w:rFonts w:ascii="Times New Roman" w:hAnsi="Times New Roman" w:cs="Times New Roman"/>
      <w:sz w:val="24"/>
    </w:rPr>
  </w:style>
  <w:style w:type="character" w:styleId="ListLabel121">
    <w:name w:val="ListLabel 121"/>
    <w:qFormat/>
    <w:rPr>
      <w:rFonts w:ascii="Times New Roman" w:hAnsi="Times New Roman" w:cs="Courier New"/>
      <w:sz w:val="24"/>
    </w:rPr>
  </w:style>
  <w:style w:type="character" w:styleId="ListLabel122">
    <w:name w:val="ListLabel 122"/>
    <w:qFormat/>
    <w:rPr>
      <w:rFonts w:ascii="Times New Roman" w:hAnsi="Times New Roman" w:cs="Times New Roman"/>
      <w:sz w:val="24"/>
    </w:rPr>
  </w:style>
  <w:style w:type="character" w:styleId="ListLabel123">
    <w:name w:val="ListLabel 123"/>
    <w:qFormat/>
    <w:rPr>
      <w:rFonts w:ascii="Times New Roman" w:hAnsi="Times New Roman" w:cs="Courier New"/>
      <w:sz w:val="24"/>
    </w:rPr>
  </w:style>
  <w:style w:type="character" w:styleId="ListLabel124">
    <w:name w:val="ListLabel 124"/>
    <w:qFormat/>
    <w:rPr>
      <w:rFonts w:ascii="Times New Roman" w:hAnsi="Times New Roman" w:cs="Courier New"/>
      <w:sz w:val="24"/>
    </w:rPr>
  </w:style>
  <w:style w:type="character" w:styleId="ListLabel125">
    <w:name w:val="ListLabel 125"/>
    <w:qFormat/>
    <w:rPr>
      <w:rFonts w:ascii="Times New Roman" w:hAnsi="Times New Roman" w:cs="Courier New"/>
      <w:sz w:val="24"/>
    </w:rPr>
  </w:style>
  <w:style w:type="character" w:styleId="ListLabel126">
    <w:name w:val="ListLabel 126"/>
    <w:qFormat/>
    <w:rPr>
      <w:rFonts w:ascii="Times New Roman" w:hAnsi="Times New Roman" w:cs="Courier New"/>
      <w:sz w:val="24"/>
    </w:rPr>
  </w:style>
  <w:style w:type="character" w:styleId="ListLabel127">
    <w:name w:val="ListLabel 127"/>
    <w:qFormat/>
    <w:rPr>
      <w:rFonts w:ascii="Times New Roman" w:hAnsi="Times New Roman" w:cs="Symbol"/>
      <w:sz w:val="24"/>
      <w:szCs w:val="24"/>
    </w:rPr>
  </w:style>
  <w:style w:type="character" w:styleId="ListLabel128">
    <w:name w:val="ListLabel 128"/>
    <w:qFormat/>
    <w:rPr>
      <w:rFonts w:ascii="Times New Roman" w:hAnsi="Times New Roman" w:cs="Courier New"/>
      <w:sz w:val="24"/>
    </w:rPr>
  </w:style>
  <w:style w:type="character" w:styleId="ListLabel129">
    <w:name w:val="ListLabel 129"/>
    <w:qFormat/>
    <w:rPr>
      <w:rFonts w:ascii="Times New Roman" w:hAnsi="Times New Roman" w:cs="Courier New"/>
      <w:sz w:val="24"/>
    </w:rPr>
  </w:style>
  <w:style w:type="character" w:styleId="ListLabel130">
    <w:name w:val="ListLabel 130"/>
    <w:qFormat/>
    <w:rPr>
      <w:rFonts w:ascii="Times New Roman" w:hAnsi="Times New Roman" w:cs="Times New Roman"/>
      <w:sz w:val="24"/>
    </w:rPr>
  </w:style>
  <w:style w:type="character" w:styleId="ListLabel131">
    <w:name w:val="ListLabel 131"/>
    <w:qFormat/>
    <w:rPr>
      <w:rFonts w:ascii="Times New Roman" w:hAnsi="Times New Roman" w:cs="Times New Roman"/>
      <w:sz w:val="24"/>
    </w:rPr>
  </w:style>
  <w:style w:type="character" w:styleId="ListLabel132">
    <w:name w:val="ListLabel 132"/>
    <w:qFormat/>
    <w:rPr>
      <w:rFonts w:ascii="Times New Roman" w:hAnsi="Times New Roman" w:cs="Courier New"/>
      <w:sz w:val="24"/>
    </w:rPr>
  </w:style>
  <w:style w:type="character" w:styleId="ListLabel133">
    <w:name w:val="ListLabel 133"/>
    <w:qFormat/>
    <w:rPr>
      <w:rFonts w:ascii="Times New Roman" w:hAnsi="Times New Roman" w:cs="Times New Roman"/>
      <w:sz w:val="24"/>
    </w:rPr>
  </w:style>
  <w:style w:type="character" w:styleId="ListLabel134">
    <w:name w:val="ListLabel 134"/>
    <w:qFormat/>
    <w:rPr>
      <w:rFonts w:ascii="Times New Roman" w:hAnsi="Times New Roman" w:cs="Courier New"/>
      <w:sz w:val="24"/>
    </w:rPr>
  </w:style>
  <w:style w:type="character" w:styleId="ListLabel135">
    <w:name w:val="ListLabel 135"/>
    <w:qFormat/>
    <w:rPr>
      <w:rFonts w:ascii="Times New Roman" w:hAnsi="Times New Roman" w:cs="Times New Roman"/>
      <w:sz w:val="24"/>
    </w:rPr>
  </w:style>
  <w:style w:type="character" w:styleId="ListLabel136">
    <w:name w:val="ListLabel 136"/>
    <w:qFormat/>
    <w:rPr>
      <w:rFonts w:ascii="Times New Roman" w:hAnsi="Times New Roman" w:cs="Courier New"/>
      <w:sz w:val="24"/>
    </w:rPr>
  </w:style>
  <w:style w:type="character" w:styleId="ListLabel137">
    <w:name w:val="ListLabel 137"/>
    <w:qFormat/>
    <w:rPr>
      <w:rFonts w:ascii="Times New Roman" w:hAnsi="Times New Roman" w:cs="Courier New"/>
      <w:sz w:val="24"/>
    </w:rPr>
  </w:style>
  <w:style w:type="character" w:styleId="ListLabel138">
    <w:name w:val="ListLabel 138"/>
    <w:qFormat/>
    <w:rPr>
      <w:rFonts w:ascii="Times New Roman" w:hAnsi="Times New Roman" w:cs="Courier New"/>
      <w:sz w:val="24"/>
    </w:rPr>
  </w:style>
  <w:style w:type="character" w:styleId="ListLabel139">
    <w:name w:val="ListLabel 139"/>
    <w:qFormat/>
    <w:rPr>
      <w:rFonts w:ascii="Times New Roman" w:hAnsi="Times New Roman" w:cs="Courier New"/>
      <w:sz w:val="24"/>
    </w:rPr>
  </w:style>
  <w:style w:type="character" w:styleId="ListLabel140">
    <w:name w:val="ListLabel 140"/>
    <w:qFormat/>
    <w:rPr>
      <w:rFonts w:ascii="Times New Roman" w:hAnsi="Times New Roman" w:cs="Symbol"/>
      <w:sz w:val="24"/>
      <w:szCs w:val="24"/>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19">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0">
    <w:name w:val="Header"/>
    <w:basedOn w:val="Normal"/>
    <w:pPr>
      <w:spacing w:lineRule="auto" w:line="240" w:before="0" w:after="0"/>
    </w:pPr>
    <w:rPr/>
  </w:style>
  <w:style w:type="paragraph" w:styleId="Style21">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2">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S3">
    <w:name w:val="s_3"/>
    <w:basedOn w:val="Normal"/>
    <w:qFormat/>
    <w:pPr>
      <w:widowControl/>
      <w:spacing w:beforeAutospacing="1" w:afterAutospacing="1"/>
      <w:ind w:left="0" w:right="0" w:hanging="0"/>
      <w:jc w:val="left"/>
      <w:textAlignment w:val="auto"/>
    </w:pPr>
    <w:rPr>
      <w:rFonts w:ascii="Times New Roman" w:hAnsi="Times New Roman" w:eastAsia="Times New Roman" w:cs="Times New Roman"/>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86367.0" TargetMode="External"/><Relationship Id="rId3" Type="http://schemas.openxmlformats.org/officeDocument/2006/relationships/hyperlink" Target="https://login.consultant.ru/link/?req=doc&amp;demo=1&amp;base=LAW&amp;n=423885&amp;date=03.10.2022&amp;dst=100086&amp;field=134" TargetMode="External"/><Relationship Id="rId4" Type="http://schemas.openxmlformats.org/officeDocument/2006/relationships/hyperlink" Target="https://login.consultant.ru/link/?req=doc&amp;demo=1&amp;base=LAW&amp;n=423885&amp;date=03.10.2022&amp;dst=76&amp;field=134" TargetMode="External"/><Relationship Id="rId5" Type="http://schemas.openxmlformats.org/officeDocument/2006/relationships/hyperlink" Target="https://login.consultant.ru/link/?req=doc&amp;demo=1&amp;base=LAW&amp;n=410525&amp;date=03.10.2022&amp;dst=100336&amp;field=134" TargetMode="External"/><Relationship Id="rId6" Type="http://schemas.openxmlformats.org/officeDocument/2006/relationships/hyperlink" Target="https://login.consultant.ru/link/?req=doc&amp;demo=1&amp;base=LAW&amp;n=410525&amp;date=03.10.2022&amp;dst=1051&amp;field=134" TargetMode="External"/><Relationship Id="rId7" Type="http://schemas.openxmlformats.org/officeDocument/2006/relationships/hyperlink" Target="consultantplus://offline/ref=630724B75D3BF3FC08125563BBF3A778C751DC48F810E6DA18A9B62EE63D2626BCB0AF1F2F63D2404DF0E936647D44217F5A6941DBCB8FD3HDg7F" TargetMode="External"/><Relationship Id="rId8" Type="http://schemas.openxmlformats.org/officeDocument/2006/relationships/image" Target="media/image1.wmf"/><Relationship Id="rId9" Type="http://schemas.openxmlformats.org/officeDocument/2006/relationships/image" Target="media/image2.wmf"/><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jpeg"/><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image" Target="media/image12.wmf"/><Relationship Id="rId20" Type="http://schemas.openxmlformats.org/officeDocument/2006/relationships/image" Target="media/image13.wmf"/><Relationship Id="rId21" Type="http://schemas.openxmlformats.org/officeDocument/2006/relationships/image" Target="media/image14.wmf"/><Relationship Id="rId22" Type="http://schemas.openxmlformats.org/officeDocument/2006/relationships/image" Target="media/image15.wmf"/><Relationship Id="rId23" Type="http://schemas.openxmlformats.org/officeDocument/2006/relationships/image" Target="media/image16.wmf"/><Relationship Id="rId24" Type="http://schemas.openxmlformats.org/officeDocument/2006/relationships/image" Target="media/image17.wmf"/><Relationship Id="rId25" Type="http://schemas.openxmlformats.org/officeDocument/2006/relationships/image" Target="media/image18.wmf"/><Relationship Id="rId26" Type="http://schemas.openxmlformats.org/officeDocument/2006/relationships/image" Target="media/image19.jpeg"/><Relationship Id="rId27" Type="http://schemas.openxmlformats.org/officeDocument/2006/relationships/image" Target="media/image20.wmf"/><Relationship Id="rId28" Type="http://schemas.openxmlformats.org/officeDocument/2006/relationships/image" Target="media/image21.wmf"/><Relationship Id="rId29" Type="http://schemas.openxmlformats.org/officeDocument/2006/relationships/image" Target="media/image22.wmf"/><Relationship Id="rId30" Type="http://schemas.openxmlformats.org/officeDocument/2006/relationships/image" Target="media/image23.wmf"/><Relationship Id="rId31" Type="http://schemas.openxmlformats.org/officeDocument/2006/relationships/image" Target="media/image24.wmf"/><Relationship Id="rId32" Type="http://schemas.openxmlformats.org/officeDocument/2006/relationships/image" Target="media/image25.wmf"/><Relationship Id="rId33" Type="http://schemas.openxmlformats.org/officeDocument/2006/relationships/image" Target="media/image26.wmf"/><Relationship Id="rId34" Type="http://schemas.openxmlformats.org/officeDocument/2006/relationships/image" Target="media/image27.wmf"/><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LibreOffice/5.3.3.2$Windows_X86_64 LibreOffice_project/3d9a8b4b4e538a85e0782bd6c2d430bafe583448</Application>
  <Pages>31</Pages>
  <Words>10759</Words>
  <Characters>84061</Characters>
  <CharactersWithSpaces>94702</CharactersWithSpaces>
  <Paragraphs>604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2022-10-28T09:56:14Z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