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50" w:rsidRPr="005A1150" w:rsidRDefault="005A1150" w:rsidP="005A1150">
      <w:pPr>
        <w:spacing w:after="0" w:line="240" w:lineRule="atLeast"/>
        <w:jc w:val="center"/>
        <w:outlineLvl w:val="0"/>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РОССИЙСКАЯ ФЕДЕРАЦИЯ</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РОСТОВСКАЯ ОБЛАСТЬ</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ТАЦИНСКИЙ РАЙОН</w:t>
      </w:r>
    </w:p>
    <w:p w:rsidR="005A1150" w:rsidRPr="005A1150" w:rsidRDefault="005A1150" w:rsidP="005A1150">
      <w:pPr>
        <w:spacing w:after="0" w:line="240" w:lineRule="atLeast"/>
        <w:jc w:val="center"/>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МУНИЦИПАЛЬНОЕ ОБРАЗОВАНИЕ</w:t>
      </w:r>
    </w:p>
    <w:p w:rsidR="005A1150" w:rsidRPr="005A1150" w:rsidRDefault="005A1150" w:rsidP="005A1150">
      <w:pPr>
        <w:spacing w:after="0" w:line="240" w:lineRule="atLeast"/>
        <w:jc w:val="center"/>
        <w:rPr>
          <w:rFonts w:ascii="Times New Roman" w:eastAsia="Times New Roman" w:hAnsi="Times New Roman" w:cs="Times New Roman"/>
          <w:sz w:val="26"/>
          <w:szCs w:val="26"/>
          <w:lang w:eastAsia="ru-RU"/>
        </w:rPr>
      </w:pPr>
      <w:r w:rsidRPr="005A1150">
        <w:rPr>
          <w:rFonts w:ascii="Times New Roman" w:eastAsia="Times New Roman" w:hAnsi="Times New Roman" w:cs="Times New Roman"/>
          <w:sz w:val="28"/>
          <w:szCs w:val="28"/>
          <w:lang w:eastAsia="ru-RU"/>
        </w:rPr>
        <w:t>«КОВЫЛКИНСКОЕ СЕЛЬСКОЕ ПОСЕЛЕНИЕ»</w:t>
      </w: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 xml:space="preserve">СОБРАНИЕ ДЕПУТАТОВ  </w:t>
      </w: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КОВЫЛКИНСКОГО СЕЛЬСКОГО ПОСЕЛЕНИЯ</w:t>
      </w:r>
    </w:p>
    <w:p w:rsidR="005A1150" w:rsidRPr="005A1150" w:rsidRDefault="005A1150" w:rsidP="005A1150">
      <w:pPr>
        <w:spacing w:after="0" w:line="240" w:lineRule="atLeast"/>
        <w:jc w:val="center"/>
        <w:rPr>
          <w:rFonts w:ascii="Times New Roman" w:eastAsia="Times New Roman" w:hAnsi="Times New Roman" w:cs="Times New Roman"/>
          <w:sz w:val="16"/>
          <w:szCs w:val="16"/>
          <w:lang w:eastAsia="ru-RU"/>
        </w:rPr>
      </w:pPr>
    </w:p>
    <w:p w:rsidR="005A1150" w:rsidRPr="005A1150" w:rsidRDefault="005A1150" w:rsidP="005A1150">
      <w:pPr>
        <w:spacing w:after="0" w:line="240" w:lineRule="atLeast"/>
        <w:jc w:val="center"/>
        <w:rPr>
          <w:rFonts w:ascii="Times New Roman" w:eastAsia="Times New Roman" w:hAnsi="Times New Roman" w:cs="Times New Roman"/>
          <w:sz w:val="16"/>
          <w:szCs w:val="16"/>
          <w:lang w:eastAsia="ru-RU"/>
        </w:rPr>
      </w:pPr>
    </w:p>
    <w:p w:rsidR="005A1150" w:rsidRPr="005A1150" w:rsidRDefault="005A1150" w:rsidP="005A1150">
      <w:pPr>
        <w:spacing w:after="0" w:line="240" w:lineRule="atLeast"/>
        <w:jc w:val="center"/>
        <w:outlineLvl w:val="0"/>
        <w:rPr>
          <w:rFonts w:ascii="Times New Roman" w:eastAsia="Times New Roman" w:hAnsi="Times New Roman" w:cs="Times New Roman"/>
          <w:sz w:val="28"/>
          <w:lang w:eastAsia="ru-RU"/>
        </w:rPr>
      </w:pPr>
      <w:r w:rsidRPr="005A1150">
        <w:rPr>
          <w:rFonts w:ascii="Times New Roman" w:eastAsia="Times New Roman" w:hAnsi="Times New Roman" w:cs="Times New Roman"/>
          <w:sz w:val="28"/>
          <w:lang w:eastAsia="ru-RU"/>
        </w:rPr>
        <w:t>РЕШЕНИЕ</w:t>
      </w:r>
    </w:p>
    <w:p w:rsidR="005A1150" w:rsidRPr="005A1150" w:rsidRDefault="005A1150" w:rsidP="005A1150">
      <w:pPr>
        <w:spacing w:after="0" w:line="240" w:lineRule="auto"/>
        <w:jc w:val="center"/>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 xml:space="preserve">О проекте решения Собрания депутатов Ковылкинского  сельского поселения «О принятии Устава муниципального образования </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«Ковылкинское сельское поселение»</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3044"/>
        <w:gridCol w:w="2549"/>
        <w:gridCol w:w="3978"/>
      </w:tblGrid>
      <w:tr w:rsidR="005A1150" w:rsidRPr="005A1150" w:rsidTr="005A1150">
        <w:tc>
          <w:tcPr>
            <w:tcW w:w="3224" w:type="dxa"/>
            <w:hideMark/>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Принято</w:t>
            </w:r>
          </w:p>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r w:rsidRPr="005A1150">
              <w:rPr>
                <w:rFonts w:ascii="Times New Roman" w:eastAsia="Times New Roman" w:hAnsi="Times New Roman" w:cs="Times New Roman"/>
                <w:b/>
                <w:sz w:val="28"/>
                <w:szCs w:val="28"/>
                <w:lang w:eastAsia="ru-RU"/>
              </w:rPr>
              <w:t>Собранием депутатов</w:t>
            </w:r>
          </w:p>
        </w:tc>
        <w:tc>
          <w:tcPr>
            <w:tcW w:w="2845" w:type="dxa"/>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tc>
        <w:tc>
          <w:tcPr>
            <w:tcW w:w="4359" w:type="dxa"/>
          </w:tcPr>
          <w:p w:rsidR="005A1150" w:rsidRPr="005A1150" w:rsidRDefault="005A1150" w:rsidP="005A1150">
            <w:pPr>
              <w:spacing w:after="0" w:line="240" w:lineRule="atLeast"/>
              <w:jc w:val="center"/>
              <w:rPr>
                <w:rFonts w:ascii="Times New Roman" w:eastAsia="Times New Roman" w:hAnsi="Times New Roman" w:cs="Times New Roman"/>
                <w:b/>
                <w:sz w:val="28"/>
                <w:szCs w:val="28"/>
                <w:lang w:eastAsia="ru-RU"/>
              </w:rPr>
            </w:pPr>
          </w:p>
          <w:p w:rsidR="005A1150" w:rsidRPr="005A1150" w:rsidRDefault="00342838" w:rsidP="005A1150">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«31</w:t>
            </w:r>
            <w:r w:rsidR="009447D5">
              <w:rPr>
                <w:rFonts w:ascii="Times New Roman" w:eastAsia="Times New Roman" w:hAnsi="Times New Roman" w:cs="Times New Roman"/>
                <w:b/>
                <w:sz w:val="28"/>
                <w:szCs w:val="28"/>
                <w:lang w:eastAsia="ru-RU"/>
              </w:rPr>
              <w:t>» марта 2022</w:t>
            </w:r>
            <w:r w:rsidR="005A1150" w:rsidRPr="005A1150">
              <w:rPr>
                <w:rFonts w:ascii="Times New Roman" w:eastAsia="Times New Roman" w:hAnsi="Times New Roman" w:cs="Times New Roman"/>
                <w:b/>
                <w:sz w:val="28"/>
                <w:szCs w:val="28"/>
                <w:lang w:eastAsia="ru-RU"/>
              </w:rPr>
              <w:t xml:space="preserve"> года</w:t>
            </w:r>
          </w:p>
        </w:tc>
      </w:tr>
    </w:tbl>
    <w:p w:rsidR="005A1150" w:rsidRPr="005A1150" w:rsidRDefault="005A1150" w:rsidP="005A1150">
      <w:pPr>
        <w:spacing w:after="0" w:line="240" w:lineRule="auto"/>
        <w:ind w:right="-6"/>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 </w:t>
      </w:r>
    </w:p>
    <w:p w:rsidR="005A1150" w:rsidRPr="005A1150" w:rsidRDefault="005A1150" w:rsidP="005A1150">
      <w:pPr>
        <w:spacing w:after="0" w:line="240" w:lineRule="auto"/>
        <w:ind w:right="-6"/>
        <w:jc w:val="both"/>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uto"/>
        <w:ind w:firstLine="708"/>
        <w:jc w:val="both"/>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w:t>
      </w:r>
      <w:r w:rsidR="00AA6099">
        <w:rPr>
          <w:rFonts w:ascii="Times New Roman" w:eastAsia="Times New Roman" w:hAnsi="Times New Roman" w:cs="Times New Roman"/>
          <w:color w:val="000000"/>
          <w:sz w:val="28"/>
          <w:szCs w:val="28"/>
          <w:lang w:eastAsia="ru-RU"/>
        </w:rPr>
        <w:t>оссийской Федерации», статьей 28</w:t>
      </w:r>
      <w:r w:rsidRPr="005A1150">
        <w:rPr>
          <w:rFonts w:ascii="Times New Roman" w:eastAsia="Times New Roman" w:hAnsi="Times New Roman" w:cs="Times New Roman"/>
          <w:color w:val="000000"/>
          <w:sz w:val="28"/>
          <w:szCs w:val="28"/>
          <w:lang w:eastAsia="ru-RU"/>
        </w:rPr>
        <w:t xml:space="preserve"> Устава муниципального образования «Ковылкинское сельское поселение» Собрание депутатов Ковылкинского сельского поселения</w:t>
      </w:r>
    </w:p>
    <w:p w:rsidR="005A1150" w:rsidRPr="005A1150" w:rsidRDefault="005A1150" w:rsidP="005A1150">
      <w:pPr>
        <w:spacing w:after="0" w:line="240" w:lineRule="auto"/>
        <w:jc w:val="center"/>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РЕШИЛО:</w:t>
      </w:r>
    </w:p>
    <w:p w:rsidR="005A1150" w:rsidRPr="005A1150" w:rsidRDefault="005A1150" w:rsidP="005A1150">
      <w:pPr>
        <w:spacing w:after="0" w:line="240" w:lineRule="auto"/>
        <w:jc w:val="center"/>
        <w:outlineLvl w:val="0"/>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tLeast"/>
        <w:ind w:firstLine="709"/>
        <w:jc w:val="both"/>
        <w:rPr>
          <w:rFonts w:ascii="Times New Roman" w:eastAsia="Times New Roman" w:hAnsi="Times New Roman" w:cs="Times New Roman"/>
          <w:sz w:val="28"/>
          <w:lang w:eastAsia="ru-RU"/>
        </w:rPr>
      </w:pPr>
      <w:r w:rsidRPr="005A1150">
        <w:rPr>
          <w:rFonts w:ascii="Calibri" w:eastAsia="Times New Roman" w:hAnsi="Calibri" w:cs="Times New Roman"/>
          <w:color w:val="000000"/>
          <w:szCs w:val="28"/>
          <w:lang w:eastAsia="ru-RU"/>
        </w:rPr>
        <w:t xml:space="preserve"> </w:t>
      </w:r>
      <w:r w:rsidRPr="005A1150">
        <w:rPr>
          <w:rFonts w:ascii="Times New Roman" w:eastAsia="Times New Roman" w:hAnsi="Times New Roman" w:cs="Times New Roman"/>
          <w:sz w:val="28"/>
          <w:lang w:eastAsia="ru-RU"/>
        </w:rPr>
        <w:t>1. Одобрить проект решения Собрания депутатов Ковылкинского  сельского поселения «О принятии Устава муниципального образования «Ковылкинское сельское поселение» (приложение 1).</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1"/>
          <w:sz w:val="28"/>
          <w:szCs w:val="28"/>
          <w:lang w:eastAsia="ru-RU"/>
        </w:rPr>
        <w:t>2. Установить порядок 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участия граждан в его обсуждении и проведения по нему публичных слушаний (приложение 2).</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1"/>
          <w:sz w:val="28"/>
          <w:szCs w:val="28"/>
          <w:lang w:eastAsia="ru-RU"/>
        </w:rPr>
        <w:t xml:space="preserve">3. Утвердить состав рабочей комиссии по рассмотрению предложений, </w:t>
      </w:r>
      <w:r w:rsidRPr="005A1150">
        <w:rPr>
          <w:rFonts w:ascii="Times New Roman" w:eastAsia="Times New Roman" w:hAnsi="Times New Roman" w:cs="Times New Roman"/>
          <w:spacing w:val="4"/>
          <w:sz w:val="28"/>
          <w:szCs w:val="28"/>
          <w:lang w:eastAsia="ru-RU"/>
        </w:rPr>
        <w:t xml:space="preserve">замечаний и дополнений в проект </w:t>
      </w:r>
      <w:r w:rsidRPr="005A1150">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w:t>
      </w:r>
      <w:r w:rsidRPr="005A1150">
        <w:rPr>
          <w:rFonts w:ascii="Times New Roman" w:eastAsia="Times New Roman" w:hAnsi="Times New Roman" w:cs="Times New Roman"/>
          <w:spacing w:val="-1"/>
          <w:sz w:val="28"/>
          <w:szCs w:val="28"/>
          <w:lang w:eastAsia="ru-RU"/>
        </w:rPr>
        <w:t>(приложение 3).</w:t>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
          <w:sz w:val="28"/>
          <w:szCs w:val="28"/>
          <w:lang w:eastAsia="ru-RU"/>
        </w:rPr>
        <w:tab/>
      </w:r>
      <w:r w:rsidRPr="005A1150">
        <w:rPr>
          <w:rFonts w:ascii="Times New Roman" w:eastAsia="Times New Roman" w:hAnsi="Times New Roman" w:cs="Times New Roman"/>
          <w:spacing w:val="12"/>
          <w:sz w:val="28"/>
          <w:szCs w:val="28"/>
          <w:lang w:eastAsia="ru-RU"/>
        </w:rPr>
        <w:t>4.</w:t>
      </w:r>
      <w:r w:rsidRPr="005A1150">
        <w:rPr>
          <w:rFonts w:ascii="Times New Roman" w:eastAsia="Times New Roman" w:hAnsi="Times New Roman" w:cs="Times New Roman"/>
          <w:spacing w:val="1"/>
          <w:sz w:val="28"/>
          <w:szCs w:val="28"/>
          <w:lang w:eastAsia="ru-RU"/>
        </w:rPr>
        <w:t xml:space="preserve"> Назначить публичные слушания по проекту решения Собрания депутатов Ковылкинского сельского поселения «О принятии Устава муниципального образования «Ковылкинское се</w:t>
      </w:r>
      <w:r w:rsidR="00342838">
        <w:rPr>
          <w:rFonts w:ascii="Times New Roman" w:eastAsia="Times New Roman" w:hAnsi="Times New Roman" w:cs="Times New Roman"/>
          <w:spacing w:val="1"/>
          <w:sz w:val="28"/>
          <w:szCs w:val="28"/>
          <w:lang w:eastAsia="ru-RU"/>
        </w:rPr>
        <w:t>льское поселение» на 16 часов 13</w:t>
      </w:r>
      <w:r w:rsidR="009447D5">
        <w:rPr>
          <w:rFonts w:ascii="Times New Roman" w:eastAsia="Times New Roman" w:hAnsi="Times New Roman" w:cs="Times New Roman"/>
          <w:spacing w:val="1"/>
          <w:sz w:val="28"/>
          <w:szCs w:val="28"/>
          <w:lang w:eastAsia="ru-RU"/>
        </w:rPr>
        <w:t xml:space="preserve"> апреля  2022</w:t>
      </w:r>
      <w:r w:rsidRPr="005A1150">
        <w:rPr>
          <w:rFonts w:ascii="Times New Roman" w:eastAsia="Times New Roman" w:hAnsi="Times New Roman" w:cs="Times New Roman"/>
          <w:spacing w:val="1"/>
          <w:sz w:val="28"/>
          <w:szCs w:val="28"/>
          <w:lang w:eastAsia="ru-RU"/>
        </w:rPr>
        <w:t xml:space="preserve"> года. Провести публичные слушания в Администрации Ковылкинского сельского поселения по адресу: ул. Советская, 26  х. Ковылкин Тацинского района Ростовской области.</w:t>
      </w:r>
    </w:p>
    <w:p w:rsidR="005A1150" w:rsidRPr="005A1150" w:rsidRDefault="005A1150" w:rsidP="005A1150">
      <w:pPr>
        <w:shd w:val="clear" w:color="auto" w:fill="FFFFFF"/>
        <w:spacing w:after="0" w:line="240" w:lineRule="atLeast"/>
        <w:ind w:firstLine="709"/>
        <w:jc w:val="both"/>
        <w:rPr>
          <w:rFonts w:ascii="Times New Roman" w:eastAsia="Times New Roman" w:hAnsi="Times New Roman" w:cs="Times New Roman"/>
          <w:spacing w:val="1"/>
          <w:sz w:val="28"/>
          <w:szCs w:val="28"/>
          <w:lang w:eastAsia="ru-RU"/>
        </w:rPr>
      </w:pPr>
      <w:r w:rsidRPr="005A1150">
        <w:rPr>
          <w:rFonts w:ascii="Times New Roman" w:eastAsia="Times New Roman" w:hAnsi="Times New Roman" w:cs="Times New Roman"/>
          <w:spacing w:val="-2"/>
          <w:sz w:val="28"/>
          <w:szCs w:val="28"/>
          <w:lang w:eastAsia="ru-RU"/>
        </w:rPr>
        <w:t>5. Утвердить порядок проведения публичных слушаний (приложение 4).</w:t>
      </w:r>
    </w:p>
    <w:p w:rsidR="005A1150" w:rsidRPr="005A1150" w:rsidRDefault="005A1150" w:rsidP="005A1150">
      <w:pPr>
        <w:spacing w:after="0" w:line="240" w:lineRule="atLeast"/>
        <w:ind w:firstLine="709"/>
        <w:jc w:val="both"/>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lastRenderedPageBreak/>
        <w:t>6. Настоящее решение вступает в силу со дня его официального обнародования.</w:t>
      </w: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Председатель Собрания депутатов –</w:t>
      </w:r>
    </w:p>
    <w:p w:rsidR="005A1150" w:rsidRPr="005A1150" w:rsidRDefault="005A1150" w:rsidP="005A1150">
      <w:pPr>
        <w:spacing w:after="0" w:line="240" w:lineRule="auto"/>
        <w:jc w:val="both"/>
        <w:outlineLvl w:val="0"/>
        <w:rPr>
          <w:rFonts w:ascii="Times New Roman" w:eastAsia="Times New Roman" w:hAnsi="Times New Roman" w:cs="Times New Roman"/>
          <w:color w:val="000000"/>
          <w:sz w:val="28"/>
          <w:szCs w:val="28"/>
          <w:lang w:eastAsia="ru-RU"/>
        </w:rPr>
      </w:pPr>
      <w:r w:rsidRPr="005A1150">
        <w:rPr>
          <w:rFonts w:ascii="Times New Roman" w:eastAsia="Times New Roman" w:hAnsi="Times New Roman" w:cs="Times New Roman"/>
          <w:color w:val="000000"/>
          <w:sz w:val="28"/>
          <w:szCs w:val="28"/>
          <w:lang w:eastAsia="ru-RU"/>
        </w:rPr>
        <w:t xml:space="preserve">глава Ковылкинского сельского поселения       </w:t>
      </w:r>
      <w:r>
        <w:rPr>
          <w:rFonts w:ascii="Times New Roman" w:eastAsia="Times New Roman" w:hAnsi="Times New Roman" w:cs="Times New Roman"/>
          <w:color w:val="000000"/>
          <w:sz w:val="28"/>
          <w:szCs w:val="28"/>
          <w:lang w:eastAsia="ru-RU"/>
        </w:rPr>
        <w:t xml:space="preserve">                  </w:t>
      </w:r>
      <w:r w:rsidR="009447D5">
        <w:rPr>
          <w:rFonts w:ascii="Times New Roman" w:eastAsia="Times New Roman" w:hAnsi="Times New Roman" w:cs="Times New Roman"/>
          <w:color w:val="000000"/>
          <w:sz w:val="28"/>
          <w:szCs w:val="28"/>
          <w:lang w:eastAsia="ru-RU"/>
        </w:rPr>
        <w:t xml:space="preserve">  Н.А. Одинцова</w:t>
      </w:r>
    </w:p>
    <w:p w:rsidR="005A1150" w:rsidRPr="005A1150" w:rsidRDefault="005A1150" w:rsidP="005A1150">
      <w:pPr>
        <w:spacing w:after="0" w:line="240" w:lineRule="atLeast"/>
        <w:ind w:firstLine="709"/>
        <w:jc w:val="right"/>
        <w:rPr>
          <w:rFonts w:ascii="Times New Roman" w:eastAsia="Times New Roman" w:hAnsi="Times New Roman" w:cs="Times New Roman"/>
          <w:bCs/>
          <w:color w:val="000000"/>
          <w:sz w:val="28"/>
          <w:lang w:eastAsia="ru-RU"/>
        </w:rPr>
      </w:pPr>
    </w:p>
    <w:p w:rsidR="009447D5" w:rsidRDefault="009447D5" w:rsidP="005A1150">
      <w:pPr>
        <w:spacing w:after="0" w:line="240" w:lineRule="atLeast"/>
        <w:ind w:firstLine="709"/>
        <w:jc w:val="both"/>
        <w:rPr>
          <w:rFonts w:ascii="Times New Roman" w:eastAsia="Times New Roman" w:hAnsi="Times New Roman" w:cs="Times New Roman"/>
          <w:sz w:val="28"/>
          <w:szCs w:val="28"/>
          <w:lang w:eastAsia="ru-RU"/>
        </w:rPr>
      </w:pPr>
    </w:p>
    <w:p w:rsidR="009447D5" w:rsidRDefault="009447D5" w:rsidP="005A1150">
      <w:pPr>
        <w:spacing w:after="0" w:line="240" w:lineRule="atLeast"/>
        <w:ind w:firstLine="709"/>
        <w:jc w:val="both"/>
        <w:rPr>
          <w:rFonts w:ascii="Times New Roman" w:eastAsia="Times New Roman" w:hAnsi="Times New Roman" w:cs="Times New Roman"/>
          <w:sz w:val="28"/>
          <w:szCs w:val="28"/>
          <w:lang w:eastAsia="ru-RU"/>
        </w:rPr>
      </w:pPr>
    </w:p>
    <w:p w:rsidR="009447D5" w:rsidRDefault="009447D5" w:rsidP="005A1150">
      <w:pPr>
        <w:spacing w:after="0" w:line="240" w:lineRule="atLeast"/>
        <w:ind w:firstLine="709"/>
        <w:jc w:val="both"/>
        <w:rPr>
          <w:rFonts w:ascii="Times New Roman" w:eastAsia="Times New Roman" w:hAnsi="Times New Roman" w:cs="Times New Roman"/>
          <w:sz w:val="28"/>
          <w:szCs w:val="28"/>
          <w:lang w:eastAsia="ru-RU"/>
        </w:rPr>
      </w:pPr>
    </w:p>
    <w:p w:rsidR="005A1150" w:rsidRPr="005A1150" w:rsidRDefault="005A1150" w:rsidP="009447D5">
      <w:pPr>
        <w:spacing w:after="0" w:line="240" w:lineRule="atLeast"/>
        <w:ind w:firstLine="709"/>
        <w:rPr>
          <w:rFonts w:ascii="Times New Roman" w:eastAsia="Times New Roman" w:hAnsi="Times New Roman" w:cs="Times New Roman"/>
          <w:sz w:val="28"/>
          <w:szCs w:val="28"/>
          <w:lang w:eastAsia="ru-RU"/>
        </w:rPr>
      </w:pPr>
      <w:r w:rsidRPr="005A1150">
        <w:rPr>
          <w:rFonts w:ascii="Times New Roman" w:eastAsia="Times New Roman" w:hAnsi="Times New Roman" w:cs="Times New Roman"/>
          <w:sz w:val="28"/>
          <w:szCs w:val="28"/>
          <w:lang w:eastAsia="ru-RU"/>
        </w:rPr>
        <w:t>хутор Ковылкин</w:t>
      </w:r>
    </w:p>
    <w:p w:rsidR="005A1150" w:rsidRPr="005A1150" w:rsidRDefault="00342838" w:rsidP="009447D5">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447D5">
        <w:rPr>
          <w:rFonts w:ascii="Times New Roman" w:eastAsia="Times New Roman" w:hAnsi="Times New Roman" w:cs="Times New Roman"/>
          <w:sz w:val="28"/>
          <w:szCs w:val="28"/>
          <w:lang w:eastAsia="ru-RU"/>
        </w:rPr>
        <w:t>» марта 2022</w:t>
      </w:r>
      <w:r w:rsidR="005A1150" w:rsidRPr="005A1150">
        <w:rPr>
          <w:rFonts w:ascii="Times New Roman" w:eastAsia="Times New Roman" w:hAnsi="Times New Roman" w:cs="Times New Roman"/>
          <w:sz w:val="28"/>
          <w:szCs w:val="28"/>
          <w:lang w:eastAsia="ru-RU"/>
        </w:rPr>
        <w:t xml:space="preserve"> года</w:t>
      </w:r>
    </w:p>
    <w:p w:rsidR="005A1150" w:rsidRPr="005A1150" w:rsidRDefault="00621F6F" w:rsidP="009447D5">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34</w:t>
      </w:r>
    </w:p>
    <w:p w:rsidR="00823B2C" w:rsidRDefault="00823B2C"/>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5A1150" w:rsidRDefault="005A1150"/>
    <w:p w:rsidR="009447D5" w:rsidRPr="00174792" w:rsidRDefault="00AA6099" w:rsidP="009447D5">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Приложение № 1</w:t>
      </w:r>
      <w:r w:rsidR="009447D5" w:rsidRPr="00174792">
        <w:rPr>
          <w:rFonts w:ascii="Times New Roman" w:eastAsia="Times New Roman" w:hAnsi="Times New Roman" w:cs="Times New Roman"/>
          <w:b/>
          <w:sz w:val="28"/>
          <w:szCs w:val="28"/>
          <w:lang w:eastAsia="ru-RU"/>
        </w:rPr>
        <w:t xml:space="preserve"> </w:t>
      </w:r>
    </w:p>
    <w:p w:rsidR="009447D5" w:rsidRPr="00174792" w:rsidRDefault="009447D5" w:rsidP="009447D5">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9447D5" w:rsidRPr="00174792" w:rsidRDefault="00AA6099" w:rsidP="009447D5">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w:t>
      </w:r>
      <w:r w:rsidR="00342838">
        <w:rPr>
          <w:rFonts w:ascii="Times New Roman" w:eastAsia="Times New Roman" w:hAnsi="Times New Roman" w:cs="Times New Roman"/>
          <w:sz w:val="28"/>
          <w:szCs w:val="28"/>
          <w:lang w:eastAsia="ru-RU"/>
        </w:rPr>
        <w:t>ого поселения от 31</w:t>
      </w:r>
      <w:bookmarkStart w:id="0" w:name="_GoBack"/>
      <w:bookmarkEnd w:id="0"/>
      <w:r w:rsidR="00DC3548">
        <w:rPr>
          <w:rFonts w:ascii="Times New Roman" w:eastAsia="Times New Roman" w:hAnsi="Times New Roman" w:cs="Times New Roman"/>
          <w:sz w:val="28"/>
          <w:szCs w:val="28"/>
          <w:lang w:eastAsia="ru-RU"/>
        </w:rPr>
        <w:t>.03.2022 № 34</w:t>
      </w:r>
    </w:p>
    <w:p w:rsidR="005A1150" w:rsidRDefault="005A1150"/>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Принят решением Собрания депутатов</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от «__» ________ 2022 г. № ___</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Председатель Собрания депутатов –</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глава 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______________ Н.А. Одинцова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AA6099" w:rsidRDefault="009447D5" w:rsidP="00AA6099">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УСТАВ</w:t>
      </w: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муниципального образования</w:t>
      </w:r>
      <w:r w:rsidRPr="009447D5">
        <w:rPr>
          <w:rFonts w:ascii="Times New Roman" w:eastAsia="Times New Roman" w:hAnsi="Times New Roman" w:cs="Times New Roman"/>
          <w:b/>
          <w:bCs/>
          <w:sz w:val="28"/>
          <w:lang w:eastAsia="ru-RU"/>
        </w:rPr>
        <w:br/>
        <w:t>«Ковылкинское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AA6099"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 xml:space="preserve">                                             </w:t>
      </w:r>
      <w:r w:rsidR="009447D5" w:rsidRPr="009447D5">
        <w:rPr>
          <w:rFonts w:ascii="Times New Roman" w:eastAsia="Times New Roman" w:hAnsi="Times New Roman" w:cs="Times New Roman"/>
          <w:bCs/>
          <w:sz w:val="28"/>
          <w:lang w:eastAsia="ru-RU"/>
        </w:rPr>
        <w:t>хутор Ковылкин</w:t>
      </w:r>
    </w:p>
    <w:p w:rsidR="009447D5" w:rsidRPr="009447D5" w:rsidRDefault="009447D5" w:rsidP="009447D5">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1. Общие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        3. В состав Ковылкинского сельского поселения входят следующие населенные пункты: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хутор Ковылкин – административный центр;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хутор Бабовня;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хутор Луговой;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хутор Коминтерн.</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numPr>
          <w:ilvl w:val="0"/>
          <w:numId w:val="1"/>
        </w:numPr>
        <w:adjustRightInd w:val="0"/>
        <w:spacing w:after="0" w:line="240" w:lineRule="atLeast"/>
        <w:ind w:firstLine="709"/>
        <w:contextualSpacing/>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составление и рассмотрение проекта бюджета Ковылкинского сельского поселения, утверждение и исполнение бюджета Ковылкинского </w:t>
      </w:r>
      <w:r w:rsidRPr="009447D5">
        <w:rPr>
          <w:rFonts w:ascii="Times New Roman" w:eastAsia="Times New Roman" w:hAnsi="Times New Roman" w:cs="Times New Roman"/>
          <w:sz w:val="28"/>
          <w:szCs w:val="28"/>
          <w:lang w:eastAsia="ru-RU"/>
        </w:rPr>
        <w:lastRenderedPageBreak/>
        <w:t>сельского поселения, осуществление контроля за его исполнением, составление и утверждение отчета об исполнении данного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установление, изменение и отмена местных налогов и сборов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организация в границах Ковылкинсого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447D5">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lastRenderedPageBreak/>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5" w:name="OLE_LINK17"/>
      <w:bookmarkStart w:id="6" w:name="OLE_LINK18"/>
      <w:r w:rsidRPr="009447D5">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27) осуществление муниципального лесного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31</w:t>
      </w:r>
      <w:r w:rsidRPr="009447D5">
        <w:rPr>
          <w:rFonts w:ascii="Times New Roman" w:eastAsia="Times New Roman" w:hAnsi="Times New Roman" w:cs="Times New Roman"/>
          <w:sz w:val="28"/>
          <w:szCs w:val="28"/>
          <w:vertAlign w:val="superscript"/>
          <w:lang w:eastAsia="ru-RU"/>
        </w:rPr>
        <w:t xml:space="preserve">3 </w:t>
      </w:r>
      <w:r w:rsidRPr="009447D5">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в соответствии с федеральным законом;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w:t>
      </w:r>
      <w:r w:rsidRPr="009447D5">
        <w:rPr>
          <w:rFonts w:ascii="Times New Roman" w:eastAsia="Times New Roman" w:hAnsi="Times New Roman" w:cs="Times New Roman"/>
          <w:sz w:val="28"/>
          <w:szCs w:val="28"/>
          <w:lang w:eastAsia="ru-RU"/>
        </w:rPr>
        <w:lastRenderedPageBreak/>
        <w:t>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9447D5">
        <w:rPr>
          <w:rFonts w:ascii="Times New Roman" w:eastAsia="Times New Roman" w:hAnsi="Times New Roman" w:cs="Times New Roman"/>
          <w:bCs/>
          <w:sz w:val="28"/>
          <w:szCs w:val="28"/>
          <w:lang w:eastAsia="ru-RU"/>
        </w:rPr>
        <w:t>(очередной финансовый год и плановый период).</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создание музеев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участие в организации и осуществлении мероприятий по </w:t>
      </w:r>
      <w:r w:rsidRPr="009447D5">
        <w:rPr>
          <w:rFonts w:ascii="Times New Roman" w:eastAsia="Times New Roman" w:hAnsi="Times New Roman" w:cs="Times New Roman"/>
          <w:sz w:val="28"/>
          <w:szCs w:val="28"/>
          <w:lang w:eastAsia="ru-RU"/>
        </w:rPr>
        <w:lastRenderedPageBreak/>
        <w:t>мобилизационной подготовке муниципальных предприятий и учреждений, находящихся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создание муниципальной пожарной охраны;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развития туризма;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9447D5">
          <w:rPr>
            <w:rFonts w:ascii="Times New Roman" w:eastAsia="Times New Roman" w:hAnsi="Times New Roman" w:cs="Times New Roman"/>
            <w:sz w:val="28"/>
            <w:szCs w:val="28"/>
            <w:lang w:eastAsia="hy-AM"/>
          </w:rPr>
          <w:t>законом</w:t>
        </w:r>
      </w:hyperlink>
      <w:r w:rsidRPr="009447D5">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9447D5">
        <w:rPr>
          <w:rFonts w:ascii="Times New Roman" w:eastAsia="Times New Roman" w:hAnsi="Times New Roman" w:cs="Times New Roman"/>
          <w:sz w:val="28"/>
          <w:szCs w:val="28"/>
          <w:lang w:eastAsia="ru-RU"/>
        </w:rPr>
        <w:lastRenderedPageBreak/>
        <w:t>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 Муниципальный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Определение органов местного самоуправления Ковылкинского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Ковылкинского сельского поселения объектов соответствующего вида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 Осуществление органами местного самоуправления Ковылкинского сельского поселения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w:t>
      </w:r>
      <w:r w:rsidRPr="009447D5">
        <w:rPr>
          <w:rFonts w:ascii="Times New Roman" w:eastAsia="Times New Roman" w:hAnsi="Times New Roman" w:cs="Times New Roman"/>
          <w:sz w:val="28"/>
          <w:szCs w:val="28"/>
          <w:lang w:eastAsia="ru-RU"/>
        </w:rPr>
        <w:lastRenderedPageBreak/>
        <w:t>системы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 Официальные символы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Местный референдум - референдум, проводимый в соответствии с </w:t>
      </w:r>
      <w:r w:rsidRPr="009447D5">
        <w:rPr>
          <w:rFonts w:ascii="Times New Roman" w:eastAsia="Times New Roman" w:hAnsi="Times New Roman" w:cs="Times New Roman"/>
          <w:sz w:val="28"/>
          <w:szCs w:val="28"/>
          <w:lang w:eastAsia="ru-RU"/>
        </w:rPr>
        <w:lastRenderedPageBreak/>
        <w:t>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Местный референдум может проводиться: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w:t>
      </w:r>
      <w:r w:rsidRPr="009447D5">
        <w:rPr>
          <w:rFonts w:ascii="Times New Roman" w:eastAsia="Times New Roman" w:hAnsi="Times New Roman" w:cs="Times New Roman"/>
          <w:sz w:val="28"/>
          <w:szCs w:val="28"/>
          <w:lang w:eastAsia="ru-RU"/>
        </w:rPr>
        <w:lastRenderedPageBreak/>
        <w:t>вынесения на местный референдум, требованиям федерального и 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9. Назначение и проведение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Округ референдума включает в себя всю территорию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10. Муниципальные выборы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Итоги муниципальных выборов подлежат официальному </w:t>
      </w:r>
      <w:r w:rsidRPr="009447D5">
        <w:rPr>
          <w:rFonts w:ascii="Times New Roman" w:eastAsia="Times New Roman" w:hAnsi="Times New Roman" w:cs="Times New Roman"/>
          <w:sz w:val="28"/>
          <w:szCs w:val="28"/>
          <w:lang w:eastAsia="ru-RU"/>
        </w:rPr>
        <w:lastRenderedPageBreak/>
        <w:t>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11.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обращается в Избирательную комиссию Ковылкинского сельского поселения с ходатайством о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w:t>
      </w:r>
      <w:r w:rsidRPr="009447D5">
        <w:rPr>
          <w:rFonts w:ascii="Times New Roman" w:eastAsia="Times New Roman" w:hAnsi="Times New Roman" w:cs="Times New Roman"/>
          <w:sz w:val="28"/>
          <w:szCs w:val="28"/>
          <w:lang w:eastAsia="ru-RU"/>
        </w:rPr>
        <w:lastRenderedPageBreak/>
        <w:t xml:space="preserve">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9447D5">
        <w:rPr>
          <w:rFonts w:ascii="Times New Roman" w:eastAsia="Times New Roman" w:hAnsi="Times New Roman" w:cs="Times New Roman"/>
          <w:bCs/>
          <w:sz w:val="28"/>
          <w:szCs w:val="28"/>
          <w:lang w:eastAsia="ru-RU"/>
        </w:rPr>
        <w:t xml:space="preserve">председатель Собрания депутатов – глава </w:t>
      </w:r>
      <w:r w:rsidRPr="009447D5">
        <w:rPr>
          <w:rFonts w:ascii="Times New Roman" w:eastAsia="Times New Roman" w:hAnsi="Times New Roman" w:cs="Times New Roman"/>
          <w:bCs/>
          <w:sz w:val="28"/>
          <w:szCs w:val="28"/>
          <w:lang w:eastAsia="ru-RU"/>
        </w:rPr>
        <w:lastRenderedPageBreak/>
        <w:t>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9447D5">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447D5">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3 статьи 54 настоящего Устава, в объеме одного печатного листа формата А-4.</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w:t>
      </w:r>
      <w:r w:rsidRPr="009447D5">
        <w:rPr>
          <w:rFonts w:ascii="Times New Roman" w:eastAsia="Times New Roman" w:hAnsi="Times New Roman" w:cs="Times New Roman"/>
          <w:sz w:val="28"/>
          <w:szCs w:val="28"/>
          <w:lang w:eastAsia="ru-RU"/>
        </w:rPr>
        <w:lastRenderedPageBreak/>
        <w:t xml:space="preserve">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требованиям федерального и 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12. Сход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В случаях, предусмотренных Федеральным законом «Об общих </w:t>
      </w:r>
      <w:r w:rsidRPr="009447D5">
        <w:rPr>
          <w:rFonts w:ascii="Times New Roman" w:eastAsia="Times New Roman" w:hAnsi="Times New Roman" w:cs="Times New Roman"/>
          <w:sz w:val="28"/>
          <w:szCs w:val="28"/>
          <w:lang w:eastAsia="ru-RU"/>
        </w:rPr>
        <w:lastRenderedPageBreak/>
        <w:t>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Ковылкинского сельского поселения,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Сход граждан, предусмотренный пунктом 4</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части 1 статьи 25</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Ковылкинского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Ковылкинского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13. Правотворческая инициатива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w:t>
      </w:r>
      <w:r w:rsidRPr="009447D5">
        <w:rPr>
          <w:rFonts w:ascii="Times New Roman" w:eastAsia="Times New Roman" w:hAnsi="Times New Roman" w:cs="Times New Roman"/>
          <w:sz w:val="28"/>
          <w:szCs w:val="28"/>
          <w:lang w:eastAsia="ru-RU"/>
        </w:rPr>
        <w:lastRenderedPageBreak/>
        <w:t>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14. Инициативные проекты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Ковылкинского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Ковылкинского сельского поселения может быть внесен инициативный проект.</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Ковылкинского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15. Территориальное общественное самоуправление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w:t>
      </w:r>
      <w:r w:rsidRPr="009447D5">
        <w:rPr>
          <w:rFonts w:ascii="Times New Roman" w:eastAsia="Times New Roman" w:hAnsi="Times New Roman" w:cs="Times New Roman"/>
          <w:sz w:val="28"/>
          <w:szCs w:val="28"/>
          <w:lang w:eastAsia="ru-RU"/>
        </w:rPr>
        <w:lastRenderedPageBreak/>
        <w:t>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сельский населенный пункт, входящий в состав Ковылкинского сельского поселения</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иные территории проживания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территория, на которой оно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принятия решений;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Pr="009447D5">
        <w:rPr>
          <w:rFonts w:ascii="Times New Roman" w:eastAsia="Times New Roman" w:hAnsi="Times New Roman" w:cs="Times New Roman"/>
          <w:sz w:val="28"/>
          <w:szCs w:val="28"/>
          <w:lang w:eastAsia="ru-RU"/>
        </w:rPr>
        <w:lastRenderedPageBreak/>
        <w:t>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Ковылкинсокого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Ковылкинсокого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Коы=вылкинского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w:t>
      </w:r>
      <w:r w:rsidRPr="009447D5">
        <w:rPr>
          <w:rFonts w:ascii="Times New Roman" w:eastAsia="Times New Roman" w:hAnsi="Times New Roman" w:cs="Times New Roman"/>
          <w:sz w:val="28"/>
          <w:szCs w:val="28"/>
          <w:lang w:eastAsia="ru-RU"/>
        </w:rPr>
        <w:lastRenderedPageBreak/>
        <w:t>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Органы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16.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w:t>
      </w:r>
      <w:r w:rsidRPr="009447D5">
        <w:rPr>
          <w:rFonts w:ascii="Times New Roman" w:eastAsia="Times New Roman" w:hAnsi="Times New Roman" w:cs="Times New Roman"/>
          <w:sz w:val="28"/>
          <w:szCs w:val="28"/>
          <w:lang w:eastAsia="ru-RU"/>
        </w:rPr>
        <w:lastRenderedPageBreak/>
        <w:t>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16.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имеющее непогашенную или неснятую судимость.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9447D5">
        <w:rPr>
          <w:rFonts w:ascii="Times New Roman" w:eastAsia="Times New Roman" w:hAnsi="Times New Roman" w:cs="Times New Roman"/>
          <w:sz w:val="28"/>
          <w:szCs w:val="28"/>
          <w:lang w:eastAsia="ru-RU"/>
        </w:rPr>
        <w:lastRenderedPageBreak/>
        <w:t>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17. Публичные слушания, общественные обсуждения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могут проводиться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bCs/>
          <w:sz w:val="28"/>
          <w:szCs w:val="28"/>
          <w:lang w:eastAsia="ru-RU"/>
        </w:rPr>
        <w:t>или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9447D5">
        <w:rPr>
          <w:rFonts w:ascii="Times New Roman" w:eastAsia="Times New Roman" w:hAnsi="Times New Roman" w:cs="Times New Roman"/>
          <w:bCs/>
          <w:sz w:val="28"/>
          <w:szCs w:val="28"/>
          <w:lang w:eastAsia="ru-RU"/>
        </w:rPr>
        <w:lastRenderedPageBreak/>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9447D5">
        <w:rPr>
          <w:rFonts w:ascii="Times New Roman" w:eastAsia="Times New Roman" w:hAnsi="Times New Roman" w:cs="Times New Roman"/>
          <w:sz w:val="28"/>
          <w:szCs w:val="28"/>
          <w:lang w:eastAsia="ru-RU"/>
        </w:rPr>
        <w:t xml:space="preserve">– </w:t>
      </w:r>
      <w:r w:rsidRPr="009447D5">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 публичные слушания должны выноситься: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9447D5">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447D5">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Замечания и предложения от жителей Ковылкинского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На публичных слушаниях председательствует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9447D5">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 xml:space="preserve"> или </w:t>
      </w:r>
      <w:r w:rsidRPr="009447D5">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9447D5">
        <w:rPr>
          <w:rFonts w:ascii="Times New Roman" w:eastAsia="Times New Roman" w:hAnsi="Times New Roman" w:cs="Times New Roman"/>
          <w:sz w:val="28"/>
          <w:szCs w:val="28"/>
          <w:lang w:eastAsia="ru-RU"/>
        </w:rPr>
        <w:t>Заключение о результатах публичных слушаний</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w:t>
      </w:r>
      <w:r w:rsidRPr="009447D5">
        <w:rPr>
          <w:rFonts w:ascii="Times New Roman" w:eastAsia="Times New Roman" w:hAnsi="Times New Roman" w:cs="Times New Roman"/>
          <w:sz w:val="28"/>
          <w:szCs w:val="28"/>
          <w:lang w:eastAsia="ru-RU"/>
        </w:rPr>
        <w:lastRenderedPageBreak/>
        <w:t>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18. Собрание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w:t>
      </w:r>
      <w:r w:rsidRPr="009447D5">
        <w:rPr>
          <w:rFonts w:ascii="Times New Roman" w:eastAsia="Times New Roman" w:hAnsi="Times New Roman" w:cs="Times New Roman"/>
          <w:sz w:val="28"/>
          <w:szCs w:val="28"/>
          <w:lang w:eastAsia="ru-RU"/>
        </w:rPr>
        <w:lastRenderedPageBreak/>
        <w:t>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Pr="009447D5">
        <w:rPr>
          <w:rFonts w:ascii="Times New Roman" w:eastAsia="Times New Roman" w:hAnsi="Times New Roman" w:cs="Times New Roman"/>
          <w:sz w:val="28"/>
          <w:szCs w:val="28"/>
          <w:lang w:eastAsia="ru-RU"/>
        </w:rPr>
        <w:lastRenderedPageBreak/>
        <w:t>содержащихся в обращениях вопросов, с направлением письменного ответа.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19. Конференция граждан (собрание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9447D5">
        <w:rPr>
          <w:rFonts w:ascii="Times New Roman" w:eastAsia="Times New Roman" w:hAnsi="Times New Roman" w:cs="Times New Roman"/>
          <w:sz w:val="28"/>
          <w:szCs w:val="28"/>
          <w:lang w:eastAsia="ru-RU"/>
        </w:rPr>
        <w:lastRenderedPageBreak/>
        <w:t>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20. Опрос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Результаты опроса носят рекомендательный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Опрос граждан проводится по инициативе: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дата и сроки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методика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форма опросного листа;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или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3. Казачество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23. Казачьи общества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24. Муниципальная служба казачества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26. Структура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Структуру органов местного самоуправления Ковылкинского сельского поселения составляют: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27.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9447D5">
        <w:rPr>
          <w:rFonts w:ascii="Times New Roman" w:eastAsia="Times New Roman" w:hAnsi="Times New Roman" w:cs="Times New Roman"/>
          <w:iCs/>
          <w:sz w:val="28"/>
          <w:szCs w:val="28"/>
          <w:lang w:eastAsia="ru-RU"/>
        </w:rPr>
        <w:t xml:space="preserve">10 </w:t>
      </w:r>
      <w:r w:rsidRPr="009447D5">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многомандатным</w:t>
      </w:r>
      <w:r w:rsidRPr="009447D5">
        <w:rPr>
          <w:rFonts w:ascii="Times New Roman" w:eastAsia="Times New Roman" w:hAnsi="Times New Roman" w:cs="Times New Roman"/>
          <w:sz w:val="28"/>
          <w:szCs w:val="28"/>
          <w:lang w:eastAsia="ru-RU"/>
        </w:rPr>
        <w:t xml:space="preserve"> избирательным округам.</w:t>
      </w:r>
    </w:p>
    <w:p w:rsidR="009447D5" w:rsidRPr="009447D5" w:rsidRDefault="009447D5" w:rsidP="009447D5">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ru-RU"/>
        </w:rPr>
        <w:lastRenderedPageBreak/>
        <w:t>Полномочия Собрания депутатов Ковылкинского сельского поселения также прекращаются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принятия Собранием депутатов Ковылкинского сельского поселения решения о самороспуске;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28. Полномочия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принятие Устава муниципального образования «Ковылкинское сельское поселение» и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определение порядка управления и распоряжения имуществом, находящимся в муниципальной собственности Ковылкинского сельского </w:t>
      </w:r>
      <w:r w:rsidRPr="009447D5">
        <w:rPr>
          <w:rFonts w:ascii="Times New Roman" w:eastAsia="Times New Roman" w:hAnsi="Times New Roman" w:cs="Times New Roman"/>
          <w:sz w:val="28"/>
          <w:szCs w:val="28"/>
          <w:lang w:eastAsia="ru-RU"/>
        </w:rPr>
        <w:lastRenderedPageBreak/>
        <w:t>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29. Организация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Деятельность Собрания депутатов Ковылкинского сельского поселения осуществляется коллегиально. Основной формой деятельности </w:t>
      </w:r>
      <w:r w:rsidRPr="009447D5">
        <w:rPr>
          <w:rFonts w:ascii="Times New Roman" w:eastAsia="Times New Roman" w:hAnsi="Times New Roman" w:cs="Times New Roman"/>
          <w:sz w:val="28"/>
          <w:szCs w:val="28"/>
          <w:lang w:eastAsia="ru-RU"/>
        </w:rPr>
        <w:lastRenderedPageBreak/>
        <w:t>Собрания депутатов Ковылкинского сельского поселения являются его заседания, которые проводятся гласно и носят открытый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30.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Кандидатуры на должность председателя Собрания депутатов - </w:t>
      </w:r>
      <w:r w:rsidRPr="009447D5">
        <w:rPr>
          <w:rFonts w:ascii="Times New Roman" w:eastAsia="Times New Roman" w:hAnsi="Times New Roman" w:cs="Times New Roman"/>
          <w:sz w:val="28"/>
          <w:szCs w:val="28"/>
          <w:lang w:eastAsia="ru-RU"/>
        </w:rPr>
        <w:lastRenderedPageBreak/>
        <w:t>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удаления в отставку в соответствии со статьей 74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отрешения от должности в соответствии со статьей 74 Федерального закона «Об общих принципах организации местного самоуправления в </w:t>
      </w:r>
      <w:r w:rsidRPr="009447D5">
        <w:rPr>
          <w:rFonts w:ascii="Times New Roman" w:eastAsia="Times New Roman" w:hAnsi="Times New Roman" w:cs="Times New Roman"/>
          <w:sz w:val="28"/>
          <w:szCs w:val="28"/>
          <w:lang w:eastAsia="ru-RU"/>
        </w:rPr>
        <w:lastRenderedPageBreak/>
        <w:t>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w:t>
      </w:r>
      <w:r w:rsidRPr="009447D5">
        <w:rPr>
          <w:rFonts w:ascii="Times New Roman" w:eastAsia="Times New Roman" w:hAnsi="Times New Roman" w:cs="Times New Roman"/>
          <w:sz w:val="28"/>
          <w:szCs w:val="28"/>
          <w:lang w:eastAsia="ru-RU"/>
        </w:rPr>
        <w:lastRenderedPageBreak/>
        <w:t>поселения считаются прекращенными со дня, следующего за днем окончания данного срока.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издает в пределах своих полномочий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осуществляет организацию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31.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иных случаях, установленных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w:t>
      </w:r>
      <w:r w:rsidRPr="009447D5">
        <w:rPr>
          <w:rFonts w:ascii="Times New Roman" w:eastAsia="Times New Roman" w:hAnsi="Times New Roman" w:cs="Times New Roman"/>
          <w:b/>
          <w:sz w:val="28"/>
          <w:szCs w:val="28"/>
          <w:lang w:eastAsia="ru-RU"/>
        </w:rPr>
        <w:t xml:space="preserve"> </w:t>
      </w:r>
      <w:r w:rsidRPr="009447D5">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по поручению председателя Собрания депутатов - главы Ковылкинского сельского поселения решает вопросы внутреннего </w:t>
      </w:r>
      <w:r w:rsidRPr="009447D5">
        <w:rPr>
          <w:rFonts w:ascii="Times New Roman" w:eastAsia="Times New Roman" w:hAnsi="Times New Roman" w:cs="Times New Roman"/>
          <w:sz w:val="28"/>
          <w:szCs w:val="28"/>
          <w:lang w:eastAsia="ru-RU"/>
        </w:rPr>
        <w:lastRenderedPageBreak/>
        <w:t>распорядка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32.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33.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4) обязан сообщить в письменной форме председателю Собрания депутатов - главе Ковылкинского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Par16"/>
      <w:bookmarkEnd w:id="7"/>
      <w:r w:rsidRPr="009447D5">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447D5">
        <w:rPr>
          <w:rFonts w:ascii="Times New Roman" w:eastAsia="Times New Roman" w:hAnsi="Times New Roman" w:cs="Times New Roman"/>
          <w:sz w:val="28"/>
          <w:szCs w:val="28"/>
          <w:lang w:eastAsia="ru-RU"/>
        </w:rPr>
        <w:lastRenderedPageBreak/>
        <w:t>Федерации, владеть и (или) пользоваться иностранными финансовыми инструментами».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9447D5">
        <w:rPr>
          <w:rFonts w:ascii="Times New Roman" w:eastAsia="Times New Roman" w:hAnsi="Times New Roman" w:cs="Times New Roman"/>
          <w:sz w:val="28"/>
          <w:szCs w:val="28"/>
          <w:lang w:eastAsia="hy-AM"/>
        </w:rPr>
        <w:t xml:space="preserve"> 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15 Федерального закона </w:t>
      </w:r>
      <w:r w:rsidRPr="009447D5">
        <w:rPr>
          <w:rFonts w:ascii="Times New Roman" w:eastAsia="Times New Roman" w:hAnsi="Times New Roman" w:cs="Times New Roman"/>
          <w:sz w:val="28"/>
          <w:szCs w:val="28"/>
          <w:lang w:eastAsia="hy-AM"/>
        </w:rPr>
        <w:t xml:space="preserve">от 2 марта 2007 года № 25-ФЗ </w:t>
      </w:r>
      <w:r w:rsidRPr="009447D5">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 xml:space="preserve">Областного закона </w:t>
      </w:r>
      <w:r w:rsidRPr="009447D5">
        <w:rPr>
          <w:rFonts w:ascii="Times New Roman" w:eastAsia="Times New Roman" w:hAnsi="Times New Roman" w:cs="Times New Roman"/>
          <w:sz w:val="28"/>
          <w:szCs w:val="28"/>
          <w:lang w:eastAsia="hy-AM"/>
        </w:rPr>
        <w:t>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статьей 35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34.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FF0000"/>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издает в пределах своих полномочий правовые акты;</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12) вносит проекты решений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утверждает штатное расписание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Статья 35. Досрочное п</w:t>
      </w:r>
      <w:r w:rsidRPr="009447D5">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Полномочия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расторжения контракта в соответствии с частями 11 или 11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9447D5">
        <w:rPr>
          <w:rFonts w:ascii="Times New Roman" w:eastAsia="Times New Roman" w:hAnsi="Times New Roman" w:cs="Times New Roman"/>
          <w:sz w:val="28"/>
          <w:szCs w:val="28"/>
          <w:lang w:eastAsia="ru-RU"/>
        </w:rPr>
        <w:lastRenderedPageBreak/>
        <w:t>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 xml:space="preserve">2 </w:t>
      </w:r>
      <w:r w:rsidRPr="009447D5">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8" w:name="Par41"/>
      <w:bookmarkEnd w:id="8"/>
      <w:r w:rsidRPr="009447D5">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w:t>
      </w:r>
      <w:r w:rsidRPr="009447D5">
        <w:rPr>
          <w:rFonts w:ascii="Times New Roman" w:eastAsia="Times New Roman" w:hAnsi="Times New Roman" w:cs="Times New Roman"/>
          <w:sz w:val="28"/>
          <w:szCs w:val="28"/>
          <w:lang w:eastAsia="ru-RU"/>
        </w:rPr>
        <w:lastRenderedPageBreak/>
        <w:t>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36. Структура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Ковылкинского сельского поселения </w:t>
      </w:r>
      <w:r w:rsidRPr="009447D5">
        <w:rPr>
          <w:rFonts w:ascii="Times New Roman" w:eastAsia="Times New Roman" w:hAnsi="Times New Roman" w:cs="Times New Roman"/>
          <w:sz w:val="28"/>
          <w:szCs w:val="28"/>
          <w:lang w:eastAsia="ru-RU"/>
        </w:rPr>
        <w:lastRenderedPageBreak/>
        <w:t>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37. Полномочия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Ковылкинсокого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организует в границах Ковылкинсокого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w:t>
      </w:r>
      <w:r w:rsidRPr="009447D5">
        <w:rPr>
          <w:rFonts w:ascii="Times New Roman" w:eastAsia="Times New Roman" w:hAnsi="Times New Roman" w:cs="Times New Roman"/>
          <w:sz w:val="28"/>
          <w:szCs w:val="28"/>
          <w:lang w:eastAsia="ru-RU"/>
        </w:rPr>
        <w:lastRenderedPageBreak/>
        <w:t>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17) участвует в организации деятельности по </w:t>
      </w:r>
      <w:r w:rsidRPr="009447D5">
        <w:rPr>
          <w:rFonts w:ascii="Times New Roman" w:eastAsia="Times New Roman" w:hAnsi="Times New Roman" w:cs="Times New Roman"/>
          <w:sz w:val="28"/>
          <w:szCs w:val="28"/>
          <w:lang w:eastAsia="hy-AM"/>
        </w:rPr>
        <w:t xml:space="preserve">накоплению (в том числе </w:t>
      </w:r>
      <w:r w:rsidRPr="009447D5">
        <w:rPr>
          <w:rFonts w:ascii="Times New Roman" w:eastAsia="Times New Roman" w:hAnsi="Times New Roman" w:cs="Times New Roman"/>
          <w:sz w:val="28"/>
          <w:szCs w:val="28"/>
          <w:lang w:eastAsia="hy-AM"/>
        </w:rPr>
        <w:lastRenderedPageBreak/>
        <w:t>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9447D5">
        <w:rPr>
          <w:rFonts w:ascii="Times New Roman" w:eastAsia="Times New Roman" w:hAnsi="Times New Roman" w:cs="Times New Roman"/>
          <w:sz w:val="28"/>
          <w:szCs w:val="28"/>
          <w:lang w:eastAsia="ru-RU"/>
        </w:rPr>
        <w:t>18) организует подготовку правил благоустройства территории Ковылкинского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осуществляет муниципальный лесной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9447D5">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27) организует и осуществляет мероприятия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31</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w:t>
      </w:r>
      <w:r w:rsidRPr="009447D5">
        <w:rPr>
          <w:rFonts w:ascii="Times New Roman" w:eastAsia="Times New Roman" w:hAnsi="Times New Roman" w:cs="Times New Roman"/>
          <w:sz w:val="28"/>
          <w:szCs w:val="28"/>
          <w:lang w:eastAsia="ru-RU"/>
        </w:rPr>
        <w:lastRenderedPageBreak/>
        <w:t>информации;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43) вправе </w:t>
      </w:r>
      <w:r w:rsidRPr="009447D5">
        <w:rPr>
          <w:rFonts w:ascii="Times New Roman" w:eastAsia="Times New Roman" w:hAnsi="Times New Roman" w:cs="Times New Roman"/>
          <w:bCs/>
          <w:sz w:val="28"/>
          <w:szCs w:val="28"/>
          <w:lang w:eastAsia="ru-RU"/>
        </w:rPr>
        <w:t>создавать муниципальную пожарную охрану;</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 xml:space="preserve">44) разрабатывает и утверждает </w:t>
      </w:r>
      <w:hyperlink r:id="rId9" w:history="1">
        <w:r w:rsidRPr="009447D5">
          <w:rPr>
            <w:rFonts w:ascii="Times New Roman" w:eastAsia="Calibri" w:hAnsi="Times New Roman" w:cs="Times New Roman"/>
            <w:sz w:val="28"/>
            <w:szCs w:val="28"/>
          </w:rPr>
          <w:t>программ</w:t>
        </w:r>
      </w:hyperlink>
      <w:r w:rsidRPr="009447D5">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9447D5">
          <w:rPr>
            <w:rFonts w:ascii="Times New Roman" w:eastAsia="Calibri" w:hAnsi="Times New Roman" w:cs="Times New Roman"/>
            <w:sz w:val="28"/>
            <w:szCs w:val="28"/>
          </w:rPr>
          <w:t>требования</w:t>
        </w:r>
      </w:hyperlink>
      <w:r w:rsidRPr="009447D5">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46) участвует в соответствии с федеральным законом в выполнении комплексных кадастровых работ;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w:t>
      </w:r>
      <w:r w:rsidRPr="009447D5">
        <w:rPr>
          <w:rFonts w:ascii="Times New Roman" w:eastAsia="Times New Roman" w:hAnsi="Times New Roman" w:cs="Times New Roman"/>
          <w:sz w:val="28"/>
          <w:szCs w:val="28"/>
          <w:lang w:eastAsia="ru-RU"/>
        </w:rPr>
        <w:lastRenderedPageBreak/>
        <w:t>дежурств) в целях решения вопросов местного значения, предусмотренных пунктами 7</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38. Избирательная комиссия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Избирательная комиссия Ковылкинского сельского поселения принимает постановления.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w:t>
      </w:r>
      <w:r w:rsidRPr="009447D5">
        <w:rPr>
          <w:rFonts w:ascii="Times New Roman" w:eastAsia="Times New Roman" w:hAnsi="Times New Roman" w:cs="Times New Roman"/>
          <w:sz w:val="28"/>
          <w:szCs w:val="28"/>
          <w:lang w:eastAsia="ru-RU"/>
        </w:rPr>
        <w:lastRenderedPageBreak/>
        <w:t>сельского поселения не формируется.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39.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9447D5">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Ковылкинсокго сельского поселения</w:t>
      </w:r>
      <w:r w:rsidRPr="009447D5">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Председатель Собрания депутатов – глава Ковылкинсокго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w:t>
      </w:r>
      <w:r w:rsidRPr="009447D5">
        <w:rPr>
          <w:rFonts w:ascii="Times New Roman" w:eastAsia="Times New Roman" w:hAnsi="Times New Roman" w:cs="Times New Roman"/>
          <w:sz w:val="28"/>
          <w:szCs w:val="28"/>
          <w:lang w:eastAsia="ru-RU"/>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При выявлении в результате проверки, проведенной в соответствии с пунктом 10</w:t>
      </w:r>
      <w:r w:rsidRPr="009447D5">
        <w:rPr>
          <w:rFonts w:ascii="Times New Roman" w:eastAsia="Times New Roman" w:hAnsi="Times New Roman" w:cs="Times New Roman"/>
          <w:sz w:val="28"/>
          <w:szCs w:val="28"/>
          <w:vertAlign w:val="superscript"/>
          <w:lang w:eastAsia="ru-RU"/>
        </w:rPr>
        <w:t xml:space="preserve"> </w:t>
      </w:r>
      <w:r w:rsidRPr="009447D5">
        <w:rPr>
          <w:rFonts w:ascii="Times New Roman" w:eastAsia="Times New Roman" w:hAnsi="Times New Roman" w:cs="Times New Roman"/>
          <w:sz w:val="28"/>
          <w:szCs w:val="28"/>
          <w:lang w:eastAsia="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r w:rsidRPr="009447D5">
        <w:rPr>
          <w:rFonts w:ascii="Times New Roman" w:eastAsia="Times New Roman" w:hAnsi="Times New Roman" w:cs="Times New Roman"/>
          <w:sz w:val="28"/>
          <w:szCs w:val="28"/>
          <w:lang w:eastAsia="ru-RU"/>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12. </w:t>
      </w:r>
      <w:r w:rsidRPr="009447D5">
        <w:rPr>
          <w:rFonts w:ascii="Times New Roman" w:eastAsia="Times New Roman" w:hAnsi="Times New Roman" w:cs="Times New Roman"/>
          <w:sz w:val="28"/>
          <w:szCs w:val="28"/>
          <w:lang w:eastAsia="hy-AM"/>
        </w:rPr>
        <w:t xml:space="preserve">К </w:t>
      </w:r>
      <w:r w:rsidRPr="009447D5">
        <w:rPr>
          <w:rFonts w:ascii="Times New Roman" w:eastAsia="Times New Roman" w:hAnsi="Times New Roman" w:cs="Times New Roman"/>
          <w:sz w:val="28"/>
          <w:szCs w:val="28"/>
          <w:lang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 предупреждение;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освобождение депутата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запрет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w:t>
      </w:r>
      <w:r w:rsidRPr="009447D5">
        <w:rPr>
          <w:rFonts w:ascii="Times New Roman" w:eastAsia="Times New Roman" w:hAnsi="Times New Roman" w:cs="Times New Roman"/>
          <w:sz w:val="28"/>
          <w:szCs w:val="28"/>
          <w:lang w:eastAsia="hy-AM"/>
        </w:rPr>
        <w:t xml:space="preserve">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hyperlink w:anchor="Par0" w:history="1">
        <w:r w:rsidRPr="009447D5">
          <w:rPr>
            <w:rFonts w:ascii="Times New Roman" w:eastAsia="Times New Roman" w:hAnsi="Times New Roman" w:cs="Times New Roman"/>
            <w:sz w:val="28"/>
            <w:szCs w:val="28"/>
            <w:lang w:eastAsia="hy-AM"/>
          </w:rPr>
          <w:t xml:space="preserve">пункте </w:t>
        </w:r>
        <w:r w:rsidRPr="009447D5">
          <w:rPr>
            <w:rFonts w:ascii="Times New Roman" w:eastAsia="Times New Roman" w:hAnsi="Times New Roman" w:cs="Times New Roman"/>
            <w:sz w:val="28"/>
            <w:szCs w:val="28"/>
            <w:lang w:eastAsia="ru-RU"/>
          </w:rPr>
          <w:t>12</w:t>
        </w:r>
      </w:hyperlink>
      <w:r w:rsidRPr="009447D5">
        <w:rPr>
          <w:rFonts w:ascii="Times New Roman" w:eastAsia="Times New Roman" w:hAnsi="Times New Roman" w:cs="Times New Roman"/>
          <w:sz w:val="28"/>
          <w:szCs w:val="28"/>
          <w:lang w:eastAsia="hy-AM"/>
        </w:rPr>
        <w:t xml:space="preserve"> настоящей статьи, определяется </w:t>
      </w:r>
      <w:r w:rsidRPr="009447D5">
        <w:rPr>
          <w:rFonts w:ascii="Times New Roman" w:eastAsia="Times New Roman" w:hAnsi="Times New Roman" w:cs="Times New Roman"/>
          <w:sz w:val="28"/>
          <w:szCs w:val="28"/>
          <w:lang w:eastAsia="ru-RU"/>
        </w:rPr>
        <w:t xml:space="preserve">решением Собрания </w:t>
      </w:r>
      <w:r w:rsidRPr="009447D5">
        <w:rPr>
          <w:rFonts w:ascii="Times New Roman" w:eastAsia="Times New Roman" w:hAnsi="Times New Roman" w:cs="Times New Roman"/>
          <w:sz w:val="28"/>
          <w:szCs w:val="28"/>
          <w:lang w:eastAsia="ru-RU"/>
        </w:rPr>
        <w:lastRenderedPageBreak/>
        <w:t xml:space="preserve">депутатов </w:t>
      </w:r>
      <w:r w:rsidRPr="009447D5">
        <w:rPr>
          <w:rFonts w:ascii="Times New Roman" w:eastAsia="Times New Roman" w:hAnsi="Times New Roman" w:cs="Times New Roman"/>
          <w:sz w:val="28"/>
          <w:szCs w:val="28"/>
          <w:lang w:eastAsia="hy-AM"/>
        </w:rPr>
        <w:t>Ковылкинского сельского поселения</w:t>
      </w:r>
      <w:r w:rsidRPr="009447D5">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депутата Собрания депутатов Ковылкинсокого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9447D5">
        <w:rPr>
          <w:rFonts w:ascii="Times New Roman" w:eastAsia="Times New Roman" w:hAnsi="Times New Roman" w:cs="Times New Roman"/>
          <w:sz w:val="28"/>
          <w:szCs w:val="28"/>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18.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40. Право на получение и распространение информации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Ковылкинсокого сельского поселения, председателя Собрания депутатов – главы Ковылкинского сельского поселения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в </w:t>
      </w:r>
      <w:r w:rsidRPr="009447D5">
        <w:rPr>
          <w:rFonts w:ascii="Times New Roman" w:eastAsia="Times New Roman" w:hAnsi="Times New Roman" w:cs="Times New Roman"/>
          <w:sz w:val="28"/>
          <w:szCs w:val="28"/>
          <w:lang w:eastAsia="ru-RU"/>
        </w:rPr>
        <w:lastRenderedPageBreak/>
        <w:t>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41. Право на обращение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42. Право на безотлагательный прием должностными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w:t>
      </w:r>
      <w:r w:rsidRPr="009447D5">
        <w:rPr>
          <w:rFonts w:ascii="Times New Roman" w:eastAsia="Times New Roman" w:hAnsi="Times New Roman" w:cs="Times New Roman"/>
          <w:sz w:val="28"/>
          <w:szCs w:val="28"/>
          <w:lang w:eastAsia="ru-RU"/>
        </w:rPr>
        <w:lastRenderedPageBreak/>
        <w:t>безотлагательного приема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43. Право депутатов Собрания депутатов Ковылкинского сельского поселения на объединение в депутатские группы и другие объединения депутатов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44.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Ковылкинсокго сельского поселения поправок к проектам решений, рассматриваемым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На заседаниях </w:t>
      </w:r>
      <w:bookmarkStart w:id="9" w:name="OLE_LINK52"/>
      <w:bookmarkStart w:id="10" w:name="OLE_LINK53"/>
      <w:bookmarkStart w:id="11" w:name="OLE_LINK58"/>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9"/>
      <w:bookmarkEnd w:id="10"/>
      <w:bookmarkEnd w:id="11"/>
      <w:r w:rsidRPr="009447D5">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избирать и быть избранным в состав Собрания депутатов Тацинского района, в случае если областным законом и Уставом </w:t>
      </w:r>
      <w:r w:rsidRPr="009447D5">
        <w:rPr>
          <w:rFonts w:ascii="Times New Roman" w:eastAsia="Times New Roman" w:hAnsi="Times New Roman" w:cs="Times New Roman"/>
          <w:sz w:val="28"/>
          <w:szCs w:val="28"/>
          <w:lang w:eastAsia="ru-RU"/>
        </w:rPr>
        <w:lastRenderedPageBreak/>
        <w:t>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задавать вопросы выступающим, давать справки;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выступать по мотивам голосования (до момента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требовать постановки своих предложений на голосование;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xml:space="preserve">10) </w:t>
      </w:r>
      <w:r w:rsidRPr="009447D5">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45. Содействие депутату Собрания депутатов Ковылкинского сельского поселения в проведении встреч с избирателями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9447D5">
        <w:rPr>
          <w:rFonts w:ascii="Times New Roman" w:eastAsia="Times New Roman" w:hAnsi="Times New Roman" w:cs="Times New Roman"/>
          <w:sz w:val="28"/>
          <w:szCs w:val="28"/>
          <w:lang w:eastAsia="hy-AM"/>
        </w:rPr>
        <w:t>в том числе отчетов депутатов перед избирателями.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Органы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с избирателями, и порядок их предоставления.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9447D5">
        <w:rPr>
          <w:rFonts w:ascii="Times New Roman" w:eastAsia="Times New Roman" w:hAnsi="Times New Roman" w:cs="Times New Roman"/>
          <w:sz w:val="28"/>
          <w:szCs w:val="28"/>
          <w:lang w:eastAsia="ru-RU"/>
        </w:rPr>
        <w:t xml:space="preserve">Статья 46. </w:t>
      </w:r>
      <w:r w:rsidRPr="009447D5">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w:t>
      </w:r>
      <w:r w:rsidRPr="009447D5">
        <w:rPr>
          <w:rFonts w:ascii="Times New Roman" w:eastAsia="Times New Roman" w:hAnsi="Times New Roman" w:cs="Times New Roman"/>
          <w:sz w:val="28"/>
          <w:szCs w:val="28"/>
          <w:lang w:eastAsia="ru-RU"/>
        </w:rPr>
        <w:lastRenderedPageBreak/>
        <w:t>продолжительность которого составляет шесть рабочих дней в месяц.</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9447D5">
        <w:rPr>
          <w:rFonts w:ascii="Times New Roman" w:eastAsia="Times New Roman" w:hAnsi="Times New Roman" w:cs="Times New Roman"/>
          <w:sz w:val="28"/>
          <w:szCs w:val="28"/>
          <w:lang w:eastAsia="ru-RU"/>
        </w:rPr>
        <w:t>Статья 47.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48. Финансирование расходов, связанных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6. Муниципальные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49. Понятие и система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Муниципальный правовой акт Ковылкинского сельского поселения - решение, принятое непосредственно населением Ковылкинского сельского </w:t>
      </w:r>
      <w:r w:rsidRPr="009447D5">
        <w:rPr>
          <w:rFonts w:ascii="Times New Roman" w:eastAsia="Times New Roman" w:hAnsi="Times New Roman" w:cs="Times New Roman"/>
          <w:sz w:val="28"/>
          <w:szCs w:val="28"/>
          <w:lang w:eastAsia="ru-RU"/>
        </w:rPr>
        <w:lastRenderedPageBreak/>
        <w:t>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Клвылкинского сельского поселения, устанавливающие либо изменяющие общеобязательные правила или имеющие индивидуальный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9447D5">
        <w:rPr>
          <w:rFonts w:ascii="Times New Roman" w:eastAsia="Times New Roman" w:hAnsi="Times New Roman" w:cs="Times New Roman"/>
          <w:sz w:val="28"/>
          <w:szCs w:val="28"/>
          <w:lang w:eastAsia="ru-RU"/>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систему муниципальных правовых актов Ковылкинского сельского поселения входят: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w:t>
      </w:r>
      <w:r w:rsidRPr="009447D5">
        <w:rPr>
          <w:rFonts w:ascii="Times New Roman" w:eastAsia="Times New Roman" w:hAnsi="Times New Roman" w:cs="Times New Roman"/>
          <w:sz w:val="28"/>
          <w:szCs w:val="28"/>
          <w:lang w:eastAsia="ru-RU"/>
        </w:rPr>
        <w:lastRenderedPageBreak/>
        <w:t>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50.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Устав муниципального образования «Ковылкинское сельское </w:t>
      </w:r>
      <w:r w:rsidRPr="009447D5">
        <w:rPr>
          <w:rFonts w:ascii="Times New Roman" w:eastAsia="Times New Roman" w:hAnsi="Times New Roman" w:cs="Times New Roman"/>
          <w:sz w:val="28"/>
          <w:szCs w:val="28"/>
          <w:lang w:eastAsia="ru-RU"/>
        </w:rPr>
        <w:lastRenderedPageBreak/>
        <w:t>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«Ковылкинское сельское поселение» и изменяющие структуру </w:t>
      </w:r>
      <w:r w:rsidRPr="009447D5">
        <w:rPr>
          <w:rFonts w:ascii="Times New Roman" w:eastAsia="Times New Roman" w:hAnsi="Times New Roman" w:cs="Times New Roman"/>
          <w:sz w:val="28"/>
          <w:szCs w:val="28"/>
          <w:lang w:eastAsia="ru-RU"/>
        </w:rPr>
        <w:lastRenderedPageBreak/>
        <w:t>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51. Решения, принятые путем прямого волеизъявления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52.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53. Подготовка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w:t>
      </w:r>
      <w:r w:rsidRPr="009447D5">
        <w:rPr>
          <w:rFonts w:ascii="Times New Roman" w:eastAsia="Times New Roman" w:hAnsi="Times New Roman" w:cs="Times New Roman"/>
          <w:sz w:val="28"/>
          <w:szCs w:val="28"/>
          <w:lang w:eastAsia="ru-RU"/>
        </w:rPr>
        <w:lastRenderedPageBreak/>
        <w:t>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 проектов </w:t>
      </w:r>
      <w:r w:rsidRPr="009447D5">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проектов нормативных правовых актов </w:t>
      </w:r>
      <w:r w:rsidRPr="009447D5">
        <w:rPr>
          <w:rFonts w:ascii="Times New Roman" w:eastAsia="Times New Roman" w:hAnsi="Times New Roman" w:cs="Times New Roman"/>
          <w:sz w:val="28"/>
          <w:szCs w:val="28"/>
          <w:lang w:eastAsia="ru-RU"/>
        </w:rPr>
        <w:t>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регулирующих бюджетные правоотношения.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9447D5">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9447D5">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4" w:name="OLE_LINK92"/>
      <w:bookmarkStart w:id="15" w:name="OLE_LINK93"/>
      <w:r w:rsidRPr="009447D5">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9447D5">
        <w:rPr>
          <w:rFonts w:ascii="Times New Roman" w:eastAsia="Times New Roman" w:hAnsi="Times New Roman" w:cs="Times New Roman"/>
          <w:sz w:val="28"/>
          <w:szCs w:val="28"/>
          <w:lang w:eastAsia="hy-AM"/>
        </w:rPr>
        <w:t>Ковылкинского сельского поселения</w:t>
      </w:r>
      <w:bookmarkEnd w:id="16"/>
      <w:bookmarkEnd w:id="17"/>
      <w:bookmarkEnd w:id="18"/>
      <w:r w:rsidRPr="009447D5">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9447D5">
        <w:rPr>
          <w:rFonts w:ascii="Times New Roman" w:eastAsia="Times New Roman" w:hAnsi="Times New Roman" w:cs="Times New Roman"/>
          <w:sz w:val="28"/>
          <w:szCs w:val="28"/>
          <w:lang w:eastAsia="hy-AM"/>
        </w:rPr>
        <w:lastRenderedPageBreak/>
        <w:t>сайте Ковылкинского сельского поселения в информационно-телекоммуникационной сети «Интернет».</w:t>
      </w:r>
    </w:p>
    <w:bookmarkEnd w:id="14"/>
    <w:bookmarkEnd w:id="15"/>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54. Вступление в силу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w:t>
      </w:r>
      <w:r w:rsidRPr="009447D5">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до сведения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Текст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Ковылкинсокого сельского поселения, которая обеспечивает гражданам возможность ознакомления с муниципальным правовым актом без взимания платы.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w:t>
      </w:r>
      <w:r w:rsidRPr="009447D5">
        <w:rPr>
          <w:rFonts w:ascii="Times New Roman" w:eastAsia="Times New Roman" w:hAnsi="Times New Roman" w:cs="Times New Roman"/>
          <w:sz w:val="28"/>
          <w:szCs w:val="28"/>
          <w:lang w:eastAsia="ru-RU"/>
        </w:rPr>
        <w:lastRenderedPageBreak/>
        <w:t>копий данного акта среди жителей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447D5">
        <w:rPr>
          <w:rFonts w:ascii="Times New Roman" w:eastAsia="Times New Roman" w:hAnsi="Times New Roman" w:cs="Times New Roman"/>
          <w:sz w:val="28"/>
          <w:szCs w:val="28"/>
          <w:lang w:eastAsia="ru-RU"/>
        </w:rPr>
        <w:t xml:space="preserve"> определенное правовым актом Администрации Ковылкинского сельского поселения</w:t>
      </w:r>
      <w:r w:rsidRPr="009447D5">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Для официального опубликования (обнародования) </w:t>
      </w:r>
      <w:r w:rsidRPr="009447D5">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муниципального правового акта </w:t>
      </w:r>
      <w:r w:rsidRPr="009447D5">
        <w:rPr>
          <w:rFonts w:ascii="Times New Roman" w:eastAsia="Times New Roman" w:hAnsi="Times New Roman" w:cs="Times New Roman"/>
          <w:sz w:val="28"/>
          <w:szCs w:val="28"/>
          <w:lang w:eastAsia="ru-RU"/>
        </w:rPr>
        <w:br/>
        <w:t xml:space="preserve">о внесении изменений и дополнений в Устав муниципального образования «Ковылкинское сельское поселение» </w:t>
      </w:r>
      <w:r w:rsidRPr="009447D5">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pravo</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minjust</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ru</w:t>
      </w:r>
      <w:r w:rsidRPr="009447D5">
        <w:rPr>
          <w:rFonts w:ascii="Times New Roman" w:eastAsia="Times New Roman" w:hAnsi="Times New Roman" w:cs="Times New Roman"/>
          <w:sz w:val="28"/>
          <w:szCs w:val="28"/>
          <w:lang w:eastAsia="hy-AM"/>
        </w:rPr>
        <w:t xml:space="preserve">, </w:t>
      </w:r>
      <w:hyperlink r:id="rId11" w:history="1">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://право-минюст.рф</w:t>
        </w:r>
      </w:hyperlink>
      <w:r w:rsidRPr="009447D5">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9447D5">
        <w:rPr>
          <w:rFonts w:ascii="Times New Roman" w:eastAsia="Times New Roman" w:hAnsi="Times New Roman" w:cs="Times New Roman"/>
          <w:sz w:val="28"/>
          <w:szCs w:val="28"/>
          <w:lang w:eastAsia="hy-AM"/>
        </w:rPr>
        <w:br/>
        <w:t>от 05 марта 2018).</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9447D5">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подписывает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Ковылкинсокго сельского поселения, в который включаются тексты муниципальных правовых актов, </w:t>
      </w:r>
      <w:r w:rsidRPr="009447D5">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9447D5">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9447D5">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9447D5">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55. Отмена муниципальных правовых актов и приостановление их действия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w:t>
      </w:r>
      <w:r w:rsidRPr="009447D5">
        <w:rPr>
          <w:rFonts w:ascii="Times New Roman" w:eastAsia="Times New Roman" w:hAnsi="Times New Roman" w:cs="Times New Roman"/>
          <w:sz w:val="28"/>
          <w:szCs w:val="28"/>
          <w:lang w:eastAsia="ru-RU"/>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Ковылкинсокго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7. Муниципальная служба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56. Муниципальная служба, должности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Квалификационные требования к уровню профессионального </w:t>
      </w:r>
      <w:r w:rsidRPr="009447D5">
        <w:rPr>
          <w:rFonts w:ascii="Times New Roman" w:eastAsia="Times New Roman" w:hAnsi="Times New Roman" w:cs="Times New Roman"/>
          <w:sz w:val="28"/>
          <w:szCs w:val="28"/>
          <w:lang w:eastAsia="ru-RU"/>
        </w:rPr>
        <w:lastRenderedPageBreak/>
        <w:t>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57. Статус муниципального служащего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58. Условия и порядок прохождения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Глава 8. Экономическая основа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59. Владение, пользование и распоряжение муниципальным имуществом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Доходы от использования и приватизации муниципального имущества Ковылкинского сельского поселения поступают в бюджет Ковылкинсокого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Ковылкинского сельского поселения от имени муниципального образования «Ковылкинское сельское поселение» </w:t>
      </w:r>
      <w:r w:rsidRPr="009447D5">
        <w:rPr>
          <w:rFonts w:ascii="Times New Roman" w:eastAsia="Times New Roman" w:hAnsi="Times New Roman" w:cs="Times New Roman"/>
          <w:sz w:val="28"/>
          <w:szCs w:val="28"/>
          <w:lang w:eastAsia="ru-RU"/>
        </w:rPr>
        <w:lastRenderedPageBreak/>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60. Закупки для обеспечения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61. Муниципально-частное партнерство</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издает постановление об определении Администрации </w:t>
      </w:r>
      <w:r w:rsidRPr="009447D5">
        <w:rPr>
          <w:rFonts w:ascii="Times New Roman" w:eastAsia="Times New Roman" w:hAnsi="Times New Roman" w:cs="Times New Roman"/>
          <w:sz w:val="28"/>
          <w:szCs w:val="28"/>
          <w:lang w:eastAsia="ru-RU"/>
        </w:rPr>
        <w:lastRenderedPageBreak/>
        <w:t>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62. Составление, рассмотрение и утверждение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63. Исполнение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Доходы, фактически полученные при исполнении бюджета Ковылкинского сельского поселения сверх утвержденных решением Собрания депутатов Ковылкинсокого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Ковылкинсокого сельского поселения о бюджете Ковылкинского сельского поселения на цели, установленные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64. Контроль за исполнением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представлению главы Администрации Ковылкинского сельского поселения Собрание депутатов Ковылкинского сельского поселения </w:t>
      </w:r>
      <w:r w:rsidRPr="009447D5">
        <w:rPr>
          <w:rFonts w:ascii="Times New Roman" w:eastAsia="Times New Roman" w:hAnsi="Times New Roman" w:cs="Times New Roman"/>
          <w:sz w:val="28"/>
          <w:szCs w:val="28"/>
          <w:lang w:eastAsia="ru-RU"/>
        </w:rPr>
        <w:lastRenderedPageBreak/>
        <w:t>утверждает отчет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65. Муниципальный долг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Решением Собрания депутатов Ковылкинского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Ковылкинского сельского поселения обязательств по муниципальным гарантиям в иностранной валюте).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депутатов Ковылкинского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погашения долговых обязательств Ковылкинского сельского поселения, пополнения в течение финансового года остатков средств на счетах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Право осуществления муниципальных заимствований от имени Ковылкинского сельского поселения принадлежит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о местном бюджете на очередной финансовый год и плановый период (очередной финансовый год).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Долговые обязательства Ковылкинского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по истечении сроков, указанных в абзаце первом пункта 4 настоящей статьи, издает постановление Администрации Ковылкинского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66.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w:t>
      </w:r>
      <w:r w:rsidRPr="009447D5">
        <w:rPr>
          <w:rFonts w:ascii="Times New Roman" w:eastAsia="Times New Roman" w:hAnsi="Times New Roman" w:cs="Times New Roman"/>
          <w:sz w:val="28"/>
          <w:szCs w:val="28"/>
          <w:lang w:eastAsia="ru-RU"/>
        </w:rPr>
        <w:lastRenderedPageBreak/>
        <w:t>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67.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Население Ковылктнского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68. Ответственность Собрания депутатов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 xml:space="preserve">4. Депутаты Собрания депутатов Ковылкинского сельского поселения, распущенного  на основании </w:t>
      </w:r>
      <w:hyperlink r:id="rId12" w:history="1">
        <w:r w:rsidRPr="009447D5">
          <w:rPr>
            <w:rFonts w:ascii="Times New Roman" w:eastAsia="Times New Roman" w:hAnsi="Times New Roman" w:cs="Times New Roman"/>
            <w:sz w:val="28"/>
            <w:szCs w:val="28"/>
            <w:lang w:eastAsia="ru-RU"/>
          </w:rPr>
          <w:t>пункта</w:t>
        </w:r>
      </w:hyperlink>
      <w:r w:rsidRPr="009447D5">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69.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47D5" w:rsidRPr="009447D5" w:rsidRDefault="009447D5" w:rsidP="009447D5">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w:t>
      </w:r>
      <w:r w:rsidRPr="009447D5">
        <w:rPr>
          <w:rFonts w:ascii="Times New Roman" w:eastAsia="Times New Roman" w:hAnsi="Times New Roman" w:cs="Times New Roman"/>
          <w:sz w:val="28"/>
          <w:szCs w:val="28"/>
          <w:lang w:eastAsia="hy-AM"/>
        </w:rPr>
        <w:lastRenderedPageBreak/>
        <w:t>поселения, глава Администрации Ковылкинского сельского поселения не принял в пределах своих полномочий мер по исполнению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70. Удаление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447D5">
        <w:rPr>
          <w:rFonts w:ascii="Times New Roman" w:eastAsia="Times New Roman" w:hAnsi="Times New Roman" w:cs="Times New Roman"/>
          <w:sz w:val="28"/>
          <w:szCs w:val="28"/>
          <w:lang w:eastAsia="ru-RU"/>
        </w:rPr>
        <w:br/>
      </w:r>
      <w:r w:rsidRPr="009447D5">
        <w:rPr>
          <w:rFonts w:ascii="Times New Roman" w:eastAsia="Times New Roman" w:hAnsi="Times New Roman" w:cs="Times New Roman"/>
          <w:sz w:val="28"/>
          <w:szCs w:val="28"/>
          <w:lang w:eastAsia="ru-RU"/>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9447D5">
        <w:rPr>
          <w:rFonts w:ascii="Times New Roman" w:eastAsia="Times New Roman" w:hAnsi="Times New Roman" w:cs="Times New Roman"/>
          <w:sz w:val="28"/>
          <w:szCs w:val="28"/>
          <w:lang w:val="hy-AM" w:eastAsia="ru-RU"/>
        </w:rPr>
        <w:t>5) допущение</w:t>
      </w:r>
      <w:r w:rsidRPr="009447D5">
        <w:rPr>
          <w:rFonts w:ascii="Times New Roman" w:eastAsia="Times New Roman" w:hAnsi="Times New Roman" w:cs="Times New Roman"/>
          <w:sz w:val="28"/>
          <w:szCs w:val="28"/>
          <w:lang w:eastAsia="ru-RU"/>
        </w:rPr>
        <w:t xml:space="preserve"> 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val="hy-AM" w:eastAsia="ru-RU"/>
        </w:rPr>
        <w:t xml:space="preserve">, </w:t>
      </w:r>
      <w:r w:rsidRPr="009447D5">
        <w:rPr>
          <w:rFonts w:ascii="Times New Roman" w:eastAsia="Times New Roman" w:hAnsi="Times New Roman" w:cs="Times New Roman"/>
          <w:sz w:val="28"/>
          <w:szCs w:val="28"/>
          <w:lang w:eastAsia="ru-RU"/>
        </w:rPr>
        <w:t>А</w:t>
      </w:r>
      <w:r w:rsidRPr="009447D5">
        <w:rPr>
          <w:rFonts w:ascii="Times New Roman" w:eastAsia="Times New Roman" w:hAnsi="Times New Roman" w:cs="Times New Roman"/>
          <w:sz w:val="28"/>
          <w:szCs w:val="28"/>
          <w:lang w:val="hy-AM" w:eastAsia="ru-RU"/>
        </w:rPr>
        <w:t>дминистрацией</w:t>
      </w:r>
      <w:r w:rsidRPr="009447D5">
        <w:rPr>
          <w:rFonts w:ascii="Times New Roman" w:eastAsia="Times New Roman" w:hAnsi="Times New Roman" w:cs="Times New Roman"/>
          <w:sz w:val="28"/>
          <w:szCs w:val="28"/>
          <w:lang w:eastAsia="ru-RU"/>
        </w:rPr>
        <w:t xml:space="preserve"> Ковылкинского сельского поселения</w:t>
      </w:r>
      <w:r w:rsidRPr="009447D5">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9447D5">
        <w:rPr>
          <w:rFonts w:ascii="Times New Roman" w:eastAsia="Times New Roman" w:hAnsi="Times New Roman" w:cs="Times New Roman"/>
          <w:sz w:val="28"/>
          <w:szCs w:val="28"/>
          <w:lang w:eastAsia="ru-RU"/>
        </w:rPr>
        <w:t>Ковылкинского</w:t>
      </w:r>
      <w:r w:rsidRPr="009447D5">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w:t>
      </w:r>
      <w:r w:rsidRPr="009447D5">
        <w:rPr>
          <w:rFonts w:ascii="Times New Roman" w:eastAsia="Times New Roman" w:hAnsi="Times New Roman" w:cs="Times New Roman"/>
          <w:sz w:val="28"/>
          <w:szCs w:val="28"/>
          <w:lang w:eastAsia="ru-RU"/>
        </w:rPr>
        <w:lastRenderedPageBreak/>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9447D5">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10. Заключительные и переходные положения</w:t>
      </w:r>
    </w:p>
    <w:p w:rsidR="009447D5" w:rsidRPr="009447D5" w:rsidRDefault="009447D5" w:rsidP="009447D5">
      <w:pPr>
        <w:widowControl w:val="0"/>
        <w:adjustRightInd w:val="0"/>
        <w:spacing w:after="0" w:line="240" w:lineRule="auto"/>
        <w:jc w:val="both"/>
        <w:textAlignment w:val="baseline"/>
        <w:rPr>
          <w:rFonts w:ascii="Times New Roman" w:eastAsia="Calibri" w:hAnsi="Times New Roman" w:cs="Times New Roman"/>
          <w:i/>
          <w:sz w:val="28"/>
          <w:szCs w:val="28"/>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73. Заключительные и переходные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9447D5">
        <w:rPr>
          <w:rFonts w:ascii="Times New Roman" w:eastAsia="Times New Roman" w:hAnsi="Times New Roman" w:cs="Times New Roman"/>
          <w:sz w:val="28"/>
          <w:szCs w:val="28"/>
          <w:lang w:eastAsia="ru-RU"/>
        </w:rPr>
        <w:t>произведенного после его государственной регистрации.</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9447D5">
        <w:rPr>
          <w:rFonts w:ascii="Times New Roman" w:eastAsia="Calibri" w:hAnsi="Times New Roman" w:cs="Times New Roman"/>
          <w:bCs/>
          <w:sz w:val="28"/>
          <w:szCs w:val="28"/>
        </w:rPr>
        <w:t>Статья 74. Признание утратившими силу отдельных муниципальных нормативных правовых актов</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Со дня вступления в силу настоящего Устава признать утратившими силу:</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Устав муниципального образования «Ковылкинское сельское поселение», принятый решением Собрания депутатов Ковылкинского сельского поселения от 29 января 2021  № 175.</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«Ковылкинское сельское поселение» от 26 ноября 2021 № 14.</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5A1150" w:rsidRPr="009447D5" w:rsidRDefault="005A1150"/>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9447D5" w:rsidRDefault="009447D5" w:rsidP="00174792">
      <w:pPr>
        <w:spacing w:after="0" w:line="240" w:lineRule="atLeast"/>
        <w:rPr>
          <w:rFonts w:ascii="Times New Roman" w:eastAsia="Times New Roman" w:hAnsi="Times New Roman" w:cs="Times New Roman"/>
          <w:sz w:val="28"/>
          <w:szCs w:val="28"/>
          <w:lang w:eastAsia="ru-RU"/>
        </w:rPr>
      </w:pPr>
    </w:p>
    <w:p w:rsidR="00174792" w:rsidRPr="00174792" w:rsidRDefault="009447D5" w:rsidP="00174792">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174792">
        <w:rPr>
          <w:rFonts w:ascii="Times New Roman" w:eastAsia="Times New Roman" w:hAnsi="Times New Roman" w:cs="Times New Roman"/>
          <w:b/>
          <w:sz w:val="28"/>
          <w:szCs w:val="28"/>
          <w:lang w:eastAsia="ru-RU"/>
        </w:rPr>
        <w:t xml:space="preserve"> </w:t>
      </w:r>
      <w:r w:rsidR="00174792" w:rsidRPr="00174792">
        <w:rPr>
          <w:rFonts w:ascii="Times New Roman" w:eastAsia="Times New Roman" w:hAnsi="Times New Roman" w:cs="Times New Roman"/>
          <w:b/>
          <w:sz w:val="28"/>
          <w:szCs w:val="28"/>
          <w:lang w:eastAsia="ru-RU"/>
        </w:rPr>
        <w:t xml:space="preserve">Приложение № 2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w:t>
      </w:r>
      <w:r w:rsidR="00DC3548">
        <w:rPr>
          <w:rFonts w:ascii="Times New Roman" w:eastAsia="Times New Roman" w:hAnsi="Times New Roman" w:cs="Times New Roman"/>
          <w:sz w:val="28"/>
          <w:szCs w:val="28"/>
          <w:lang w:eastAsia="ru-RU"/>
        </w:rPr>
        <w:t>го поселения от 30.03.2022 № 34</w:t>
      </w:r>
    </w:p>
    <w:p w:rsidR="00174792" w:rsidRPr="00174792" w:rsidRDefault="00174792" w:rsidP="00174792">
      <w:pPr>
        <w:shd w:val="clear" w:color="auto" w:fill="FFFFFF"/>
        <w:spacing w:line="230" w:lineRule="exact"/>
        <w:ind w:right="48"/>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b/>
          <w:bCs/>
          <w:kern w:val="32"/>
          <w:sz w:val="28"/>
          <w:szCs w:val="28"/>
          <w:lang w:eastAsia="ru-RU"/>
        </w:rPr>
        <w:t xml:space="preserve"> </w:t>
      </w:r>
    </w:p>
    <w:p w:rsidR="00174792" w:rsidRPr="00174792" w:rsidRDefault="00174792" w:rsidP="00174792">
      <w:pPr>
        <w:keepNext/>
        <w:spacing w:after="0" w:line="240" w:lineRule="auto"/>
        <w:ind w:left="-608" w:firstLine="608"/>
        <w:jc w:val="both"/>
        <w:outlineLvl w:val="1"/>
        <w:rPr>
          <w:rFonts w:ascii="Times New Roman" w:eastAsia="Times New Roman" w:hAnsi="Times New Roman" w:cs="Times New Roman"/>
          <w:b/>
          <w:bCs/>
          <w:color w:val="000000"/>
          <w:sz w:val="28"/>
          <w:szCs w:val="28"/>
          <w:lang w:eastAsia="ru-RU"/>
        </w:rPr>
      </w:pPr>
      <w:r w:rsidRPr="00174792">
        <w:rPr>
          <w:rFonts w:ascii="Times New Roman" w:eastAsia="Times New Roman" w:hAnsi="Times New Roman" w:cs="Times New Roman"/>
          <w:b/>
          <w:bCs/>
          <w:color w:val="000000"/>
          <w:sz w:val="28"/>
          <w:szCs w:val="28"/>
          <w:lang w:eastAsia="ru-RU"/>
        </w:rPr>
        <w:t xml:space="preserve">                                                          Порядок</w:t>
      </w:r>
    </w:p>
    <w:p w:rsidR="00174792" w:rsidRPr="00174792" w:rsidRDefault="00174792" w:rsidP="00174792">
      <w:pPr>
        <w:spacing w:after="0" w:line="240" w:lineRule="atLeast"/>
        <w:jc w:val="both"/>
        <w:rPr>
          <w:rFonts w:ascii="Times New Roman" w:eastAsia="Times New Roman" w:hAnsi="Times New Roman" w:cs="Times New Roman"/>
          <w:b/>
          <w:sz w:val="28"/>
          <w:szCs w:val="28"/>
          <w:lang w:eastAsia="ru-RU"/>
        </w:rPr>
      </w:pPr>
      <w:r w:rsidRPr="00174792">
        <w:rPr>
          <w:rFonts w:ascii="Times New Roman" w:eastAsia="Times New Roman" w:hAnsi="Times New Roman" w:cs="Times New Roman"/>
          <w:b/>
          <w:sz w:val="28"/>
          <w:szCs w:val="28"/>
          <w:lang w:eastAsia="ru-RU"/>
        </w:rPr>
        <w:t>учета предложений по проекту решения Собрания депутатов Ковылкинского  сельского поселения «О принятии Устава муниципального образования «Ковылкинское сельское поселение» и участия граждан в его обсуждении</w:t>
      </w:r>
    </w:p>
    <w:p w:rsidR="00174792" w:rsidRP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p>
    <w:p w:rsid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1.</w:t>
      </w:r>
      <w:r w:rsidRPr="00174792">
        <w:rPr>
          <w:rFonts w:ascii="Times New Roman" w:eastAsia="Times New Roman" w:hAnsi="Times New Roman" w:cs="Times New Roman"/>
          <w:sz w:val="28"/>
          <w:szCs w:val="28"/>
          <w:lang w:val="en-US" w:eastAsia="ru-RU"/>
        </w:rPr>
        <w:t> </w:t>
      </w:r>
      <w:r w:rsidRPr="00174792">
        <w:rPr>
          <w:rFonts w:ascii="Times New Roman" w:eastAsia="Times New Roman" w:hAnsi="Times New Roman" w:cs="Times New Roman"/>
          <w:sz w:val="28"/>
          <w:szCs w:val="28"/>
          <w:lang w:eastAsia="ru-RU"/>
        </w:rPr>
        <w:t>Предложения по проекту Устава муниципального образования «Ковылкинское   сельское поселение» направляются в письменном или электронном виде</w:t>
      </w:r>
      <w:r>
        <w:rPr>
          <w:rFonts w:ascii="Times New Roman" w:eastAsia="Times New Roman" w:hAnsi="Times New Roman" w:cs="Times New Roman"/>
          <w:sz w:val="28"/>
          <w:szCs w:val="28"/>
          <w:lang w:eastAsia="ru-RU"/>
        </w:rPr>
        <w:t xml:space="preserve"> </w:t>
      </w:r>
      <w:r w:rsidRPr="00174792">
        <w:rPr>
          <w:rFonts w:ascii="Times New Roman" w:eastAsia="Times New Roman" w:hAnsi="Times New Roman" w:cs="Times New Roman"/>
          <w:sz w:val="28"/>
          <w:szCs w:val="28"/>
          <w:lang w:eastAsia="ru-RU"/>
        </w:rPr>
        <w:t xml:space="preserve"> Председателю Собрания депутатов- главе  Ковылкинского  сельского поселения (ул. Советская, 26, х. Ковылкин, Тацинский район, Ростовская область, 347078, тел/факс 24-5-45, электронная почта </w:t>
      </w:r>
      <w:r w:rsidRPr="00174792">
        <w:rPr>
          <w:rFonts w:ascii="Times New Roman" w:eastAsia="Times New Roman" w:hAnsi="Times New Roman" w:cs="Times New Roman"/>
          <w:sz w:val="28"/>
          <w:szCs w:val="28"/>
          <w:lang w:val="en-US" w:eastAsia="ru-RU"/>
        </w:rPr>
        <w:t>sp</w:t>
      </w:r>
      <w:r w:rsidRPr="00174792">
        <w:rPr>
          <w:rFonts w:ascii="Times New Roman" w:eastAsia="Times New Roman" w:hAnsi="Times New Roman" w:cs="Times New Roman"/>
          <w:sz w:val="28"/>
          <w:szCs w:val="28"/>
          <w:lang w:eastAsia="ru-RU"/>
        </w:rPr>
        <w:t>38398@</w:t>
      </w:r>
      <w:r w:rsidRPr="00174792">
        <w:rPr>
          <w:rFonts w:ascii="Times New Roman" w:eastAsia="Times New Roman" w:hAnsi="Times New Roman" w:cs="Times New Roman"/>
          <w:sz w:val="28"/>
          <w:szCs w:val="28"/>
          <w:lang w:val="en-US" w:eastAsia="ru-RU"/>
        </w:rPr>
        <w:t>yandex</w:t>
      </w:r>
      <w:r w:rsidRPr="00174792">
        <w:rPr>
          <w:rFonts w:ascii="Times New Roman" w:eastAsia="Times New Roman" w:hAnsi="Times New Roman" w:cs="Times New Roman"/>
          <w:sz w:val="28"/>
          <w:szCs w:val="28"/>
          <w:lang w:eastAsia="ru-RU"/>
        </w:rPr>
        <w:t>.</w:t>
      </w:r>
      <w:r w:rsidRPr="00174792">
        <w:rPr>
          <w:rFonts w:ascii="Times New Roman" w:eastAsia="Times New Roman" w:hAnsi="Times New Roman" w:cs="Times New Roman"/>
          <w:sz w:val="28"/>
          <w:szCs w:val="28"/>
          <w:lang w:val="en-US" w:eastAsia="ru-RU"/>
        </w:rPr>
        <w:t>ru</w:t>
      </w:r>
      <w:r w:rsidRPr="00174792">
        <w:rPr>
          <w:rFonts w:ascii="Times New Roman" w:eastAsia="Times New Roman" w:hAnsi="Times New Roman" w:cs="Times New Roman"/>
          <w:sz w:val="28"/>
          <w:szCs w:val="28"/>
          <w:lang w:eastAsia="ru-RU"/>
        </w:rPr>
        <w:t xml:space="preserve">) в течение </w:t>
      </w:r>
      <w:r w:rsidRPr="00174792">
        <w:rPr>
          <w:rFonts w:ascii="Times New Roman" w:eastAsia="Times New Roman" w:hAnsi="Times New Roman" w:cs="Times New Roman"/>
          <w:bCs/>
          <w:iCs/>
          <w:sz w:val="28"/>
          <w:szCs w:val="28"/>
          <w:lang w:eastAsia="ru-RU"/>
        </w:rPr>
        <w:t>30</w:t>
      </w:r>
      <w:r w:rsidRPr="00174792">
        <w:rPr>
          <w:rFonts w:ascii="Times New Roman" w:eastAsia="Times New Roman" w:hAnsi="Times New Roman" w:cs="Times New Roman"/>
          <w:sz w:val="28"/>
          <w:szCs w:val="28"/>
          <w:lang w:eastAsia="ru-RU"/>
        </w:rPr>
        <w:t xml:space="preserve"> дней со дня официального обнародования указанного проекта.</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2.</w:t>
      </w:r>
      <w:r w:rsidRPr="00174792">
        <w:rPr>
          <w:rFonts w:ascii="Times New Roman" w:eastAsia="Times New Roman" w:hAnsi="Times New Roman" w:cs="Times New Roman"/>
          <w:sz w:val="28"/>
          <w:szCs w:val="28"/>
          <w:lang w:val="en-US" w:eastAsia="ru-RU"/>
        </w:rPr>
        <w:t> </w:t>
      </w:r>
      <w:r w:rsidRPr="00174792">
        <w:rPr>
          <w:rFonts w:ascii="Times New Roman" w:eastAsia="Times New Roman" w:hAnsi="Times New Roman" w:cs="Times New Roman"/>
          <w:sz w:val="28"/>
          <w:szCs w:val="28"/>
          <w:lang w:eastAsia="ru-RU"/>
        </w:rPr>
        <w:t xml:space="preserve">Поступившие от населения замечания и предложения по проекту Устава муниципального образования «Ковылкинское сельское поселение» рассматриваются на заседании соответствующей постоянной комиссии Собрания депутатов Ковылкинского   сельского поселения или на заседании Собрания депутатов  Ковылкинского  сельского поселения. На их основе депутатами Собрания депутатов Ковылкинского   сельского поселения могут быть внесены поправки к проекту Устава муниципального образования «Ковылкинское  </w:t>
      </w:r>
      <w:r w:rsidRPr="00174792">
        <w:rPr>
          <w:rFonts w:ascii="Times New Roman" w:eastAsia="Times New Roman" w:hAnsi="Times New Roman" w:cs="Times New Roman"/>
          <w:color w:val="000000"/>
          <w:sz w:val="28"/>
          <w:szCs w:val="28"/>
          <w:lang w:eastAsia="ru-RU"/>
        </w:rPr>
        <w:t>сельское</w:t>
      </w:r>
      <w:r w:rsidRPr="00174792">
        <w:rPr>
          <w:rFonts w:ascii="Times New Roman" w:eastAsia="Times New Roman" w:hAnsi="Times New Roman" w:cs="Times New Roman"/>
          <w:sz w:val="28"/>
          <w:szCs w:val="28"/>
          <w:lang w:eastAsia="ru-RU"/>
        </w:rPr>
        <w:t xml:space="preserve"> поселение».</w:t>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      3. Граждане участвуют в обсуждении проекта Устава муниципального образования «Ковылкинское   сельское поселение» посредством: участия в публичных слушаниях по проекту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ab/>
        <w:t>участия в заседаниях Собрания депутатов Ковылкинского   сельского поселения и соответствующей постоянной комиссии Собрания депутатов  Ковылкинского  сельского поселения, на которых рассматривается вопрос о проекте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Default="00174792" w:rsidP="00174792">
      <w:pPr>
        <w:shd w:val="clear" w:color="auto" w:fill="FFFFFF"/>
        <w:spacing w:before="5" w:line="365" w:lineRule="exact"/>
        <w:ind w:right="-2" w:firstLine="708"/>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4. Публичные слушания по проекту Устава муниципального образования «Ковылкинское  сельское поселение» проводятся в порядке, установленном уставом муниципального образования «Ковылкинское </w:t>
      </w:r>
      <w:r w:rsidRPr="00174792">
        <w:rPr>
          <w:rFonts w:ascii="Times New Roman" w:eastAsia="Times New Roman" w:hAnsi="Times New Roman" w:cs="Times New Roman"/>
          <w:sz w:val="28"/>
          <w:szCs w:val="28"/>
          <w:lang w:eastAsia="ru-RU"/>
        </w:rPr>
        <w:lastRenderedPageBreak/>
        <w:t>сельское поселение» и решениями Собрания депутатов  Ковылкинского  сельского поселения.</w:t>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r w:rsidRPr="00174792">
        <w:rPr>
          <w:rFonts w:ascii="Times New Roman" w:eastAsia="Times New Roman" w:hAnsi="Times New Roman" w:cs="Times New Roman"/>
          <w:sz w:val="28"/>
          <w:szCs w:val="28"/>
          <w:lang w:eastAsia="ru-RU"/>
        </w:rPr>
        <w:tab/>
      </w:r>
    </w:p>
    <w:p w:rsidR="00174792" w:rsidRPr="00174792" w:rsidRDefault="00174792" w:rsidP="00174792">
      <w:pPr>
        <w:shd w:val="clear" w:color="auto" w:fill="FFFFFF"/>
        <w:spacing w:before="5" w:line="365" w:lineRule="exact"/>
        <w:ind w:right="-2"/>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5. Допуск граждан на заседания Собрания депутатов  Ковылкинского сельского поселения и его постоянной комиссии осуществляется в порядке, установленном Регламентом Собрания депутатов  Ковылкинского  сельского поселения</w:t>
      </w:r>
    </w:p>
    <w:p w:rsidR="00174792" w:rsidRPr="00174792" w:rsidRDefault="00174792" w:rsidP="00174792">
      <w:pPr>
        <w:shd w:val="clear" w:color="auto" w:fill="FFFFFF"/>
        <w:spacing w:line="226" w:lineRule="exact"/>
        <w:ind w:right="346"/>
        <w:jc w:val="right"/>
        <w:rPr>
          <w:rFonts w:ascii="Times New Roman" w:eastAsia="Times New Roman" w:hAnsi="Times New Roman" w:cs="Times New Roman"/>
          <w:spacing w:val="-3"/>
          <w:sz w:val="28"/>
          <w:szCs w:val="28"/>
          <w:lang w:eastAsia="ru-RU"/>
        </w:rPr>
      </w:pP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r>
      <w:r w:rsidRPr="00174792">
        <w:rPr>
          <w:rFonts w:ascii="Times New Roman" w:eastAsia="Times New Roman" w:hAnsi="Times New Roman" w:cs="Times New Roman"/>
          <w:spacing w:val="-3"/>
          <w:sz w:val="28"/>
          <w:szCs w:val="28"/>
          <w:lang w:eastAsia="ru-RU"/>
        </w:rPr>
        <w:tab/>
        <w:t xml:space="preserve">  </w:t>
      </w:r>
      <w:r w:rsidRPr="00174792">
        <w:rPr>
          <w:rFonts w:ascii="Times New Roman" w:eastAsia="Times New Roman" w:hAnsi="Times New Roman" w:cs="Times New Roman"/>
          <w:b/>
          <w:sz w:val="28"/>
          <w:szCs w:val="28"/>
          <w:lang w:eastAsia="ru-RU"/>
        </w:rPr>
        <w:t xml:space="preserve">Приложение № 3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w:t>
      </w:r>
      <w:r w:rsidR="00DC3548">
        <w:rPr>
          <w:rFonts w:ascii="Times New Roman" w:eastAsia="Times New Roman" w:hAnsi="Times New Roman" w:cs="Times New Roman"/>
          <w:sz w:val="28"/>
          <w:szCs w:val="28"/>
          <w:lang w:eastAsia="ru-RU"/>
        </w:rPr>
        <w:t>о поселения от 30.03.2022  № 34</w:t>
      </w:r>
    </w:p>
    <w:p w:rsidR="00174792" w:rsidRPr="00174792" w:rsidRDefault="00174792" w:rsidP="00174792">
      <w:pPr>
        <w:shd w:val="clear" w:color="auto" w:fill="FFFFFF"/>
        <w:spacing w:line="226" w:lineRule="exact"/>
        <w:ind w:right="346"/>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pacing w:val="-3"/>
          <w:sz w:val="28"/>
          <w:szCs w:val="28"/>
          <w:lang w:eastAsia="ru-RU"/>
        </w:rPr>
        <w:t xml:space="preserve"> </w:t>
      </w:r>
      <w:r w:rsidRPr="00174792">
        <w:rPr>
          <w:rFonts w:ascii="Times New Roman" w:eastAsia="Times New Roman" w:hAnsi="Times New Roman" w:cs="Times New Roman"/>
          <w:b/>
          <w:bCs/>
          <w:kern w:val="32"/>
          <w:sz w:val="28"/>
          <w:szCs w:val="28"/>
          <w:lang w:eastAsia="ru-RU"/>
        </w:rPr>
        <w:t xml:space="preserve"> </w:t>
      </w:r>
    </w:p>
    <w:p w:rsidR="00174792" w:rsidRPr="00174792" w:rsidRDefault="00174792" w:rsidP="00174792">
      <w:pPr>
        <w:shd w:val="clear" w:color="auto" w:fill="FFFFFF"/>
        <w:spacing w:line="226" w:lineRule="exact"/>
        <w:ind w:right="10"/>
        <w:jc w:val="right"/>
        <w:rPr>
          <w:rFonts w:ascii="Calibri" w:eastAsia="Times New Roman" w:hAnsi="Calibri" w:cs="Times New Roman"/>
          <w:sz w:val="28"/>
          <w:szCs w:val="28"/>
          <w:lang w:eastAsia="ru-RU"/>
        </w:rPr>
      </w:pPr>
    </w:p>
    <w:p w:rsidR="00174792" w:rsidRPr="00174792" w:rsidRDefault="00174792" w:rsidP="00174792">
      <w:pPr>
        <w:shd w:val="clear" w:color="auto" w:fill="FFFFFF"/>
        <w:spacing w:line="226" w:lineRule="exact"/>
        <w:ind w:right="10"/>
        <w:jc w:val="center"/>
        <w:rPr>
          <w:rFonts w:ascii="Times New Roman" w:eastAsia="Times New Roman" w:hAnsi="Times New Roman" w:cs="Times New Roman"/>
          <w:bCs/>
          <w:iCs/>
          <w:spacing w:val="-1"/>
          <w:sz w:val="28"/>
          <w:szCs w:val="28"/>
          <w:lang w:eastAsia="ru-RU"/>
        </w:rPr>
      </w:pPr>
    </w:p>
    <w:p w:rsidR="00174792" w:rsidRPr="00174792" w:rsidRDefault="00174792" w:rsidP="00174792">
      <w:pPr>
        <w:shd w:val="clear" w:color="auto" w:fill="FFFFFF"/>
        <w:spacing w:line="240" w:lineRule="auto"/>
        <w:ind w:right="10"/>
        <w:jc w:val="center"/>
        <w:rPr>
          <w:rFonts w:ascii="Times New Roman" w:eastAsia="Times New Roman" w:hAnsi="Times New Roman" w:cs="Times New Roman"/>
          <w:sz w:val="28"/>
          <w:szCs w:val="28"/>
          <w:lang w:eastAsia="ru-RU"/>
        </w:rPr>
      </w:pPr>
      <w:r w:rsidRPr="00174792">
        <w:rPr>
          <w:rFonts w:ascii="Times New Roman" w:eastAsia="Times New Roman" w:hAnsi="Times New Roman" w:cs="Times New Roman"/>
          <w:bCs/>
          <w:iCs/>
          <w:spacing w:val="-1"/>
          <w:sz w:val="28"/>
          <w:szCs w:val="28"/>
          <w:lang w:eastAsia="ru-RU"/>
        </w:rPr>
        <w:t xml:space="preserve">Состав рабочей комиссии                                                                                                                </w:t>
      </w:r>
      <w:r w:rsidRPr="00174792">
        <w:rPr>
          <w:rFonts w:ascii="Times New Roman" w:eastAsia="Times New Roman" w:hAnsi="Times New Roman" w:cs="Times New Roman"/>
          <w:spacing w:val="-2"/>
          <w:sz w:val="28"/>
          <w:szCs w:val="28"/>
          <w:lang w:eastAsia="ru-RU"/>
        </w:rPr>
        <w:t>по рассмотрению предложений, замечаний                                                                                             к   проекту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 xml:space="preserve"> </w:t>
      </w:r>
    </w:p>
    <w:p w:rsidR="00174792" w:rsidRPr="00174792" w:rsidRDefault="00174792" w:rsidP="00174792">
      <w:pPr>
        <w:shd w:val="clear" w:color="auto" w:fill="FFFFFF"/>
        <w:spacing w:before="5" w:line="365" w:lineRule="exact"/>
        <w:ind w:right="1445"/>
        <w:rPr>
          <w:rFonts w:ascii="Times New Roman" w:eastAsia="Times New Roman" w:hAnsi="Times New Roman" w:cs="Times New Roman"/>
          <w:sz w:val="28"/>
          <w:szCs w:val="28"/>
          <w:lang w:eastAsia="ru-RU"/>
        </w:rPr>
      </w:pPr>
    </w:p>
    <w:p w:rsidR="00174792" w:rsidRPr="00174792" w:rsidRDefault="00AA6099"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Одинцова Н.А</w:t>
      </w:r>
      <w:r w:rsidR="00174792" w:rsidRPr="00174792">
        <w:rPr>
          <w:rFonts w:ascii="Times New Roman" w:eastAsia="Times New Roman" w:hAnsi="Times New Roman" w:cs="Times New Roman"/>
          <w:spacing w:val="1"/>
          <w:sz w:val="28"/>
          <w:szCs w:val="28"/>
          <w:lang w:eastAsia="ru-RU"/>
        </w:rPr>
        <w:t>., п</w:t>
      </w:r>
      <w:r w:rsidR="00174792" w:rsidRPr="00174792">
        <w:rPr>
          <w:rFonts w:ascii="Times New Roman" w:eastAsia="Times New Roman" w:hAnsi="Times New Roman" w:cs="Times New Roman"/>
          <w:sz w:val="28"/>
          <w:szCs w:val="28"/>
          <w:lang w:eastAsia="ru-RU"/>
        </w:rPr>
        <w:t>редседатель Собрания депутатов - глава Ковылкинского   сельского поселения</w:t>
      </w:r>
      <w:r w:rsidR="00174792" w:rsidRPr="00174792">
        <w:rPr>
          <w:rFonts w:ascii="Times New Roman" w:eastAsia="Times New Roman" w:hAnsi="Times New Roman" w:cs="Times New Roman"/>
          <w:spacing w:val="-2"/>
          <w:sz w:val="28"/>
          <w:szCs w:val="28"/>
          <w:lang w:eastAsia="ru-RU"/>
        </w:rPr>
        <w:t>- председатель комиссии.</w:t>
      </w:r>
    </w:p>
    <w:p w:rsidR="00174792" w:rsidRPr="00174792" w:rsidRDefault="00AA6099"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2"/>
          <w:sz w:val="28"/>
          <w:szCs w:val="28"/>
          <w:lang w:eastAsia="ru-RU"/>
        </w:rPr>
        <w:t>Волчанская Н.В</w:t>
      </w:r>
      <w:r w:rsidR="00174792" w:rsidRPr="00174792">
        <w:rPr>
          <w:rFonts w:ascii="Times New Roman" w:eastAsia="Times New Roman" w:hAnsi="Times New Roman" w:cs="Times New Roman"/>
          <w:spacing w:val="-2"/>
          <w:sz w:val="28"/>
          <w:szCs w:val="28"/>
          <w:lang w:eastAsia="ru-RU"/>
        </w:rPr>
        <w:t>., депутат Собрания депутатов.</w:t>
      </w:r>
    </w:p>
    <w:p w:rsidR="00174792" w:rsidRPr="00174792" w:rsidRDefault="00174792"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3"/>
          <w:sz w:val="28"/>
          <w:szCs w:val="28"/>
          <w:lang w:eastAsia="ru-RU"/>
        </w:rPr>
        <w:t>Щепило А.Ф., председатель к</w:t>
      </w:r>
      <w:r w:rsidRPr="00174792">
        <w:rPr>
          <w:rFonts w:ascii="Times New Roman" w:eastAsia="Times New Roman" w:hAnsi="Times New Roman" w:cs="Times New Roman"/>
          <w:sz w:val="28"/>
          <w:szCs w:val="28"/>
          <w:lang w:eastAsia="ru-RU"/>
        </w:rPr>
        <w:t>омиссии по вопросам местного самоуправления, связям с казачеством, общественными организациями, партиями.</w:t>
      </w:r>
      <w:r w:rsidRPr="00174792">
        <w:rPr>
          <w:rFonts w:ascii="Calibri" w:eastAsia="Times New Roman" w:hAnsi="Calibri" w:cs="Times New Roman"/>
          <w:sz w:val="28"/>
          <w:szCs w:val="28"/>
          <w:lang w:eastAsia="ru-RU"/>
        </w:rPr>
        <w:t xml:space="preserve">  </w:t>
      </w:r>
    </w:p>
    <w:p w:rsidR="00174792" w:rsidRPr="00174792" w:rsidRDefault="00AA6099" w:rsidP="00174792">
      <w:pPr>
        <w:numPr>
          <w:ilvl w:val="0"/>
          <w:numId w:val="3"/>
        </w:numPr>
        <w:shd w:val="clear" w:color="auto" w:fill="FFFFFF"/>
        <w:spacing w:before="5" w:line="365" w:lineRule="exact"/>
        <w:ind w:right="-1"/>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Коломыйцева Е.Н</w:t>
      </w:r>
      <w:r w:rsidR="00174792" w:rsidRPr="00174792">
        <w:rPr>
          <w:rFonts w:ascii="Times New Roman" w:eastAsia="Times New Roman" w:hAnsi="Times New Roman" w:cs="Times New Roman"/>
          <w:sz w:val="28"/>
          <w:szCs w:val="28"/>
          <w:lang w:eastAsia="ru-RU"/>
        </w:rPr>
        <w:t>, председатель комиссии  по экономической реформе, бюджету, налогам, муниципальной собственности, вопросам  местного самоуправления.</w:t>
      </w:r>
    </w:p>
    <w:p w:rsidR="00174792" w:rsidRPr="00174792" w:rsidRDefault="00174792" w:rsidP="00174792">
      <w:pPr>
        <w:numPr>
          <w:ilvl w:val="0"/>
          <w:numId w:val="4"/>
        </w:numPr>
        <w:shd w:val="clear" w:color="auto" w:fill="FFFFFF"/>
        <w:spacing w:before="5" w:line="365" w:lineRule="exact"/>
        <w:ind w:right="-1"/>
        <w:contextualSpacing/>
        <w:jc w:val="both"/>
        <w:rPr>
          <w:rFonts w:ascii="Times New Roman" w:eastAsia="Times New Roman" w:hAnsi="Times New Roman" w:cs="Times New Roman"/>
          <w:spacing w:val="1"/>
          <w:sz w:val="28"/>
          <w:szCs w:val="28"/>
          <w:lang w:eastAsia="ru-RU"/>
        </w:rPr>
      </w:pPr>
      <w:r w:rsidRPr="00174792">
        <w:rPr>
          <w:rFonts w:ascii="Times New Roman" w:eastAsia="Times New Roman" w:hAnsi="Times New Roman" w:cs="Times New Roman"/>
          <w:spacing w:val="-2"/>
          <w:sz w:val="28"/>
          <w:szCs w:val="28"/>
          <w:lang w:eastAsia="ru-RU"/>
        </w:rPr>
        <w:t xml:space="preserve">Шаповалова Л.А., специалист по правовой и кадровой работе </w:t>
      </w:r>
      <w:r w:rsidRPr="00174792">
        <w:rPr>
          <w:rFonts w:ascii="Times New Roman" w:eastAsia="Times New Roman" w:hAnsi="Times New Roman" w:cs="Times New Roman"/>
          <w:spacing w:val="1"/>
          <w:sz w:val="28"/>
          <w:szCs w:val="28"/>
          <w:lang w:eastAsia="ru-RU"/>
        </w:rPr>
        <w:t>администрации Ковылкинского сельского поселения.</w:t>
      </w:r>
    </w:p>
    <w:p w:rsidR="00174792" w:rsidRPr="00174792" w:rsidRDefault="00174792" w:rsidP="00174792">
      <w:pPr>
        <w:shd w:val="clear" w:color="auto" w:fill="FFFFFF"/>
        <w:spacing w:line="226" w:lineRule="exact"/>
        <w:ind w:right="346"/>
        <w:jc w:val="right"/>
        <w:rPr>
          <w:rFonts w:ascii="Calibri" w:eastAsia="Times New Roman" w:hAnsi="Calibri" w:cs="Times New Roman"/>
          <w:spacing w:val="-3"/>
          <w:sz w:val="28"/>
          <w:szCs w:val="28"/>
          <w:lang w:eastAsia="ru-RU"/>
        </w:rPr>
      </w:pPr>
    </w:p>
    <w:p w:rsidR="00174792" w:rsidRPr="00174792" w:rsidRDefault="00174792" w:rsidP="00174792">
      <w:pPr>
        <w:rPr>
          <w:rFonts w:ascii="Calibri" w:eastAsia="Times New Roman" w:hAnsi="Calibri" w:cs="Times New Roman"/>
          <w:sz w:val="28"/>
          <w:szCs w:val="28"/>
          <w:lang w:eastAsia="ru-RU"/>
        </w:rPr>
      </w:pPr>
    </w:p>
    <w:p w:rsidR="00174792" w:rsidRPr="00174792" w:rsidRDefault="00174792" w:rsidP="00174792">
      <w:pPr>
        <w:rPr>
          <w:rFonts w:ascii="Calibri" w:eastAsia="Times New Roman" w:hAnsi="Calibri" w:cs="Times New Roman"/>
          <w:sz w:val="28"/>
          <w:szCs w:val="28"/>
          <w:lang w:eastAsia="ru-RU"/>
        </w:rPr>
      </w:pPr>
    </w:p>
    <w:p w:rsidR="00174792" w:rsidRDefault="00174792" w:rsidP="00486556">
      <w:pPr>
        <w:tabs>
          <w:tab w:val="left" w:pos="6825"/>
        </w:tabs>
        <w:rPr>
          <w:rFonts w:ascii="Calibri" w:eastAsia="Times New Roman" w:hAnsi="Calibri" w:cs="Times New Roman"/>
          <w:sz w:val="28"/>
          <w:szCs w:val="28"/>
          <w:lang w:eastAsia="ru-RU"/>
        </w:rPr>
      </w:pPr>
      <w:r w:rsidRPr="00174792">
        <w:rPr>
          <w:rFonts w:ascii="Calibri" w:eastAsia="Times New Roman" w:hAnsi="Calibri" w:cs="Times New Roman"/>
          <w:sz w:val="28"/>
          <w:szCs w:val="28"/>
          <w:lang w:eastAsia="ru-RU"/>
        </w:rPr>
        <w:tab/>
      </w:r>
    </w:p>
    <w:p w:rsidR="00174792" w:rsidRDefault="00174792" w:rsidP="00174792">
      <w:pPr>
        <w:spacing w:after="0" w:line="240" w:lineRule="atLeast"/>
        <w:rPr>
          <w:rFonts w:ascii="Calibri" w:eastAsia="Times New Roman" w:hAnsi="Calibri" w:cs="Times New Roman"/>
          <w:sz w:val="28"/>
          <w:szCs w:val="28"/>
          <w:lang w:eastAsia="ru-RU"/>
        </w:rPr>
      </w:pPr>
    </w:p>
    <w:p w:rsidR="00174792" w:rsidRPr="00174792" w:rsidRDefault="00174792" w:rsidP="00174792">
      <w:pPr>
        <w:spacing w:after="0" w:line="240" w:lineRule="atLeast"/>
        <w:rPr>
          <w:rFonts w:ascii="Times New Roman" w:eastAsia="Times New Roman" w:hAnsi="Times New Roman" w:cs="Times New Roman"/>
          <w:b/>
          <w:sz w:val="28"/>
          <w:szCs w:val="28"/>
          <w:lang w:eastAsia="ru-RU"/>
        </w:rPr>
      </w:pPr>
      <w:r>
        <w:rPr>
          <w:rFonts w:ascii="Calibri" w:eastAsia="Times New Roman" w:hAnsi="Calibri" w:cs="Times New Roman"/>
          <w:sz w:val="28"/>
          <w:szCs w:val="28"/>
          <w:lang w:eastAsia="ru-RU"/>
        </w:rPr>
        <w:t xml:space="preserve">                                                                                                                 </w:t>
      </w:r>
      <w:r>
        <w:rPr>
          <w:rFonts w:ascii="Times New Roman" w:eastAsia="Times New Roman" w:hAnsi="Times New Roman" w:cs="Times New Roman"/>
          <w:b/>
          <w:sz w:val="28"/>
          <w:szCs w:val="28"/>
          <w:lang w:eastAsia="ru-RU"/>
        </w:rPr>
        <w:t>Приложение № 4</w:t>
      </w:r>
      <w:r w:rsidRPr="00174792">
        <w:rPr>
          <w:rFonts w:ascii="Times New Roman" w:eastAsia="Times New Roman" w:hAnsi="Times New Roman" w:cs="Times New Roman"/>
          <w:b/>
          <w:sz w:val="28"/>
          <w:szCs w:val="28"/>
          <w:lang w:eastAsia="ru-RU"/>
        </w:rPr>
        <w:t xml:space="preserve">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 xml:space="preserve">к решению Собрания депутатов Ковылкинского </w:t>
      </w:r>
    </w:p>
    <w:p w:rsidR="00174792" w:rsidRPr="00174792" w:rsidRDefault="00174792" w:rsidP="00174792">
      <w:pPr>
        <w:spacing w:after="0" w:line="240" w:lineRule="atLeast"/>
        <w:ind w:firstLine="709"/>
        <w:jc w:val="right"/>
        <w:rPr>
          <w:rFonts w:ascii="Times New Roman" w:eastAsia="Times New Roman" w:hAnsi="Times New Roman" w:cs="Times New Roman"/>
          <w:sz w:val="28"/>
          <w:szCs w:val="28"/>
          <w:lang w:eastAsia="ru-RU"/>
        </w:rPr>
      </w:pPr>
      <w:r w:rsidRPr="00174792">
        <w:rPr>
          <w:rFonts w:ascii="Times New Roman" w:eastAsia="Times New Roman" w:hAnsi="Times New Roman" w:cs="Times New Roman"/>
          <w:sz w:val="28"/>
          <w:szCs w:val="28"/>
          <w:lang w:eastAsia="ru-RU"/>
        </w:rPr>
        <w:t>сель</w:t>
      </w:r>
      <w:r>
        <w:rPr>
          <w:rFonts w:ascii="Times New Roman" w:eastAsia="Times New Roman" w:hAnsi="Times New Roman" w:cs="Times New Roman"/>
          <w:sz w:val="28"/>
          <w:szCs w:val="28"/>
          <w:lang w:eastAsia="ru-RU"/>
        </w:rPr>
        <w:t>ског</w:t>
      </w:r>
      <w:r w:rsidR="00DC3548">
        <w:rPr>
          <w:rFonts w:ascii="Times New Roman" w:eastAsia="Times New Roman" w:hAnsi="Times New Roman" w:cs="Times New Roman"/>
          <w:sz w:val="28"/>
          <w:szCs w:val="28"/>
          <w:lang w:eastAsia="ru-RU"/>
        </w:rPr>
        <w:t>о поселения от 30.03.2022  № 34</w:t>
      </w:r>
    </w:p>
    <w:p w:rsidR="00174792" w:rsidRPr="00174792" w:rsidRDefault="00174792" w:rsidP="00174792">
      <w:pPr>
        <w:tabs>
          <w:tab w:val="left" w:pos="6825"/>
        </w:tabs>
        <w:rPr>
          <w:rFonts w:ascii="Times New Roman" w:eastAsia="Times New Roman" w:hAnsi="Times New Roman" w:cs="Times New Roman"/>
          <w:b/>
          <w:bCs/>
          <w:kern w:val="32"/>
          <w:sz w:val="28"/>
          <w:szCs w:val="28"/>
          <w:lang w:eastAsia="ru-RU"/>
        </w:rPr>
      </w:pPr>
    </w:p>
    <w:p w:rsidR="00174792" w:rsidRPr="00174792" w:rsidRDefault="00174792" w:rsidP="00174792">
      <w:pPr>
        <w:shd w:val="clear" w:color="auto" w:fill="FFFFFF"/>
        <w:spacing w:line="226" w:lineRule="exact"/>
        <w:ind w:right="10"/>
        <w:rPr>
          <w:rFonts w:ascii="Calibri" w:eastAsia="Times New Roman" w:hAnsi="Calibri" w:cs="Times New Roman"/>
          <w:color w:val="FF0000"/>
          <w:spacing w:val="-3"/>
          <w:sz w:val="28"/>
          <w:szCs w:val="28"/>
          <w:lang w:eastAsia="ru-RU"/>
        </w:rPr>
      </w:pPr>
    </w:p>
    <w:p w:rsidR="00174792" w:rsidRPr="00174792" w:rsidRDefault="00174792" w:rsidP="00174792">
      <w:pPr>
        <w:shd w:val="clear" w:color="auto" w:fill="FFFFFF"/>
        <w:tabs>
          <w:tab w:val="left" w:pos="6850"/>
        </w:tabs>
        <w:ind w:left="14"/>
        <w:jc w:val="center"/>
        <w:rPr>
          <w:rFonts w:ascii="Times New Roman" w:eastAsia="Times New Roman" w:hAnsi="Times New Roman" w:cs="Times New Roman"/>
          <w:i/>
          <w:iCs/>
          <w:color w:val="000000"/>
          <w:spacing w:val="-5"/>
          <w:sz w:val="28"/>
          <w:szCs w:val="28"/>
          <w:lang w:eastAsia="ru-RU"/>
        </w:rPr>
      </w:pPr>
      <w:r w:rsidRPr="00174792">
        <w:rPr>
          <w:rFonts w:ascii="Times New Roman" w:eastAsia="Times New Roman" w:hAnsi="Times New Roman" w:cs="Times New Roman"/>
          <w:iCs/>
          <w:color w:val="000000"/>
          <w:spacing w:val="-1"/>
          <w:sz w:val="28"/>
          <w:szCs w:val="28"/>
          <w:lang w:eastAsia="ru-RU"/>
        </w:rPr>
        <w:t>Порядок проведения публичных слушаний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w:t>
      </w:r>
      <w:r w:rsidRPr="00174792">
        <w:rPr>
          <w:rFonts w:ascii="Times New Roman" w:eastAsia="Times New Roman" w:hAnsi="Times New Roman" w:cs="Times New Roman"/>
          <w:sz w:val="28"/>
          <w:szCs w:val="28"/>
          <w:lang w:eastAsia="ru-RU"/>
        </w:rPr>
        <w:t>»</w:t>
      </w:r>
    </w:p>
    <w:p w:rsidR="00174792" w:rsidRPr="00174792" w:rsidRDefault="00174792" w:rsidP="00174792">
      <w:pPr>
        <w:shd w:val="clear" w:color="auto" w:fill="FFFFFF"/>
        <w:tabs>
          <w:tab w:val="left" w:pos="0"/>
        </w:tabs>
        <w:jc w:val="both"/>
        <w:rPr>
          <w:rFonts w:ascii="Times New Roman" w:eastAsia="Times New Roman" w:hAnsi="Times New Roman" w:cs="Times New Roman"/>
          <w:sz w:val="28"/>
          <w:szCs w:val="28"/>
          <w:lang w:eastAsia="ru-RU"/>
        </w:rPr>
      </w:pPr>
      <w:r w:rsidRPr="00174792">
        <w:rPr>
          <w:rFonts w:ascii="Times New Roman" w:eastAsia="Times New Roman" w:hAnsi="Times New Roman" w:cs="Times New Roman"/>
          <w:color w:val="000000"/>
          <w:spacing w:val="-20"/>
          <w:sz w:val="28"/>
          <w:szCs w:val="28"/>
          <w:lang w:eastAsia="ru-RU"/>
        </w:rPr>
        <w:tab/>
        <w:t xml:space="preserve">1. </w:t>
      </w:r>
      <w:r w:rsidRPr="00174792">
        <w:rPr>
          <w:rFonts w:ascii="Times New Roman" w:eastAsia="Times New Roman" w:hAnsi="Times New Roman" w:cs="Times New Roman"/>
          <w:color w:val="000000"/>
          <w:spacing w:val="-1"/>
          <w:sz w:val="28"/>
          <w:szCs w:val="28"/>
          <w:lang w:eastAsia="ru-RU"/>
        </w:rPr>
        <w:t xml:space="preserve">Публичные слушания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174792">
        <w:rPr>
          <w:rFonts w:ascii="Times New Roman" w:eastAsia="Times New Roman" w:hAnsi="Times New Roman" w:cs="Times New Roman"/>
          <w:color w:val="000000"/>
          <w:sz w:val="28"/>
          <w:szCs w:val="28"/>
          <w:lang w:eastAsia="ru-RU"/>
        </w:rPr>
        <w:t xml:space="preserve"> (далее </w:t>
      </w:r>
      <w:r w:rsidRPr="00174792">
        <w:rPr>
          <w:rFonts w:ascii="Times New Roman" w:eastAsia="Times New Roman" w:hAnsi="Times New Roman" w:cs="Times New Roman"/>
          <w:color w:val="000000"/>
          <w:spacing w:val="-1"/>
          <w:sz w:val="28"/>
          <w:szCs w:val="28"/>
          <w:lang w:eastAsia="ru-RU"/>
        </w:rPr>
        <w:t xml:space="preserve">публичные слушания) </w:t>
      </w:r>
      <w:r w:rsidRPr="00174792">
        <w:rPr>
          <w:rFonts w:ascii="Times New Roman" w:eastAsia="Times New Roman" w:hAnsi="Times New Roman" w:cs="Times New Roman"/>
          <w:spacing w:val="-1"/>
          <w:sz w:val="28"/>
          <w:szCs w:val="28"/>
          <w:lang w:eastAsia="ru-RU"/>
        </w:rPr>
        <w:t xml:space="preserve">проводятся в здании Администрации Ковылкинского  сельского </w:t>
      </w:r>
      <w:r w:rsidR="00DC3548">
        <w:rPr>
          <w:rFonts w:ascii="Times New Roman" w:eastAsia="Times New Roman" w:hAnsi="Times New Roman" w:cs="Times New Roman"/>
          <w:spacing w:val="2"/>
          <w:sz w:val="28"/>
          <w:szCs w:val="28"/>
          <w:lang w:eastAsia="ru-RU"/>
        </w:rPr>
        <w:t>поселения  13</w:t>
      </w:r>
      <w:r w:rsidR="00AA6099">
        <w:rPr>
          <w:rFonts w:ascii="Times New Roman" w:eastAsia="Times New Roman" w:hAnsi="Times New Roman" w:cs="Times New Roman"/>
          <w:spacing w:val="2"/>
          <w:sz w:val="28"/>
          <w:szCs w:val="28"/>
          <w:lang w:eastAsia="ru-RU"/>
        </w:rPr>
        <w:t xml:space="preserve"> апреля  2022</w:t>
      </w:r>
      <w:r w:rsidRPr="00174792">
        <w:rPr>
          <w:rFonts w:ascii="Times New Roman" w:eastAsia="Times New Roman" w:hAnsi="Times New Roman" w:cs="Times New Roman"/>
          <w:spacing w:val="2"/>
          <w:sz w:val="28"/>
          <w:szCs w:val="28"/>
          <w:lang w:eastAsia="ru-RU"/>
        </w:rPr>
        <w:t xml:space="preserve"> </w:t>
      </w:r>
      <w:r w:rsidRPr="00174792">
        <w:rPr>
          <w:rFonts w:ascii="Times New Roman" w:eastAsia="Times New Roman" w:hAnsi="Times New Roman" w:cs="Times New Roman"/>
          <w:color w:val="000000"/>
          <w:spacing w:val="2"/>
          <w:sz w:val="28"/>
          <w:szCs w:val="28"/>
          <w:lang w:eastAsia="ru-RU"/>
        </w:rPr>
        <w:t xml:space="preserve">года с 16.00 часов до 17.00 часов. </w:t>
      </w:r>
      <w:r w:rsidRPr="00174792">
        <w:rPr>
          <w:rFonts w:ascii="Times New Roman" w:eastAsia="Times New Roman" w:hAnsi="Times New Roman" w:cs="Times New Roman"/>
          <w:color w:val="000000"/>
          <w:sz w:val="28"/>
          <w:szCs w:val="28"/>
          <w:lang w:eastAsia="ru-RU"/>
        </w:rPr>
        <w:t>Регистрация участников - с 15.30 ч.   до 16.00 ч.</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20" w:after="0" w:line="240" w:lineRule="auto"/>
        <w:ind w:firstLine="566"/>
        <w:jc w:val="both"/>
        <w:rPr>
          <w:rFonts w:ascii="Times New Roman" w:eastAsia="Times New Roman" w:hAnsi="Times New Roman" w:cs="Times New Roman"/>
          <w:color w:val="000000"/>
          <w:spacing w:val="-14"/>
          <w:sz w:val="28"/>
          <w:szCs w:val="28"/>
          <w:lang w:eastAsia="ru-RU"/>
        </w:rPr>
      </w:pPr>
      <w:r w:rsidRPr="00174792">
        <w:rPr>
          <w:rFonts w:ascii="Times New Roman" w:eastAsia="Times New Roman" w:hAnsi="Times New Roman" w:cs="Times New Roman"/>
          <w:color w:val="000000"/>
          <w:spacing w:val="-1"/>
          <w:sz w:val="28"/>
          <w:szCs w:val="28"/>
          <w:lang w:eastAsia="ru-RU"/>
        </w:rPr>
        <w:t xml:space="preserve"> Для участия в публичных слушаниях приглашаются представители предприятий, учреждений</w:t>
      </w:r>
      <w:r w:rsidRPr="00174792">
        <w:rPr>
          <w:rFonts w:ascii="Times New Roman" w:eastAsia="Times New Roman" w:hAnsi="Times New Roman" w:cs="Times New Roman"/>
          <w:color w:val="000000"/>
          <w:sz w:val="28"/>
          <w:szCs w:val="28"/>
          <w:lang w:eastAsia="ru-RU"/>
        </w:rPr>
        <w:t>, организаций, расположенных на территории Ковылкинского  сельского поселения</w:t>
      </w:r>
      <w:r w:rsidRPr="00174792">
        <w:rPr>
          <w:rFonts w:ascii="Times New Roman" w:eastAsia="Times New Roman" w:hAnsi="Times New Roman" w:cs="Times New Roman"/>
          <w:color w:val="000000"/>
          <w:spacing w:val="-3"/>
          <w:sz w:val="28"/>
          <w:szCs w:val="28"/>
          <w:lang w:eastAsia="ru-RU"/>
        </w:rPr>
        <w:t>.</w:t>
      </w:r>
    </w:p>
    <w:p w:rsidR="00174792" w:rsidRPr="00174792" w:rsidRDefault="00174792" w:rsidP="00174792">
      <w:pPr>
        <w:widowControl w:val="0"/>
        <w:numPr>
          <w:ilvl w:val="0"/>
          <w:numId w:val="5"/>
        </w:numPr>
        <w:shd w:val="clear" w:color="auto" w:fill="FFFFFF"/>
        <w:tabs>
          <w:tab w:val="left" w:pos="792"/>
          <w:tab w:val="left" w:pos="9355"/>
        </w:tabs>
        <w:autoSpaceDE w:val="0"/>
        <w:autoSpaceDN w:val="0"/>
        <w:adjustRightInd w:val="0"/>
        <w:spacing w:before="120" w:after="0" w:line="240" w:lineRule="auto"/>
        <w:ind w:right="-1" w:firstLine="566"/>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 xml:space="preserve"> Председательствующим на публичных слушаниях является </w:t>
      </w:r>
      <w:r w:rsidRPr="00174792">
        <w:rPr>
          <w:rFonts w:ascii="Times New Roman" w:eastAsia="Times New Roman" w:hAnsi="Times New Roman" w:cs="Times New Roman"/>
          <w:spacing w:val="1"/>
          <w:sz w:val="28"/>
          <w:szCs w:val="28"/>
          <w:lang w:eastAsia="ru-RU"/>
        </w:rPr>
        <w:t>п</w:t>
      </w:r>
      <w:r w:rsidRPr="00174792">
        <w:rPr>
          <w:rFonts w:ascii="Times New Roman" w:eastAsia="Times New Roman" w:hAnsi="Times New Roman" w:cs="Times New Roman"/>
          <w:sz w:val="28"/>
          <w:szCs w:val="28"/>
          <w:lang w:eastAsia="ru-RU"/>
        </w:rPr>
        <w:t>редседатель Собрания депутатов - глава Ковылкинского   сел</w:t>
      </w:r>
      <w:r w:rsidR="00AA6099">
        <w:rPr>
          <w:rFonts w:ascii="Times New Roman" w:eastAsia="Times New Roman" w:hAnsi="Times New Roman" w:cs="Times New Roman"/>
          <w:sz w:val="28"/>
          <w:szCs w:val="28"/>
          <w:lang w:eastAsia="ru-RU"/>
        </w:rPr>
        <w:t>ьского поселения Одинцова Н.А.</w:t>
      </w:r>
    </w:p>
    <w:p w:rsidR="00174792" w:rsidRPr="00174792" w:rsidRDefault="00174792" w:rsidP="00174792">
      <w:pPr>
        <w:widowControl w:val="0"/>
        <w:numPr>
          <w:ilvl w:val="0"/>
          <w:numId w:val="5"/>
        </w:numPr>
        <w:shd w:val="clear" w:color="auto" w:fill="FFFFFF"/>
        <w:tabs>
          <w:tab w:val="left" w:pos="792"/>
          <w:tab w:val="left" w:pos="9355"/>
        </w:tabs>
        <w:autoSpaceDE w:val="0"/>
        <w:autoSpaceDN w:val="0"/>
        <w:adjustRightInd w:val="0"/>
        <w:spacing w:before="120" w:after="0" w:line="240" w:lineRule="auto"/>
        <w:ind w:right="-1" w:firstLine="566"/>
        <w:jc w:val="both"/>
        <w:rPr>
          <w:rFonts w:ascii="Times New Roman" w:eastAsia="Times New Roman" w:hAnsi="Times New Roman" w:cs="Times New Roman"/>
          <w:color w:val="000000"/>
          <w:spacing w:val="-11"/>
          <w:sz w:val="28"/>
          <w:szCs w:val="28"/>
          <w:lang w:eastAsia="ru-RU"/>
        </w:rPr>
      </w:pPr>
      <w:r w:rsidRPr="00174792">
        <w:rPr>
          <w:rFonts w:ascii="Times New Roman" w:eastAsia="Times New Roman" w:hAnsi="Times New Roman" w:cs="Times New Roman"/>
          <w:color w:val="000000"/>
          <w:sz w:val="28"/>
          <w:szCs w:val="28"/>
          <w:lang w:eastAsia="ru-RU"/>
        </w:rPr>
        <w:t xml:space="preserve"> Публичные слушания открываются вступительным словом</w:t>
      </w:r>
      <w:r w:rsidRPr="00174792">
        <w:rPr>
          <w:rFonts w:ascii="Times New Roman" w:eastAsia="Times New Roman" w:hAnsi="Times New Roman" w:cs="Times New Roman"/>
          <w:color w:val="000000"/>
          <w:sz w:val="28"/>
          <w:szCs w:val="28"/>
          <w:lang w:eastAsia="ru-RU"/>
        </w:rPr>
        <w:br/>
        <w:t>председательствующего на публичных слушаниях, который информирует</w:t>
      </w:r>
      <w:r w:rsidRPr="00174792">
        <w:rPr>
          <w:rFonts w:ascii="Times New Roman" w:eastAsia="Times New Roman" w:hAnsi="Times New Roman" w:cs="Times New Roman"/>
          <w:color w:val="000000"/>
          <w:spacing w:val="-1"/>
          <w:sz w:val="28"/>
          <w:szCs w:val="28"/>
          <w:lang w:eastAsia="ru-RU"/>
        </w:rPr>
        <w:t xml:space="preserve"> присутствующих о существе обсуждаемого вопроса, порядке проведения публичных слушани</w:t>
      </w:r>
      <w:r w:rsidRPr="00174792">
        <w:rPr>
          <w:rFonts w:ascii="Times New Roman" w:eastAsia="Times New Roman" w:hAnsi="Times New Roman" w:cs="Times New Roman"/>
          <w:color w:val="000000"/>
          <w:spacing w:val="-3"/>
          <w:sz w:val="28"/>
          <w:szCs w:val="28"/>
          <w:lang w:eastAsia="ru-RU"/>
        </w:rPr>
        <w:t>й</w:t>
      </w:r>
      <w:r w:rsidRPr="00174792">
        <w:rPr>
          <w:rFonts w:ascii="Times New Roman" w:eastAsia="Times New Roman" w:hAnsi="Times New Roman" w:cs="Times New Roman"/>
          <w:color w:val="000000"/>
          <w:spacing w:val="-11"/>
          <w:sz w:val="28"/>
          <w:szCs w:val="28"/>
          <w:lang w:eastAsia="ru-RU"/>
        </w:rPr>
        <w:t>.</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06" w:after="0" w:line="240" w:lineRule="auto"/>
        <w:jc w:val="both"/>
        <w:rPr>
          <w:rFonts w:ascii="Times New Roman" w:eastAsia="Times New Roman" w:hAnsi="Times New Roman" w:cs="Times New Roman"/>
          <w:color w:val="000000"/>
          <w:spacing w:val="-13"/>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174792">
        <w:rPr>
          <w:rFonts w:ascii="Times New Roman" w:eastAsia="Times New Roman" w:hAnsi="Times New Roman" w:cs="Times New Roman"/>
          <w:color w:val="000000"/>
          <w:spacing w:val="-1"/>
          <w:sz w:val="28"/>
          <w:szCs w:val="28"/>
          <w:lang w:eastAsia="ru-RU"/>
        </w:rPr>
        <w:t xml:space="preserve">С основным докладом по решению «О проекте решения Собрания депутатов Ковылкинского  сельского поселения «О принятии Устава муниципального образования «Ковылкинское сельское поселение»  </w:t>
      </w:r>
      <w:r w:rsidRPr="00174792">
        <w:rPr>
          <w:rFonts w:ascii="Times New Roman" w:eastAsia="Times New Roman" w:hAnsi="Times New Roman" w:cs="Times New Roman"/>
          <w:color w:val="000000"/>
          <w:sz w:val="28"/>
          <w:szCs w:val="28"/>
          <w:lang w:eastAsia="ru-RU"/>
        </w:rPr>
        <w:t xml:space="preserve"> выступает специалист</w:t>
      </w:r>
      <w:r w:rsidRPr="00174792">
        <w:rPr>
          <w:rFonts w:ascii="Times New Roman" w:eastAsia="Times New Roman" w:hAnsi="Times New Roman" w:cs="Times New Roman"/>
          <w:color w:val="000000"/>
          <w:spacing w:val="1"/>
          <w:sz w:val="28"/>
          <w:szCs w:val="28"/>
          <w:lang w:eastAsia="ru-RU"/>
        </w:rPr>
        <w:t xml:space="preserve"> Администрации Ковылкинского  сельского поселения   Л.А. Шаповалова</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0" w:after="0" w:line="240" w:lineRule="auto"/>
        <w:ind w:firstLine="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pacing w:val="1"/>
          <w:sz w:val="28"/>
          <w:szCs w:val="28"/>
          <w:lang w:eastAsia="ru-RU"/>
        </w:rPr>
        <w:t xml:space="preserve"> После основного докладчика слово по обсуждаемому вопросу предоставляется   </w:t>
      </w:r>
      <w:r w:rsidRPr="00174792">
        <w:rPr>
          <w:rFonts w:ascii="Times New Roman" w:eastAsia="Times New Roman" w:hAnsi="Times New Roman" w:cs="Times New Roman"/>
          <w:color w:val="000000"/>
          <w:spacing w:val="4"/>
          <w:sz w:val="28"/>
          <w:szCs w:val="28"/>
          <w:lang w:eastAsia="ru-RU"/>
        </w:rPr>
        <w:t>участникам публичных слушаний.</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5" w:after="0" w:line="240" w:lineRule="auto"/>
        <w:ind w:left="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z w:val="28"/>
          <w:szCs w:val="28"/>
          <w:lang w:eastAsia="ru-RU"/>
        </w:rPr>
        <w:t xml:space="preserve"> Выступления участников не должны продолжаться более трех минут.</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15" w:after="0" w:line="240" w:lineRule="auto"/>
        <w:ind w:firstLine="566"/>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Желающие выступить на публичных слушаниях записываются при регистрации на</w:t>
      </w:r>
      <w:r w:rsidRPr="00174792">
        <w:rPr>
          <w:rFonts w:ascii="Times New Roman" w:eastAsia="Times New Roman" w:hAnsi="Times New Roman" w:cs="Times New Roman"/>
          <w:color w:val="000000"/>
          <w:spacing w:val="-1"/>
          <w:sz w:val="28"/>
          <w:szCs w:val="28"/>
          <w:lang w:eastAsia="ru-RU"/>
        </w:rPr>
        <w:t xml:space="preserve"> отдельном бланке, который затем передается председательствующему для определения очередности выступления.</w:t>
      </w:r>
    </w:p>
    <w:p w:rsidR="00174792" w:rsidRPr="00174792" w:rsidRDefault="00174792" w:rsidP="00174792">
      <w:pPr>
        <w:widowControl w:val="0"/>
        <w:numPr>
          <w:ilvl w:val="0"/>
          <w:numId w:val="5"/>
        </w:numPr>
        <w:shd w:val="clear" w:color="auto" w:fill="FFFFFF"/>
        <w:tabs>
          <w:tab w:val="left" w:pos="792"/>
        </w:tabs>
        <w:autoSpaceDE w:val="0"/>
        <w:autoSpaceDN w:val="0"/>
        <w:adjustRightInd w:val="0"/>
        <w:spacing w:before="120" w:after="0" w:line="240" w:lineRule="auto"/>
        <w:ind w:firstLine="566"/>
        <w:jc w:val="both"/>
        <w:rPr>
          <w:rFonts w:ascii="Times New Roman" w:eastAsia="Times New Roman" w:hAnsi="Times New Roman" w:cs="Times New Roman"/>
          <w:color w:val="000000"/>
          <w:spacing w:val="-13"/>
          <w:sz w:val="28"/>
          <w:szCs w:val="28"/>
          <w:lang w:eastAsia="ru-RU"/>
        </w:rPr>
      </w:pPr>
      <w:r w:rsidRPr="00174792">
        <w:rPr>
          <w:rFonts w:ascii="Times New Roman" w:eastAsia="Times New Roman" w:hAnsi="Times New Roman" w:cs="Times New Roman"/>
          <w:color w:val="000000"/>
          <w:sz w:val="28"/>
          <w:szCs w:val="28"/>
          <w:lang w:eastAsia="ru-RU"/>
        </w:rPr>
        <w:t>Участники публичных слушаний выступают только с разрешения</w:t>
      </w:r>
      <w:r w:rsidRPr="00174792">
        <w:rPr>
          <w:rFonts w:ascii="Times New Roman" w:eastAsia="Times New Roman" w:hAnsi="Times New Roman" w:cs="Times New Roman"/>
          <w:color w:val="000000"/>
          <w:sz w:val="28"/>
          <w:szCs w:val="28"/>
          <w:lang w:eastAsia="ru-RU"/>
        </w:rPr>
        <w:br/>
      </w:r>
      <w:r w:rsidRPr="00174792">
        <w:rPr>
          <w:rFonts w:ascii="Times New Roman" w:eastAsia="Times New Roman" w:hAnsi="Times New Roman" w:cs="Times New Roman"/>
          <w:color w:val="000000"/>
          <w:spacing w:val="2"/>
          <w:sz w:val="28"/>
          <w:szCs w:val="28"/>
          <w:lang w:eastAsia="ru-RU"/>
        </w:rPr>
        <w:lastRenderedPageBreak/>
        <w:t xml:space="preserve">председательствующего в порядке очередности по списку, составленному при </w:t>
      </w:r>
      <w:r w:rsidRPr="00174792">
        <w:rPr>
          <w:rFonts w:ascii="Times New Roman" w:eastAsia="Times New Roman" w:hAnsi="Times New Roman" w:cs="Times New Roman"/>
          <w:color w:val="000000"/>
          <w:spacing w:val="-1"/>
          <w:sz w:val="28"/>
          <w:szCs w:val="28"/>
          <w:lang w:eastAsia="ru-RU"/>
        </w:rPr>
        <w:t>регистрации. Перед выступлением участники обязательно указывают свою фамилию, имя, отчество</w:t>
      </w:r>
      <w:r w:rsidRPr="00174792">
        <w:rPr>
          <w:rFonts w:ascii="Times New Roman" w:eastAsia="Times New Roman" w:hAnsi="Times New Roman" w:cs="Times New Roman"/>
          <w:color w:val="000000"/>
          <w:sz w:val="28"/>
          <w:szCs w:val="28"/>
          <w:lang w:eastAsia="ru-RU"/>
        </w:rPr>
        <w:t>, а также должностное положение, если выступающий является представителем какой</w:t>
      </w:r>
      <w:r w:rsidRPr="00174792">
        <w:rPr>
          <w:rFonts w:ascii="Times New Roman" w:eastAsia="Times New Roman" w:hAnsi="Times New Roman" w:cs="Times New Roman"/>
          <w:color w:val="000000"/>
          <w:spacing w:val="-1"/>
          <w:sz w:val="28"/>
          <w:szCs w:val="28"/>
          <w:lang w:eastAsia="ru-RU"/>
        </w:rPr>
        <w:t>-либо организации.</w:t>
      </w:r>
    </w:p>
    <w:p w:rsidR="00174792" w:rsidRPr="00174792" w:rsidRDefault="00AA6099" w:rsidP="00174792">
      <w:pPr>
        <w:widowControl w:val="0"/>
        <w:numPr>
          <w:ilvl w:val="0"/>
          <w:numId w:val="6"/>
        </w:numPr>
        <w:shd w:val="clear" w:color="auto" w:fill="FFFFFF"/>
        <w:tabs>
          <w:tab w:val="left" w:pos="960"/>
        </w:tabs>
        <w:autoSpaceDE w:val="0"/>
        <w:autoSpaceDN w:val="0"/>
        <w:adjustRightInd w:val="0"/>
        <w:spacing w:before="101" w:after="0" w:line="240" w:lineRule="auto"/>
        <w:ind w:left="43" w:right="538" w:firstLine="581"/>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
          <w:sz w:val="28"/>
          <w:szCs w:val="28"/>
          <w:lang w:eastAsia="ru-RU"/>
        </w:rPr>
        <w:t xml:space="preserve"> </w:t>
      </w:r>
      <w:r w:rsidR="00174792" w:rsidRPr="00174792">
        <w:rPr>
          <w:rFonts w:ascii="Times New Roman" w:eastAsia="Times New Roman" w:hAnsi="Times New Roman" w:cs="Times New Roman"/>
          <w:color w:val="000000"/>
          <w:spacing w:val="-1"/>
          <w:sz w:val="28"/>
          <w:szCs w:val="28"/>
          <w:lang w:eastAsia="ru-RU"/>
        </w:rPr>
        <w:t>Участники публичных слушаний не вправе вмешиваться в ход публичных обсуждений, прерывать их и мешать их проведению.</w:t>
      </w:r>
    </w:p>
    <w:p w:rsidR="00174792" w:rsidRPr="00174792" w:rsidRDefault="00AA6099" w:rsidP="00174792">
      <w:pPr>
        <w:widowControl w:val="0"/>
        <w:numPr>
          <w:ilvl w:val="0"/>
          <w:numId w:val="6"/>
        </w:numPr>
        <w:shd w:val="clear" w:color="auto" w:fill="FFFFFF"/>
        <w:tabs>
          <w:tab w:val="left" w:pos="960"/>
        </w:tabs>
        <w:autoSpaceDE w:val="0"/>
        <w:autoSpaceDN w:val="0"/>
        <w:adjustRightInd w:val="0"/>
        <w:spacing w:before="101" w:after="0" w:line="240" w:lineRule="auto"/>
        <w:ind w:left="43" w:firstLine="581"/>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
          <w:sz w:val="28"/>
          <w:szCs w:val="28"/>
          <w:lang w:eastAsia="ru-RU"/>
        </w:rPr>
        <w:t xml:space="preserve"> </w:t>
      </w:r>
      <w:r w:rsidR="00174792" w:rsidRPr="00174792">
        <w:rPr>
          <w:rFonts w:ascii="Times New Roman" w:eastAsia="Times New Roman" w:hAnsi="Times New Roman" w:cs="Times New Roman"/>
          <w:color w:val="000000"/>
          <w:spacing w:val="-1"/>
          <w:sz w:val="28"/>
          <w:szCs w:val="28"/>
          <w:lang w:eastAsia="ru-RU"/>
        </w:rPr>
        <w:t>Председательствующий обязан потребовать соблюдения порядка при проведении публичных слушаний.</w:t>
      </w:r>
    </w:p>
    <w:p w:rsidR="00174792" w:rsidRPr="00174792" w:rsidRDefault="00AA6099" w:rsidP="00174792">
      <w:pPr>
        <w:widowControl w:val="0"/>
        <w:numPr>
          <w:ilvl w:val="0"/>
          <w:numId w:val="6"/>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
          <w:sz w:val="28"/>
          <w:szCs w:val="28"/>
          <w:lang w:eastAsia="ru-RU"/>
        </w:rPr>
        <w:t xml:space="preserve"> </w:t>
      </w:r>
      <w:r w:rsidR="00174792" w:rsidRPr="00174792">
        <w:rPr>
          <w:rFonts w:ascii="Times New Roman" w:eastAsia="Times New Roman" w:hAnsi="Times New Roman" w:cs="Times New Roman"/>
          <w:color w:val="000000"/>
          <w:spacing w:val="-1"/>
          <w:sz w:val="28"/>
          <w:szCs w:val="28"/>
          <w:lang w:eastAsia="ru-RU"/>
        </w:rPr>
        <w:t xml:space="preserve">В случае не прекращения нарушения порядка участниками публичных слушаний </w:t>
      </w:r>
      <w:r w:rsidR="00174792" w:rsidRPr="00174792">
        <w:rPr>
          <w:rFonts w:ascii="Times New Roman" w:eastAsia="Times New Roman" w:hAnsi="Times New Roman" w:cs="Times New Roman"/>
          <w:color w:val="000000"/>
          <w:sz w:val="28"/>
          <w:szCs w:val="28"/>
          <w:lang w:eastAsia="ru-RU"/>
        </w:rPr>
        <w:t>председательствующий вправе потребовать их удаления из зала заседания.</w:t>
      </w:r>
    </w:p>
    <w:p w:rsidR="00174792" w:rsidRPr="00174792" w:rsidRDefault="00174792" w:rsidP="00174792">
      <w:pPr>
        <w:widowControl w:val="0"/>
        <w:numPr>
          <w:ilvl w:val="0"/>
          <w:numId w:val="6"/>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8"/>
          <w:szCs w:val="28"/>
          <w:lang w:eastAsia="ru-RU"/>
        </w:rPr>
      </w:pPr>
      <w:r w:rsidRPr="00174792">
        <w:rPr>
          <w:rFonts w:ascii="Times New Roman" w:eastAsia="Times New Roman" w:hAnsi="Times New Roman" w:cs="Times New Roman"/>
          <w:color w:val="000000"/>
          <w:sz w:val="28"/>
          <w:szCs w:val="28"/>
          <w:lang w:eastAsia="ru-RU"/>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Ковылкинского </w:t>
      </w:r>
      <w:r w:rsidRPr="00174792">
        <w:rPr>
          <w:rFonts w:ascii="Times New Roman" w:eastAsia="Times New Roman" w:hAnsi="Times New Roman" w:cs="Times New Roman"/>
          <w:color w:val="000000"/>
          <w:spacing w:val="-1"/>
          <w:sz w:val="28"/>
          <w:szCs w:val="28"/>
          <w:lang w:eastAsia="ru-RU"/>
        </w:rPr>
        <w:t xml:space="preserve"> сельского поселения. </w:t>
      </w:r>
      <w:r w:rsidRPr="00174792">
        <w:rPr>
          <w:rFonts w:ascii="Times New Roman" w:eastAsia="Times New Roman" w:hAnsi="Times New Roman" w:cs="Times New Roman"/>
          <w:color w:val="000000"/>
          <w:sz w:val="28"/>
          <w:szCs w:val="28"/>
          <w:lang w:eastAsia="ru-RU"/>
        </w:rPr>
        <w:t xml:space="preserve">Протокол публичных слушаний подписывается председательствующим и хранится в материалах Собрания депутатов Ковылкинского  сельского поселения в установленном </w:t>
      </w:r>
      <w:r w:rsidRPr="00174792">
        <w:rPr>
          <w:rFonts w:ascii="Times New Roman" w:eastAsia="Times New Roman" w:hAnsi="Times New Roman" w:cs="Times New Roman"/>
          <w:sz w:val="28"/>
          <w:szCs w:val="28"/>
          <w:lang w:eastAsia="ru-RU"/>
        </w:rPr>
        <w:t>порядке.</w:t>
      </w:r>
    </w:p>
    <w:p w:rsidR="00174792" w:rsidRPr="00174792" w:rsidRDefault="00174792" w:rsidP="00174792">
      <w:pPr>
        <w:rPr>
          <w:rFonts w:ascii="Calibri" w:eastAsia="Times New Roman" w:hAnsi="Calibri" w:cs="Times New Roman"/>
          <w:sz w:val="28"/>
          <w:szCs w:val="28"/>
          <w:lang w:eastAsia="ru-RU"/>
        </w:rPr>
      </w:pPr>
    </w:p>
    <w:p w:rsidR="00174792" w:rsidRPr="00174792" w:rsidRDefault="00174792" w:rsidP="00174792">
      <w:pPr>
        <w:rPr>
          <w:rFonts w:ascii="Calibri" w:eastAsia="Calibri" w:hAnsi="Calibri" w:cs="Times New Roman"/>
        </w:rPr>
      </w:pPr>
    </w:p>
    <w:p w:rsidR="00174792" w:rsidRPr="00174792" w:rsidRDefault="00174792" w:rsidP="00174792">
      <w:pPr>
        <w:spacing w:after="0" w:line="240" w:lineRule="auto"/>
        <w:ind w:firstLine="708"/>
        <w:jc w:val="both"/>
        <w:rPr>
          <w:rFonts w:ascii="Times New Roman" w:eastAsia="Calibri" w:hAnsi="Times New Roman" w:cs="Times New Roman"/>
          <w:color w:val="000000"/>
          <w:sz w:val="28"/>
          <w:szCs w:val="28"/>
        </w:rPr>
      </w:pPr>
    </w:p>
    <w:p w:rsidR="005A1150" w:rsidRPr="005A1150" w:rsidRDefault="005A1150" w:rsidP="005A1150">
      <w:pPr>
        <w:spacing w:after="0" w:line="240" w:lineRule="atLeast"/>
        <w:ind w:firstLine="709"/>
        <w:jc w:val="right"/>
        <w:rPr>
          <w:rFonts w:ascii="Times New Roman" w:eastAsia="Times New Roman" w:hAnsi="Times New Roman" w:cs="Times New Roman"/>
          <w:bCs/>
          <w:sz w:val="28"/>
          <w:lang w:eastAsia="ru-RU"/>
        </w:rPr>
      </w:pPr>
    </w:p>
    <w:p w:rsidR="005A1150" w:rsidRPr="005A1150" w:rsidRDefault="005A1150" w:rsidP="005A1150">
      <w:pPr>
        <w:spacing w:after="0" w:line="240" w:lineRule="atLeast"/>
        <w:ind w:firstLine="709"/>
        <w:jc w:val="right"/>
        <w:rPr>
          <w:rFonts w:ascii="Times New Roman" w:eastAsia="Times New Roman" w:hAnsi="Times New Roman" w:cs="Times New Roman"/>
          <w:bCs/>
          <w:sz w:val="28"/>
          <w:lang w:eastAsia="ru-RU"/>
        </w:rPr>
      </w:pPr>
    </w:p>
    <w:p w:rsidR="005A1150" w:rsidRPr="005A1150" w:rsidRDefault="005A1150" w:rsidP="005A1150"/>
    <w:p w:rsidR="005A1150" w:rsidRDefault="005A1150"/>
    <w:sectPr w:rsidR="005A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0B70FD"/>
    <w:multiLevelType w:val="hybridMultilevel"/>
    <w:tmpl w:val="EBEAF64C"/>
    <w:lvl w:ilvl="0" w:tplc="4F1AE7C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E424921"/>
    <w:multiLevelType w:val="hybridMultilevel"/>
    <w:tmpl w:val="08502A62"/>
    <w:lvl w:ilvl="0" w:tplc="2490EE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6">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num>
  <w:num w:numId="6">
    <w:abstractNumId w:val="14"/>
    <w:lvlOverride w:ilvl="0">
      <w:startOverride w:val="10"/>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7"/>
    <w:rsid w:val="001104B7"/>
    <w:rsid w:val="00174792"/>
    <w:rsid w:val="002C3677"/>
    <w:rsid w:val="00342838"/>
    <w:rsid w:val="00486556"/>
    <w:rsid w:val="005A1150"/>
    <w:rsid w:val="00621F6F"/>
    <w:rsid w:val="006376A4"/>
    <w:rsid w:val="00823B2C"/>
    <w:rsid w:val="0090209F"/>
    <w:rsid w:val="009447D5"/>
    <w:rsid w:val="00AA6099"/>
    <w:rsid w:val="00CC0E69"/>
    <w:rsid w:val="00DC3548"/>
    <w:rsid w:val="00FF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3845">
      <w:bodyDiv w:val="1"/>
      <w:marLeft w:val="0"/>
      <w:marRight w:val="0"/>
      <w:marTop w:val="0"/>
      <w:marBottom w:val="0"/>
      <w:divBdr>
        <w:top w:val="none" w:sz="0" w:space="0" w:color="auto"/>
        <w:left w:val="none" w:sz="0" w:space="0" w:color="auto"/>
        <w:bottom w:val="none" w:sz="0" w:space="0" w:color="auto"/>
        <w:right w:val="none" w:sz="0" w:space="0" w:color="auto"/>
      </w:divBdr>
    </w:div>
    <w:div w:id="712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35845</Words>
  <Characters>204321</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18</cp:revision>
  <cp:lastPrinted>2022-04-01T09:22:00Z</cp:lastPrinted>
  <dcterms:created xsi:type="dcterms:W3CDTF">2020-11-30T06:55:00Z</dcterms:created>
  <dcterms:modified xsi:type="dcterms:W3CDTF">2022-04-01T09:45:00Z</dcterms:modified>
</cp:coreProperties>
</file>