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83B" w:rsidRDefault="00DC583B"/>
    <w:tbl>
      <w:tblPr>
        <w:tblW w:w="10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0"/>
        <w:gridCol w:w="2378"/>
        <w:gridCol w:w="2266"/>
        <w:gridCol w:w="4934"/>
        <w:gridCol w:w="311"/>
      </w:tblGrid>
      <w:tr w:rsidR="003D4D2E" w:rsidRPr="00896B0F" w:rsidTr="00DC583B">
        <w:trPr>
          <w:gridAfter w:val="1"/>
          <w:wAfter w:w="311" w:type="dxa"/>
          <w:cantSplit/>
        </w:trPr>
        <w:tc>
          <w:tcPr>
            <w:tcW w:w="98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C583B" w:rsidRDefault="00DC583B" w:rsidP="0061611C">
            <w:pPr>
              <w:pStyle w:val="1"/>
              <w:jc w:val="center"/>
              <w:rPr>
                <w:sz w:val="24"/>
              </w:rPr>
            </w:pPr>
          </w:p>
          <w:p w:rsidR="003D4D2E" w:rsidRPr="00896B0F" w:rsidRDefault="00F701B1" w:rsidP="00F701B1">
            <w:pPr>
              <w:pStyle w:val="1"/>
              <w:jc w:val="center"/>
            </w:pPr>
            <w:r>
              <w:rPr>
                <w:noProof/>
                <w:sz w:val="24"/>
              </w:rPr>
              <w:t>Одинцова Наталья Алексеевна</w:t>
            </w:r>
            <w:bookmarkStart w:id="0" w:name="_GoBack"/>
            <w:bookmarkEnd w:id="0"/>
          </w:p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F701B1" w:rsidP="00DC583B">
            <w:pPr>
              <w:pStyle w:val="3"/>
              <w:spacing w:before="120"/>
              <w:ind w:left="1451"/>
              <w:rPr>
                <w:sz w:val="24"/>
              </w:rPr>
            </w:pPr>
            <w:r>
              <w:rPr>
                <w:noProof/>
                <w:sz w:val="24"/>
              </w:rPr>
              <w:pict>
                <v:rect id="_x0000_s1032" style="position:absolute;left:0;text-align:left;margin-left:-21.9pt;margin-top:5.55pt;width:89.25pt;height:110.25pt;z-index:251659776;mso-position-horizontal-relative:text;mso-position-vertical-relative:text" fillcolor="#4f81bd" strokecolor="#f2f2f2" strokeweight="3pt">
                  <v:shadow on="t" type="perspective" color="#243f60" opacity=".5" offset="1pt" offset2="-1pt"/>
                  <v:textbox style="mso-next-textbox:#_x0000_s1032">
                    <w:txbxContent>
                      <w:p w:rsidR="00003B49" w:rsidRDefault="00D37AAE">
                        <w:r w:rsidRPr="00D37AAE">
                          <w:rPr>
                            <w:noProof/>
                          </w:rPr>
                          <w:drawing>
                            <wp:inline distT="0" distB="0" distL="0" distR="0">
                              <wp:extent cx="997200" cy="1270800"/>
                              <wp:effectExtent l="0" t="0" r="0" b="0"/>
                              <wp:docPr id="1" name="Рисунок 1" descr="C:\Users\DNS-PC\Downloads\Безымянный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DNS-PC\Downloads\Безымянный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7200" cy="1270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3D4D2E" w:rsidRPr="00896B0F">
              <w:rPr>
                <w:sz w:val="24"/>
              </w:rPr>
              <w:t xml:space="preserve">Дата </w:t>
            </w:r>
            <w:r w:rsidR="00A157E1" w:rsidRPr="00896B0F">
              <w:rPr>
                <w:sz w:val="24"/>
              </w:rPr>
              <w:t>и место рождения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552A00" w:rsidP="00622015">
            <w:pPr>
              <w:spacing w:before="120"/>
            </w:pPr>
            <w:r>
              <w:t>29.06.1988</w:t>
            </w:r>
            <w:r w:rsidR="00A157E1" w:rsidRPr="00896B0F">
              <w:t xml:space="preserve"> года</w:t>
            </w:r>
            <w:r w:rsidR="00622015">
              <w:t xml:space="preserve">, </w:t>
            </w:r>
            <w:r>
              <w:t>хутор Ковылкин</w:t>
            </w:r>
            <w:r w:rsidR="002B753E">
              <w:t>, Тацинского района ,Ростовской области.</w:t>
            </w:r>
          </w:p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896B0F" w:rsidP="00DC2E6D">
            <w:pPr>
              <w:spacing w:before="120"/>
              <w:ind w:left="1451"/>
              <w:rPr>
                <w:b/>
                <w:bCs/>
              </w:rPr>
            </w:pPr>
            <w:r>
              <w:rPr>
                <w:b/>
                <w:bCs/>
              </w:rPr>
              <w:t>Образование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A75BA" w:rsidRDefault="00082C18" w:rsidP="00F36331">
            <w:pPr>
              <w:spacing w:before="120"/>
            </w:pPr>
            <w:r>
              <w:t>Средне</w:t>
            </w:r>
            <w:r w:rsidR="005F0C27">
              <w:t>е</w:t>
            </w:r>
            <w:r w:rsidR="00552A00">
              <w:t xml:space="preserve"> профессиональное</w:t>
            </w:r>
            <w:r w:rsidR="00A157E1" w:rsidRPr="00896B0F">
              <w:t xml:space="preserve">, </w:t>
            </w:r>
          </w:p>
          <w:p w:rsidR="002A75BA" w:rsidRDefault="00552A00" w:rsidP="002A75BA">
            <w:pPr>
              <w:spacing w:before="60"/>
            </w:pPr>
            <w:r>
              <w:t>2008</w:t>
            </w:r>
            <w:r w:rsidR="00395AAF">
              <w:t xml:space="preserve"> год</w:t>
            </w:r>
            <w:r w:rsidR="00A157E1" w:rsidRPr="00896B0F">
              <w:t xml:space="preserve"> </w:t>
            </w:r>
            <w:r w:rsidR="00395AAF">
              <w:rPr>
                <w:b/>
                <w:bCs/>
              </w:rPr>
              <w:t>–</w:t>
            </w:r>
            <w:r>
              <w:t xml:space="preserve"> Ростовский кооперативный техникум</w:t>
            </w:r>
          </w:p>
          <w:p w:rsidR="003D4D2E" w:rsidRPr="00896B0F" w:rsidRDefault="003D4D2E" w:rsidP="002A75BA">
            <w:pPr>
              <w:spacing w:before="60"/>
            </w:pPr>
          </w:p>
        </w:tc>
      </w:tr>
      <w:tr w:rsidR="0025312C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312C" w:rsidRPr="00896B0F" w:rsidRDefault="0025312C" w:rsidP="00DC583B">
            <w:pPr>
              <w:spacing w:before="120"/>
              <w:ind w:left="1451"/>
              <w:rPr>
                <w:b/>
                <w:bCs/>
              </w:rPr>
            </w:pPr>
            <w:r w:rsidRPr="00896B0F">
              <w:rPr>
                <w:b/>
                <w:bCs/>
              </w:rPr>
              <w:t>Специальность</w:t>
            </w:r>
            <w:r w:rsidR="00896B0F">
              <w:rPr>
                <w:b/>
                <w:bCs/>
              </w:rPr>
              <w:br/>
            </w:r>
            <w:r w:rsidRPr="00896B0F">
              <w:rPr>
                <w:b/>
                <w:bCs/>
              </w:rPr>
              <w:t>по образованию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312C" w:rsidRPr="00896B0F" w:rsidRDefault="00552A00" w:rsidP="00F36331">
            <w:pPr>
              <w:spacing w:before="120"/>
            </w:pPr>
            <w:r>
              <w:t>бухгалтер</w:t>
            </w:r>
            <w:r w:rsidR="00082C18">
              <w:t xml:space="preserve"> </w:t>
            </w:r>
          </w:p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3D4D2E" w:rsidP="00DC583B">
            <w:pPr>
              <w:spacing w:before="120"/>
              <w:ind w:left="1451"/>
              <w:rPr>
                <w:b/>
                <w:bCs/>
              </w:rPr>
            </w:pPr>
            <w:r w:rsidRPr="00896B0F">
              <w:rPr>
                <w:b/>
                <w:bCs/>
              </w:rPr>
              <w:t>Уч</w:t>
            </w:r>
            <w:r w:rsidR="00896B0F">
              <w:rPr>
                <w:b/>
                <w:bCs/>
              </w:rPr>
              <w:t>ёная степень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785E06" w:rsidP="00F36331">
            <w:pPr>
              <w:spacing w:before="120"/>
            </w:pPr>
            <w:r>
              <w:t xml:space="preserve"> Нет</w:t>
            </w:r>
          </w:p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02CA" w:rsidRDefault="003D4D2E" w:rsidP="00DC583B">
            <w:pPr>
              <w:spacing w:before="120"/>
              <w:ind w:left="1451"/>
              <w:rPr>
                <w:b/>
                <w:bCs/>
              </w:rPr>
            </w:pPr>
            <w:r w:rsidRPr="00896B0F">
              <w:rPr>
                <w:b/>
                <w:bCs/>
              </w:rPr>
              <w:t>Является ли депутатом</w:t>
            </w:r>
          </w:p>
          <w:p w:rsidR="003D4D2E" w:rsidRPr="00896B0F" w:rsidRDefault="003D4D2E" w:rsidP="00DC583B">
            <w:pPr>
              <w:ind w:left="1451"/>
              <w:rPr>
                <w:b/>
                <w:bCs/>
              </w:rPr>
            </w:pPr>
            <w:r w:rsidRPr="00896B0F">
              <w:rPr>
                <w:b/>
                <w:bCs/>
              </w:rPr>
              <w:t>выборных органов власти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A157E1" w:rsidP="00082C18">
            <w:pPr>
              <w:spacing w:before="120"/>
            </w:pPr>
            <w:r w:rsidRPr="00896B0F">
              <w:t xml:space="preserve">Депутат </w:t>
            </w:r>
            <w:r w:rsidR="002B753E">
              <w:t xml:space="preserve"> Собрания депутатов Ковылкинского</w:t>
            </w:r>
            <w:r w:rsidR="00082C18">
              <w:t xml:space="preserve"> сельского поселения</w:t>
            </w:r>
          </w:p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F15F5B" w:rsidRDefault="00552A00" w:rsidP="003C49E7">
            <w:pPr>
              <w:spacing w:before="120"/>
              <w:ind w:left="1451"/>
              <w:rPr>
                <w:b/>
                <w:bCs/>
              </w:rPr>
            </w:pPr>
            <w:r>
              <w:rPr>
                <w:b/>
                <w:bCs/>
              </w:rPr>
              <w:t>Сторнник</w:t>
            </w:r>
            <w:r w:rsidR="00A157E1" w:rsidRPr="00F15F5B">
              <w:rPr>
                <w:b/>
                <w:bCs/>
              </w:rPr>
              <w:t xml:space="preserve"> Партии </w:t>
            </w:r>
            <w:r w:rsidR="00896B0F" w:rsidRPr="00F15F5B">
              <w:rPr>
                <w:b/>
                <w:bCs/>
              </w:rPr>
              <w:br/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F15F5B" w:rsidRDefault="002B753E" w:rsidP="00F36331">
            <w:pPr>
              <w:spacing w:before="120"/>
            </w:pPr>
            <w:r>
              <w:t>Номер партийного билета</w:t>
            </w:r>
            <w:r w:rsidR="00552A00">
              <w:t>:</w:t>
            </w:r>
          </w:p>
        </w:tc>
      </w:tr>
      <w:tr w:rsidR="003D4D2E" w:rsidRPr="00896B0F" w:rsidTr="00DC583B">
        <w:trPr>
          <w:gridAfter w:val="1"/>
          <w:wAfter w:w="311" w:type="dxa"/>
          <w:cantSplit/>
        </w:trPr>
        <w:tc>
          <w:tcPr>
            <w:tcW w:w="98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3D4D2E">
            <w:pPr>
              <w:pStyle w:val="2"/>
              <w:rPr>
                <w:b/>
                <w:bCs/>
                <w:sz w:val="24"/>
              </w:rPr>
            </w:pPr>
          </w:p>
          <w:p w:rsidR="003D4D2E" w:rsidRPr="00896B0F" w:rsidRDefault="003D4D2E" w:rsidP="0061611C">
            <w:pPr>
              <w:pStyle w:val="2"/>
              <w:rPr>
                <w:b/>
                <w:bCs/>
                <w:sz w:val="24"/>
              </w:rPr>
            </w:pPr>
            <w:r w:rsidRPr="00896B0F">
              <w:rPr>
                <w:b/>
                <w:bCs/>
                <w:sz w:val="24"/>
              </w:rPr>
              <w:t>ТРУДОВАЯ ДЕЯТЕЛЬНОСТЬ</w:t>
            </w:r>
          </w:p>
          <w:p w:rsidR="003D4D2E" w:rsidRPr="00896B0F" w:rsidRDefault="003D4D2E"/>
        </w:tc>
      </w:tr>
      <w:tr w:rsidR="003D4D2E" w:rsidRPr="00896B0F" w:rsidTr="00DC583B">
        <w:trPr>
          <w:gridAfter w:val="1"/>
          <w:wAfter w:w="311" w:type="dxa"/>
        </w:trPr>
        <w:tc>
          <w:tcPr>
            <w:tcW w:w="2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552A00" w:rsidP="00F36331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2006</w:t>
            </w:r>
            <w:r w:rsidR="003D4D2E" w:rsidRPr="00896B0F">
              <w:rPr>
                <w:b/>
                <w:bCs/>
              </w:rPr>
              <w:t xml:space="preserve"> </w:t>
            </w:r>
            <w:r w:rsidR="00896B0F">
              <w:rPr>
                <w:b/>
                <w:bCs/>
              </w:rPr>
              <w:t>–</w:t>
            </w:r>
            <w:r w:rsidR="00F15F5B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2007</w:t>
            </w:r>
            <w:r w:rsidR="002B753E">
              <w:rPr>
                <w:b/>
                <w:bCs/>
              </w:rPr>
              <w:t>гг.</w:t>
            </w:r>
          </w:p>
        </w:tc>
        <w:tc>
          <w:tcPr>
            <w:tcW w:w="72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552A00" w:rsidP="00F36331">
            <w:pPr>
              <w:spacing w:before="120"/>
            </w:pPr>
            <w:r>
              <w:rPr>
                <w:sz w:val="28"/>
                <w:szCs w:val="20"/>
              </w:rPr>
              <w:t xml:space="preserve">Сташий инспектор, Администрация Ковылкинского сельского поселения,х. Ковылкин,  Тацинский район, </w:t>
            </w:r>
            <w:r w:rsidR="002B753E" w:rsidRPr="0006077E">
              <w:rPr>
                <w:sz w:val="28"/>
                <w:szCs w:val="20"/>
              </w:rPr>
              <w:t>Ростовская область</w:t>
            </w:r>
            <w:r w:rsidR="003C49E7">
              <w:t>.</w:t>
            </w:r>
          </w:p>
        </w:tc>
      </w:tr>
      <w:tr w:rsidR="002B753E" w:rsidRPr="00896B0F" w:rsidTr="00DC583B">
        <w:trPr>
          <w:gridAfter w:val="1"/>
          <w:wAfter w:w="311" w:type="dxa"/>
        </w:trPr>
        <w:tc>
          <w:tcPr>
            <w:tcW w:w="2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753E" w:rsidRDefault="00552A00" w:rsidP="00F36331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2007 – 2010</w:t>
            </w:r>
            <w:r w:rsidR="002B753E">
              <w:rPr>
                <w:b/>
                <w:bCs/>
              </w:rPr>
              <w:t xml:space="preserve"> гг.</w:t>
            </w:r>
          </w:p>
        </w:tc>
        <w:tc>
          <w:tcPr>
            <w:tcW w:w="72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753E" w:rsidRPr="0006077E" w:rsidRDefault="00552A00" w:rsidP="00F36331">
            <w:pPr>
              <w:spacing w:before="120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 xml:space="preserve">Главный бухгалтер МУК «Ковылкинский сельский Дом культуры», х. Ковылкин, Тацинский район, </w:t>
            </w:r>
            <w:r w:rsidR="002B753E" w:rsidRPr="0006077E">
              <w:rPr>
                <w:sz w:val="28"/>
                <w:szCs w:val="20"/>
              </w:rPr>
              <w:t>Ростовская область</w:t>
            </w:r>
          </w:p>
        </w:tc>
      </w:tr>
      <w:tr w:rsidR="002B753E" w:rsidRPr="00896B0F" w:rsidTr="00DC583B">
        <w:trPr>
          <w:gridAfter w:val="1"/>
          <w:wAfter w:w="311" w:type="dxa"/>
        </w:trPr>
        <w:tc>
          <w:tcPr>
            <w:tcW w:w="2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753E" w:rsidRDefault="00552A00" w:rsidP="00F36331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2011</w:t>
            </w:r>
            <w:r w:rsidR="002B753E">
              <w:rPr>
                <w:b/>
                <w:bCs/>
              </w:rPr>
              <w:t xml:space="preserve"> </w:t>
            </w:r>
          </w:p>
        </w:tc>
        <w:tc>
          <w:tcPr>
            <w:tcW w:w="72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753E" w:rsidRPr="0006077E" w:rsidRDefault="00552A00" w:rsidP="00F36331">
            <w:pPr>
              <w:spacing w:before="120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Повар МБДОУ «Ковылкинский детский сад»</w:t>
            </w:r>
            <w:r w:rsidR="002B753E" w:rsidRPr="0006077E">
              <w:rPr>
                <w:sz w:val="28"/>
                <w:szCs w:val="20"/>
              </w:rPr>
              <w:t xml:space="preserve">, </w:t>
            </w:r>
            <w:r>
              <w:rPr>
                <w:sz w:val="28"/>
                <w:szCs w:val="20"/>
              </w:rPr>
              <w:t xml:space="preserve">х. Ковылкин, Тацинский район, </w:t>
            </w:r>
            <w:r w:rsidR="002B753E" w:rsidRPr="0006077E">
              <w:rPr>
                <w:sz w:val="28"/>
                <w:szCs w:val="20"/>
              </w:rPr>
              <w:t>Ростовская область</w:t>
            </w:r>
          </w:p>
        </w:tc>
      </w:tr>
      <w:tr w:rsidR="002B753E" w:rsidRPr="00896B0F" w:rsidTr="00DC583B">
        <w:trPr>
          <w:gridAfter w:val="1"/>
          <w:wAfter w:w="311" w:type="dxa"/>
        </w:trPr>
        <w:tc>
          <w:tcPr>
            <w:tcW w:w="2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753E" w:rsidRDefault="00552A00" w:rsidP="00F36331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2011</w:t>
            </w:r>
            <w:r w:rsidR="002B753E">
              <w:rPr>
                <w:b/>
                <w:bCs/>
              </w:rPr>
              <w:t xml:space="preserve"> </w:t>
            </w:r>
            <w:r w:rsidR="006000B7">
              <w:rPr>
                <w:b/>
                <w:bCs/>
              </w:rPr>
              <w:t>–</w:t>
            </w:r>
            <w:r w:rsidR="002B753E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2014</w:t>
            </w:r>
          </w:p>
        </w:tc>
        <w:tc>
          <w:tcPr>
            <w:tcW w:w="72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753E" w:rsidRPr="0006077E" w:rsidRDefault="00552A00" w:rsidP="00F36331">
            <w:pPr>
              <w:spacing w:before="120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Продавец ИП «Одинцова Л.И.» х. Ковылкин, Тацинский район</w:t>
            </w:r>
            <w:r w:rsidR="006000B7" w:rsidRPr="0006077E">
              <w:rPr>
                <w:sz w:val="28"/>
                <w:szCs w:val="20"/>
              </w:rPr>
              <w:t>, Ростовская область</w:t>
            </w:r>
          </w:p>
        </w:tc>
      </w:tr>
    </w:tbl>
    <w:p w:rsidR="003D4D2E" w:rsidRDefault="003D4D2E"/>
    <w:p w:rsidR="00552A00" w:rsidRDefault="00552A00" w:rsidP="00552A00">
      <w:pPr>
        <w:tabs>
          <w:tab w:val="left" w:pos="2865"/>
        </w:tabs>
        <w:rPr>
          <w:sz w:val="28"/>
          <w:szCs w:val="28"/>
        </w:rPr>
      </w:pPr>
      <w:r w:rsidRPr="00552A00">
        <w:rPr>
          <w:b/>
        </w:rPr>
        <w:t xml:space="preserve">2014 </w:t>
      </w:r>
      <w:r>
        <w:t xml:space="preserve">                                  </w:t>
      </w:r>
      <w:r>
        <w:rPr>
          <w:sz w:val="28"/>
          <w:szCs w:val="28"/>
        </w:rPr>
        <w:t>Б</w:t>
      </w:r>
      <w:r w:rsidRPr="00552A00">
        <w:rPr>
          <w:sz w:val="28"/>
          <w:szCs w:val="28"/>
        </w:rPr>
        <w:t xml:space="preserve">ухгалтер- кассир МУП ЖКХ «Родник», х. Ковылкин, </w:t>
      </w:r>
      <w:r>
        <w:rPr>
          <w:sz w:val="28"/>
          <w:szCs w:val="28"/>
        </w:rPr>
        <w:t xml:space="preserve">  </w:t>
      </w:r>
    </w:p>
    <w:p w:rsidR="00552A00" w:rsidRPr="00552A00" w:rsidRDefault="00552A00" w:rsidP="00552A00">
      <w:pPr>
        <w:tabs>
          <w:tab w:val="left" w:pos="286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Тацинский район, Ростовская область</w:t>
      </w:r>
    </w:p>
    <w:p w:rsidR="00552A00" w:rsidRDefault="00552A00" w:rsidP="00552A00">
      <w:pPr>
        <w:tabs>
          <w:tab w:val="left" w:pos="2865"/>
        </w:tabs>
        <w:rPr>
          <w:sz w:val="28"/>
          <w:szCs w:val="28"/>
        </w:rPr>
      </w:pPr>
    </w:p>
    <w:p w:rsidR="00552A00" w:rsidRDefault="00552A00" w:rsidP="00552A00">
      <w:pPr>
        <w:tabs>
          <w:tab w:val="left" w:pos="2865"/>
        </w:tabs>
        <w:rPr>
          <w:sz w:val="28"/>
          <w:szCs w:val="28"/>
        </w:rPr>
      </w:pPr>
      <w:r w:rsidRPr="00552A00">
        <w:rPr>
          <w:b/>
        </w:rPr>
        <w:t>2015-2017</w:t>
      </w:r>
      <w:r>
        <w:rPr>
          <w:b/>
        </w:rPr>
        <w:t xml:space="preserve"> гг.                    </w:t>
      </w:r>
      <w:r w:rsidR="00726B0B">
        <w:rPr>
          <w:sz w:val="28"/>
          <w:szCs w:val="28"/>
        </w:rPr>
        <w:t>С</w:t>
      </w:r>
      <w:r w:rsidR="00726B0B" w:rsidRPr="00726B0B">
        <w:rPr>
          <w:sz w:val="28"/>
          <w:szCs w:val="28"/>
        </w:rPr>
        <w:t>тарший инспектор</w:t>
      </w:r>
      <w:r w:rsidR="00726B0B">
        <w:rPr>
          <w:sz w:val="28"/>
          <w:szCs w:val="28"/>
        </w:rPr>
        <w:t xml:space="preserve">, Администрация Ковылкинского </w:t>
      </w:r>
    </w:p>
    <w:p w:rsidR="00726B0B" w:rsidRDefault="00726B0B" w:rsidP="00552A00">
      <w:pPr>
        <w:tabs>
          <w:tab w:val="left" w:pos="286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сельского поселения, х. Ковылкин, Тацинский район, </w:t>
      </w:r>
    </w:p>
    <w:p w:rsidR="00726B0B" w:rsidRDefault="00726B0B" w:rsidP="00552A00">
      <w:pPr>
        <w:tabs>
          <w:tab w:val="left" w:pos="286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Ростовская область</w:t>
      </w:r>
    </w:p>
    <w:p w:rsidR="00726B0B" w:rsidRDefault="00726B0B" w:rsidP="00552A00">
      <w:pPr>
        <w:tabs>
          <w:tab w:val="left" w:pos="2865"/>
        </w:tabs>
        <w:rPr>
          <w:sz w:val="28"/>
          <w:szCs w:val="28"/>
        </w:rPr>
      </w:pPr>
    </w:p>
    <w:p w:rsidR="00726B0B" w:rsidRDefault="00726B0B" w:rsidP="00552A00">
      <w:pPr>
        <w:tabs>
          <w:tab w:val="left" w:pos="2865"/>
        </w:tabs>
        <w:rPr>
          <w:sz w:val="28"/>
          <w:szCs w:val="28"/>
        </w:rPr>
      </w:pPr>
      <w:r w:rsidRPr="00726B0B">
        <w:rPr>
          <w:b/>
        </w:rPr>
        <w:t>2019-2021гг.</w:t>
      </w:r>
      <w:r>
        <w:rPr>
          <w:b/>
        </w:rPr>
        <w:t xml:space="preserve">                     </w:t>
      </w:r>
      <w:r>
        <w:rPr>
          <w:sz w:val="28"/>
          <w:szCs w:val="28"/>
        </w:rPr>
        <w:t xml:space="preserve">Продавец, ИП «Одинцова Л.И.», х. Ковылкин, Тацинский </w:t>
      </w:r>
    </w:p>
    <w:p w:rsidR="00726B0B" w:rsidRDefault="00726B0B" w:rsidP="00552A00">
      <w:pPr>
        <w:tabs>
          <w:tab w:val="left" w:pos="286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район, Ростовская область</w:t>
      </w:r>
    </w:p>
    <w:p w:rsidR="00726B0B" w:rsidRDefault="00726B0B" w:rsidP="00552A00">
      <w:pPr>
        <w:tabs>
          <w:tab w:val="left" w:pos="2865"/>
        </w:tabs>
        <w:rPr>
          <w:sz w:val="28"/>
          <w:szCs w:val="28"/>
        </w:rPr>
      </w:pPr>
    </w:p>
    <w:p w:rsidR="00726B0B" w:rsidRPr="00726B0B" w:rsidRDefault="00726B0B" w:rsidP="00552A00">
      <w:pPr>
        <w:tabs>
          <w:tab w:val="left" w:pos="2865"/>
        </w:tabs>
        <w:rPr>
          <w:sz w:val="28"/>
          <w:szCs w:val="28"/>
        </w:rPr>
      </w:pPr>
      <w:r w:rsidRPr="00726B0B">
        <w:rPr>
          <w:b/>
        </w:rPr>
        <w:t>н/вр</w:t>
      </w:r>
      <w:r w:rsidRPr="00726B0B">
        <w:rPr>
          <w:b/>
          <w:sz w:val="28"/>
          <w:szCs w:val="28"/>
        </w:rPr>
        <w:t xml:space="preserve">.                             </w:t>
      </w:r>
      <w:r w:rsidRPr="00726B0B">
        <w:rPr>
          <w:sz w:val="28"/>
          <w:szCs w:val="28"/>
        </w:rPr>
        <w:t>безработная</w:t>
      </w:r>
    </w:p>
    <w:sectPr w:rsidR="00726B0B" w:rsidRPr="00726B0B" w:rsidSect="00785E06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624FE"/>
    <w:multiLevelType w:val="hybridMultilevel"/>
    <w:tmpl w:val="FFA61EC6"/>
    <w:lvl w:ilvl="0" w:tplc="B8ECB92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A23EDF"/>
    <w:multiLevelType w:val="hybridMultilevel"/>
    <w:tmpl w:val="5DECB1B0"/>
    <w:lvl w:ilvl="0" w:tplc="BDE6A02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D30F93"/>
    <w:multiLevelType w:val="hybridMultilevel"/>
    <w:tmpl w:val="4AB8CAA2"/>
    <w:lvl w:ilvl="0" w:tplc="BDCCB4F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2"/>
  </w:compat>
  <w:rsids>
    <w:rsidRoot w:val="00A157E1"/>
    <w:rsid w:val="00003B49"/>
    <w:rsid w:val="00082C18"/>
    <w:rsid w:val="000A7770"/>
    <w:rsid w:val="000C2739"/>
    <w:rsid w:val="000D05C8"/>
    <w:rsid w:val="001343CD"/>
    <w:rsid w:val="0025312C"/>
    <w:rsid w:val="002A75BA"/>
    <w:rsid w:val="002B753E"/>
    <w:rsid w:val="002E5503"/>
    <w:rsid w:val="0037007C"/>
    <w:rsid w:val="00374AD2"/>
    <w:rsid w:val="00395AAF"/>
    <w:rsid w:val="003C49E7"/>
    <w:rsid w:val="003D4D2E"/>
    <w:rsid w:val="003F3552"/>
    <w:rsid w:val="00435084"/>
    <w:rsid w:val="004647EF"/>
    <w:rsid w:val="00482929"/>
    <w:rsid w:val="004C2360"/>
    <w:rsid w:val="00552A00"/>
    <w:rsid w:val="005B24FA"/>
    <w:rsid w:val="005F0074"/>
    <w:rsid w:val="005F0C27"/>
    <w:rsid w:val="006000B7"/>
    <w:rsid w:val="0061611C"/>
    <w:rsid w:val="00622015"/>
    <w:rsid w:val="006568F5"/>
    <w:rsid w:val="006630B7"/>
    <w:rsid w:val="006700EC"/>
    <w:rsid w:val="00675253"/>
    <w:rsid w:val="00726B0B"/>
    <w:rsid w:val="00740857"/>
    <w:rsid w:val="00785E06"/>
    <w:rsid w:val="007A01CF"/>
    <w:rsid w:val="007A384C"/>
    <w:rsid w:val="007D02CA"/>
    <w:rsid w:val="007E2BE1"/>
    <w:rsid w:val="00800EC7"/>
    <w:rsid w:val="00813E62"/>
    <w:rsid w:val="008347A2"/>
    <w:rsid w:val="00896B0F"/>
    <w:rsid w:val="008C1E1B"/>
    <w:rsid w:val="00957D23"/>
    <w:rsid w:val="009B4CC5"/>
    <w:rsid w:val="00A157E1"/>
    <w:rsid w:val="00AB1560"/>
    <w:rsid w:val="00AF560C"/>
    <w:rsid w:val="00B07590"/>
    <w:rsid w:val="00B97157"/>
    <w:rsid w:val="00BB0968"/>
    <w:rsid w:val="00BC3792"/>
    <w:rsid w:val="00BE42ED"/>
    <w:rsid w:val="00C476FC"/>
    <w:rsid w:val="00C53CAC"/>
    <w:rsid w:val="00C57028"/>
    <w:rsid w:val="00CC00A5"/>
    <w:rsid w:val="00CC6E88"/>
    <w:rsid w:val="00CF1850"/>
    <w:rsid w:val="00D37AAE"/>
    <w:rsid w:val="00DC2E6D"/>
    <w:rsid w:val="00DC583B"/>
    <w:rsid w:val="00E404AD"/>
    <w:rsid w:val="00E95C3F"/>
    <w:rsid w:val="00EA42D5"/>
    <w:rsid w:val="00F0385E"/>
    <w:rsid w:val="00F15F5B"/>
    <w:rsid w:val="00F30894"/>
    <w:rsid w:val="00F36331"/>
    <w:rsid w:val="00F701B1"/>
    <w:rsid w:val="00F73154"/>
    <w:rsid w:val="00F93087"/>
    <w:rsid w:val="00FB5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2ED"/>
    <w:rPr>
      <w:sz w:val="24"/>
      <w:szCs w:val="24"/>
    </w:rPr>
  </w:style>
  <w:style w:type="paragraph" w:styleId="1">
    <w:name w:val="heading 1"/>
    <w:basedOn w:val="a"/>
    <w:next w:val="a"/>
    <w:qFormat/>
    <w:rsid w:val="00BE42ED"/>
    <w:pPr>
      <w:keepNext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BE42ED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BE42ED"/>
    <w:pPr>
      <w:keepNext/>
      <w:tabs>
        <w:tab w:val="left" w:pos="2640"/>
      </w:tabs>
      <w:outlineLvl w:val="2"/>
    </w:pPr>
    <w:rPr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BE42ED"/>
    <w:pPr>
      <w:spacing w:line="360" w:lineRule="auto"/>
      <w:ind w:firstLine="360"/>
    </w:pPr>
    <w:rPr>
      <w:sz w:val="28"/>
    </w:rPr>
  </w:style>
  <w:style w:type="paragraph" w:styleId="a4">
    <w:name w:val="Balloon Text"/>
    <w:basedOn w:val="a"/>
    <w:semiHidden/>
    <w:rsid w:val="00957D23"/>
    <w:rPr>
      <w:rFonts w:ascii="Tahoma" w:hAnsi="Tahoma" w:cs="Tahoma"/>
      <w:sz w:val="16"/>
      <w:szCs w:val="16"/>
    </w:rPr>
  </w:style>
  <w:style w:type="paragraph" w:customStyle="1" w:styleId="20">
    <w:name w:val="Знак Знак2 Знак"/>
    <w:basedOn w:val="a"/>
    <w:rsid w:val="00785E06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5">
    <w:name w:val="annotation reference"/>
    <w:rsid w:val="00003B49"/>
    <w:rPr>
      <w:sz w:val="16"/>
      <w:szCs w:val="16"/>
    </w:rPr>
  </w:style>
  <w:style w:type="paragraph" w:styleId="a6">
    <w:name w:val="annotation text"/>
    <w:basedOn w:val="a"/>
    <w:link w:val="a7"/>
    <w:rsid w:val="00003B49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rsid w:val="00003B49"/>
  </w:style>
  <w:style w:type="paragraph" w:styleId="a8">
    <w:name w:val="annotation subject"/>
    <w:basedOn w:val="a6"/>
    <w:next w:val="a6"/>
    <w:link w:val="a9"/>
    <w:rsid w:val="00003B49"/>
    <w:rPr>
      <w:b/>
      <w:bCs/>
    </w:rPr>
  </w:style>
  <w:style w:type="character" w:customStyle="1" w:styleId="a9">
    <w:name w:val="Тема примечания Знак"/>
    <w:link w:val="a8"/>
    <w:rsid w:val="00003B4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76705-20FC-43E9-BDF6-654A40BF8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ЗЕЛЕНОВ ЕВГЕНИЙ АЛЕКСЕЕВИЧ</vt:lpstr>
    </vt:vector>
  </TitlesOfParts>
  <Company>Государственная Дума</Company>
  <LinksUpToDate>false</LinksUpToDate>
  <CharactersWithSpaces>1485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ЗЕЛЕНОВ ЕВГЕНИЙ АЛЕКСЕЕВИЧ</dc:title>
  <dc:creator>1</dc:creator>
  <cp:lastModifiedBy>COMP3</cp:lastModifiedBy>
  <cp:revision>16</cp:revision>
  <cp:lastPrinted>2019-11-08T12:23:00Z</cp:lastPrinted>
  <dcterms:created xsi:type="dcterms:W3CDTF">2021-09-22T12:37:00Z</dcterms:created>
  <dcterms:modified xsi:type="dcterms:W3CDTF">2021-11-02T07:03:00Z</dcterms:modified>
</cp:coreProperties>
</file>