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E22" w:rsidRDefault="00FD0E42" w:rsidP="007F3E22">
      <w:pPr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  <w:r>
        <w:rPr>
          <w:rFonts w:eastAsia="Calibri"/>
          <w:b/>
          <w:color w:val="000000"/>
          <w:sz w:val="28"/>
          <w:szCs w:val="28"/>
          <w:lang w:eastAsia="en-US"/>
        </w:rPr>
        <w:tab/>
      </w:r>
      <w:r>
        <w:rPr>
          <w:rFonts w:eastAsia="Calibri"/>
          <w:b/>
          <w:color w:val="000000"/>
          <w:sz w:val="28"/>
          <w:szCs w:val="28"/>
          <w:lang w:eastAsia="en-US"/>
        </w:rPr>
        <w:tab/>
      </w:r>
      <w:r>
        <w:rPr>
          <w:rFonts w:eastAsia="Calibri"/>
          <w:b/>
          <w:color w:val="000000"/>
          <w:sz w:val="28"/>
          <w:szCs w:val="28"/>
          <w:lang w:eastAsia="en-US"/>
        </w:rPr>
        <w:tab/>
      </w:r>
      <w:r>
        <w:rPr>
          <w:rFonts w:eastAsia="Calibri"/>
          <w:b/>
          <w:color w:val="000000"/>
          <w:sz w:val="28"/>
          <w:szCs w:val="28"/>
          <w:lang w:eastAsia="en-US"/>
        </w:rPr>
        <w:tab/>
      </w:r>
      <w:r>
        <w:rPr>
          <w:rFonts w:eastAsia="Calibri"/>
          <w:b/>
          <w:color w:val="000000"/>
          <w:sz w:val="28"/>
          <w:szCs w:val="28"/>
          <w:lang w:eastAsia="en-US"/>
        </w:rPr>
        <w:tab/>
      </w:r>
      <w:r>
        <w:rPr>
          <w:rFonts w:eastAsia="Calibri"/>
          <w:b/>
          <w:color w:val="000000"/>
          <w:sz w:val="28"/>
          <w:szCs w:val="28"/>
          <w:lang w:eastAsia="en-US"/>
        </w:rPr>
        <w:tab/>
      </w:r>
      <w:r>
        <w:rPr>
          <w:rFonts w:eastAsia="Calibri"/>
          <w:b/>
          <w:color w:val="000000"/>
          <w:sz w:val="28"/>
          <w:szCs w:val="28"/>
          <w:lang w:eastAsia="en-US"/>
        </w:rPr>
        <w:tab/>
      </w:r>
      <w:r>
        <w:rPr>
          <w:rFonts w:eastAsia="Calibri"/>
          <w:b/>
          <w:color w:val="000000"/>
          <w:sz w:val="28"/>
          <w:szCs w:val="28"/>
          <w:lang w:eastAsia="en-US"/>
        </w:rPr>
        <w:tab/>
      </w:r>
      <w:r>
        <w:rPr>
          <w:rFonts w:eastAsia="Calibri"/>
          <w:b/>
          <w:color w:val="000000"/>
          <w:sz w:val="28"/>
          <w:szCs w:val="28"/>
          <w:lang w:eastAsia="en-US"/>
        </w:rPr>
        <w:tab/>
      </w:r>
      <w:r>
        <w:rPr>
          <w:rFonts w:eastAsia="Calibri"/>
          <w:b/>
          <w:color w:val="000000"/>
          <w:sz w:val="28"/>
          <w:szCs w:val="28"/>
          <w:lang w:eastAsia="en-US"/>
        </w:rPr>
        <w:tab/>
      </w:r>
      <w:r>
        <w:rPr>
          <w:rFonts w:eastAsia="Calibri"/>
          <w:b/>
          <w:color w:val="000000"/>
          <w:sz w:val="28"/>
          <w:szCs w:val="28"/>
          <w:lang w:eastAsia="en-US"/>
        </w:rPr>
        <w:tab/>
      </w:r>
    </w:p>
    <w:p w:rsidR="007F3E22" w:rsidRPr="00B67AC6" w:rsidRDefault="007F3E22" w:rsidP="007F3E22">
      <w:pPr>
        <w:jc w:val="center"/>
        <w:rPr>
          <w:rFonts w:eastAsia="Calibri"/>
          <w:b/>
          <w:color w:val="000000"/>
          <w:sz w:val="24"/>
          <w:szCs w:val="24"/>
          <w:lang w:eastAsia="en-US"/>
        </w:rPr>
      </w:pPr>
      <w:r w:rsidRPr="00B67AC6">
        <w:rPr>
          <w:rFonts w:eastAsia="Calibri"/>
          <w:b/>
          <w:color w:val="000000"/>
          <w:sz w:val="24"/>
          <w:szCs w:val="24"/>
          <w:lang w:eastAsia="en-US"/>
        </w:rPr>
        <w:t>РОССИЙСКАЯ ФЕДЕРАЦИЯ</w:t>
      </w:r>
    </w:p>
    <w:p w:rsidR="007F3E22" w:rsidRPr="00B67AC6" w:rsidRDefault="007F3E22" w:rsidP="007F3E22">
      <w:pPr>
        <w:jc w:val="center"/>
        <w:rPr>
          <w:rFonts w:eastAsia="Calibri"/>
          <w:b/>
          <w:color w:val="000000"/>
          <w:sz w:val="24"/>
          <w:szCs w:val="24"/>
          <w:lang w:eastAsia="en-US"/>
        </w:rPr>
      </w:pPr>
      <w:r w:rsidRPr="00B67AC6">
        <w:rPr>
          <w:rFonts w:eastAsia="Calibri"/>
          <w:b/>
          <w:color w:val="000000"/>
          <w:sz w:val="24"/>
          <w:szCs w:val="24"/>
          <w:lang w:eastAsia="en-US"/>
        </w:rPr>
        <w:t>РОСТОВСКАЯ ОБЛАСТЬ</w:t>
      </w:r>
    </w:p>
    <w:p w:rsidR="00B67AC6" w:rsidRPr="00B67AC6" w:rsidRDefault="007F3E22" w:rsidP="007F3E22">
      <w:pPr>
        <w:jc w:val="center"/>
        <w:rPr>
          <w:rFonts w:eastAsia="Calibri"/>
          <w:b/>
          <w:color w:val="000000"/>
          <w:sz w:val="24"/>
          <w:szCs w:val="24"/>
          <w:lang w:eastAsia="en-US"/>
        </w:rPr>
      </w:pPr>
      <w:r w:rsidRPr="00B67AC6">
        <w:rPr>
          <w:rFonts w:eastAsia="Calibri"/>
          <w:b/>
          <w:color w:val="000000"/>
          <w:sz w:val="24"/>
          <w:szCs w:val="24"/>
          <w:lang w:eastAsia="en-US"/>
        </w:rPr>
        <w:t>МУНИЦИПАЛЬ</w:t>
      </w:r>
      <w:r w:rsidR="00B67AC6" w:rsidRPr="00B67AC6">
        <w:rPr>
          <w:rFonts w:eastAsia="Calibri"/>
          <w:b/>
          <w:color w:val="000000"/>
          <w:sz w:val="24"/>
          <w:szCs w:val="24"/>
          <w:lang w:eastAsia="en-US"/>
        </w:rPr>
        <w:t xml:space="preserve">НОЕ ОБРАЗОВАНИЕ </w:t>
      </w:r>
    </w:p>
    <w:p w:rsidR="007F3E22" w:rsidRPr="00B67AC6" w:rsidRDefault="00B67AC6" w:rsidP="007F3E22">
      <w:pPr>
        <w:jc w:val="center"/>
        <w:rPr>
          <w:rFonts w:eastAsia="Calibri"/>
          <w:b/>
          <w:color w:val="000000"/>
          <w:sz w:val="24"/>
          <w:szCs w:val="24"/>
          <w:lang w:eastAsia="en-US"/>
        </w:rPr>
      </w:pPr>
      <w:r w:rsidRPr="00B67AC6">
        <w:rPr>
          <w:rFonts w:eastAsia="Calibri"/>
          <w:b/>
          <w:color w:val="000000"/>
          <w:sz w:val="24"/>
          <w:szCs w:val="24"/>
          <w:lang w:eastAsia="en-US"/>
        </w:rPr>
        <w:t>«КОВЫЛКИНСКОЕ</w:t>
      </w:r>
      <w:r w:rsidR="007F3E22" w:rsidRPr="00B67AC6">
        <w:rPr>
          <w:rFonts w:eastAsia="Calibri"/>
          <w:b/>
          <w:color w:val="000000"/>
          <w:sz w:val="24"/>
          <w:szCs w:val="24"/>
          <w:lang w:eastAsia="en-US"/>
        </w:rPr>
        <w:t xml:space="preserve"> СЕЛЬСКОЕ ПОСЕЛЕНИЕ»</w:t>
      </w:r>
    </w:p>
    <w:p w:rsidR="007F3E22" w:rsidRPr="00B67AC6" w:rsidRDefault="007F3E22" w:rsidP="007F3E22">
      <w:pPr>
        <w:jc w:val="center"/>
        <w:rPr>
          <w:rFonts w:eastAsia="Calibri"/>
          <w:b/>
          <w:color w:val="000000"/>
          <w:sz w:val="24"/>
          <w:szCs w:val="24"/>
          <w:lang w:eastAsia="en-US"/>
        </w:rPr>
      </w:pPr>
      <w:r w:rsidRPr="00B67AC6">
        <w:rPr>
          <w:rFonts w:eastAsia="Calibri"/>
          <w:b/>
          <w:color w:val="000000"/>
          <w:sz w:val="24"/>
          <w:szCs w:val="24"/>
          <w:lang w:eastAsia="en-US"/>
        </w:rPr>
        <w:t>СОБР</w:t>
      </w:r>
      <w:r w:rsidR="00B67AC6" w:rsidRPr="00B67AC6">
        <w:rPr>
          <w:rFonts w:eastAsia="Calibri"/>
          <w:b/>
          <w:color w:val="000000"/>
          <w:sz w:val="24"/>
          <w:szCs w:val="24"/>
          <w:lang w:eastAsia="en-US"/>
        </w:rPr>
        <w:t xml:space="preserve">АНИЕ ДЕПУТАТОВ КОВЫЛКИНСКОГО </w:t>
      </w:r>
      <w:r w:rsidRPr="00B67AC6">
        <w:rPr>
          <w:rFonts w:eastAsia="Calibri"/>
          <w:b/>
          <w:color w:val="000000"/>
          <w:sz w:val="24"/>
          <w:szCs w:val="24"/>
          <w:lang w:eastAsia="en-US"/>
        </w:rPr>
        <w:t xml:space="preserve"> СЕЛЬСКОГО ПОСЕЛЕНИЯ</w:t>
      </w:r>
    </w:p>
    <w:p w:rsidR="007F3E22" w:rsidRPr="00225AD7" w:rsidRDefault="007F3E22" w:rsidP="007F3E22">
      <w:pPr>
        <w:tabs>
          <w:tab w:val="left" w:pos="5565"/>
        </w:tabs>
        <w:rPr>
          <w:b/>
          <w:color w:val="000000"/>
          <w:spacing w:val="40"/>
          <w:sz w:val="28"/>
          <w:szCs w:val="28"/>
        </w:rPr>
      </w:pPr>
      <w:r w:rsidRPr="00225AD7">
        <w:rPr>
          <w:color w:val="000000"/>
          <w:sz w:val="28"/>
          <w:szCs w:val="28"/>
        </w:rPr>
        <w:tab/>
      </w:r>
    </w:p>
    <w:p w:rsidR="007F3E22" w:rsidRDefault="007F3E22" w:rsidP="007F3E22">
      <w:pPr>
        <w:jc w:val="center"/>
        <w:rPr>
          <w:b/>
          <w:color w:val="000000"/>
          <w:spacing w:val="40"/>
          <w:sz w:val="28"/>
          <w:szCs w:val="28"/>
        </w:rPr>
      </w:pPr>
      <w:r w:rsidRPr="00225AD7">
        <w:rPr>
          <w:b/>
          <w:color w:val="000000"/>
          <w:spacing w:val="40"/>
          <w:sz w:val="28"/>
          <w:szCs w:val="28"/>
        </w:rPr>
        <w:t>РЕШЕНИЕ</w:t>
      </w:r>
    </w:p>
    <w:p w:rsidR="007F3E22" w:rsidRDefault="007F3E22" w:rsidP="007F3E22">
      <w:pPr>
        <w:jc w:val="center"/>
        <w:rPr>
          <w:b/>
          <w:color w:val="000000"/>
          <w:spacing w:val="40"/>
          <w:sz w:val="28"/>
          <w:szCs w:val="28"/>
        </w:rPr>
      </w:pPr>
    </w:p>
    <w:p w:rsidR="007F3E22" w:rsidRPr="00225AD7" w:rsidRDefault="00FD0E42" w:rsidP="007F3E22">
      <w:pPr>
        <w:tabs>
          <w:tab w:val="left" w:pos="7755"/>
        </w:tabs>
        <w:rPr>
          <w:b/>
          <w:color w:val="000000"/>
          <w:sz w:val="28"/>
          <w:szCs w:val="28"/>
        </w:rPr>
      </w:pPr>
      <w:r>
        <w:rPr>
          <w:b/>
          <w:color w:val="000000"/>
          <w:spacing w:val="40"/>
          <w:sz w:val="28"/>
          <w:szCs w:val="28"/>
        </w:rPr>
        <w:t xml:space="preserve">«29» сентября </w:t>
      </w:r>
      <w:r w:rsidR="007F3E22" w:rsidRPr="00225AD7">
        <w:rPr>
          <w:b/>
          <w:color w:val="000000"/>
          <w:sz w:val="28"/>
          <w:szCs w:val="28"/>
        </w:rPr>
        <w:t xml:space="preserve">2021                 </w:t>
      </w:r>
      <w:r w:rsidR="007F3E22">
        <w:rPr>
          <w:b/>
          <w:color w:val="000000"/>
          <w:sz w:val="28"/>
          <w:szCs w:val="28"/>
        </w:rPr>
        <w:t xml:space="preserve">        </w:t>
      </w:r>
      <w:r w:rsidR="007A325B">
        <w:rPr>
          <w:b/>
          <w:color w:val="000000"/>
          <w:sz w:val="28"/>
          <w:szCs w:val="28"/>
        </w:rPr>
        <w:t>№ 10</w:t>
      </w:r>
      <w:bookmarkStart w:id="0" w:name="_GoBack"/>
      <w:bookmarkEnd w:id="0"/>
      <w:r w:rsidR="007F3E22">
        <w:rPr>
          <w:b/>
          <w:color w:val="000000"/>
          <w:sz w:val="28"/>
          <w:szCs w:val="28"/>
        </w:rPr>
        <w:t xml:space="preserve">       </w:t>
      </w:r>
      <w:r w:rsidR="007F3E22" w:rsidRPr="00225AD7">
        <w:rPr>
          <w:b/>
          <w:color w:val="000000"/>
          <w:sz w:val="28"/>
          <w:szCs w:val="28"/>
        </w:rPr>
        <w:t xml:space="preserve">    </w:t>
      </w:r>
      <w:r w:rsidR="00B67AC6">
        <w:rPr>
          <w:b/>
          <w:color w:val="000000"/>
          <w:sz w:val="28"/>
          <w:szCs w:val="28"/>
        </w:rPr>
        <w:t xml:space="preserve">         х. Ковылкин</w:t>
      </w:r>
    </w:p>
    <w:p w:rsidR="007F3E22" w:rsidRDefault="007F3E22" w:rsidP="007F3E22">
      <w:pPr>
        <w:jc w:val="center"/>
        <w:rPr>
          <w:noProof/>
          <w:sz w:val="24"/>
          <w:szCs w:val="24"/>
        </w:rPr>
      </w:pPr>
    </w:p>
    <w:p w:rsidR="007F3E22" w:rsidRDefault="007F3E22" w:rsidP="007F3E22">
      <w:pPr>
        <w:jc w:val="center"/>
        <w:rPr>
          <w:noProof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20"/>
      </w:tblGrid>
      <w:tr w:rsidR="007F3E22" w:rsidTr="00164BF8"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7F3E22" w:rsidRPr="003932B9" w:rsidRDefault="007F3E22" w:rsidP="007F3E22">
            <w:pPr>
              <w:jc w:val="both"/>
              <w:rPr>
                <w:sz w:val="28"/>
                <w:szCs w:val="28"/>
              </w:rPr>
            </w:pPr>
            <w:r w:rsidRPr="003932B9">
              <w:rPr>
                <w:sz w:val="28"/>
                <w:szCs w:val="28"/>
              </w:rPr>
              <w:t>О назначении на должность главы</w:t>
            </w:r>
            <w:r>
              <w:rPr>
                <w:sz w:val="28"/>
                <w:szCs w:val="28"/>
              </w:rPr>
              <w:t xml:space="preserve"> а</w:t>
            </w:r>
            <w:r w:rsidRPr="003932B9">
              <w:rPr>
                <w:sz w:val="28"/>
                <w:szCs w:val="28"/>
              </w:rPr>
              <w:t xml:space="preserve">дминистрации </w:t>
            </w:r>
            <w:r w:rsidR="00B67AC6">
              <w:rPr>
                <w:sz w:val="28"/>
                <w:szCs w:val="28"/>
              </w:rPr>
              <w:t>Ковылкинского</w:t>
            </w:r>
            <w:r>
              <w:rPr>
                <w:sz w:val="28"/>
                <w:szCs w:val="28"/>
              </w:rPr>
              <w:t xml:space="preserve"> сельского поселения</w:t>
            </w:r>
          </w:p>
        </w:tc>
      </w:tr>
    </w:tbl>
    <w:p w:rsidR="007F3E22" w:rsidRDefault="007F3E22" w:rsidP="007F3E22"/>
    <w:p w:rsidR="007F3E22" w:rsidRPr="00225AD7" w:rsidRDefault="007F3E22" w:rsidP="007F3E22">
      <w:pPr>
        <w:ind w:firstLine="708"/>
        <w:jc w:val="both"/>
        <w:rPr>
          <w:sz w:val="28"/>
        </w:rPr>
      </w:pPr>
      <w:r>
        <w:rPr>
          <w:sz w:val="28"/>
        </w:rPr>
        <w:t xml:space="preserve">В соответствии с частью 2 статьи 37 Федерального закона от 6 октября 2003 года № 131-ФЗ «Об общих принципах организации местного самоуправления </w:t>
      </w:r>
      <w:r>
        <w:rPr>
          <w:sz w:val="28"/>
        </w:rPr>
        <w:br/>
        <w:t xml:space="preserve">в Российской Федерации», </w:t>
      </w:r>
      <w:r w:rsidR="00B67AC6">
        <w:rPr>
          <w:sz w:val="28"/>
        </w:rPr>
        <w:t>частью 1</w:t>
      </w:r>
      <w:r w:rsidRPr="00B67AC6">
        <w:rPr>
          <w:sz w:val="28"/>
        </w:rPr>
        <w:t xml:space="preserve"> статьи </w:t>
      </w:r>
      <w:r w:rsidR="00B67AC6">
        <w:rPr>
          <w:sz w:val="28"/>
        </w:rPr>
        <w:t>30</w:t>
      </w:r>
      <w:r w:rsidRPr="00E879C7">
        <w:rPr>
          <w:sz w:val="28"/>
        </w:rPr>
        <w:t xml:space="preserve"> Устава муниципального образования «</w:t>
      </w:r>
      <w:r w:rsidR="00B67AC6">
        <w:rPr>
          <w:bCs/>
          <w:sz w:val="28"/>
          <w:szCs w:val="28"/>
        </w:rPr>
        <w:t>Ковылкинское</w:t>
      </w:r>
      <w:r>
        <w:rPr>
          <w:bCs/>
          <w:sz w:val="28"/>
          <w:szCs w:val="28"/>
        </w:rPr>
        <w:t xml:space="preserve"> сельское поселение</w:t>
      </w:r>
      <w:r w:rsidRPr="00E879C7">
        <w:rPr>
          <w:sz w:val="28"/>
        </w:rPr>
        <w:t xml:space="preserve">», решениями </w:t>
      </w:r>
      <w:r w:rsidRPr="00E879C7">
        <w:rPr>
          <w:bCs/>
          <w:sz w:val="28"/>
          <w:szCs w:val="28"/>
        </w:rPr>
        <w:t xml:space="preserve">Собрания депутатов </w:t>
      </w:r>
      <w:r w:rsidR="00B67AC6">
        <w:rPr>
          <w:bCs/>
          <w:sz w:val="28"/>
          <w:szCs w:val="28"/>
        </w:rPr>
        <w:t>Ковылкинского</w:t>
      </w:r>
      <w:r>
        <w:rPr>
          <w:bCs/>
          <w:sz w:val="28"/>
          <w:szCs w:val="28"/>
        </w:rPr>
        <w:t xml:space="preserve"> сельского поселения </w:t>
      </w:r>
      <w:r w:rsidRPr="00E879C7">
        <w:rPr>
          <w:sz w:val="28"/>
        </w:rPr>
        <w:t xml:space="preserve">от </w:t>
      </w:r>
      <w:r w:rsidR="00B67AC6">
        <w:rPr>
          <w:sz w:val="28"/>
        </w:rPr>
        <w:t>«24» августа</w:t>
      </w:r>
      <w:r>
        <w:rPr>
          <w:sz w:val="28"/>
        </w:rPr>
        <w:t xml:space="preserve"> </w:t>
      </w:r>
      <w:r w:rsidRPr="00E879C7">
        <w:rPr>
          <w:sz w:val="28"/>
        </w:rPr>
        <w:t>202</w:t>
      </w:r>
      <w:r>
        <w:rPr>
          <w:sz w:val="28"/>
        </w:rPr>
        <w:t>1</w:t>
      </w:r>
      <w:r w:rsidRPr="00E879C7">
        <w:rPr>
          <w:sz w:val="28"/>
        </w:rPr>
        <w:t xml:space="preserve"> №</w:t>
      </w:r>
      <w:r w:rsidR="00B67AC6">
        <w:rPr>
          <w:sz w:val="28"/>
        </w:rPr>
        <w:t> 192</w:t>
      </w:r>
      <w:r>
        <w:rPr>
          <w:sz w:val="28"/>
        </w:rPr>
        <w:t xml:space="preserve"> «О порядке проведения конкурса на должность </w:t>
      </w:r>
      <w:r w:rsidR="00B67AC6">
        <w:rPr>
          <w:sz w:val="28"/>
        </w:rPr>
        <w:t xml:space="preserve">главы администрации Ковылкинского сельского поселения», от «24» августа </w:t>
      </w:r>
      <w:r w:rsidRPr="00E879C7">
        <w:rPr>
          <w:sz w:val="28"/>
        </w:rPr>
        <w:t>202</w:t>
      </w:r>
      <w:r>
        <w:rPr>
          <w:sz w:val="28"/>
        </w:rPr>
        <w:t>1</w:t>
      </w:r>
      <w:r w:rsidRPr="00E879C7">
        <w:rPr>
          <w:sz w:val="28"/>
        </w:rPr>
        <w:t xml:space="preserve"> №</w:t>
      </w:r>
      <w:r w:rsidR="00B67AC6">
        <w:rPr>
          <w:sz w:val="28"/>
        </w:rPr>
        <w:t> 193</w:t>
      </w:r>
      <w:r w:rsidRPr="00E879C7">
        <w:rPr>
          <w:sz w:val="28"/>
        </w:rPr>
        <w:t xml:space="preserve"> «</w:t>
      </w:r>
      <w:r>
        <w:rPr>
          <w:sz w:val="28"/>
        </w:rPr>
        <w:t>Об объявлении конкурса на должность главы Администрации</w:t>
      </w:r>
      <w:r w:rsidR="00B67AC6">
        <w:rPr>
          <w:sz w:val="28"/>
        </w:rPr>
        <w:t xml:space="preserve"> Ковылкинского</w:t>
      </w:r>
      <w:r>
        <w:rPr>
          <w:sz w:val="28"/>
        </w:rPr>
        <w:t xml:space="preserve"> сельского поселения» </w:t>
      </w:r>
      <w:r w:rsidRPr="00E879C7">
        <w:rPr>
          <w:sz w:val="28"/>
        </w:rPr>
        <w:t>и на основании результатов конкурса на замещение</w:t>
      </w:r>
      <w:r>
        <w:rPr>
          <w:sz w:val="28"/>
        </w:rPr>
        <w:t xml:space="preserve"> должно</w:t>
      </w:r>
      <w:r w:rsidR="00B67AC6">
        <w:rPr>
          <w:sz w:val="28"/>
        </w:rPr>
        <w:t>сти главы администрации Ковылкинского</w:t>
      </w:r>
      <w:r>
        <w:rPr>
          <w:sz w:val="28"/>
        </w:rPr>
        <w:t xml:space="preserve"> сельского поселения (протокол заседания комиссии по проведению конкурса на замещение должности главы </w:t>
      </w:r>
      <w:r>
        <w:rPr>
          <w:color w:val="000000"/>
          <w:sz w:val="28"/>
        </w:rPr>
        <w:t>а</w:t>
      </w:r>
      <w:r w:rsidRPr="00A31071">
        <w:rPr>
          <w:color w:val="000000"/>
          <w:sz w:val="28"/>
        </w:rPr>
        <w:t xml:space="preserve">дминистрации </w:t>
      </w:r>
      <w:r w:rsidR="00B67AC6">
        <w:rPr>
          <w:color w:val="000000"/>
          <w:sz w:val="28"/>
        </w:rPr>
        <w:t>Ковылкинского сельского поселения от «23</w:t>
      </w:r>
      <w:r>
        <w:rPr>
          <w:color w:val="000000"/>
          <w:sz w:val="28"/>
        </w:rPr>
        <w:t>» сентября 2021</w:t>
      </w:r>
      <w:r w:rsidRPr="00A31071">
        <w:rPr>
          <w:color w:val="000000"/>
          <w:sz w:val="28"/>
        </w:rPr>
        <w:t>),</w:t>
      </w:r>
      <w:r w:rsidRPr="00A31071">
        <w:rPr>
          <w:bCs/>
          <w:color w:val="000000"/>
          <w:sz w:val="28"/>
          <w:szCs w:val="28"/>
        </w:rPr>
        <w:t xml:space="preserve"> Собрание</w:t>
      </w:r>
      <w:r w:rsidRPr="0053020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депутатов </w:t>
      </w:r>
      <w:r w:rsidR="00B67AC6">
        <w:rPr>
          <w:sz w:val="28"/>
        </w:rPr>
        <w:t>Ковылкинского</w:t>
      </w:r>
      <w:r>
        <w:rPr>
          <w:sz w:val="28"/>
        </w:rPr>
        <w:t xml:space="preserve"> сельского поселения</w:t>
      </w:r>
    </w:p>
    <w:p w:rsidR="007F3E22" w:rsidRDefault="007F3E22" w:rsidP="007F3E22">
      <w:pPr>
        <w:ind w:firstLine="708"/>
        <w:jc w:val="both"/>
        <w:rPr>
          <w:sz w:val="28"/>
          <w:szCs w:val="28"/>
        </w:rPr>
      </w:pPr>
    </w:p>
    <w:p w:rsidR="007F3E22" w:rsidRPr="003D65C6" w:rsidRDefault="007F3E22" w:rsidP="007F3E22">
      <w:pPr>
        <w:jc w:val="center"/>
        <w:outlineLvl w:val="0"/>
        <w:rPr>
          <w:b/>
          <w:sz w:val="28"/>
        </w:rPr>
      </w:pPr>
      <w:r w:rsidRPr="003D65C6">
        <w:rPr>
          <w:b/>
          <w:sz w:val="28"/>
        </w:rPr>
        <w:t>РЕШИЛО:</w:t>
      </w:r>
    </w:p>
    <w:p w:rsidR="007F3E22" w:rsidRDefault="007F3E22" w:rsidP="007F3E22">
      <w:pPr>
        <w:rPr>
          <w:sz w:val="28"/>
        </w:rPr>
      </w:pPr>
    </w:p>
    <w:p w:rsidR="007F3E22" w:rsidRPr="00501D5C" w:rsidRDefault="007F3E22" w:rsidP="007F3E2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>1. </w:t>
      </w:r>
      <w:r w:rsidRPr="00501D5C">
        <w:rPr>
          <w:sz w:val="28"/>
          <w:szCs w:val="28"/>
        </w:rPr>
        <w:t>Назначить  на должность главы</w:t>
      </w:r>
      <w:r w:rsidR="00501D5C">
        <w:rPr>
          <w:sz w:val="28"/>
          <w:szCs w:val="28"/>
        </w:rPr>
        <w:t xml:space="preserve"> Администрации Ковылкинского</w:t>
      </w:r>
      <w:r w:rsidRPr="00501D5C">
        <w:rPr>
          <w:sz w:val="28"/>
          <w:szCs w:val="28"/>
        </w:rPr>
        <w:t xml:space="preserve"> сельского поселения по контракту</w:t>
      </w:r>
      <w:r w:rsidR="00FD0E42">
        <w:rPr>
          <w:sz w:val="28"/>
          <w:szCs w:val="28"/>
        </w:rPr>
        <w:t xml:space="preserve"> с «25» октября</w:t>
      </w:r>
      <w:r w:rsidR="004343DD">
        <w:rPr>
          <w:sz w:val="28"/>
          <w:szCs w:val="28"/>
        </w:rPr>
        <w:t xml:space="preserve"> 2021 года</w:t>
      </w:r>
      <w:r w:rsidR="00FD0E42">
        <w:rPr>
          <w:sz w:val="28"/>
          <w:szCs w:val="28"/>
        </w:rPr>
        <w:t xml:space="preserve"> Лачугину Татьяну Вячеславовну</w:t>
      </w:r>
      <w:r w:rsidRPr="00501D5C">
        <w:rPr>
          <w:sz w:val="28"/>
          <w:szCs w:val="28"/>
        </w:rPr>
        <w:t>.</w:t>
      </w:r>
    </w:p>
    <w:p w:rsidR="007F3E22" w:rsidRPr="00501D5C" w:rsidRDefault="00FD0E42" w:rsidP="00501D5C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7F3E22" w:rsidRPr="00501D5C">
        <w:rPr>
          <w:sz w:val="28"/>
          <w:szCs w:val="28"/>
        </w:rPr>
        <w:t xml:space="preserve">2. Поручить председателю Собрания депутатов – главе </w:t>
      </w:r>
      <w:r w:rsidR="007F3E22" w:rsidRPr="00501D5C">
        <w:rPr>
          <w:sz w:val="28"/>
          <w:szCs w:val="28"/>
        </w:rPr>
        <w:br/>
      </w:r>
      <w:r w:rsidR="00501D5C">
        <w:rPr>
          <w:sz w:val="28"/>
          <w:szCs w:val="28"/>
        </w:rPr>
        <w:t>Ковылкинского</w:t>
      </w:r>
      <w:r w:rsidR="007F3E22" w:rsidRPr="00501D5C">
        <w:rPr>
          <w:sz w:val="28"/>
          <w:szCs w:val="28"/>
        </w:rPr>
        <w:t xml:space="preserve"> сель</w:t>
      </w:r>
      <w:r>
        <w:rPr>
          <w:sz w:val="28"/>
          <w:szCs w:val="28"/>
        </w:rPr>
        <w:t>ского поселения не позднее «25» октября</w:t>
      </w:r>
      <w:r w:rsidR="004343DD">
        <w:rPr>
          <w:sz w:val="28"/>
          <w:szCs w:val="28"/>
        </w:rPr>
        <w:t xml:space="preserve"> </w:t>
      </w:r>
      <w:r w:rsidR="007F3E22" w:rsidRPr="00501D5C">
        <w:rPr>
          <w:sz w:val="28"/>
          <w:szCs w:val="28"/>
        </w:rPr>
        <w:t xml:space="preserve"> 2021 года з</w:t>
      </w:r>
      <w:r>
        <w:rPr>
          <w:sz w:val="28"/>
          <w:szCs w:val="28"/>
        </w:rPr>
        <w:t>аключить с Лачугиной Татьяной Вячеславовной</w:t>
      </w:r>
      <w:r w:rsidR="00501D5C">
        <w:rPr>
          <w:sz w:val="28"/>
          <w:szCs w:val="28"/>
        </w:rPr>
        <w:t xml:space="preserve"> контракт на срок полномочий Собрания депутатов Ковылкинского сельского поселения.</w:t>
      </w:r>
    </w:p>
    <w:p w:rsidR="007F3E22" w:rsidRDefault="007F3E22" w:rsidP="007F3E22">
      <w:pPr>
        <w:jc w:val="both"/>
        <w:rPr>
          <w:sz w:val="28"/>
        </w:rPr>
      </w:pPr>
    </w:p>
    <w:tbl>
      <w:tblPr>
        <w:tblW w:w="9978" w:type="dxa"/>
        <w:tblLook w:val="04A0" w:firstRow="1" w:lastRow="0" w:firstColumn="1" w:lastColumn="0" w:noHBand="0" w:noVBand="1"/>
      </w:tblPr>
      <w:tblGrid>
        <w:gridCol w:w="4788"/>
        <w:gridCol w:w="5190"/>
      </w:tblGrid>
      <w:tr w:rsidR="007F3E22" w:rsidRPr="00927784" w:rsidTr="00164BF8">
        <w:tc>
          <w:tcPr>
            <w:tcW w:w="4788" w:type="dxa"/>
          </w:tcPr>
          <w:p w:rsidR="007F3E22" w:rsidRPr="00AC75FD" w:rsidRDefault="007F3E22" w:rsidP="00501D5C">
            <w:pPr>
              <w:rPr>
                <w:sz w:val="28"/>
                <w:szCs w:val="28"/>
              </w:rPr>
            </w:pPr>
            <w:r w:rsidRPr="00927784">
              <w:rPr>
                <w:sz w:val="28"/>
                <w:szCs w:val="28"/>
              </w:rPr>
              <w:t xml:space="preserve">Председатель Собрания депутатов – глава </w:t>
            </w:r>
            <w:r w:rsidR="00501D5C">
              <w:rPr>
                <w:sz w:val="28"/>
                <w:szCs w:val="28"/>
              </w:rPr>
              <w:t>Ковылкинского</w:t>
            </w:r>
            <w:r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5190" w:type="dxa"/>
          </w:tcPr>
          <w:p w:rsidR="007F3E22" w:rsidRPr="00927784" w:rsidRDefault="007F3E22" w:rsidP="00164BF8">
            <w:pPr>
              <w:jc w:val="both"/>
              <w:rPr>
                <w:sz w:val="28"/>
              </w:rPr>
            </w:pPr>
          </w:p>
          <w:p w:rsidR="007F3E22" w:rsidRPr="00FD0E42" w:rsidRDefault="00FD0E42" w:rsidP="00FD0E42">
            <w:pPr>
              <w:rPr>
                <w:sz w:val="28"/>
              </w:rPr>
            </w:pPr>
            <w:r>
              <w:rPr>
                <w:b/>
                <w:sz w:val="28"/>
              </w:rPr>
              <w:t xml:space="preserve">             </w:t>
            </w:r>
            <w:r>
              <w:rPr>
                <w:sz w:val="28"/>
              </w:rPr>
              <w:t xml:space="preserve">          Н.А. Одинцова</w:t>
            </w:r>
          </w:p>
        </w:tc>
      </w:tr>
    </w:tbl>
    <w:p w:rsidR="00765F63" w:rsidRDefault="00266CBE" w:rsidP="00266CBE">
      <w:pPr>
        <w:jc w:val="both"/>
      </w:pPr>
      <w:r>
        <w:t xml:space="preserve"> </w:t>
      </w:r>
    </w:p>
    <w:sectPr w:rsidR="00765F63" w:rsidSect="00684E5C">
      <w:footerReference w:type="even" r:id="rId7"/>
      <w:footerReference w:type="default" r:id="rId8"/>
      <w:pgSz w:w="11906" w:h="16838"/>
      <w:pgMar w:top="1134" w:right="851" w:bottom="1134" w:left="107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7DB9" w:rsidRDefault="008C7DB9">
      <w:r>
        <w:separator/>
      </w:r>
    </w:p>
  </w:endnote>
  <w:endnote w:type="continuationSeparator" w:id="0">
    <w:p w:rsidR="008C7DB9" w:rsidRDefault="008C7D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15B0" w:rsidRDefault="007F3E22" w:rsidP="00A8143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015B0" w:rsidRDefault="008C7DB9" w:rsidP="006015B0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15B0" w:rsidRDefault="007F3E22" w:rsidP="00A8143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D0E42">
      <w:rPr>
        <w:rStyle w:val="a5"/>
        <w:noProof/>
      </w:rPr>
      <w:t>2</w:t>
    </w:r>
    <w:r>
      <w:rPr>
        <w:rStyle w:val="a5"/>
      </w:rPr>
      <w:fldChar w:fldCharType="end"/>
    </w:r>
  </w:p>
  <w:p w:rsidR="006015B0" w:rsidRDefault="008C7DB9" w:rsidP="006015B0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7DB9" w:rsidRDefault="008C7DB9">
      <w:r>
        <w:separator/>
      </w:r>
    </w:p>
  </w:footnote>
  <w:footnote w:type="continuationSeparator" w:id="0">
    <w:p w:rsidR="008C7DB9" w:rsidRDefault="008C7D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F3E22"/>
    <w:rsid w:val="0003178A"/>
    <w:rsid w:val="000708FE"/>
    <w:rsid w:val="0023007C"/>
    <w:rsid w:val="00232EFC"/>
    <w:rsid w:val="00266CBE"/>
    <w:rsid w:val="002B31FE"/>
    <w:rsid w:val="004343DD"/>
    <w:rsid w:val="00501D5C"/>
    <w:rsid w:val="0057283C"/>
    <w:rsid w:val="005F0FD0"/>
    <w:rsid w:val="00765F63"/>
    <w:rsid w:val="007A325B"/>
    <w:rsid w:val="007F3E22"/>
    <w:rsid w:val="008C7DB9"/>
    <w:rsid w:val="00950204"/>
    <w:rsid w:val="00B67AC6"/>
    <w:rsid w:val="00D7585F"/>
    <w:rsid w:val="00E065F9"/>
    <w:rsid w:val="00EE4DC5"/>
    <w:rsid w:val="00FD0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E2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7F3E2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7F3E2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7F3E2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Ливерко В.Ф.</dc:creator>
  <cp:lastModifiedBy>COMP3</cp:lastModifiedBy>
  <cp:revision>14</cp:revision>
  <cp:lastPrinted>2021-10-05T06:29:00Z</cp:lastPrinted>
  <dcterms:created xsi:type="dcterms:W3CDTF">2021-09-25T07:41:00Z</dcterms:created>
  <dcterms:modified xsi:type="dcterms:W3CDTF">2021-10-05T06:29:00Z</dcterms:modified>
</cp:coreProperties>
</file>