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B" w:rsidRDefault="006D755B" w:rsidP="006D755B">
      <w:pPr>
        <w:tabs>
          <w:tab w:val="left" w:pos="2777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201CD4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 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 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№ ___                         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х. Ковылкин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планов  реализации муниципальных  программ Ковылкинского сельског</w:t>
            </w:r>
            <w:r w:rsidR="00710A93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1 полугодие 2020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B70B5F" w:rsidRDefault="00B70B5F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B5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6D755B" w:rsidRPr="00B70B5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B70B5F">
        <w:rPr>
          <w:rFonts w:ascii="Times New Roman" w:eastAsia="Times New Roman" w:hAnsi="Times New Roman" w:cs="Times New Roman"/>
          <w:sz w:val="24"/>
          <w:szCs w:val="24"/>
        </w:rPr>
        <w:t>Ю :</w:t>
      </w:r>
    </w:p>
    <w:p w:rsidR="006D755B" w:rsidRPr="006D755B" w:rsidRDefault="006D755B" w:rsidP="00B7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10A93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E2D66" w:rsidRPr="00CB1E33" w:rsidRDefault="00FD7F1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1F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710A93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1F3E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2 половину 2020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2,0  запланировано на 2 пол</w:t>
            </w:r>
            <w:r w:rsidR="008D27EC">
              <w:rPr>
                <w:rFonts w:ascii="Times New Roman" w:hAnsi="Times New Roman"/>
                <w:sz w:val="24"/>
                <w:szCs w:val="24"/>
              </w:rPr>
              <w:t>угодие</w:t>
            </w:r>
            <w:r w:rsidR="00710A93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CF56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ЧС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Борадачева Я.В.</w:t>
            </w:r>
            <w:r w:rsidR="00CF5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2020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710A9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 xml:space="preserve">,0 запланировано на 2 полугодие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совместных рейдовых проверок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CF56CF">
              <w:rPr>
                <w:rFonts w:ascii="Times New Roman" w:hAnsi="Times New Roman"/>
                <w:sz w:val="24"/>
                <w:szCs w:val="24"/>
              </w:rPr>
              <w:t>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710A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5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Противодействие коррупции в Ковылкинском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1207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дровой работе Шаповалова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антикорруп-ционных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кадровой работе 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Ковылкинского сельского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и их исключение</w:t>
            </w:r>
          </w:p>
        </w:tc>
        <w:tc>
          <w:tcPr>
            <w:tcW w:w="2826" w:type="dxa"/>
          </w:tcPr>
          <w:p w:rsidR="008544C2" w:rsidRPr="00B70B5F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EE7835">
              <w:rPr>
                <w:rFonts w:ascii="Times New Roman" w:hAnsi="Times New Roman"/>
                <w:sz w:val="24"/>
                <w:szCs w:val="24"/>
              </w:rPr>
              <w:t xml:space="preserve">старший инспектор сектора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экономики и финансов </w:t>
            </w:r>
            <w:r w:rsidR="00EE7835">
              <w:rPr>
                <w:rFonts w:ascii="Times New Roman" w:hAnsi="Times New Roman"/>
                <w:sz w:val="24"/>
                <w:szCs w:val="24"/>
              </w:rPr>
              <w:t>Подобина А.В.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EE783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Ковылкинском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Ковылкинском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12075D">
              <w:rPr>
                <w:rFonts w:ascii="Times New Roman" w:hAnsi="Times New Roman"/>
                <w:sz w:val="24"/>
                <w:szCs w:val="24"/>
              </w:rPr>
              <w:t xml:space="preserve"> кадровой работе Шаповалова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популяризация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событие  муниципальной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166313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r w:rsidR="0012075D">
              <w:rPr>
                <w:rFonts w:ascii="Times New Roman" w:hAnsi="Times New Roman"/>
                <w:sz w:val="24"/>
                <w:szCs w:val="24"/>
              </w:rPr>
              <w:t>Шаповалова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2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345760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коррупции в Ковылкинском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с 2019 по 2030 годы составляет 172,0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мероприятий муниципальной программы з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«Профилактика экстремизма и терроризма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0%,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обеспечении правопорядка и общественной безопасности на территории Ковылкинского сельского поселения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»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освоение средств составило 0%,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зацию мероприятий Подпрограммы 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«Противодействие коррупции в Ковылкинском сельском поселении»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34576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577B3" w:rsidRPr="00CB1E33" w:rsidRDefault="00FD7F1E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Pr="004F7B93" w:rsidRDefault="00887E81" w:rsidP="009F5F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0" w:type="dxa"/>
          </w:tcPr>
          <w:p w:rsidR="009577B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ГО и ЧС  Борадачева Я.В.</w:t>
            </w:r>
            <w:r w:rsidR="00345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9577B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3,3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2020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87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B51E6" w:rsidRPr="00CB1E33" w:rsidRDefault="00887E81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0" w:type="dxa"/>
          </w:tcPr>
          <w:p w:rsidR="00CB51E6" w:rsidRDefault="00887E81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2 полугодие 2020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7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77B3" w:rsidRPr="00CB1E33" w:rsidRDefault="00887E8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9577B3" w:rsidRPr="00CB1E33" w:rsidRDefault="00887E81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8,2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 Ковылкинского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259,</w:t>
      </w:r>
      <w:r w:rsidR="00B70B5F" w:rsidRPr="00B70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11,5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3,3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28,7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запланирован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безопасность»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87E8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0,6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ей, освоение средств составило 10,9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2,7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3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961C2" w:rsidRPr="00CB1E33" w:rsidRDefault="00FD7F1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Пузанова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Pr="004F7B93" w:rsidRDefault="00EE7835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4961C2" w:rsidRDefault="00EE7835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рольное   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7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0" w:type="dxa"/>
          </w:tcPr>
          <w:p w:rsidR="00652DD9" w:rsidRPr="00CB1E33" w:rsidRDefault="00EE7835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 средства   освоены в сумме 15,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что составляет 42,9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15,0 тыс. рублей,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42,9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также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мероприятие. в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EE783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5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D63811" w:rsidRPr="00CB1E33" w:rsidRDefault="00FD7F1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EE7835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</w:tc>
        <w:tc>
          <w:tcPr>
            <w:tcW w:w="851" w:type="dxa"/>
          </w:tcPr>
          <w:p w:rsidR="00D63811" w:rsidRPr="00CB1E33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360" w:type="dxa"/>
          </w:tcPr>
          <w:p w:rsidR="00D63811" w:rsidRPr="004F7B93" w:rsidRDefault="00E90238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835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B70B5F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Борадачева Я.В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B70B5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</w:t>
            </w:r>
          </w:p>
        </w:tc>
        <w:tc>
          <w:tcPr>
            <w:tcW w:w="992" w:type="dxa"/>
          </w:tcPr>
          <w:p w:rsidR="00D63811" w:rsidRPr="00CB1E33" w:rsidRDefault="00B70B5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</w:t>
            </w:r>
          </w:p>
        </w:tc>
        <w:tc>
          <w:tcPr>
            <w:tcW w:w="851" w:type="dxa"/>
          </w:tcPr>
          <w:p w:rsidR="00D63811" w:rsidRPr="00CB1E33" w:rsidRDefault="00B70B5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360" w:type="dxa"/>
          </w:tcPr>
          <w:p w:rsidR="00D63811" w:rsidRPr="00CB1E33" w:rsidRDefault="00B70B5F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115,9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D63811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70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контрактов: на завоз песка, акарицидную обработку,   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B70B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3811" w:rsidRPr="00CB1E33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1360" w:type="dxa"/>
          </w:tcPr>
          <w:p w:rsidR="00D63811" w:rsidRDefault="00F821B6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1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B70B5F">
              <w:rPr>
                <w:rFonts w:ascii="Times New Roman" w:hAnsi="Times New Roman"/>
                <w:sz w:val="24"/>
                <w:szCs w:val="24"/>
              </w:rPr>
              <w:t>запланировано на 2 половину 2020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1B6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431578" w:rsidRPr="00652DD9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Заключены 16</w:t>
            </w:r>
            <w:r w:rsidR="00D7376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31578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F821B6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F821B6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173,4</w:t>
            </w:r>
          </w:p>
        </w:tc>
        <w:tc>
          <w:tcPr>
            <w:tcW w:w="1360" w:type="dxa"/>
          </w:tcPr>
          <w:p w:rsidR="008868B3" w:rsidRDefault="00F821B6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868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68B3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2 половину 2020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1B6">
              <w:rPr>
                <w:rFonts w:ascii="Times New Roman" w:hAnsi="Times New Roman"/>
                <w:sz w:val="24"/>
                <w:szCs w:val="24"/>
              </w:rPr>
              <w:t>Борадачева Я.В.</w:t>
            </w:r>
          </w:p>
        </w:tc>
        <w:tc>
          <w:tcPr>
            <w:tcW w:w="2552" w:type="dxa"/>
          </w:tcPr>
          <w:p w:rsidR="00431578" w:rsidRPr="00CB1E33" w:rsidRDefault="00F821B6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16</w:t>
            </w:r>
            <w:r w:rsidR="00D7376C" w:rsidRPr="00D7376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21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992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768,1</w:t>
            </w:r>
          </w:p>
        </w:tc>
        <w:tc>
          <w:tcPr>
            <w:tcW w:w="851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492,2</w:t>
            </w:r>
          </w:p>
        </w:tc>
        <w:tc>
          <w:tcPr>
            <w:tcW w:w="1360" w:type="dxa"/>
          </w:tcPr>
          <w:p w:rsidR="00431578" w:rsidRPr="00CB1E33" w:rsidRDefault="00F821B6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275,9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запланировано на 2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полугодие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6479,2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финансовые средства   освоены в сумм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е 492,2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64,1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768,1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492,2 тыс. рублей, что составляет 64,1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F821B6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9A" w:rsidRPr="002C599A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21331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2614C3" w:rsidRPr="00CB1E33" w:rsidRDefault="00FD7F1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0" w:type="dxa"/>
          </w:tcPr>
          <w:p w:rsidR="002614C3" w:rsidRPr="004F7B93" w:rsidRDefault="00213319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805,1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 половину 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133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213319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сохранение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Default="00213319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213319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614C3" w:rsidRPr="002614C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0" w:type="dxa"/>
          </w:tcPr>
          <w:p w:rsidR="002614C3" w:rsidRPr="004F7B93" w:rsidRDefault="00213319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805,1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2 половину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</w:t>
            </w:r>
            <w:r w:rsidR="00213319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</w:t>
            </w:r>
            <w:r w:rsidR="00213319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33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213319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21331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502E" w:rsidRPr="002614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213319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46502E" w:rsidRPr="002614C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0" w:type="dxa"/>
          </w:tcPr>
          <w:p w:rsidR="0046502E" w:rsidRPr="004F7B93" w:rsidRDefault="00213319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805,1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>заплан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ировано на 2 половину 2020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17135,9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в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финансовы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е средства   освоены в сумме 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,3 тыс. рублей, что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42,7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 w:rsidR="00334FF3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213319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2 полугодие 2020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1E" w:rsidRDefault="00FD7F1E">
      <w:pPr>
        <w:spacing w:after="0" w:line="240" w:lineRule="auto"/>
      </w:pPr>
      <w:r>
        <w:separator/>
      </w:r>
    </w:p>
  </w:endnote>
  <w:endnote w:type="continuationSeparator" w:id="0">
    <w:p w:rsidR="00FD7F1E" w:rsidRDefault="00FD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5F" w:rsidRDefault="00B70B5F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B70B5F" w:rsidRDefault="00B70B5F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5F" w:rsidRDefault="00B70B5F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1E" w:rsidRDefault="00FD7F1E">
      <w:pPr>
        <w:spacing w:after="0" w:line="240" w:lineRule="auto"/>
      </w:pPr>
      <w:r>
        <w:separator/>
      </w:r>
    </w:p>
  </w:footnote>
  <w:footnote w:type="continuationSeparator" w:id="0">
    <w:p w:rsidR="00FD7F1E" w:rsidRDefault="00FD7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6C9"/>
    <w:rsid w:val="0001659C"/>
    <w:rsid w:val="00067D43"/>
    <w:rsid w:val="00080EBA"/>
    <w:rsid w:val="00081859"/>
    <w:rsid w:val="000E15F1"/>
    <w:rsid w:val="0012075D"/>
    <w:rsid w:val="00132ADB"/>
    <w:rsid w:val="001438EF"/>
    <w:rsid w:val="00151E55"/>
    <w:rsid w:val="0015284A"/>
    <w:rsid w:val="00166313"/>
    <w:rsid w:val="001A0CCF"/>
    <w:rsid w:val="001B2AFD"/>
    <w:rsid w:val="001D236E"/>
    <w:rsid w:val="001D39A8"/>
    <w:rsid w:val="001F1F3E"/>
    <w:rsid w:val="001F7B5E"/>
    <w:rsid w:val="00201CD4"/>
    <w:rsid w:val="00213319"/>
    <w:rsid w:val="002614C3"/>
    <w:rsid w:val="00276413"/>
    <w:rsid w:val="002C599A"/>
    <w:rsid w:val="00334FF3"/>
    <w:rsid w:val="00345760"/>
    <w:rsid w:val="003537E4"/>
    <w:rsid w:val="003712D1"/>
    <w:rsid w:val="00382106"/>
    <w:rsid w:val="00410FCC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879DA"/>
    <w:rsid w:val="00594546"/>
    <w:rsid w:val="005B796A"/>
    <w:rsid w:val="00614A86"/>
    <w:rsid w:val="00626D53"/>
    <w:rsid w:val="0063536A"/>
    <w:rsid w:val="00645AC6"/>
    <w:rsid w:val="00652DD9"/>
    <w:rsid w:val="006B4636"/>
    <w:rsid w:val="006D755B"/>
    <w:rsid w:val="006E7A37"/>
    <w:rsid w:val="00710A93"/>
    <w:rsid w:val="00766FF4"/>
    <w:rsid w:val="00823F51"/>
    <w:rsid w:val="008544C2"/>
    <w:rsid w:val="008868B3"/>
    <w:rsid w:val="00887E81"/>
    <w:rsid w:val="008A3265"/>
    <w:rsid w:val="008B45A1"/>
    <w:rsid w:val="008D2665"/>
    <w:rsid w:val="008D27EC"/>
    <w:rsid w:val="00905F54"/>
    <w:rsid w:val="009120D1"/>
    <w:rsid w:val="009577B3"/>
    <w:rsid w:val="009B67B0"/>
    <w:rsid w:val="009F5F09"/>
    <w:rsid w:val="009F61A9"/>
    <w:rsid w:val="00A033B1"/>
    <w:rsid w:val="00A077F4"/>
    <w:rsid w:val="00A30DA5"/>
    <w:rsid w:val="00A3430B"/>
    <w:rsid w:val="00A96072"/>
    <w:rsid w:val="00B008A9"/>
    <w:rsid w:val="00B13CC4"/>
    <w:rsid w:val="00B70B5F"/>
    <w:rsid w:val="00BF3BC5"/>
    <w:rsid w:val="00C15A1B"/>
    <w:rsid w:val="00C76A7C"/>
    <w:rsid w:val="00CA41A5"/>
    <w:rsid w:val="00CB51E6"/>
    <w:rsid w:val="00CF296A"/>
    <w:rsid w:val="00CF56CF"/>
    <w:rsid w:val="00D63811"/>
    <w:rsid w:val="00D7376C"/>
    <w:rsid w:val="00D81361"/>
    <w:rsid w:val="00D8204C"/>
    <w:rsid w:val="00D94AB3"/>
    <w:rsid w:val="00DA458A"/>
    <w:rsid w:val="00E10CF3"/>
    <w:rsid w:val="00E90238"/>
    <w:rsid w:val="00E91765"/>
    <w:rsid w:val="00E94E4F"/>
    <w:rsid w:val="00EB0315"/>
    <w:rsid w:val="00EE7835"/>
    <w:rsid w:val="00F04628"/>
    <w:rsid w:val="00F163A2"/>
    <w:rsid w:val="00F821B6"/>
    <w:rsid w:val="00FD7F1E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50</cp:revision>
  <cp:lastPrinted>2019-08-19T12:58:00Z</cp:lastPrinted>
  <dcterms:created xsi:type="dcterms:W3CDTF">2019-08-19T12:35:00Z</dcterms:created>
  <dcterms:modified xsi:type="dcterms:W3CDTF">2020-07-14T13:17:00Z</dcterms:modified>
</cp:coreProperties>
</file>