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39"/>
        <w:tblW w:w="11057" w:type="dxa"/>
        <w:tblLayout w:type="fixed"/>
        <w:tblLook w:val="04A0"/>
      </w:tblPr>
      <w:tblGrid>
        <w:gridCol w:w="11057"/>
      </w:tblGrid>
      <w:tr w:rsidR="004A0EB7" w:rsidRPr="00B67202" w:rsidTr="00202BE3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EB7" w:rsidRPr="00B67202" w:rsidRDefault="00E417AF" w:rsidP="00202BE3">
            <w:pPr>
              <w:pStyle w:val="22"/>
              <w:ind w:left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6" type="#_x0000_t202" style="position:absolute;left:0;text-align:left;margin-left:66.75pt;margin-top:-.2pt;width:459.7pt;height:73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<v:textbox style="mso-next-textbox:#Надпись 4" inset="7.45pt,3.85pt,7.45pt,3.85pt">
                    <w:txbxContent>
                      <w:p w:rsidR="002842AA" w:rsidRDefault="002842AA" w:rsidP="004A0EB7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«КОВЫЛКИНСКИЙ ВЕСТНИК»</w:t>
                        </w:r>
                      </w:p>
                      <w:p w:rsidR="002842AA" w:rsidRDefault="002842AA" w:rsidP="004A0EB7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Информационный бюллетень                                                           </w:t>
                        </w:r>
                      </w:p>
                      <w:p w:rsidR="002842AA" w:rsidRPr="00A667BD" w:rsidRDefault="002842AA" w:rsidP="004A0EB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667BD">
                          <w:rPr>
                            <w:b/>
                            <w:sz w:val="28"/>
                            <w:szCs w:val="28"/>
                          </w:rPr>
                          <w:t xml:space="preserve">Муниципального образования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Ковылкинское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сельское поселение»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</w:rPr>
            </w:pPr>
          </w:p>
          <w:p w:rsidR="004A0EB7" w:rsidRPr="00B67202" w:rsidRDefault="001F5849" w:rsidP="00202BE3">
            <w:pPr>
              <w:pStyle w:val="22"/>
              <w:ind w:left="1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  <w:r w:rsidR="004A0EB7" w:rsidRPr="00B6720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26</w:t>
            </w:r>
            <w:r w:rsidR="004A0EB7" w:rsidRPr="00B672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</w:t>
            </w:r>
            <w:r w:rsidR="004A0EB7" w:rsidRPr="00B67202">
              <w:rPr>
                <w:sz w:val="22"/>
                <w:szCs w:val="22"/>
              </w:rPr>
              <w:t>бря  2019 года</w:t>
            </w: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</w:rPr>
            </w:pPr>
            <w:r w:rsidRPr="00B67202">
              <w:rPr>
                <w:sz w:val="22"/>
                <w:szCs w:val="22"/>
              </w:rPr>
              <w:t xml:space="preserve">№ </w:t>
            </w:r>
            <w:r w:rsidR="007701C7">
              <w:rPr>
                <w:sz w:val="22"/>
                <w:szCs w:val="22"/>
              </w:rPr>
              <w:t>105</w:t>
            </w: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  <w:u w:val="single"/>
              </w:rPr>
            </w:pPr>
            <w:r w:rsidRPr="00B67202">
              <w:rPr>
                <w:sz w:val="22"/>
                <w:szCs w:val="22"/>
                <w:u w:val="single"/>
              </w:rPr>
              <w:t>____________________________________________________________________________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Российская Федерация, Ростовская область, Тацинский район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Муниципальное образование «</w:t>
            </w:r>
            <w:proofErr w:type="spellStart"/>
            <w:r w:rsidRPr="00B67202">
              <w:rPr>
                <w:b/>
                <w:sz w:val="22"/>
              </w:rPr>
              <w:t>Ковылкинское</w:t>
            </w:r>
            <w:proofErr w:type="spellEnd"/>
            <w:r w:rsidRPr="00B67202">
              <w:rPr>
                <w:b/>
                <w:sz w:val="22"/>
              </w:rPr>
              <w:t xml:space="preserve"> сельское поселение»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 xml:space="preserve">Администрация </w:t>
            </w:r>
            <w:proofErr w:type="spellStart"/>
            <w:r w:rsidRPr="00B67202">
              <w:rPr>
                <w:b/>
                <w:sz w:val="22"/>
              </w:rPr>
              <w:t>Ковылкинского</w:t>
            </w:r>
            <w:proofErr w:type="spellEnd"/>
            <w:r w:rsidRPr="00B67202">
              <w:rPr>
                <w:b/>
                <w:sz w:val="22"/>
              </w:rPr>
              <w:t xml:space="preserve"> сельского поселения</w:t>
            </w:r>
          </w:p>
          <w:p w:rsidR="004A0EB7" w:rsidRPr="00B67202" w:rsidRDefault="004A0EB7" w:rsidP="00202BE3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B67202">
              <w:rPr>
                <w:b/>
                <w:sz w:val="22"/>
                <w:szCs w:val="22"/>
              </w:rPr>
              <w:t xml:space="preserve">Официальное средство массовой информации 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Ковылкинского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Ковылкинский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вестник» издается на основании </w:t>
            </w:r>
            <w:r w:rsidR="00C17E00">
              <w:rPr>
                <w:b/>
                <w:sz w:val="22"/>
                <w:szCs w:val="22"/>
              </w:rPr>
              <w:t>решения Собрания депутатов</w:t>
            </w:r>
            <w:r w:rsidRPr="00B6720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</w:t>
            </w:r>
            <w:r w:rsidR="00C17E00">
              <w:rPr>
                <w:b/>
                <w:sz w:val="22"/>
                <w:szCs w:val="22"/>
              </w:rPr>
              <w:t>нского</w:t>
            </w:r>
            <w:proofErr w:type="spellEnd"/>
            <w:r w:rsidR="00C17E00">
              <w:rPr>
                <w:b/>
                <w:sz w:val="22"/>
                <w:szCs w:val="22"/>
              </w:rPr>
              <w:t xml:space="preserve"> сельского поселения от </w:t>
            </w:r>
            <w:r w:rsidR="001F5849">
              <w:rPr>
                <w:b/>
                <w:sz w:val="22"/>
                <w:szCs w:val="22"/>
              </w:rPr>
              <w:t>26.12</w:t>
            </w:r>
            <w:r w:rsidRPr="00B67202">
              <w:rPr>
                <w:b/>
                <w:sz w:val="22"/>
                <w:szCs w:val="22"/>
              </w:rPr>
              <w:t>.2019 №</w:t>
            </w:r>
            <w:r w:rsidR="007701C7">
              <w:rPr>
                <w:b/>
                <w:sz w:val="22"/>
                <w:szCs w:val="22"/>
              </w:rPr>
              <w:t>144</w:t>
            </w:r>
            <w:r w:rsidR="00C17E00">
              <w:rPr>
                <w:b/>
                <w:sz w:val="22"/>
                <w:szCs w:val="22"/>
              </w:rPr>
              <w:t xml:space="preserve">, </w:t>
            </w:r>
            <w:r w:rsidRPr="00B67202">
              <w:rPr>
                <w:b/>
                <w:sz w:val="22"/>
                <w:szCs w:val="22"/>
              </w:rPr>
              <w:t xml:space="preserve">постановления Администрации 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Ковылкинского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 сельского поселения от 22.03.2017г. №21</w:t>
            </w:r>
          </w:p>
          <w:p w:rsidR="004A0EB7" w:rsidRPr="00EE5F17" w:rsidRDefault="004A0EB7" w:rsidP="00202BE3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B67202">
              <w:rPr>
                <w:b/>
                <w:sz w:val="22"/>
                <w:szCs w:val="22"/>
              </w:rPr>
              <w:t>Документы, публикуемые в «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Ковылкинском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вестнике», соответствуют оригиналам и имеют юридическую силу</w:t>
            </w:r>
          </w:p>
          <w:p w:rsidR="00246A01" w:rsidRDefault="00246A01" w:rsidP="00202BE3">
            <w:pPr>
              <w:ind w:firstLine="540"/>
              <w:jc w:val="center"/>
              <w:rPr>
                <w:sz w:val="28"/>
                <w:szCs w:val="28"/>
              </w:rPr>
            </w:pPr>
          </w:p>
          <w:p w:rsidR="00BD58B0" w:rsidRPr="00DE1F5A" w:rsidRDefault="00BD58B0" w:rsidP="00202BE3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РОССИЙСКАЯ ФЕДЕРАЦИЯ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РОСТОВСКАЯ ОБЛАСТЬ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ТАЦИНСКИЙ РАЙОН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МУНИЦИПАЛЬНОЕ ОБРАЗОВАНИЕ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«КОВЫЛКИНСКОЕ СЕЛЬСКОЕ ПОСЕЛЕНИЕ»</w:t>
            </w:r>
          </w:p>
          <w:p w:rsidR="00BD58B0" w:rsidRPr="00BD58B0" w:rsidRDefault="00BD58B0" w:rsidP="00202BE3">
            <w:pPr>
              <w:jc w:val="center"/>
            </w:pP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СОБРАНИЕ ДЕПУТАТОВ</w:t>
            </w: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КОВЫЛКИНСКОГО СЕЛЬСКОГО ПОСЕЛЕНИЯ</w:t>
            </w:r>
          </w:p>
          <w:p w:rsidR="00BD58B0" w:rsidRPr="00BD58B0" w:rsidRDefault="00BD58B0" w:rsidP="00202BE3">
            <w:pPr>
              <w:jc w:val="center"/>
            </w:pP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РЕШЕНИЕ</w:t>
            </w:r>
          </w:p>
          <w:p w:rsidR="00BD58B0" w:rsidRPr="00BD58B0" w:rsidRDefault="00BD58B0" w:rsidP="00202BE3">
            <w:pPr>
              <w:jc w:val="center"/>
              <w:outlineLvl w:val="0"/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213"/>
              <w:gridCol w:w="5214"/>
            </w:tblGrid>
            <w:tr w:rsidR="007701C7" w:rsidRPr="007701C7" w:rsidTr="007701C7">
              <w:trPr>
                <w:trHeight w:val="840"/>
              </w:trPr>
              <w:tc>
                <w:tcPr>
                  <w:tcW w:w="10427" w:type="dxa"/>
                  <w:gridSpan w:val="2"/>
                </w:tcPr>
                <w:p w:rsidR="007701C7" w:rsidRPr="007701C7" w:rsidRDefault="007701C7" w:rsidP="007701C7">
                  <w:pPr>
                    <w:pStyle w:val="21"/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01C7">
                    <w:rPr>
                      <w:b/>
                      <w:sz w:val="20"/>
                      <w:szCs w:val="20"/>
                    </w:rPr>
                    <w:t xml:space="preserve">«О бюджете </w:t>
                  </w:r>
                  <w:proofErr w:type="spellStart"/>
                  <w:r w:rsidRPr="007701C7">
                    <w:rPr>
                      <w:b/>
                      <w:sz w:val="20"/>
                      <w:szCs w:val="20"/>
                    </w:rPr>
                    <w:t>Ковылкинского</w:t>
                  </w:r>
                  <w:proofErr w:type="spellEnd"/>
                  <w:r w:rsidRPr="007701C7">
                    <w:rPr>
                      <w:b/>
                      <w:sz w:val="20"/>
                      <w:szCs w:val="20"/>
                    </w:rPr>
                    <w:t xml:space="preserve"> сельского поселения Тацинского района</w:t>
                  </w:r>
                </w:p>
                <w:p w:rsidR="007701C7" w:rsidRPr="007701C7" w:rsidRDefault="007701C7" w:rsidP="007701C7">
                  <w:pPr>
                    <w:pStyle w:val="21"/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01C7">
                    <w:rPr>
                      <w:b/>
                      <w:sz w:val="20"/>
                      <w:szCs w:val="20"/>
                    </w:rPr>
                    <w:t>на 2020 год и на плановый период 2021 и 2022 годов»</w:t>
                  </w:r>
                </w:p>
              </w:tc>
            </w:tr>
            <w:tr w:rsidR="007701C7" w:rsidRPr="007701C7" w:rsidTr="007701C7">
              <w:trPr>
                <w:trHeight w:val="217"/>
              </w:trPr>
              <w:tc>
                <w:tcPr>
                  <w:tcW w:w="5213" w:type="dxa"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01C7">
                    <w:rPr>
                      <w:b/>
                      <w:sz w:val="20"/>
                      <w:szCs w:val="20"/>
                    </w:rPr>
                    <w:t xml:space="preserve">Принято </w:t>
                  </w:r>
                </w:p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jc w:val="center"/>
                    <w:rPr>
                      <w:sz w:val="20"/>
                      <w:szCs w:val="20"/>
                    </w:rPr>
                  </w:pPr>
                  <w:r w:rsidRPr="007701C7">
                    <w:rPr>
                      <w:b/>
                      <w:sz w:val="20"/>
                      <w:szCs w:val="20"/>
                    </w:rPr>
                    <w:t>Собранием депутатов</w:t>
                  </w:r>
                </w:p>
              </w:tc>
              <w:tc>
                <w:tcPr>
                  <w:tcW w:w="5214" w:type="dxa"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jc w:val="right"/>
                    <w:rPr>
                      <w:sz w:val="20"/>
                      <w:szCs w:val="20"/>
                    </w:rPr>
                  </w:pPr>
                </w:p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jc w:val="center"/>
                    <w:rPr>
                      <w:sz w:val="20"/>
                      <w:szCs w:val="20"/>
                    </w:rPr>
                  </w:pPr>
                  <w:r w:rsidRPr="007701C7">
                    <w:rPr>
                      <w:sz w:val="20"/>
                      <w:szCs w:val="20"/>
                    </w:rPr>
                    <w:t xml:space="preserve">                      26 декабря 2019г.</w:t>
                  </w:r>
                </w:p>
              </w:tc>
            </w:tr>
          </w:tbl>
          <w:p w:rsidR="007701C7" w:rsidRPr="007701C7" w:rsidRDefault="007701C7" w:rsidP="007701C7">
            <w:pPr>
              <w:pStyle w:val="21"/>
              <w:rPr>
                <w:sz w:val="20"/>
                <w:szCs w:val="20"/>
              </w:rPr>
            </w:pPr>
          </w:p>
          <w:p w:rsidR="007701C7" w:rsidRPr="007701C7" w:rsidRDefault="007701C7" w:rsidP="007701C7">
            <w:pPr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>В соответствии со ст.9 Бюджетного Кодекса Российской Федерации,</w:t>
            </w:r>
          </w:p>
          <w:p w:rsidR="007701C7" w:rsidRPr="007701C7" w:rsidRDefault="007701C7" w:rsidP="007701C7">
            <w:pPr>
              <w:rPr>
                <w:sz w:val="20"/>
                <w:szCs w:val="20"/>
              </w:rPr>
            </w:pP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sz w:val="20"/>
                <w:szCs w:val="20"/>
              </w:rPr>
            </w:pPr>
            <w:r w:rsidRPr="007701C7">
              <w:rPr>
                <w:b/>
                <w:sz w:val="20"/>
                <w:szCs w:val="20"/>
              </w:rPr>
              <w:t>РЕШИЛО: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sz w:val="20"/>
                <w:szCs w:val="20"/>
              </w:rPr>
            </w:pP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sz w:val="20"/>
                <w:szCs w:val="20"/>
              </w:rPr>
            </w:pPr>
            <w:r w:rsidRPr="007701C7">
              <w:rPr>
                <w:b/>
                <w:sz w:val="20"/>
                <w:szCs w:val="20"/>
              </w:rPr>
              <w:t xml:space="preserve">Статья 1. Основные характеристики бюджета </w:t>
            </w:r>
            <w:proofErr w:type="spellStart"/>
            <w:r w:rsidRPr="007701C7">
              <w:rPr>
                <w:b/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b/>
                <w:sz w:val="20"/>
                <w:szCs w:val="20"/>
              </w:rPr>
              <w:t xml:space="preserve"> сельского поселения Тацинского района (далее - бюджета поселения) на 2020 год и на плановый период 2021 и 2022 годов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0"/>
                <w:szCs w:val="20"/>
              </w:rPr>
            </w:pPr>
            <w:r w:rsidRPr="007701C7">
              <w:rPr>
                <w:b/>
                <w:sz w:val="20"/>
                <w:szCs w:val="20"/>
              </w:rPr>
              <w:t>1</w:t>
            </w:r>
            <w:r w:rsidRPr="007701C7">
              <w:rPr>
                <w:sz w:val="20"/>
                <w:szCs w:val="20"/>
              </w:rPr>
              <w:t>. Утвердить основные характеристики бюджета поселения на 2020 год с учетом уровня инфляции, не превышающего 3,0 процентов (декабрь 2020 года к декабрю 2019 года):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     1) прогнозируемый общий объем доходов бюджета поселения в сумме 6153,8 тыс. рублей;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     2) общий объем расходов бюджета поселения в сумме 6153,8 тыс. рублей;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     3) предельный объем муниципального долга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в сумме 2461,8 тыс. рублей;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     4) верхний предел муниципального внутреннего долга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на 1 января 2021 года в сумме 0,0 тыс. рублей, в том числе верхний предел долга по муниципальным гарантиям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в сумме </w:t>
            </w:r>
            <w:r w:rsidRPr="007701C7">
              <w:rPr>
                <w:bCs/>
                <w:sz w:val="20"/>
                <w:szCs w:val="20"/>
              </w:rPr>
              <w:t>0,0</w:t>
            </w:r>
            <w:r w:rsidRPr="007701C7">
              <w:rPr>
                <w:sz w:val="20"/>
                <w:szCs w:val="20"/>
              </w:rPr>
              <w:t xml:space="preserve"> тыс. рублей;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     5) </w:t>
            </w:r>
            <w:r w:rsidRPr="007701C7">
              <w:rPr>
                <w:iCs/>
                <w:color w:val="000000"/>
                <w:sz w:val="20"/>
                <w:szCs w:val="20"/>
              </w:rPr>
              <w:t xml:space="preserve">предельный объем расходов на обслуживание муниципального долга </w:t>
            </w:r>
            <w:proofErr w:type="spellStart"/>
            <w:r w:rsidRPr="007701C7">
              <w:rPr>
                <w:iCs/>
                <w:color w:val="000000"/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iCs/>
                <w:color w:val="000000"/>
                <w:sz w:val="20"/>
                <w:szCs w:val="20"/>
              </w:rPr>
              <w:t xml:space="preserve"> сельского поселения в сумме 0,0 тыс. рублей;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701C7">
              <w:rPr>
                <w:iCs/>
                <w:color w:val="000000"/>
                <w:sz w:val="20"/>
                <w:szCs w:val="20"/>
              </w:rPr>
              <w:t xml:space="preserve">     6) </w:t>
            </w:r>
            <w:r w:rsidRPr="007701C7">
              <w:rPr>
                <w:sz w:val="20"/>
                <w:szCs w:val="20"/>
              </w:rPr>
              <w:t xml:space="preserve">прогнозируемый дефицит бюджета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в сумме 0,0 тыс. рублей.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0"/>
                <w:szCs w:val="20"/>
              </w:rPr>
            </w:pPr>
            <w:r w:rsidRPr="007701C7">
              <w:rPr>
                <w:b/>
                <w:sz w:val="20"/>
                <w:szCs w:val="20"/>
              </w:rPr>
              <w:t>2.</w:t>
            </w:r>
            <w:r w:rsidRPr="007701C7">
              <w:rPr>
                <w:sz w:val="20"/>
                <w:szCs w:val="20"/>
              </w:rPr>
              <w:t xml:space="preserve"> Утвердить основные характеристики бюджета поселения на плановый период 2021 и 2022 годов, определенные с учетом уровня инфляции, не превышающего 4,0 процентов (декабрь 2021 года к декабрю 2020 года) и 4,0 процентов (декабрь 2022 года к декабрю 2021 года) соответственно: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1) прогнозируемый общий объем доходов бюджета поселения на 2021 год в сумме  4589,0 тыс. рублей и на 2022 год в </w:t>
            </w:r>
            <w:r w:rsidRPr="007701C7">
              <w:rPr>
                <w:sz w:val="20"/>
                <w:szCs w:val="20"/>
              </w:rPr>
              <w:lastRenderedPageBreak/>
              <w:t>сумме 4557,3 тыс. рублей;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>2) общий объем расходов бюджета поселения на 2021 год в сумме 5548,5 тыс. рублей, в том числе условно утвержденные расходы  в сумме 136,7 тыс. рублей,  и на 2022 год в сумме 5515,6 тыс. рублей, в том числе условно утвержденные расходы  в сумме 271,4 тыс. рублей.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3) предельный объем муниципального долга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Тацинского района на 2021 год в сумме 2493,4 тыс. рублей и на 2022 год в сумме 2526,2 тыс. рублей;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7701C7">
              <w:rPr>
                <w:sz w:val="20"/>
                <w:szCs w:val="20"/>
              </w:rPr>
              <w:t xml:space="preserve">4) верхний предел муниципального внутреннего долга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на 1 января 2021 года в сумме 0,0 тыс. рублей, в том числе верхний предел долга по муниципальным гарантиям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в сумме </w:t>
            </w:r>
            <w:r w:rsidRPr="007701C7">
              <w:rPr>
                <w:bCs/>
                <w:sz w:val="20"/>
                <w:szCs w:val="20"/>
              </w:rPr>
              <w:t>0,0</w:t>
            </w:r>
            <w:r w:rsidRPr="007701C7">
              <w:rPr>
                <w:sz w:val="20"/>
                <w:szCs w:val="20"/>
              </w:rPr>
              <w:t xml:space="preserve"> тыс. рублей и на 1 января 2022 года в сумме 0,0 тыс. рублей, в том числе верхний предел долга по муниципальным гарантиям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в</w:t>
            </w:r>
            <w:proofErr w:type="gramEnd"/>
            <w:r w:rsidRPr="007701C7">
              <w:rPr>
                <w:sz w:val="20"/>
                <w:szCs w:val="20"/>
              </w:rPr>
              <w:t xml:space="preserve"> сумме </w:t>
            </w:r>
            <w:r w:rsidRPr="007701C7">
              <w:rPr>
                <w:bCs/>
                <w:sz w:val="20"/>
                <w:szCs w:val="20"/>
              </w:rPr>
              <w:t>0,0</w:t>
            </w:r>
            <w:r w:rsidRPr="007701C7">
              <w:rPr>
                <w:sz w:val="20"/>
                <w:szCs w:val="20"/>
              </w:rPr>
              <w:t xml:space="preserve"> тыс. рублей;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Cs/>
                <w:color w:val="000000"/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5) </w:t>
            </w:r>
            <w:r w:rsidRPr="007701C7">
              <w:rPr>
                <w:iCs/>
                <w:color w:val="000000"/>
                <w:sz w:val="20"/>
                <w:szCs w:val="20"/>
              </w:rPr>
              <w:t xml:space="preserve">предельный объем расходов на обслуживание муниципального долга </w:t>
            </w:r>
            <w:proofErr w:type="spellStart"/>
            <w:r w:rsidRPr="007701C7">
              <w:rPr>
                <w:iCs/>
                <w:color w:val="000000"/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iCs/>
                <w:color w:val="000000"/>
                <w:sz w:val="20"/>
                <w:szCs w:val="20"/>
              </w:rPr>
              <w:t xml:space="preserve"> сельского поселения на 2021 год в сумме 0,0 тыс. рублей и на 2022 год в сумме 0,0 тыс. рублей; 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7701C7">
              <w:rPr>
                <w:iCs/>
                <w:color w:val="000000"/>
                <w:sz w:val="20"/>
                <w:szCs w:val="20"/>
              </w:rPr>
              <w:t xml:space="preserve">6) </w:t>
            </w:r>
            <w:r w:rsidRPr="007701C7">
              <w:rPr>
                <w:sz w:val="20"/>
                <w:szCs w:val="20"/>
              </w:rPr>
              <w:t xml:space="preserve">прогнозируемый дефицит бюджета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</w:t>
            </w:r>
            <w:r w:rsidRPr="007701C7">
              <w:rPr>
                <w:iCs/>
                <w:color w:val="000000"/>
                <w:sz w:val="20"/>
                <w:szCs w:val="20"/>
              </w:rPr>
              <w:t>на 2021 год в сумме 959,5 тыс. рублей и на 2022 год в сумме 958,3 тыс. рублей</w:t>
            </w:r>
            <w:r w:rsidRPr="007701C7">
              <w:rPr>
                <w:sz w:val="20"/>
                <w:szCs w:val="20"/>
              </w:rPr>
              <w:t>.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0"/>
                <w:szCs w:val="20"/>
              </w:rPr>
            </w:pPr>
            <w:r w:rsidRPr="007701C7">
              <w:rPr>
                <w:b/>
                <w:sz w:val="20"/>
                <w:szCs w:val="20"/>
              </w:rPr>
              <w:t>3</w:t>
            </w:r>
            <w:r w:rsidRPr="007701C7">
              <w:rPr>
                <w:sz w:val="20"/>
                <w:szCs w:val="20"/>
              </w:rPr>
              <w:t xml:space="preserve">. Учесть в бюджете поселения объем поступлений доходов бюджета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Тацинского района на 2020 год и на плановый период 2021 и 2022 годов согласно </w:t>
            </w:r>
            <w:r w:rsidRPr="007701C7">
              <w:rPr>
                <w:color w:val="4472C4"/>
                <w:sz w:val="20"/>
                <w:szCs w:val="20"/>
              </w:rPr>
              <w:t>приложению</w:t>
            </w:r>
            <w:r w:rsidRPr="007701C7">
              <w:rPr>
                <w:sz w:val="20"/>
                <w:szCs w:val="20"/>
              </w:rPr>
              <w:t xml:space="preserve"> </w:t>
            </w:r>
            <w:r w:rsidRPr="007701C7">
              <w:rPr>
                <w:color w:val="0070C0"/>
                <w:sz w:val="20"/>
                <w:szCs w:val="20"/>
              </w:rPr>
              <w:t>1</w:t>
            </w:r>
            <w:r w:rsidRPr="007701C7">
              <w:rPr>
                <w:sz w:val="20"/>
                <w:szCs w:val="20"/>
              </w:rPr>
              <w:t xml:space="preserve"> к настоящему решению. 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b/>
                <w:sz w:val="20"/>
                <w:szCs w:val="20"/>
              </w:rPr>
            </w:pPr>
            <w:r w:rsidRPr="007701C7">
              <w:rPr>
                <w:b/>
                <w:sz w:val="20"/>
                <w:szCs w:val="20"/>
              </w:rPr>
              <w:t>4</w:t>
            </w:r>
            <w:r w:rsidRPr="007701C7">
              <w:rPr>
                <w:sz w:val="20"/>
                <w:szCs w:val="20"/>
              </w:rPr>
              <w:t xml:space="preserve">. Утвердить источники финансирования дефицита бюджета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Тацинского района на 2020 год и на плановый период 2021 и 2022 годов согласно </w:t>
            </w:r>
            <w:r w:rsidRPr="007701C7">
              <w:rPr>
                <w:color w:val="4472C4"/>
                <w:sz w:val="20"/>
                <w:szCs w:val="20"/>
              </w:rPr>
              <w:t>приложению</w:t>
            </w:r>
            <w:r w:rsidRPr="007701C7">
              <w:rPr>
                <w:sz w:val="20"/>
                <w:szCs w:val="20"/>
              </w:rPr>
              <w:t xml:space="preserve"> </w:t>
            </w:r>
            <w:r w:rsidRPr="007701C7">
              <w:rPr>
                <w:color w:val="0070C0"/>
                <w:sz w:val="20"/>
                <w:szCs w:val="20"/>
              </w:rPr>
              <w:t>2</w:t>
            </w:r>
            <w:r w:rsidRPr="007701C7">
              <w:rPr>
                <w:sz w:val="20"/>
                <w:szCs w:val="20"/>
              </w:rPr>
              <w:t xml:space="preserve"> к настоящему решению. </w:t>
            </w:r>
          </w:p>
          <w:p w:rsidR="007701C7" w:rsidRPr="007701C7" w:rsidRDefault="007701C7" w:rsidP="007701C7">
            <w:pPr>
              <w:tabs>
                <w:tab w:val="left" w:pos="0"/>
                <w:tab w:val="num" w:pos="1620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7701C7">
              <w:rPr>
                <w:b/>
                <w:sz w:val="20"/>
                <w:szCs w:val="20"/>
              </w:rPr>
              <w:t xml:space="preserve">Статья 2. Нормативы отчисления доходов в местный бюджет на 2020 год и на плановый период 2021 и 2022 годов </w:t>
            </w:r>
          </w:p>
          <w:p w:rsidR="007701C7" w:rsidRPr="007701C7" w:rsidRDefault="007701C7" w:rsidP="007701C7">
            <w:pPr>
              <w:tabs>
                <w:tab w:val="left" w:pos="0"/>
                <w:tab w:val="num" w:pos="1620"/>
              </w:tabs>
              <w:spacing w:line="276" w:lineRule="auto"/>
              <w:ind w:firstLine="993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>В соответствии с пунктом 2 статьи 184</w:t>
            </w:r>
            <w:r w:rsidRPr="007701C7">
              <w:rPr>
                <w:sz w:val="20"/>
                <w:szCs w:val="20"/>
                <w:vertAlign w:val="superscript"/>
              </w:rPr>
              <w:t>1</w:t>
            </w:r>
            <w:r w:rsidRPr="007701C7">
              <w:rPr>
                <w:sz w:val="20"/>
                <w:szCs w:val="20"/>
              </w:rPr>
              <w:t xml:space="preserve"> Бюджетного кодекса Российской Федерации утвердить нормативы отчисления доходов в бюджет поселения на 2020 год и на плановый период 2021 и 2022 годов согласно </w:t>
            </w:r>
            <w:r w:rsidRPr="007701C7">
              <w:rPr>
                <w:color w:val="4472C4"/>
                <w:sz w:val="20"/>
                <w:szCs w:val="20"/>
              </w:rPr>
              <w:t>приложению 3</w:t>
            </w:r>
            <w:r w:rsidRPr="007701C7">
              <w:rPr>
                <w:sz w:val="20"/>
                <w:szCs w:val="20"/>
              </w:rPr>
              <w:t xml:space="preserve"> к настоящему решению.</w:t>
            </w:r>
          </w:p>
          <w:p w:rsidR="007701C7" w:rsidRPr="007701C7" w:rsidRDefault="007701C7" w:rsidP="007701C7">
            <w:pPr>
              <w:tabs>
                <w:tab w:val="left" w:pos="0"/>
                <w:tab w:val="num" w:pos="1620"/>
              </w:tabs>
              <w:spacing w:line="276" w:lineRule="auto"/>
              <w:ind w:firstLine="993"/>
              <w:jc w:val="both"/>
              <w:rPr>
                <w:bCs/>
                <w:sz w:val="20"/>
                <w:szCs w:val="20"/>
              </w:rPr>
            </w:pP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1"/>
              <w:rPr>
                <w:b/>
                <w:sz w:val="20"/>
                <w:szCs w:val="20"/>
              </w:rPr>
            </w:pPr>
            <w:r w:rsidRPr="007701C7">
              <w:rPr>
                <w:b/>
                <w:sz w:val="20"/>
                <w:szCs w:val="20"/>
              </w:rPr>
              <w:t xml:space="preserve">Статья 3. Главные администраторы доходов бюджета поселения и главные администраторы </w:t>
            </w:r>
            <w:proofErr w:type="gramStart"/>
            <w:r w:rsidRPr="007701C7">
              <w:rPr>
                <w:b/>
                <w:sz w:val="20"/>
                <w:szCs w:val="20"/>
              </w:rPr>
              <w:t>источников финансирования дефицита бюджета поселения</w:t>
            </w:r>
            <w:proofErr w:type="gramEnd"/>
          </w:p>
          <w:p w:rsidR="007701C7" w:rsidRPr="007701C7" w:rsidRDefault="007701C7" w:rsidP="007701C7">
            <w:pPr>
              <w:spacing w:line="276" w:lineRule="auto"/>
              <w:ind w:firstLine="993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1. Утвердить перечень главных администраторов доходов бюджета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Тацинского района - органов местного самоуправления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поселения, согласно </w:t>
            </w:r>
            <w:r w:rsidRPr="007701C7">
              <w:rPr>
                <w:color w:val="4472C4"/>
                <w:sz w:val="20"/>
                <w:szCs w:val="20"/>
              </w:rPr>
              <w:t>приложению 4</w:t>
            </w:r>
            <w:r w:rsidRPr="007701C7">
              <w:rPr>
                <w:sz w:val="20"/>
                <w:szCs w:val="20"/>
              </w:rPr>
              <w:t xml:space="preserve"> к настоящему решению.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2. Утвердить перечень главных </w:t>
            </w:r>
            <w:proofErr w:type="gramStart"/>
            <w:r w:rsidRPr="007701C7">
              <w:rPr>
                <w:sz w:val="20"/>
                <w:szCs w:val="20"/>
              </w:rPr>
              <w:t>администраторов источников финансирования дефицита бюджета поселения</w:t>
            </w:r>
            <w:proofErr w:type="gramEnd"/>
            <w:r w:rsidRPr="007701C7">
              <w:rPr>
                <w:sz w:val="20"/>
                <w:szCs w:val="20"/>
              </w:rPr>
              <w:t xml:space="preserve"> согласно </w:t>
            </w:r>
            <w:r w:rsidRPr="007701C7">
              <w:rPr>
                <w:color w:val="4472C4"/>
                <w:sz w:val="20"/>
                <w:szCs w:val="20"/>
              </w:rPr>
              <w:t>приложению 5</w:t>
            </w:r>
            <w:r w:rsidRPr="007701C7">
              <w:rPr>
                <w:sz w:val="20"/>
                <w:szCs w:val="20"/>
              </w:rPr>
              <w:t xml:space="preserve"> к настоящему решению.</w:t>
            </w:r>
          </w:p>
          <w:p w:rsidR="007701C7" w:rsidRPr="007701C7" w:rsidRDefault="007701C7" w:rsidP="007701C7">
            <w:pPr>
              <w:ind w:left="1980" w:hanging="1080"/>
              <w:jc w:val="both"/>
              <w:rPr>
                <w:b/>
                <w:sz w:val="20"/>
                <w:szCs w:val="20"/>
              </w:rPr>
            </w:pPr>
            <w:r w:rsidRPr="007701C7">
              <w:rPr>
                <w:b/>
                <w:sz w:val="20"/>
                <w:szCs w:val="20"/>
              </w:rPr>
              <w:t>Статья 4. Бюджетные ассигнования бюджета поселения на 2020 год и  на плановый период 2021 и 2022 годов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    1.  Утвердить: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1) Распределение бюджетных ассигнований  по разделам, подразделам, целевым статьям (муниципальным  программам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 и </w:t>
            </w:r>
            <w:proofErr w:type="spellStart"/>
            <w:r w:rsidRPr="007701C7">
              <w:rPr>
                <w:sz w:val="20"/>
                <w:szCs w:val="20"/>
              </w:rPr>
              <w:t>непрограммным</w:t>
            </w:r>
            <w:proofErr w:type="spellEnd"/>
            <w:r w:rsidRPr="007701C7">
              <w:rPr>
                <w:sz w:val="20"/>
                <w:szCs w:val="20"/>
              </w:rPr>
              <w:t xml:space="preserve"> направлениям  деятельности), группам (подгруппам) видов расходов классификации расходов бюджета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поселения  на 2020 год и на плановый период 2021 и 2022 годов согласно </w:t>
            </w:r>
            <w:r w:rsidRPr="007701C7">
              <w:rPr>
                <w:color w:val="4472C4"/>
                <w:sz w:val="20"/>
                <w:szCs w:val="20"/>
              </w:rPr>
              <w:t>приложению</w:t>
            </w:r>
            <w:r w:rsidRPr="007701C7">
              <w:rPr>
                <w:sz w:val="20"/>
                <w:szCs w:val="20"/>
              </w:rPr>
              <w:t xml:space="preserve"> </w:t>
            </w:r>
            <w:r w:rsidRPr="007701C7">
              <w:rPr>
                <w:color w:val="0070C0"/>
                <w:sz w:val="20"/>
                <w:szCs w:val="20"/>
              </w:rPr>
              <w:t>6</w:t>
            </w:r>
            <w:r w:rsidRPr="007701C7">
              <w:rPr>
                <w:sz w:val="20"/>
                <w:szCs w:val="20"/>
              </w:rPr>
              <w:t xml:space="preserve"> к настоящему решению;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2) ведомственную структуру расходов бюджета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Тацинского района на 2020 год и  на плановый период 2021 и 2022 годов согласно </w:t>
            </w:r>
            <w:r w:rsidRPr="007701C7">
              <w:rPr>
                <w:color w:val="4472C4"/>
                <w:sz w:val="20"/>
                <w:szCs w:val="20"/>
              </w:rPr>
              <w:t>приложению</w:t>
            </w:r>
            <w:r w:rsidRPr="007701C7">
              <w:rPr>
                <w:sz w:val="20"/>
                <w:szCs w:val="20"/>
              </w:rPr>
              <w:t xml:space="preserve"> </w:t>
            </w:r>
            <w:r w:rsidRPr="007701C7">
              <w:rPr>
                <w:color w:val="0070C0"/>
                <w:sz w:val="20"/>
                <w:szCs w:val="20"/>
              </w:rPr>
              <w:t>7</w:t>
            </w:r>
            <w:r w:rsidRPr="007701C7">
              <w:rPr>
                <w:sz w:val="20"/>
                <w:szCs w:val="20"/>
              </w:rPr>
              <w:t xml:space="preserve"> к настоящему решению;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b/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3) </w:t>
            </w:r>
            <w:r w:rsidRPr="007701C7">
              <w:rPr>
                <w:i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701C7">
              <w:rPr>
                <w:iCs/>
                <w:color w:val="000000"/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iCs/>
                <w:color w:val="000000"/>
                <w:sz w:val="20"/>
                <w:szCs w:val="20"/>
              </w:rPr>
              <w:t xml:space="preserve"> сельского поселения и </w:t>
            </w:r>
            <w:proofErr w:type="spellStart"/>
            <w:r w:rsidRPr="007701C7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7701C7">
              <w:rPr>
                <w:i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Тацинского района на 2020 год и  на плановый период 2021 и 2022 годов согласно </w:t>
            </w:r>
            <w:r w:rsidRPr="007701C7">
              <w:rPr>
                <w:color w:val="4472C4"/>
                <w:sz w:val="20"/>
                <w:szCs w:val="20"/>
              </w:rPr>
              <w:t>приложению</w:t>
            </w:r>
            <w:r w:rsidRPr="007701C7">
              <w:rPr>
                <w:sz w:val="20"/>
                <w:szCs w:val="20"/>
              </w:rPr>
              <w:t xml:space="preserve"> </w:t>
            </w:r>
            <w:r w:rsidRPr="007701C7">
              <w:rPr>
                <w:color w:val="0070C0"/>
                <w:sz w:val="20"/>
                <w:szCs w:val="20"/>
              </w:rPr>
              <w:t>8</w:t>
            </w:r>
            <w:r w:rsidRPr="007701C7">
              <w:rPr>
                <w:sz w:val="20"/>
                <w:szCs w:val="20"/>
              </w:rPr>
              <w:t xml:space="preserve"> к настоящему решению;</w:t>
            </w:r>
          </w:p>
          <w:p w:rsidR="007701C7" w:rsidRPr="007701C7" w:rsidRDefault="007701C7" w:rsidP="007701C7">
            <w:pPr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7701C7">
              <w:rPr>
                <w:b/>
                <w:sz w:val="20"/>
                <w:szCs w:val="20"/>
              </w:rPr>
              <w:t>Статья 5. Межбюджетные трансферты, предоставляемые бюджету муниципального района из бюджета поселения</w:t>
            </w:r>
          </w:p>
          <w:p w:rsidR="007701C7" w:rsidRPr="007701C7" w:rsidRDefault="007701C7" w:rsidP="007701C7">
            <w:pPr>
              <w:pStyle w:val="2"/>
              <w:spacing w:after="0"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1. Утвердить общий объем межбюджетных трансфертов, предоставляемых из бюджета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 Тацинского района бюджету муниципального района на осуществление части полномочий по решению вопросов местного значения на 2020 год в сумме 43,1  тыс. рублей, на 2021 год в сумме 42,1 тыс. рублей и на 2022 год в сумме 42,5 тыс. рублей.</w:t>
            </w:r>
          </w:p>
          <w:p w:rsidR="007701C7" w:rsidRPr="007701C7" w:rsidRDefault="007701C7" w:rsidP="007701C7">
            <w:pPr>
              <w:pStyle w:val="2"/>
              <w:spacing w:after="0" w:line="276" w:lineRule="auto"/>
              <w:ind w:left="0" w:firstLine="709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2. Утвердить распределение межбюджетных трансфертов предоставляемых бюджету муниципального района на 2020 год и на плановый период 2021 и 2022 годов согласно </w:t>
            </w:r>
            <w:r w:rsidRPr="007701C7">
              <w:rPr>
                <w:color w:val="4472C4"/>
                <w:sz w:val="20"/>
                <w:szCs w:val="20"/>
              </w:rPr>
              <w:t>приложению</w:t>
            </w:r>
            <w:r w:rsidRPr="007701C7">
              <w:rPr>
                <w:sz w:val="20"/>
                <w:szCs w:val="20"/>
              </w:rPr>
              <w:t xml:space="preserve"> </w:t>
            </w:r>
            <w:r w:rsidRPr="007701C7">
              <w:rPr>
                <w:color w:val="0070C0"/>
                <w:sz w:val="20"/>
                <w:szCs w:val="20"/>
              </w:rPr>
              <w:t>9</w:t>
            </w:r>
            <w:r w:rsidRPr="007701C7">
              <w:rPr>
                <w:sz w:val="20"/>
                <w:szCs w:val="20"/>
              </w:rPr>
              <w:t xml:space="preserve"> к настоящему решению.</w:t>
            </w:r>
          </w:p>
          <w:p w:rsidR="007701C7" w:rsidRPr="007701C7" w:rsidRDefault="007701C7" w:rsidP="007701C7">
            <w:pPr>
              <w:pStyle w:val="2"/>
              <w:spacing w:after="0" w:line="276" w:lineRule="auto"/>
              <w:ind w:left="0" w:firstLine="709"/>
              <w:jc w:val="both"/>
              <w:rPr>
                <w:sz w:val="20"/>
                <w:szCs w:val="20"/>
              </w:rPr>
            </w:pPr>
          </w:p>
          <w:p w:rsidR="007701C7" w:rsidRPr="007701C7" w:rsidRDefault="007701C7" w:rsidP="007701C7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7701C7">
              <w:rPr>
                <w:b/>
                <w:sz w:val="20"/>
                <w:szCs w:val="20"/>
              </w:rPr>
              <w:t xml:space="preserve">                Статья 6. Субвенции  из областного бюджета бюджету поселения </w:t>
            </w:r>
          </w:p>
          <w:p w:rsidR="007701C7" w:rsidRPr="007701C7" w:rsidRDefault="007701C7" w:rsidP="007701C7">
            <w:pPr>
              <w:pStyle w:val="a8"/>
              <w:spacing w:after="0" w:line="276" w:lineRule="auto"/>
              <w:ind w:firstLine="709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1. Учесть в составе доходов и расходов местного бюджета субвенции  в соответствии с Областным Законом «Об областном бюджете на 2020 год и на плановый период 2021 и 2022 годов» на 2020 год и на плановый период 2021 и 2022 годов согласно </w:t>
            </w:r>
            <w:r w:rsidRPr="007701C7">
              <w:rPr>
                <w:color w:val="0000FF"/>
                <w:sz w:val="20"/>
                <w:szCs w:val="20"/>
              </w:rPr>
              <w:t>приложению 10</w:t>
            </w:r>
            <w:r w:rsidRPr="007701C7">
              <w:rPr>
                <w:sz w:val="20"/>
                <w:szCs w:val="20"/>
              </w:rPr>
              <w:t xml:space="preserve"> к настоящему решению. </w:t>
            </w:r>
          </w:p>
          <w:p w:rsidR="007701C7" w:rsidRPr="007701C7" w:rsidRDefault="007701C7" w:rsidP="007701C7">
            <w:pPr>
              <w:pStyle w:val="a8"/>
              <w:spacing w:after="0" w:line="276" w:lineRule="auto"/>
              <w:ind w:firstLine="709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>2. Перечисление и расходование субвенций осуществляется в соответствии с требованиями бюджетного законодательства Российской Федерации в порядке, установленном Правительством Ростовской области.</w:t>
            </w:r>
          </w:p>
          <w:p w:rsidR="007701C7" w:rsidRPr="007701C7" w:rsidRDefault="007701C7" w:rsidP="007701C7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7701C7" w:rsidRPr="007701C7" w:rsidRDefault="007701C7" w:rsidP="007701C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                   </w:t>
            </w:r>
            <w:r w:rsidRPr="007701C7">
              <w:rPr>
                <w:b/>
                <w:sz w:val="20"/>
                <w:szCs w:val="20"/>
              </w:rPr>
              <w:t>Статья 7. Иные межбюджетные трансферты, предоставляемые бюджету  поселения</w:t>
            </w:r>
          </w:p>
          <w:p w:rsidR="007701C7" w:rsidRPr="007701C7" w:rsidRDefault="007701C7" w:rsidP="007701C7">
            <w:pPr>
              <w:spacing w:after="120"/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7701C7">
              <w:rPr>
                <w:sz w:val="20"/>
                <w:szCs w:val="20"/>
              </w:rPr>
              <w:t>Учесть в составе доходов и расходов поселения на 2020 год и на плановый период 2021-2022 годов иные  межбюджетные  трансферты в соответствии с Областным Законом «Об областном бюджете на 2020 год и на плановый период 2021 и 2022 годов» и решением Собрания Депутатов Тацинского района «О бюджете Тацинского района  на 2020 год и на плановый период 2021 и 2022 годов», согласно</w:t>
            </w:r>
            <w:proofErr w:type="gramEnd"/>
            <w:r w:rsidRPr="007701C7">
              <w:rPr>
                <w:sz w:val="20"/>
                <w:szCs w:val="20"/>
              </w:rPr>
              <w:t xml:space="preserve"> </w:t>
            </w:r>
            <w:r w:rsidRPr="007701C7">
              <w:rPr>
                <w:color w:val="0000FF"/>
                <w:sz w:val="20"/>
                <w:szCs w:val="20"/>
              </w:rPr>
              <w:t>приложению 11</w:t>
            </w:r>
            <w:r w:rsidRPr="007701C7">
              <w:rPr>
                <w:sz w:val="20"/>
                <w:szCs w:val="20"/>
              </w:rPr>
              <w:t xml:space="preserve"> к настоящему решению</w:t>
            </w:r>
            <w:proofErr w:type="gramStart"/>
            <w:r w:rsidRPr="007701C7">
              <w:rPr>
                <w:sz w:val="20"/>
                <w:szCs w:val="20"/>
              </w:rPr>
              <w:t xml:space="preserve"> .</w:t>
            </w:r>
            <w:proofErr w:type="gramEnd"/>
          </w:p>
          <w:p w:rsidR="007701C7" w:rsidRPr="007701C7" w:rsidRDefault="007701C7" w:rsidP="007701C7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iCs/>
                <w:color w:val="000000"/>
                <w:sz w:val="20"/>
                <w:szCs w:val="20"/>
                <w:highlight w:val="yellow"/>
              </w:rPr>
            </w:pPr>
          </w:p>
          <w:p w:rsidR="007701C7" w:rsidRPr="007701C7" w:rsidRDefault="007701C7" w:rsidP="007701C7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701C7">
              <w:rPr>
                <w:b/>
                <w:iCs/>
                <w:color w:val="000000"/>
                <w:sz w:val="20"/>
                <w:szCs w:val="20"/>
              </w:rPr>
              <w:t>Статья 8. Особенности исполнения бюджета поселения в 2020 году</w:t>
            </w:r>
          </w:p>
          <w:p w:rsidR="007701C7" w:rsidRPr="007701C7" w:rsidRDefault="007701C7" w:rsidP="007701C7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iCs/>
                <w:color w:val="000000"/>
                <w:sz w:val="20"/>
                <w:szCs w:val="20"/>
              </w:rPr>
            </w:pPr>
            <w:r w:rsidRPr="007701C7">
              <w:rPr>
                <w:iCs/>
                <w:color w:val="000000"/>
                <w:sz w:val="20"/>
                <w:szCs w:val="20"/>
              </w:rPr>
              <w:t>Не использованные по состоянию на 1 января 2020 года остатки межбюджетных трансфертов, имеющих целевое назначение, предоставленных из бюджета Тацинского района, подлежат возврату в срок, установленный абзацем первым части 5 статьи 242 Бюджетного кодекса Российской Федерации.</w:t>
            </w:r>
          </w:p>
          <w:p w:rsidR="007701C7" w:rsidRPr="007701C7" w:rsidRDefault="007701C7" w:rsidP="007701C7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  <w:p w:rsidR="007701C7" w:rsidRPr="007701C7" w:rsidRDefault="007701C7" w:rsidP="007701C7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701C7">
              <w:rPr>
                <w:rFonts w:ascii="Times New Roman" w:hAnsi="Times New Roman"/>
                <w:b/>
              </w:rPr>
              <w:t>Статья 9.</w:t>
            </w:r>
            <w:r w:rsidRPr="007701C7">
              <w:t xml:space="preserve"> </w:t>
            </w:r>
            <w:r w:rsidRPr="007701C7">
              <w:rPr>
                <w:rFonts w:ascii="Times New Roman" w:hAnsi="Times New Roman"/>
                <w:b/>
              </w:rPr>
              <w:t xml:space="preserve">Особенности использования бюджетных ассигнований на обеспечение деятельности органов местного самоуправления и муниципальных учреждений       </w:t>
            </w:r>
            <w:proofErr w:type="spellStart"/>
            <w:r w:rsidRPr="007701C7">
              <w:rPr>
                <w:rFonts w:ascii="Times New Roman" w:hAnsi="Times New Roman"/>
                <w:b/>
              </w:rPr>
              <w:t>Ковылкинского</w:t>
            </w:r>
            <w:proofErr w:type="spellEnd"/>
            <w:r w:rsidRPr="007701C7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  <w:p w:rsidR="007701C7" w:rsidRPr="007701C7" w:rsidRDefault="007701C7" w:rsidP="007701C7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701C7">
              <w:rPr>
                <w:rFonts w:ascii="Times New Roman" w:hAnsi="Times New Roman"/>
              </w:rPr>
              <w:t xml:space="preserve">  1. </w:t>
            </w:r>
            <w:proofErr w:type="gramStart"/>
            <w:r w:rsidRPr="007701C7">
              <w:rPr>
                <w:rFonts w:ascii="Times New Roman" w:hAnsi="Times New Roman"/>
              </w:rPr>
              <w:t xml:space="preserve">Установить, что размеры должностных окладов лиц, замещающих должности муниципальной службы, должностных окладов технического персонала и ставок заработной платы обслуживающего персонала органов местного самоуправления </w:t>
            </w:r>
            <w:proofErr w:type="spellStart"/>
            <w:r w:rsidRPr="007701C7">
              <w:rPr>
                <w:rFonts w:ascii="Times New Roman" w:hAnsi="Times New Roman"/>
              </w:rPr>
              <w:t>Ковылкинского</w:t>
            </w:r>
            <w:proofErr w:type="spellEnd"/>
            <w:r w:rsidRPr="007701C7">
              <w:rPr>
                <w:rFonts w:ascii="Times New Roman" w:hAnsi="Times New Roman"/>
              </w:rPr>
              <w:t xml:space="preserve"> сельского поселения индексируются с 1 октября 2020 года на  3,0 процента, с 1 октября 2021 года на 4,0 процента, с 1 октября  2022 года на 4,0 процента. </w:t>
            </w:r>
            <w:proofErr w:type="gramEnd"/>
          </w:p>
          <w:p w:rsidR="007701C7" w:rsidRPr="007701C7" w:rsidRDefault="007701C7" w:rsidP="007701C7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701C7">
              <w:rPr>
                <w:rFonts w:ascii="Times New Roman" w:hAnsi="Times New Roman"/>
              </w:rPr>
              <w:t xml:space="preserve">2. Установить, что размеры должностных окладов руководителей, специалистов и служащих, ставок заработной платы рабочих муниципальных учреждений  </w:t>
            </w:r>
            <w:proofErr w:type="spellStart"/>
            <w:r w:rsidRPr="007701C7">
              <w:rPr>
                <w:rFonts w:ascii="Times New Roman" w:hAnsi="Times New Roman"/>
              </w:rPr>
              <w:t>Ковылкинского</w:t>
            </w:r>
            <w:proofErr w:type="spellEnd"/>
            <w:r w:rsidRPr="007701C7">
              <w:rPr>
                <w:rFonts w:ascii="Times New Roman" w:hAnsi="Times New Roman"/>
              </w:rPr>
              <w:t xml:space="preserve"> сельского поселения индексируются с 1 октября 2020 года на 3,0 процента, с 1 октября 2021 года на 4,0 процента, с 1 октября  2022 года </w:t>
            </w:r>
            <w:proofErr w:type="gramStart"/>
            <w:r w:rsidRPr="007701C7">
              <w:rPr>
                <w:rFonts w:ascii="Times New Roman" w:hAnsi="Times New Roman"/>
              </w:rPr>
              <w:t>на</w:t>
            </w:r>
            <w:proofErr w:type="gramEnd"/>
            <w:r w:rsidRPr="007701C7">
              <w:rPr>
                <w:rFonts w:ascii="Times New Roman" w:hAnsi="Times New Roman"/>
              </w:rPr>
              <w:t xml:space="preserve"> 4,0 процента.</w:t>
            </w:r>
          </w:p>
          <w:p w:rsidR="007701C7" w:rsidRPr="007701C7" w:rsidRDefault="007701C7" w:rsidP="007701C7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7701C7" w:rsidRPr="007701C7" w:rsidRDefault="007701C7" w:rsidP="007701C7">
            <w:pPr>
              <w:ind w:firstLine="708"/>
              <w:jc w:val="both"/>
              <w:rPr>
                <w:b/>
                <w:sz w:val="20"/>
                <w:szCs w:val="20"/>
              </w:rPr>
            </w:pPr>
            <w:r w:rsidRPr="007701C7">
              <w:rPr>
                <w:b/>
                <w:sz w:val="20"/>
                <w:szCs w:val="20"/>
              </w:rPr>
              <w:t xml:space="preserve">Статья 10. Особенности исполнения бюджета </w:t>
            </w:r>
            <w:proofErr w:type="spellStart"/>
            <w:r w:rsidRPr="007701C7">
              <w:rPr>
                <w:b/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b/>
                <w:sz w:val="20"/>
                <w:szCs w:val="20"/>
              </w:rPr>
              <w:t xml:space="preserve"> сельского поселения в 2020 году </w:t>
            </w:r>
          </w:p>
          <w:p w:rsidR="007701C7" w:rsidRPr="007701C7" w:rsidRDefault="007701C7" w:rsidP="007701C7">
            <w:pPr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1. Установить в </w:t>
            </w:r>
            <w:r w:rsidRPr="007701C7">
              <w:rPr>
                <w:bCs/>
                <w:sz w:val="20"/>
                <w:szCs w:val="20"/>
              </w:rPr>
              <w:t xml:space="preserve">соответствии с </w:t>
            </w:r>
            <w:r w:rsidRPr="007701C7">
              <w:rPr>
                <w:sz w:val="20"/>
                <w:szCs w:val="20"/>
              </w:rPr>
              <w:t>частью 4 статьи 29</w:t>
            </w:r>
            <w:r w:rsidRPr="007701C7">
              <w:rPr>
                <w:bCs/>
                <w:sz w:val="20"/>
                <w:szCs w:val="20"/>
              </w:rPr>
              <w:t xml:space="preserve"> Решения собрания депутатов </w:t>
            </w:r>
            <w:proofErr w:type="spellStart"/>
            <w:r w:rsidRPr="007701C7">
              <w:rPr>
                <w:bCs/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bCs/>
                <w:sz w:val="20"/>
                <w:szCs w:val="20"/>
              </w:rPr>
              <w:t xml:space="preserve"> сельского поселения от 28.02.2019  № 115 «</w:t>
            </w:r>
            <w:r w:rsidRPr="007701C7">
              <w:rPr>
                <w:sz w:val="20"/>
                <w:szCs w:val="20"/>
              </w:rPr>
              <w:t xml:space="preserve">Об утверждении Положения   бюджетном процессе в </w:t>
            </w:r>
            <w:proofErr w:type="spellStart"/>
            <w:r w:rsidRPr="007701C7">
              <w:rPr>
                <w:sz w:val="20"/>
                <w:szCs w:val="20"/>
              </w:rPr>
              <w:t>Ковылкинском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сельском поселении»</w:t>
            </w:r>
            <w:r w:rsidRPr="007701C7">
              <w:rPr>
                <w:bCs/>
                <w:sz w:val="20"/>
                <w:szCs w:val="20"/>
              </w:rPr>
              <w:t xml:space="preserve">, что основанием для внесения в 2020 году изменений в показатели сводной бюджетной росписи бюджета </w:t>
            </w:r>
            <w:proofErr w:type="spellStart"/>
            <w:r w:rsidRPr="007701C7">
              <w:rPr>
                <w:bCs/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bCs/>
                <w:sz w:val="20"/>
                <w:szCs w:val="20"/>
              </w:rPr>
              <w:t xml:space="preserve"> сельского поселения являются:</w:t>
            </w:r>
          </w:p>
          <w:p w:rsidR="007701C7" w:rsidRPr="007701C7" w:rsidRDefault="007701C7" w:rsidP="007701C7">
            <w:pPr>
              <w:jc w:val="both"/>
              <w:rPr>
                <w:sz w:val="20"/>
                <w:szCs w:val="20"/>
              </w:rPr>
            </w:pPr>
            <w:r w:rsidRPr="007701C7">
              <w:rPr>
                <w:bCs/>
                <w:sz w:val="20"/>
                <w:szCs w:val="20"/>
              </w:rPr>
              <w:t xml:space="preserve">          </w:t>
            </w:r>
            <w:proofErr w:type="gramStart"/>
            <w:r w:rsidRPr="007701C7">
              <w:rPr>
                <w:bCs/>
                <w:sz w:val="20"/>
                <w:szCs w:val="20"/>
              </w:rPr>
              <w:t>1</w:t>
            </w:r>
            <w:r w:rsidRPr="007701C7">
              <w:rPr>
                <w:sz w:val="20"/>
                <w:szCs w:val="20"/>
              </w:rPr>
              <w:t xml:space="preserve">) перераспределение бюджетных ассигнований в связи с изменением и (или) уточнением бюджетной классификации Российской Федерации, изменением и (или) уточнением бюджетной классификации в соответствии с уведомлениями министерства финансов Ростовской области, финансового отдела Администрации Тацинского района о предоставлении субсидии, субвенции, иного межбюджетного трансферта, имеющего целевое назначение или в связи с необходимостью детализации целевой статьи расходов классификации расходов бюджета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сельского поселения;</w:t>
            </w:r>
            <w:proofErr w:type="gramEnd"/>
          </w:p>
          <w:p w:rsidR="007701C7" w:rsidRPr="007701C7" w:rsidRDefault="007701C7" w:rsidP="007701C7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/>
              </w:rPr>
            </w:pPr>
            <w:r w:rsidRPr="007701C7">
              <w:rPr>
                <w:rFonts w:ascii="Times New Roman" w:hAnsi="Times New Roman"/>
              </w:rPr>
              <w:t xml:space="preserve">          2) перераспределение бюджетных ассигнований между разделами, подразделами, целевыми статьями и видами расходов классификации расходов бюджета </w:t>
            </w:r>
            <w:proofErr w:type="spellStart"/>
            <w:r w:rsidRPr="007701C7">
              <w:rPr>
                <w:rFonts w:ascii="Times New Roman" w:hAnsi="Times New Roman"/>
              </w:rPr>
              <w:t>Ковылкинского</w:t>
            </w:r>
            <w:proofErr w:type="spellEnd"/>
            <w:r w:rsidRPr="007701C7">
              <w:rPr>
                <w:rFonts w:ascii="Times New Roman" w:hAnsi="Times New Roman"/>
              </w:rPr>
              <w:t xml:space="preserve"> сельского поселения в пределах общего объема бюджетных ассигнований, 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      </w:r>
          </w:p>
          <w:p w:rsidR="007701C7" w:rsidRPr="007701C7" w:rsidRDefault="007701C7" w:rsidP="007701C7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/>
              </w:rPr>
            </w:pPr>
            <w:r w:rsidRPr="007701C7">
              <w:rPr>
                <w:rFonts w:ascii="Times New Roman" w:hAnsi="Times New Roman"/>
              </w:rPr>
              <w:t xml:space="preserve">          </w:t>
            </w:r>
            <w:proofErr w:type="gramStart"/>
            <w:r w:rsidRPr="007701C7">
              <w:rPr>
                <w:rFonts w:ascii="Times New Roman" w:hAnsi="Times New Roman"/>
              </w:rPr>
      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бюджета </w:t>
            </w:r>
            <w:proofErr w:type="spellStart"/>
            <w:r w:rsidRPr="007701C7">
              <w:rPr>
                <w:rFonts w:ascii="Times New Roman" w:hAnsi="Times New Roman"/>
              </w:rPr>
              <w:t>Ковылкинского</w:t>
            </w:r>
            <w:proofErr w:type="spellEnd"/>
            <w:r w:rsidRPr="007701C7">
              <w:rPr>
                <w:rFonts w:ascii="Times New Roman" w:hAnsi="Times New Roman"/>
              </w:rPr>
              <w:t xml:space="preserve"> сельского поселения в пределах общего объема бюджетных ассигнований,  для </w:t>
            </w:r>
            <w:proofErr w:type="spellStart"/>
            <w:r w:rsidRPr="007701C7">
              <w:rPr>
                <w:rFonts w:ascii="Times New Roman" w:hAnsi="Times New Roman"/>
              </w:rPr>
              <w:t>софинансирования</w:t>
            </w:r>
            <w:proofErr w:type="spellEnd"/>
            <w:r w:rsidRPr="007701C7">
              <w:rPr>
                <w:rFonts w:ascii="Times New Roman" w:hAnsi="Times New Roman"/>
              </w:rPr>
              <w:t xml:space="preserve"> расходных обязательств в целях выполнения условий предоставления субсидий и иных межбюджетных трансфертов из областного, районного  бюджетов, не противоречащее бюджетному законодательству.</w:t>
            </w:r>
            <w:proofErr w:type="gramEnd"/>
          </w:p>
          <w:p w:rsidR="007701C7" w:rsidRPr="007701C7" w:rsidRDefault="007701C7" w:rsidP="007701C7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701C7" w:rsidRPr="007701C7" w:rsidRDefault="007701C7" w:rsidP="007701C7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7701C7">
              <w:rPr>
                <w:rFonts w:ascii="Times New Roman" w:hAnsi="Times New Roman"/>
                <w:b/>
              </w:rPr>
              <w:t>Статья 11. Вступление в силу настоящего решения</w:t>
            </w:r>
          </w:p>
          <w:p w:rsidR="007701C7" w:rsidRPr="007701C7" w:rsidRDefault="007701C7" w:rsidP="007701C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7701C7">
              <w:rPr>
                <w:rFonts w:ascii="Times New Roman" w:hAnsi="Times New Roman"/>
              </w:rPr>
              <w:t>1. Настоящее решение вступает в силу с 1 января 2020 года.</w:t>
            </w:r>
          </w:p>
          <w:p w:rsidR="007701C7" w:rsidRPr="007701C7" w:rsidRDefault="007701C7" w:rsidP="007701C7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2. </w:t>
            </w:r>
            <w:proofErr w:type="gramStart"/>
            <w:r w:rsidRPr="007701C7">
              <w:rPr>
                <w:sz w:val="20"/>
                <w:szCs w:val="20"/>
              </w:rPr>
              <w:t>Контроль за</w:t>
            </w:r>
            <w:proofErr w:type="gramEnd"/>
            <w:r w:rsidRPr="007701C7">
              <w:rPr>
                <w:sz w:val="20"/>
                <w:szCs w:val="20"/>
              </w:rPr>
              <w:t xml:space="preserve"> исполнением данного решения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7701C7" w:rsidRPr="007701C7" w:rsidRDefault="007701C7" w:rsidP="007701C7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7701C7" w:rsidRPr="007701C7" w:rsidRDefault="007701C7" w:rsidP="007701C7">
            <w:pPr>
              <w:tabs>
                <w:tab w:val="left" w:pos="1134"/>
              </w:tabs>
              <w:jc w:val="both"/>
              <w:outlineLvl w:val="0"/>
              <w:rPr>
                <w:spacing w:val="1"/>
                <w:sz w:val="20"/>
                <w:szCs w:val="20"/>
              </w:rPr>
            </w:pPr>
          </w:p>
          <w:p w:rsidR="007701C7" w:rsidRPr="007701C7" w:rsidRDefault="007701C7" w:rsidP="007701C7">
            <w:pPr>
              <w:tabs>
                <w:tab w:val="left" w:pos="1134"/>
              </w:tabs>
              <w:jc w:val="both"/>
              <w:outlineLvl w:val="0"/>
              <w:rPr>
                <w:spacing w:val="1"/>
                <w:sz w:val="20"/>
                <w:szCs w:val="20"/>
              </w:rPr>
            </w:pPr>
          </w:p>
          <w:p w:rsidR="007701C7" w:rsidRPr="007701C7" w:rsidRDefault="007701C7" w:rsidP="007701C7">
            <w:pPr>
              <w:ind w:right="2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>Председатель Собрания депутатов-</w:t>
            </w:r>
          </w:p>
          <w:p w:rsidR="007701C7" w:rsidRPr="007701C7" w:rsidRDefault="007701C7" w:rsidP="007701C7">
            <w:pPr>
              <w:ind w:right="2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глава </w:t>
            </w:r>
            <w:proofErr w:type="spellStart"/>
            <w:r w:rsidRPr="007701C7">
              <w:rPr>
                <w:sz w:val="20"/>
                <w:szCs w:val="20"/>
              </w:rPr>
              <w:t>Ковылкинского</w:t>
            </w:r>
            <w:proofErr w:type="spellEnd"/>
            <w:r w:rsidRPr="007701C7">
              <w:rPr>
                <w:sz w:val="20"/>
                <w:szCs w:val="20"/>
              </w:rPr>
              <w:t xml:space="preserve"> </w:t>
            </w:r>
            <w:proofErr w:type="gramStart"/>
            <w:r w:rsidRPr="007701C7">
              <w:rPr>
                <w:sz w:val="20"/>
                <w:szCs w:val="20"/>
              </w:rPr>
              <w:t>сельского</w:t>
            </w:r>
            <w:proofErr w:type="gramEnd"/>
            <w:r w:rsidRPr="007701C7">
              <w:rPr>
                <w:sz w:val="20"/>
                <w:szCs w:val="20"/>
              </w:rPr>
              <w:t xml:space="preserve"> </w:t>
            </w:r>
          </w:p>
          <w:p w:rsidR="007701C7" w:rsidRPr="007701C7" w:rsidRDefault="007701C7" w:rsidP="007701C7">
            <w:pPr>
              <w:ind w:right="2"/>
              <w:jc w:val="both"/>
              <w:rPr>
                <w:sz w:val="20"/>
                <w:szCs w:val="20"/>
              </w:rPr>
            </w:pPr>
            <w:r w:rsidRPr="007701C7">
              <w:rPr>
                <w:sz w:val="20"/>
                <w:szCs w:val="20"/>
              </w:rPr>
              <w:t xml:space="preserve">поселения                                                                           Т.А. </w:t>
            </w:r>
            <w:proofErr w:type="spellStart"/>
            <w:r w:rsidRPr="007701C7">
              <w:rPr>
                <w:sz w:val="20"/>
                <w:szCs w:val="20"/>
              </w:rPr>
              <w:t>Шаповалова</w:t>
            </w:r>
            <w:proofErr w:type="spellEnd"/>
          </w:p>
          <w:p w:rsidR="007701C7" w:rsidRPr="007701C7" w:rsidRDefault="007701C7" w:rsidP="007701C7">
            <w:pPr>
              <w:ind w:right="2"/>
              <w:jc w:val="both"/>
              <w:rPr>
                <w:sz w:val="20"/>
                <w:szCs w:val="20"/>
              </w:rPr>
            </w:pPr>
          </w:p>
          <w:p w:rsidR="007701C7" w:rsidRPr="007701C7" w:rsidRDefault="007701C7" w:rsidP="007701C7">
            <w:pPr>
              <w:tabs>
                <w:tab w:val="left" w:pos="1134"/>
              </w:tabs>
              <w:jc w:val="both"/>
              <w:outlineLvl w:val="0"/>
              <w:rPr>
                <w:spacing w:val="1"/>
                <w:sz w:val="20"/>
                <w:szCs w:val="20"/>
              </w:rPr>
            </w:pPr>
          </w:p>
          <w:p w:rsidR="007701C7" w:rsidRPr="007701C7" w:rsidRDefault="007701C7" w:rsidP="007701C7">
            <w:pPr>
              <w:tabs>
                <w:tab w:val="left" w:pos="1134"/>
              </w:tabs>
              <w:jc w:val="both"/>
              <w:outlineLvl w:val="0"/>
              <w:rPr>
                <w:bCs/>
                <w:spacing w:val="20"/>
                <w:sz w:val="20"/>
                <w:szCs w:val="20"/>
              </w:rPr>
            </w:pPr>
            <w:r w:rsidRPr="007701C7">
              <w:rPr>
                <w:bCs/>
                <w:spacing w:val="20"/>
                <w:sz w:val="20"/>
                <w:szCs w:val="20"/>
              </w:rPr>
              <w:t xml:space="preserve">х. </w:t>
            </w:r>
            <w:proofErr w:type="spellStart"/>
            <w:r w:rsidRPr="007701C7">
              <w:rPr>
                <w:bCs/>
                <w:spacing w:val="20"/>
                <w:sz w:val="20"/>
                <w:szCs w:val="20"/>
              </w:rPr>
              <w:t>Ковылкин</w:t>
            </w:r>
            <w:proofErr w:type="spellEnd"/>
          </w:p>
          <w:p w:rsidR="007701C7" w:rsidRPr="007701C7" w:rsidRDefault="007701C7" w:rsidP="007701C7">
            <w:pPr>
              <w:tabs>
                <w:tab w:val="left" w:pos="1134"/>
              </w:tabs>
              <w:jc w:val="both"/>
              <w:outlineLvl w:val="0"/>
              <w:rPr>
                <w:bCs/>
                <w:spacing w:val="20"/>
                <w:sz w:val="20"/>
                <w:szCs w:val="20"/>
              </w:rPr>
            </w:pPr>
            <w:r w:rsidRPr="007701C7">
              <w:rPr>
                <w:bCs/>
                <w:spacing w:val="20"/>
                <w:sz w:val="20"/>
                <w:szCs w:val="20"/>
              </w:rPr>
              <w:t xml:space="preserve">26 декабря  2019 г. </w:t>
            </w:r>
          </w:p>
          <w:p w:rsidR="007701C7" w:rsidRPr="007701C7" w:rsidRDefault="007701C7" w:rsidP="007701C7">
            <w:pPr>
              <w:tabs>
                <w:tab w:val="left" w:pos="1134"/>
              </w:tabs>
              <w:jc w:val="both"/>
              <w:outlineLvl w:val="0"/>
              <w:rPr>
                <w:spacing w:val="1"/>
                <w:sz w:val="20"/>
                <w:szCs w:val="20"/>
              </w:rPr>
            </w:pPr>
            <w:r w:rsidRPr="007701C7">
              <w:rPr>
                <w:bCs/>
                <w:spacing w:val="20"/>
                <w:sz w:val="20"/>
                <w:szCs w:val="20"/>
              </w:rPr>
              <w:t>№ 144</w:t>
            </w:r>
          </w:p>
          <w:p w:rsidR="007701C7" w:rsidRDefault="007701C7" w:rsidP="007701C7">
            <w:pPr>
              <w:tabs>
                <w:tab w:val="left" w:pos="1134"/>
              </w:tabs>
              <w:jc w:val="both"/>
              <w:outlineLvl w:val="0"/>
              <w:rPr>
                <w:spacing w:val="1"/>
                <w:sz w:val="20"/>
                <w:szCs w:val="20"/>
              </w:rPr>
            </w:pPr>
          </w:p>
          <w:p w:rsidR="007701C7" w:rsidRPr="007701C7" w:rsidRDefault="007701C7" w:rsidP="007701C7">
            <w:pPr>
              <w:tabs>
                <w:tab w:val="left" w:pos="1134"/>
              </w:tabs>
              <w:jc w:val="both"/>
              <w:outlineLvl w:val="0"/>
              <w:rPr>
                <w:spacing w:val="1"/>
                <w:sz w:val="20"/>
                <w:szCs w:val="20"/>
              </w:rPr>
            </w:pPr>
            <w:r>
              <w:rPr>
                <w:noProof/>
                <w:spacing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6877050" cy="847725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A4C" w:rsidRDefault="00FC2A4C" w:rsidP="00FC2A4C">
            <w:pPr>
              <w:pStyle w:val="a4"/>
              <w:tabs>
                <w:tab w:val="left" w:pos="6735"/>
              </w:tabs>
              <w:jc w:val="left"/>
              <w:outlineLvl w:val="0"/>
              <w:rPr>
                <w:sz w:val="22"/>
              </w:rPr>
            </w:pPr>
          </w:p>
          <w:p w:rsidR="007701C7" w:rsidRDefault="007701C7" w:rsidP="00FC2A4C">
            <w:pPr>
              <w:pStyle w:val="a4"/>
              <w:tabs>
                <w:tab w:val="left" w:pos="6735"/>
              </w:tabs>
              <w:jc w:val="left"/>
              <w:outlineLvl w:val="0"/>
              <w:rPr>
                <w:sz w:val="22"/>
              </w:rPr>
            </w:pPr>
          </w:p>
          <w:tbl>
            <w:tblPr>
              <w:tblW w:w="10568" w:type="dxa"/>
              <w:tblLayout w:type="fixed"/>
              <w:tblLook w:val="04A0"/>
            </w:tblPr>
            <w:tblGrid>
              <w:gridCol w:w="2883"/>
              <w:gridCol w:w="3640"/>
              <w:gridCol w:w="1584"/>
              <w:gridCol w:w="994"/>
              <w:gridCol w:w="1467"/>
            </w:tblGrid>
            <w:tr w:rsidR="007701C7" w:rsidRPr="007701C7" w:rsidTr="007701C7">
              <w:trPr>
                <w:trHeight w:val="1307"/>
              </w:trPr>
              <w:tc>
                <w:tcPr>
                  <w:tcW w:w="10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Объем поступлений доходов бюджета </w:t>
                  </w:r>
                  <w:proofErr w:type="spellStart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Тацинского района на 2020 год и на плановый период 2021 и 2022 годов</w:t>
                  </w:r>
                </w:p>
              </w:tc>
            </w:tr>
            <w:tr w:rsidR="007701C7" w:rsidRPr="007701C7" w:rsidTr="007701C7">
              <w:trPr>
                <w:trHeight w:val="361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br/>
                    <w:t>(тыс. руб.)</w:t>
                  </w:r>
                </w:p>
              </w:tc>
            </w:tr>
            <w:tr w:rsidR="007701C7" w:rsidRPr="007701C7" w:rsidTr="007701C7">
              <w:trPr>
                <w:trHeight w:val="276"/>
              </w:trPr>
              <w:tc>
                <w:tcPr>
                  <w:tcW w:w="28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 статьи доходов</w:t>
                  </w:r>
                </w:p>
              </w:tc>
              <w:tc>
                <w:tcPr>
                  <w:tcW w:w="15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4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</w:tr>
            <w:tr w:rsidR="007701C7" w:rsidRPr="007701C7" w:rsidTr="007701C7">
              <w:trPr>
                <w:trHeight w:val="436"/>
              </w:trPr>
              <w:tc>
                <w:tcPr>
                  <w:tcW w:w="2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2 461,8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2 493,4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2 526,2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7701C7" w:rsidRPr="007701C7" w:rsidTr="007701C7">
              <w:trPr>
                <w:trHeight w:val="1950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520,0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540,8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520,0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540,8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520,0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540,8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1 723,1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1 725,1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1 727,2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51,8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53,8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55,9</w:t>
                  </w:r>
                </w:p>
              </w:tc>
            </w:tr>
            <w:tr w:rsidR="007701C7" w:rsidRPr="007701C7" w:rsidTr="007701C7">
              <w:trPr>
                <w:trHeight w:val="1169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51,8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53,8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55,9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1 671,3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1 671,3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1 671,3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165,8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165,8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165,8</w:t>
                  </w:r>
                </w:p>
              </w:tc>
            </w:tr>
            <w:tr w:rsidR="007701C7" w:rsidRPr="007701C7" w:rsidTr="007701C7">
              <w:trPr>
                <w:trHeight w:val="778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165,8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165,8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165,8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1 505,5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1 505,5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1 505,5</w:t>
                  </w:r>
                </w:p>
              </w:tc>
            </w:tr>
            <w:tr w:rsidR="007701C7" w:rsidRPr="007701C7" w:rsidTr="007701C7">
              <w:trPr>
                <w:trHeight w:val="778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1 505,5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1 505,5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1 505,5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</w:tr>
            <w:tr w:rsidR="007701C7" w:rsidRPr="007701C7" w:rsidTr="007701C7">
              <w:trPr>
                <w:trHeight w:val="1169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</w:tr>
            <w:tr w:rsidR="007701C7" w:rsidRPr="007701C7" w:rsidTr="007701C7">
              <w:trPr>
                <w:trHeight w:val="1893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lastRenderedPageBreak/>
                    <w:t xml:space="preserve">1 08 04020 01 0000 110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</w:tr>
            <w:tr w:rsidR="007701C7" w:rsidRPr="007701C7" w:rsidTr="007701C7">
              <w:trPr>
                <w:trHeight w:val="376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21,2</w:t>
                  </w:r>
                </w:p>
              </w:tc>
            </w:tr>
            <w:tr w:rsidR="007701C7" w:rsidRPr="007701C7" w:rsidTr="007701C7">
              <w:trPr>
                <w:trHeight w:val="1457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1 16 02000 02 0000 140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      </w:r>
                  <w:r w:rsidRPr="007701C7">
                    <w:rPr>
                      <w:rFonts w:ascii="Times New Roman CYR" w:hAnsi="Times New Roman CYR" w:cs="Arial"/>
                      <w:color w:val="002060"/>
                      <w:sz w:val="20"/>
                      <w:szCs w:val="20"/>
                      <w:lang w:eastAsia="ru-RU"/>
                    </w:rPr>
                    <w:t>нарушение</w:t>
                  </w: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 муниципальных правовых актов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21,2</w:t>
                  </w:r>
                </w:p>
              </w:tc>
            </w:tr>
            <w:tr w:rsidR="007701C7" w:rsidRPr="007701C7" w:rsidTr="007701C7">
              <w:trPr>
                <w:trHeight w:val="1559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 1 16 02020 02 0000 140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21,2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3 692,0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2 095,6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2 031,1</w:t>
                  </w:r>
                </w:p>
              </w:tc>
            </w:tr>
            <w:tr w:rsidR="007701C7" w:rsidRPr="007701C7" w:rsidTr="007701C7">
              <w:trPr>
                <w:trHeight w:val="778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3 692,0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2 095,6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2 031,1</w:t>
                  </w:r>
                </w:p>
              </w:tc>
            </w:tr>
            <w:tr w:rsidR="007701C7" w:rsidRPr="007701C7" w:rsidTr="007701C7">
              <w:trPr>
                <w:trHeight w:val="778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3 537,8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2 012,5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1 942,9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2 02 15001 00 0000 150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3 537,8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2 012,5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1 942,9</w:t>
                  </w:r>
                </w:p>
              </w:tc>
            </w:tr>
            <w:tr w:rsidR="007701C7" w:rsidRPr="007701C7" w:rsidTr="007701C7">
              <w:trPr>
                <w:trHeight w:val="1247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2 02 15001 10 0000 150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Times New Roman CYR" w:hAnsi="Times New Roman CYR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color w:val="000000"/>
                      <w:sz w:val="20"/>
                      <w:szCs w:val="20"/>
                      <w:lang w:eastAsia="ru-RU"/>
                    </w:rPr>
                    <w:t xml:space="preserve">   Дотации бюджетам сельских поселений на выравнивание бюджетной обеспеченности  из бюджета субъекта Российской Федерации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3 537,8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2 012,5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1 942,9</w:t>
                  </w:r>
                </w:p>
              </w:tc>
            </w:tr>
            <w:tr w:rsidR="007701C7" w:rsidRPr="007701C7" w:rsidTr="007701C7">
              <w:trPr>
                <w:trHeight w:val="778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81,6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83,1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88,2</w:t>
                  </w:r>
                </w:p>
              </w:tc>
            </w:tr>
            <w:tr w:rsidR="007701C7" w:rsidRPr="007701C7" w:rsidTr="007701C7">
              <w:trPr>
                <w:trHeight w:val="778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7701C7" w:rsidRPr="007701C7" w:rsidTr="007701C7">
              <w:trPr>
                <w:trHeight w:val="778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2 02 30024 10 0000 150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7701C7" w:rsidRPr="007701C7" w:rsidTr="007701C7">
              <w:trPr>
                <w:trHeight w:val="1169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2 02 35118 00 0000 150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81,4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7701C7" w:rsidRPr="007701C7" w:rsidTr="007701C7">
              <w:trPr>
                <w:trHeight w:val="1169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81,4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7701C7" w:rsidRPr="007701C7" w:rsidTr="007701C7">
              <w:trPr>
                <w:trHeight w:val="168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lastRenderedPageBreak/>
                    <w:t>2 02 40014 00 0000 150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72,6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701C7" w:rsidRPr="007701C7" w:rsidTr="007701C7">
              <w:trPr>
                <w:trHeight w:val="105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2 02 40014 10 0000 150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72,6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701C7" w:rsidRPr="007701C7" w:rsidTr="007701C7">
              <w:trPr>
                <w:trHeight w:val="676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2 02 49999 00 0000 150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701C7" w:rsidRPr="007701C7" w:rsidTr="007701C7">
              <w:trPr>
                <w:trHeight w:val="1169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701C7" w:rsidRPr="007701C7" w:rsidTr="007701C7">
              <w:trPr>
                <w:trHeight w:val="391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sz w:val="20"/>
                      <w:szCs w:val="2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Times New Roman CYR" w:hAnsi="Times New Roman CYR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b/>
                      <w:bCs/>
                      <w:sz w:val="20"/>
                      <w:szCs w:val="20"/>
                      <w:lang w:eastAsia="ru-RU"/>
                    </w:rPr>
                    <w:t>6 153,8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Times New Roman CYR" w:hAnsi="Times New Roman CYR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b/>
                      <w:bCs/>
                      <w:sz w:val="20"/>
                      <w:szCs w:val="20"/>
                      <w:lang w:eastAsia="ru-RU"/>
                    </w:rPr>
                    <w:t>4 589,0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Times New Roman CYR" w:hAnsi="Times New Roman CYR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Times New Roman CYR" w:hAnsi="Times New Roman CYR" w:cs="Arial"/>
                      <w:b/>
                      <w:bCs/>
                      <w:sz w:val="20"/>
                      <w:szCs w:val="20"/>
                      <w:lang w:eastAsia="ru-RU"/>
                    </w:rPr>
                    <w:t>4 557,3</w:t>
                  </w:r>
                </w:p>
              </w:tc>
            </w:tr>
          </w:tbl>
          <w:p w:rsidR="004A0EB7" w:rsidRDefault="004A0EB7" w:rsidP="00202BE3">
            <w:pPr>
              <w:pStyle w:val="a4"/>
              <w:outlineLvl w:val="0"/>
              <w:rPr>
                <w:sz w:val="22"/>
              </w:rPr>
            </w:pPr>
          </w:p>
          <w:p w:rsidR="007701C7" w:rsidRPr="00B67202" w:rsidRDefault="007701C7" w:rsidP="00202BE3">
            <w:pPr>
              <w:pStyle w:val="a4"/>
              <w:outlineLvl w:val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877050" cy="1476375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1008" w:type="dxa"/>
              <w:tblLayout w:type="fixed"/>
              <w:tblLook w:val="04A0"/>
            </w:tblPr>
            <w:tblGrid>
              <w:gridCol w:w="3114"/>
              <w:gridCol w:w="4394"/>
              <w:gridCol w:w="1320"/>
              <w:gridCol w:w="1060"/>
              <w:gridCol w:w="1120"/>
            </w:tblGrid>
            <w:tr w:rsidR="007701C7" w:rsidRPr="007701C7" w:rsidTr="007701C7">
              <w:trPr>
                <w:trHeight w:val="276"/>
              </w:trPr>
              <w:tc>
                <w:tcPr>
                  <w:tcW w:w="3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</w:tr>
            <w:tr w:rsidR="007701C7" w:rsidRPr="007701C7" w:rsidTr="007701C7">
              <w:trPr>
                <w:trHeight w:val="276"/>
              </w:trPr>
              <w:tc>
                <w:tcPr>
                  <w:tcW w:w="31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701C7" w:rsidRPr="007701C7" w:rsidTr="007701C7">
              <w:trPr>
                <w:trHeight w:val="259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701C7" w:rsidRPr="007701C7" w:rsidTr="007701C7">
              <w:trPr>
                <w:trHeight w:val="64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01 00 </w:t>
                  </w:r>
                  <w:proofErr w:type="spellStart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-959,5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-958,3</w:t>
                  </w:r>
                </w:p>
              </w:tc>
            </w:tr>
            <w:tr w:rsidR="007701C7" w:rsidRPr="007701C7" w:rsidTr="007701C7">
              <w:trPr>
                <w:trHeight w:val="61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01 05 00 </w:t>
                  </w:r>
                  <w:proofErr w:type="spellStart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-959,5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-958,3</w:t>
                  </w:r>
                </w:p>
              </w:tc>
            </w:tr>
            <w:tr w:rsidR="007701C7" w:rsidRPr="007701C7" w:rsidTr="007701C7">
              <w:trPr>
                <w:trHeight w:val="37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01 05 00 </w:t>
                  </w:r>
                  <w:proofErr w:type="spellStart"/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-6 153,8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-5 548,5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-5 515,6</w:t>
                  </w:r>
                </w:p>
              </w:tc>
            </w:tr>
            <w:tr w:rsidR="007701C7" w:rsidRPr="007701C7" w:rsidTr="007701C7">
              <w:trPr>
                <w:trHeight w:val="37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01 05 02 00 </w:t>
                  </w:r>
                  <w:proofErr w:type="spellStart"/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-6 153,8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-5 548,5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-5 515,6</w:t>
                  </w:r>
                </w:p>
              </w:tc>
            </w:tr>
            <w:tr w:rsidR="007701C7" w:rsidRPr="007701C7" w:rsidTr="007701C7">
              <w:trPr>
                <w:trHeight w:val="37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-6 153,8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-5 548,5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-5 515,6</w:t>
                  </w:r>
                </w:p>
              </w:tc>
            </w:tr>
            <w:tr w:rsidR="007701C7" w:rsidRPr="007701C7" w:rsidTr="007701C7">
              <w:trPr>
                <w:trHeight w:val="63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-6 153,8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-5 548,5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-5 515,6</w:t>
                  </w:r>
                </w:p>
              </w:tc>
            </w:tr>
            <w:tr w:rsidR="007701C7" w:rsidRPr="007701C7" w:rsidTr="007701C7">
              <w:trPr>
                <w:trHeight w:val="37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01 05 00 </w:t>
                  </w:r>
                  <w:proofErr w:type="spellStart"/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6 153,8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4 589,0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4 557,3</w:t>
                  </w:r>
                </w:p>
              </w:tc>
            </w:tr>
            <w:tr w:rsidR="007701C7" w:rsidRPr="007701C7" w:rsidTr="007701C7">
              <w:trPr>
                <w:trHeight w:val="37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01 05 02 00 </w:t>
                  </w:r>
                  <w:proofErr w:type="spellStart"/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6 153,8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4 589,0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4 557,3</w:t>
                  </w:r>
                </w:p>
              </w:tc>
            </w:tr>
            <w:tr w:rsidR="007701C7" w:rsidRPr="007701C7" w:rsidTr="007701C7">
              <w:trPr>
                <w:trHeight w:val="37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6 153,8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4 589,0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4 557,3</w:t>
                  </w:r>
                </w:p>
              </w:tc>
            </w:tr>
            <w:tr w:rsidR="007701C7" w:rsidRPr="007701C7" w:rsidTr="007701C7">
              <w:trPr>
                <w:trHeight w:val="63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color w:val="000000"/>
                      <w:sz w:val="20"/>
                      <w:szCs w:val="20"/>
                      <w:lang w:eastAsia="ru-RU"/>
                    </w:rPr>
                    <w:t>6 153,8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4 589,0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4 557,3</w:t>
                  </w:r>
                </w:p>
              </w:tc>
            </w:tr>
            <w:tr w:rsidR="007701C7" w:rsidRPr="007701C7" w:rsidTr="007701C7">
              <w:trPr>
                <w:trHeight w:val="72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источников финансирования дефицита бюджета поселения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-959,5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-958,3</w:t>
                  </w:r>
                </w:p>
              </w:tc>
            </w:tr>
          </w:tbl>
          <w:p w:rsidR="007701C7" w:rsidRDefault="007701C7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7701C7" w:rsidRDefault="007701C7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877050" cy="2143125"/>
                  <wp:effectExtent l="1905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874" w:type="dxa"/>
              <w:tblLayout w:type="fixed"/>
              <w:tblLook w:val="04A0"/>
            </w:tblPr>
            <w:tblGrid>
              <w:gridCol w:w="9071"/>
              <w:gridCol w:w="1803"/>
            </w:tblGrid>
            <w:tr w:rsidR="007701C7" w:rsidRPr="007701C7" w:rsidTr="007701C7">
              <w:trPr>
                <w:trHeight w:val="1384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дохода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Бюджет </w:t>
                  </w:r>
                  <w:proofErr w:type="spellStart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7701C7" w:rsidRPr="007701C7" w:rsidTr="007701C7">
              <w:trPr>
                <w:trHeight w:val="466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7701C7" w:rsidRPr="007701C7" w:rsidTr="007701C7">
              <w:trPr>
                <w:trHeight w:val="710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680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771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518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889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680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563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Прочие субвенции бюджетам сельских поселений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998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1013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469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 xml:space="preserve">Прочие межбюджетные трансферты, передаваемые бюджетам сельских поселений 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701C7" w:rsidRPr="007701C7" w:rsidTr="007701C7">
              <w:trPr>
                <w:trHeight w:val="756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 xml:space="preserve">Поступления от денежных пожертвований, </w:t>
                  </w:r>
                  <w:proofErr w:type="spellStart"/>
                  <w:r w:rsidRPr="007701C7">
                    <w:rPr>
                      <w:sz w:val="20"/>
                      <w:szCs w:val="20"/>
                      <w:lang w:eastAsia="ru-RU"/>
                    </w:rPr>
                    <w:t>предоставляемыхх</w:t>
                  </w:r>
                  <w:proofErr w:type="spellEnd"/>
                  <w:r w:rsidRPr="007701C7">
                    <w:rPr>
                      <w:sz w:val="20"/>
                      <w:szCs w:val="20"/>
                      <w:lang w:eastAsia="ru-RU"/>
                    </w:rPr>
                    <w:t xml:space="preserve">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408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1421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998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lastRenderedPageBreak/>
      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741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801"/>
              </w:trPr>
              <w:tc>
                <w:tcPr>
                  <w:tcW w:w="9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701C7" w:rsidRPr="007701C7" w:rsidTr="007701C7">
              <w:trPr>
                <w:trHeight w:val="317"/>
              </w:trPr>
              <w:tc>
                <w:tcPr>
                  <w:tcW w:w="10874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7701C7">
                    <w:rPr>
                      <w:sz w:val="20"/>
                      <w:szCs w:val="20"/>
                      <w:lang w:eastAsia="ru-RU"/>
                    </w:rPr>
            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поселения</w:t>
                  </w:r>
                </w:p>
              </w:tc>
            </w:tr>
            <w:tr w:rsidR="007701C7" w:rsidRPr="007701C7" w:rsidTr="007701C7">
              <w:trPr>
                <w:trHeight w:val="862"/>
              </w:trPr>
              <w:tc>
                <w:tcPr>
                  <w:tcW w:w="10874" w:type="dxa"/>
                  <w:gridSpan w:val="2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701C7" w:rsidRPr="007701C7" w:rsidRDefault="007701C7" w:rsidP="007701C7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01C7" w:rsidRDefault="002842AA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77050" cy="1752600"/>
                  <wp:effectExtent l="1905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</w:p>
          <w:tbl>
            <w:tblPr>
              <w:tblW w:w="10948" w:type="dxa"/>
              <w:tblLayout w:type="fixed"/>
              <w:tblLook w:val="04A0"/>
            </w:tblPr>
            <w:tblGrid>
              <w:gridCol w:w="1711"/>
              <w:gridCol w:w="2518"/>
              <w:gridCol w:w="6719"/>
            </w:tblGrid>
            <w:tr w:rsidR="002842AA" w:rsidRPr="002842AA" w:rsidTr="002842AA">
              <w:trPr>
                <w:trHeight w:val="1015"/>
              </w:trPr>
              <w:tc>
                <w:tcPr>
                  <w:tcW w:w="4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Код бюджетной классификации Российской Федерации </w:t>
                  </w:r>
                </w:p>
              </w:tc>
              <w:tc>
                <w:tcPr>
                  <w:tcW w:w="67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 главного администратора доходов бюджета сельского  поселения</w:t>
                  </w:r>
                </w:p>
              </w:tc>
            </w:tr>
            <w:tr w:rsidR="002842AA" w:rsidRPr="002842AA" w:rsidTr="002842AA">
              <w:trPr>
                <w:trHeight w:val="950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главного администратора 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доходов местного бюджета</w:t>
                  </w:r>
                </w:p>
              </w:tc>
              <w:tc>
                <w:tcPr>
                  <w:tcW w:w="67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42AA" w:rsidRPr="002842AA" w:rsidTr="002842AA">
              <w:trPr>
                <w:trHeight w:val="317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7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842AA" w:rsidRPr="002842AA" w:rsidTr="002842AA">
              <w:trPr>
                <w:trHeight w:val="528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сельского поселения </w:t>
                  </w:r>
                </w:p>
              </w:tc>
            </w:tr>
            <w:tr w:rsidR="002842AA" w:rsidRPr="002842AA" w:rsidTr="002842AA">
              <w:trPr>
                <w:trHeight w:val="1377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1 08 04020 01 1000 110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2842AA" w:rsidRPr="002842AA" w:rsidTr="002842AA">
              <w:trPr>
                <w:trHeight w:val="1377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1 08 04020 01 4000 110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2842AA" w:rsidRPr="002842AA" w:rsidTr="002842AA">
              <w:trPr>
                <w:trHeight w:val="1660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42AA">
                    <w:rPr>
                      <w:sz w:val="20"/>
                      <w:szCs w:val="2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</w:tr>
            <w:tr w:rsidR="002842AA" w:rsidRPr="002842AA" w:rsidTr="002842AA">
              <w:trPr>
                <w:trHeight w:val="1328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1 11 05035 10 0000 120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2842AA" w:rsidRPr="002842AA" w:rsidTr="002842AA">
              <w:trPr>
                <w:trHeight w:val="996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1 11 07015 10 0000 120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      </w:r>
                </w:p>
              </w:tc>
            </w:tr>
            <w:tr w:rsidR="002842AA" w:rsidRPr="002842AA" w:rsidTr="002842AA">
              <w:trPr>
                <w:trHeight w:val="664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1 14 01050 10 0000 410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Доходы от продажи квартир, находящихся в собственности сельских поселений</w:t>
                  </w:r>
                </w:p>
              </w:tc>
            </w:tr>
            <w:tr w:rsidR="002842AA" w:rsidRPr="002842AA" w:rsidTr="002842AA">
              <w:trPr>
                <w:trHeight w:val="1657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1 14 02052 10 0000 410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2842AA" w:rsidRPr="002842AA" w:rsidTr="002842AA">
              <w:trPr>
                <w:trHeight w:val="1645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1 14 02052 10 0000 440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2842AA" w:rsidRPr="002842AA" w:rsidTr="002842AA">
              <w:trPr>
                <w:trHeight w:val="2112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1 14 02053 10 0000 410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2842AA" w:rsidRPr="002842AA" w:rsidTr="002842AA">
              <w:trPr>
                <w:trHeight w:val="1992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1 14 02053 10 0000 440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2842AA" w:rsidRPr="002842AA" w:rsidTr="002842AA">
              <w:trPr>
                <w:trHeight w:val="996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2842AA" w:rsidRPr="002842AA" w:rsidTr="002842AA">
              <w:trPr>
                <w:trHeight w:val="1418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1 16 07010 10 0000 140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  </w:t>
                  </w:r>
                  <w:proofErr w:type="gramStart"/>
                  <w:r w:rsidRPr="002842AA">
                    <w:rPr>
                      <w:sz w:val="20"/>
                      <w:szCs w:val="20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</w:tr>
            <w:tr w:rsidR="002842AA" w:rsidRPr="002842AA" w:rsidTr="002842AA">
              <w:trPr>
                <w:trHeight w:val="1705"/>
              </w:trPr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1 16 10123 01 0001 140</w:t>
                  </w:r>
                </w:p>
              </w:tc>
              <w:tc>
                <w:tcPr>
                  <w:tcW w:w="6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 направляемых на формирование муниципального дорожного фонда)</w:t>
                  </w:r>
                </w:p>
              </w:tc>
            </w:tr>
            <w:tr w:rsidR="002842AA" w:rsidRPr="002842AA" w:rsidTr="002842AA">
              <w:trPr>
                <w:trHeight w:val="1328"/>
              </w:trPr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1 16 07090 10 0000 140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2842AA" w:rsidRPr="002842AA" w:rsidTr="002842AA">
              <w:trPr>
                <w:trHeight w:val="649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Невыясненные поступления, зачисляемые в бюджеты сельских  поселений</w:t>
                  </w:r>
                </w:p>
              </w:tc>
            </w:tr>
            <w:tr w:rsidR="002842AA" w:rsidRPr="002842AA" w:rsidTr="002842AA">
              <w:trPr>
                <w:trHeight w:val="785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2842AA" w:rsidRPr="002842AA" w:rsidTr="002842AA">
              <w:trPr>
                <w:trHeight w:val="709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2842AA" w:rsidRPr="002842AA" w:rsidTr="002842AA">
              <w:trPr>
                <w:trHeight w:val="709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2 02 01003 10 0000 150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2842AA" w:rsidRPr="002842AA" w:rsidTr="002842AA">
              <w:trPr>
                <w:trHeight w:val="513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2 02 01999 10 0000 150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Прочие дотации бюджетам сельских поселений</w:t>
                  </w:r>
                </w:p>
              </w:tc>
            </w:tr>
            <w:tr w:rsidR="002842AA" w:rsidRPr="002842AA" w:rsidTr="002842AA">
              <w:trPr>
                <w:trHeight w:val="1071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2842AA" w:rsidRPr="002842AA" w:rsidTr="002842AA">
              <w:trPr>
                <w:trHeight w:val="739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2 02 30024 10 0000 150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2842AA" w:rsidRPr="002842AA" w:rsidTr="002842AA">
              <w:trPr>
                <w:trHeight w:val="468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2 02 03999 10 0000 150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Прочие субвенции бюджетам сельских поселений</w:t>
                  </w:r>
                </w:p>
              </w:tc>
            </w:tr>
            <w:tr w:rsidR="002842AA" w:rsidRPr="002842AA" w:rsidTr="002842AA">
              <w:trPr>
                <w:trHeight w:val="739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2 02 04012 10 0000 150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2842AA" w:rsidRPr="002842AA" w:rsidTr="002842AA">
              <w:trPr>
                <w:trHeight w:val="1448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2 02 04014 10 0000 150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2842AA" w:rsidRPr="002842AA" w:rsidTr="002842AA">
              <w:trPr>
                <w:trHeight w:val="739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2842AA" w:rsidRPr="002842AA" w:rsidTr="002842AA">
              <w:trPr>
                <w:trHeight w:val="1056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2 07 05020 10 0000 150</w:t>
                  </w:r>
                </w:p>
              </w:tc>
              <w:tc>
                <w:tcPr>
                  <w:tcW w:w="6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Поступления от денежных пожертвований,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предоставляемыхх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физическими лицами получателям средств бюджетов сельских поселений</w:t>
                  </w:r>
                </w:p>
              </w:tc>
            </w:tr>
            <w:tr w:rsidR="002842AA" w:rsidRPr="002842AA" w:rsidTr="002842AA">
              <w:trPr>
                <w:trHeight w:val="769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2 07 05020 10 0000 150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2842AA" w:rsidRPr="002842AA" w:rsidTr="002842AA">
              <w:trPr>
                <w:trHeight w:val="1675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2 08 05000 10 0000 180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2842AA" w:rsidRPr="002842AA" w:rsidTr="002842AA">
              <w:trPr>
                <w:trHeight w:val="1086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2 18 05010 10 0000 150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      </w:r>
                </w:p>
              </w:tc>
            </w:tr>
            <w:tr w:rsidR="002842AA" w:rsidRPr="002842AA" w:rsidTr="002842AA">
              <w:trPr>
                <w:trHeight w:val="664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2 18 05010 10 0000 180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2842AA" w:rsidRPr="002842AA" w:rsidTr="002842AA">
              <w:trPr>
                <w:trHeight w:val="996"/>
              </w:trPr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2 19 05000 10 0000 150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877050" cy="971550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</w:p>
          <w:tbl>
            <w:tblPr>
              <w:tblW w:w="10632" w:type="dxa"/>
              <w:tblLayout w:type="fixed"/>
              <w:tblLook w:val="04A0"/>
            </w:tblPr>
            <w:tblGrid>
              <w:gridCol w:w="1134"/>
              <w:gridCol w:w="685"/>
              <w:gridCol w:w="1300"/>
              <w:gridCol w:w="7513"/>
            </w:tblGrid>
            <w:tr w:rsidR="002842AA" w:rsidRPr="002842AA" w:rsidTr="002842AA">
              <w:trPr>
                <w:trHeight w:val="315"/>
              </w:trPr>
              <w:tc>
                <w:tcPr>
                  <w:tcW w:w="18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42AA" w:rsidRPr="002842AA" w:rsidTr="002842AA">
              <w:trPr>
                <w:trHeight w:val="649"/>
              </w:trPr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7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главного </w:t>
                  </w:r>
                  <w:proofErr w:type="gramStart"/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администратора источников финансирования дефицита бюджета поселения</w:t>
                  </w:r>
                  <w:proofErr w:type="gramEnd"/>
                </w:p>
              </w:tc>
            </w:tr>
            <w:tr w:rsidR="002842AA" w:rsidRPr="002842AA" w:rsidTr="002842AA">
              <w:trPr>
                <w:trHeight w:val="129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главного администратора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источников финансирования дефицита бюджета поселения</w:t>
                  </w:r>
                </w:p>
              </w:tc>
              <w:tc>
                <w:tcPr>
                  <w:tcW w:w="7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42AA" w:rsidRPr="002842AA" w:rsidTr="002842AA">
              <w:trPr>
                <w:trHeight w:val="315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842AA" w:rsidRPr="002842AA" w:rsidTr="002842AA">
              <w:trPr>
                <w:trHeight w:val="315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2842AA" w:rsidRPr="002842AA" w:rsidTr="002842AA">
              <w:trPr>
                <w:trHeight w:val="63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01 03 01 00 10 0000 710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2842AA" w:rsidRPr="002842AA" w:rsidTr="002842AA">
              <w:trPr>
                <w:trHeight w:val="63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01 03 01 00 10 0000 810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2842AA" w:rsidRPr="002842AA" w:rsidTr="002842AA">
              <w:trPr>
                <w:trHeight w:val="315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2842AA" w:rsidRPr="002842AA" w:rsidTr="002842AA">
              <w:trPr>
                <w:trHeight w:val="315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82765" cy="2014220"/>
                  <wp:effectExtent l="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2765" cy="201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</w:p>
          <w:tbl>
            <w:tblPr>
              <w:tblW w:w="10398" w:type="dxa"/>
              <w:tblLayout w:type="fixed"/>
              <w:tblLook w:val="04A0"/>
            </w:tblPr>
            <w:tblGrid>
              <w:gridCol w:w="2831"/>
              <w:gridCol w:w="709"/>
              <w:gridCol w:w="650"/>
              <w:gridCol w:w="985"/>
              <w:gridCol w:w="968"/>
              <w:gridCol w:w="1667"/>
              <w:gridCol w:w="1238"/>
              <w:gridCol w:w="1350"/>
            </w:tblGrid>
            <w:tr w:rsidR="002842AA" w:rsidRPr="002842AA" w:rsidTr="002842AA">
              <w:trPr>
                <w:trHeight w:val="429"/>
              </w:trPr>
              <w:tc>
                <w:tcPr>
                  <w:tcW w:w="2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6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9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</w:tr>
            <w:tr w:rsidR="002842AA" w:rsidRPr="002842AA" w:rsidTr="002842AA">
              <w:trPr>
                <w:trHeight w:val="429"/>
              </w:trPr>
              <w:tc>
                <w:tcPr>
                  <w:tcW w:w="2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42AA" w:rsidRPr="002842AA" w:rsidTr="002842AA">
              <w:trPr>
                <w:trHeight w:val="583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2842AA" w:rsidRPr="002842AA" w:rsidTr="002842AA">
              <w:trPr>
                <w:trHeight w:val="1039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4 174,9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3 888,7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3 896,4</w:t>
                  </w:r>
                </w:p>
              </w:tc>
            </w:tr>
            <w:tr w:rsidR="002842AA" w:rsidRPr="002842AA" w:rsidTr="002842AA">
              <w:trPr>
                <w:trHeight w:val="252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4 061,2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3 456,0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3 560,0</w:t>
                  </w:r>
                </w:p>
              </w:tc>
            </w:tr>
            <w:tr w:rsidR="002842AA" w:rsidRPr="002842AA" w:rsidTr="002842AA">
              <w:trPr>
                <w:trHeight w:val="3921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3 497,1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3 455,8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3 559,8</w:t>
                  </w:r>
                </w:p>
              </w:tc>
            </w:tr>
            <w:tr w:rsidR="002842AA" w:rsidRPr="002842AA" w:rsidTr="002842AA">
              <w:trPr>
                <w:trHeight w:val="4061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3 497,1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3 455,8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3 559,8</w:t>
                  </w:r>
                </w:p>
              </w:tc>
            </w:tr>
            <w:tr w:rsidR="002842AA" w:rsidRPr="002842AA" w:rsidTr="002842AA">
              <w:trPr>
                <w:trHeight w:val="4457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560,6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4177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543,1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4177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543,1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3617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3617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6651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892 00 72390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2842AA" w:rsidRPr="002842AA" w:rsidTr="002842AA">
              <w:trPr>
                <w:trHeight w:val="352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892 00 85410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343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892 00 85410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196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37,1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35,9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2842AA" w:rsidRPr="002842AA" w:rsidTr="002842AA">
              <w:trPr>
                <w:trHeight w:val="3011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 в части содержания специалиста в рамках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2842AA" w:rsidRPr="002842AA" w:rsidTr="002842AA">
              <w:trPr>
                <w:trHeight w:val="4061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внутреннего муниципального финансового контроля  в части содержания специалиста в рамках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99 9 00 89050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</w:tr>
            <w:tr w:rsidR="002842AA" w:rsidRPr="002842AA" w:rsidTr="002842AA">
              <w:trPr>
                <w:trHeight w:val="119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231,1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842AA" w:rsidRPr="002842AA" w:rsidTr="002842AA">
              <w:trPr>
                <w:trHeight w:val="310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lastRenderedPageBreak/>
                    <w:t xml:space="preserve">Проведение выборов депутатов Собрания депутатов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992 00 92400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231,1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842AA" w:rsidRPr="002842AA" w:rsidTr="002842AA">
              <w:trPr>
                <w:trHeight w:val="310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992 00 92400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231,1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842AA" w:rsidRPr="002842AA" w:rsidTr="002842AA">
              <w:trPr>
                <w:trHeight w:val="345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2842AA" w:rsidRPr="002842AA" w:rsidTr="002842AA">
              <w:trPr>
                <w:trHeight w:val="3641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2842AA" w:rsidRPr="002842AA" w:rsidTr="002842AA">
              <w:trPr>
                <w:trHeight w:val="887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67,6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156,7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291,4</w:t>
                  </w:r>
                </w:p>
              </w:tc>
            </w:tr>
            <w:tr w:rsidR="002842AA" w:rsidRPr="002842AA" w:rsidTr="002842AA">
              <w:trPr>
                <w:trHeight w:val="324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3501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892 00 25090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205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</w:t>
                  </w:r>
                  <w:proofErr w:type="gram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я(</w:t>
                  </w:r>
                  <w:proofErr w:type="gram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324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2842AA" w:rsidRPr="002842AA" w:rsidTr="002842AA">
              <w:trPr>
                <w:trHeight w:val="324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деятельности "Реализация функций органов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(Специальные расходы)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99 9 00 90110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136,7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271,4</w:t>
                  </w:r>
                </w:p>
              </w:tc>
            </w:tr>
            <w:tr w:rsidR="002842AA" w:rsidRPr="002842AA" w:rsidTr="002842AA">
              <w:trPr>
                <w:trHeight w:val="52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81,4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2842AA" w:rsidRPr="002842AA" w:rsidTr="002842AA">
              <w:trPr>
                <w:trHeight w:val="1039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81,4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2842AA" w:rsidRPr="002842AA" w:rsidTr="002842AA">
              <w:trPr>
                <w:trHeight w:val="3757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892 00 51180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81,4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2842AA" w:rsidRPr="002842AA" w:rsidTr="002842AA">
              <w:trPr>
                <w:trHeight w:val="3687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892 00 51180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77,0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2842AA" w:rsidRPr="002842AA" w:rsidTr="002842AA">
              <w:trPr>
                <w:trHeight w:val="422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99 9 00 51180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4,4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1559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2842AA" w:rsidRPr="002842AA" w:rsidTr="002842AA">
              <w:trPr>
                <w:trHeight w:val="2083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</w:tr>
            <w:tr w:rsidR="002842AA" w:rsidRPr="002842AA" w:rsidTr="002842AA">
              <w:trPr>
                <w:trHeight w:val="5368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</w:t>
                  </w:r>
                  <w:proofErr w:type="gramStart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в части содержания специалиста, в рамках муниципальной программы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</w:tr>
            <w:tr w:rsidR="002842AA" w:rsidRPr="002842AA" w:rsidTr="002842AA">
              <w:trPr>
                <w:trHeight w:val="5297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</w:t>
                  </w:r>
                  <w:proofErr w:type="gramStart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в части содержания специалиста, в рамках муниципальной программы </w:t>
                  </w:r>
                  <w:proofErr w:type="spellStart"/>
                  <w:r w:rsidRPr="002842AA">
                    <w:rPr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</w:tr>
            <w:tr w:rsidR="002842AA" w:rsidRPr="002842AA" w:rsidTr="002842AA">
              <w:trPr>
                <w:trHeight w:val="84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</w:tr>
            <w:tr w:rsidR="002842AA" w:rsidRPr="002842AA" w:rsidTr="002842AA">
              <w:trPr>
                <w:trHeight w:val="352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</w:tr>
            <w:tr w:rsidR="002842AA" w:rsidRPr="002842AA" w:rsidTr="002842AA">
              <w:trPr>
                <w:trHeight w:val="492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</w:tr>
            <w:tr w:rsidR="002842AA" w:rsidRPr="002842AA" w:rsidTr="002842AA">
              <w:trPr>
                <w:trHeight w:val="154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</w:tr>
            <w:tr w:rsidR="002842AA" w:rsidRPr="002842AA" w:rsidTr="002842AA">
              <w:trPr>
                <w:trHeight w:val="5648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2842AA" w:rsidRPr="002842AA" w:rsidTr="002842AA">
              <w:trPr>
                <w:trHeight w:val="534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2842AA" w:rsidRPr="002842AA" w:rsidTr="002842AA">
              <w:trPr>
                <w:trHeight w:val="534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061 00 25090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</w:tr>
            <w:tr w:rsidR="002842AA" w:rsidRPr="002842AA" w:rsidTr="002842AA">
              <w:trPr>
                <w:trHeight w:val="1027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254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99 9 00 85550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345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99 9 00 85550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1039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462,2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2842AA" w:rsidRPr="002842AA" w:rsidTr="002842AA">
              <w:trPr>
                <w:trHeight w:val="52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462,2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2842AA" w:rsidRPr="002842AA" w:rsidTr="002842AA">
              <w:trPr>
                <w:trHeight w:val="399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254,6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2842AA" w:rsidRPr="002842AA" w:rsidTr="002842AA">
              <w:trPr>
                <w:trHeight w:val="399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254,6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2842AA" w:rsidRPr="002842AA" w:rsidTr="002842AA">
              <w:trPr>
                <w:trHeight w:val="4317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"Благоустройство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98,6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4341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98,6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4201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109,0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413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"Благоустройство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109,0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52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2842AA" w:rsidRPr="002842AA" w:rsidTr="002842AA">
              <w:trPr>
                <w:trHeight w:val="52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2842AA" w:rsidRPr="002842AA" w:rsidTr="002842AA">
              <w:trPr>
                <w:trHeight w:val="352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2842AA" w:rsidRPr="002842AA" w:rsidTr="002842AA">
              <w:trPr>
                <w:trHeight w:val="3734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2842AA" w:rsidRPr="002842AA" w:rsidTr="002842AA">
              <w:trPr>
                <w:trHeight w:val="52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2842AA" w:rsidRPr="002842AA" w:rsidTr="002842AA">
              <w:trPr>
                <w:trHeight w:val="52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2842AA" w:rsidRPr="002842AA" w:rsidTr="002842AA">
              <w:trPr>
                <w:trHeight w:val="343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2842AA" w:rsidRPr="002842AA" w:rsidTr="002842AA">
              <w:trPr>
                <w:trHeight w:val="3617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2842AA" w:rsidRPr="002842AA" w:rsidTr="002842AA">
              <w:trPr>
                <w:trHeight w:val="520"/>
              </w:trPr>
              <w:tc>
                <w:tcPr>
                  <w:tcW w:w="2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6 153,8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5 548,5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5 515,6</w:t>
                  </w:r>
                </w:p>
              </w:tc>
            </w:tr>
          </w:tbl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92925" cy="1582420"/>
                  <wp:effectExtent l="0" t="0" r="3175" b="0"/>
                  <wp:docPr id="1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2925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</w:p>
          <w:tbl>
            <w:tblPr>
              <w:tblW w:w="10768" w:type="dxa"/>
              <w:tblLayout w:type="fixed"/>
              <w:tblLook w:val="04A0"/>
            </w:tblPr>
            <w:tblGrid>
              <w:gridCol w:w="3240"/>
              <w:gridCol w:w="1008"/>
              <w:gridCol w:w="799"/>
              <w:gridCol w:w="799"/>
              <w:gridCol w:w="1156"/>
              <w:gridCol w:w="799"/>
              <w:gridCol w:w="970"/>
              <w:gridCol w:w="1005"/>
              <w:gridCol w:w="992"/>
            </w:tblGrid>
            <w:tr w:rsidR="002842AA" w:rsidRPr="002842AA" w:rsidTr="002842AA">
              <w:trPr>
                <w:trHeight w:val="288"/>
              </w:trPr>
              <w:tc>
                <w:tcPr>
                  <w:tcW w:w="3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</w:tr>
            <w:tr w:rsidR="002842AA" w:rsidRPr="002842AA" w:rsidTr="002842AA">
              <w:trPr>
                <w:trHeight w:val="423"/>
              </w:trPr>
              <w:tc>
                <w:tcPr>
                  <w:tcW w:w="3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42AA" w:rsidRPr="002842AA" w:rsidTr="002842AA">
              <w:trPr>
                <w:trHeight w:val="391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842AA" w:rsidRPr="002842AA" w:rsidTr="002842AA">
              <w:trPr>
                <w:trHeight w:val="1046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6 153,8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5 548,5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5 515,6</w:t>
                  </w:r>
                </w:p>
              </w:tc>
            </w:tr>
            <w:tr w:rsidR="002842AA" w:rsidRPr="002842AA" w:rsidTr="002842AA">
              <w:trPr>
                <w:trHeight w:val="322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3 497,1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3 455,8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3 559,8</w:t>
                  </w:r>
                </w:p>
              </w:tc>
            </w:tr>
            <w:tr w:rsidR="002842AA" w:rsidRPr="002842AA" w:rsidTr="002842AA">
              <w:trPr>
                <w:trHeight w:val="2739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543,1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2332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450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2842AA" w:rsidRPr="002842AA" w:rsidTr="002842AA">
              <w:trPr>
                <w:trHeight w:val="2677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892 00 85410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2770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Иные межбюджетные трансферты бюджетам муниципальных районов на осуществление внешнего муниципального финансового контроля  в части содержания специалиста в рамках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2842AA" w:rsidRPr="002842AA" w:rsidTr="002842AA">
              <w:trPr>
                <w:trHeight w:val="2770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внутреннего муниципального финансового контроля  в части содержания специалиста в рамках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99 9 00 89050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</w:tr>
            <w:tr w:rsidR="002842AA" w:rsidRPr="002842AA" w:rsidTr="002842AA">
              <w:trPr>
                <w:trHeight w:val="2176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992 00 92400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231,1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2395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 xml:space="preserve">Резервный фонд Администрации </w:t>
                  </w:r>
                  <w:proofErr w:type="spellStart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2842AA" w:rsidRPr="002842AA" w:rsidTr="002842AA">
              <w:trPr>
                <w:trHeight w:val="2661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187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</w:t>
                  </w:r>
                  <w:proofErr w:type="gram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я(</w:t>
                  </w:r>
                  <w:proofErr w:type="gram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2129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2842AA" w:rsidRPr="002842AA" w:rsidTr="002842AA">
              <w:trPr>
                <w:trHeight w:val="234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деятельности "Реализация функций органов местного самоуправления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(Специальные расходы)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99 9 00 90110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271,4</w:t>
                  </w:r>
                </w:p>
              </w:tc>
            </w:tr>
            <w:tr w:rsidR="002842AA" w:rsidRPr="002842AA" w:rsidTr="002842AA">
              <w:trPr>
                <w:trHeight w:val="3177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77,0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2842AA" w:rsidRPr="002842AA" w:rsidTr="002842AA">
              <w:trPr>
                <w:trHeight w:val="297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4,4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574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поселений</w:t>
                  </w:r>
                  <w:proofErr w:type="gram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части содержания специалиста, в рамках муниципальной программы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  <w:proofErr w:type="gram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"(</w:t>
                  </w:r>
                  <w:proofErr w:type="gram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трансферты)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</w:tr>
            <w:tr w:rsidR="002842AA" w:rsidRPr="002842AA" w:rsidTr="002842AA">
              <w:trPr>
                <w:trHeight w:val="3725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</w:tr>
            <w:tr w:rsidR="002842AA" w:rsidRPr="002842AA" w:rsidTr="002842AA">
              <w:trPr>
                <w:trHeight w:val="4132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2842AA" w:rsidRPr="002842AA" w:rsidTr="002842AA">
              <w:trPr>
                <w:trHeight w:val="4132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06 1 00 25090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</w:tr>
            <w:tr w:rsidR="002842AA" w:rsidRPr="002842AA" w:rsidTr="002842AA">
              <w:trPr>
                <w:trHeight w:val="2285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99 9 00 85550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286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"Благоустройство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254,6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2842AA" w:rsidRPr="002842AA" w:rsidTr="002842AA">
              <w:trPr>
                <w:trHeight w:val="2943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"Благоустройство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98,6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2786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"Благоустройство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109,0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2AA" w:rsidRPr="002842AA" w:rsidTr="002842AA">
              <w:trPr>
                <w:trHeight w:val="2645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2842AA" w:rsidRPr="002842AA" w:rsidTr="002842AA">
              <w:trPr>
                <w:trHeight w:val="2426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2842AA" w:rsidRPr="002842AA" w:rsidTr="002842AA">
              <w:trPr>
                <w:trHeight w:val="349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6 153,8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5 548,5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2842AA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2A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5 515,6</w:t>
                  </w:r>
                </w:p>
              </w:tc>
            </w:tr>
          </w:tbl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92925" cy="1899285"/>
                  <wp:effectExtent l="19050" t="0" r="3175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2925" cy="189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</w:p>
          <w:tbl>
            <w:tblPr>
              <w:tblW w:w="10928" w:type="dxa"/>
              <w:tblLayout w:type="fixed"/>
              <w:tblLook w:val="04A0"/>
            </w:tblPr>
            <w:tblGrid>
              <w:gridCol w:w="4216"/>
              <w:gridCol w:w="1686"/>
              <w:gridCol w:w="703"/>
              <w:gridCol w:w="562"/>
              <w:gridCol w:w="562"/>
              <w:gridCol w:w="983"/>
              <w:gridCol w:w="983"/>
              <w:gridCol w:w="1233"/>
            </w:tblGrid>
            <w:tr w:rsidR="00E01E6F" w:rsidRPr="00E01E6F" w:rsidTr="00E01E6F">
              <w:trPr>
                <w:trHeight w:val="348"/>
              </w:trPr>
              <w:tc>
                <w:tcPr>
                  <w:tcW w:w="4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E01E6F" w:rsidRPr="00E01E6F" w:rsidTr="00E01E6F">
              <w:trPr>
                <w:trHeight w:val="286"/>
              </w:trPr>
              <w:tc>
                <w:tcPr>
                  <w:tcW w:w="42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</w:tr>
            <w:tr w:rsidR="00E01E6F" w:rsidRPr="00E01E6F" w:rsidTr="00E01E6F">
              <w:trPr>
                <w:trHeight w:val="286"/>
              </w:trPr>
              <w:tc>
                <w:tcPr>
                  <w:tcW w:w="42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1E6F" w:rsidRPr="00E01E6F" w:rsidTr="00E01E6F">
              <w:trPr>
                <w:trHeight w:val="69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E01E6F" w:rsidRPr="00E01E6F" w:rsidTr="00E01E6F">
              <w:trPr>
                <w:trHeight w:val="137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E01E6F" w:rsidRPr="00E01E6F" w:rsidTr="00E01E6F">
              <w:trPr>
                <w:trHeight w:val="78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03 0 00 00000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462,2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E01E6F" w:rsidRPr="00E01E6F" w:rsidTr="00E01E6F">
              <w:trPr>
                <w:trHeight w:val="150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254,6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E01E6F" w:rsidRPr="00E01E6F" w:rsidTr="00E01E6F">
              <w:trPr>
                <w:trHeight w:val="151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98,6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01E6F" w:rsidRPr="00E01E6F" w:rsidTr="00E01E6F">
              <w:trPr>
                <w:trHeight w:val="137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109,0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01E6F" w:rsidRPr="00E01E6F" w:rsidTr="00E01E6F">
              <w:trPr>
                <w:trHeight w:val="69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физической культуры и спорта"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04 0 00 00000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E01E6F" w:rsidRPr="00E01E6F" w:rsidTr="00E01E6F">
              <w:trPr>
                <w:trHeight w:val="170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E01E6F" w:rsidRPr="00E01E6F" w:rsidTr="00E01E6F">
              <w:trPr>
                <w:trHeight w:val="78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06 0 00 00000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</w:tr>
            <w:tr w:rsidR="00E01E6F" w:rsidRPr="00E01E6F" w:rsidTr="00E01E6F">
              <w:trPr>
                <w:trHeight w:val="140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«Профилактика экстремизма и терроризма на территории </w:t>
                  </w: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06 1 00 00000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</w:tr>
            <w:tr w:rsidR="00E01E6F" w:rsidRPr="00E01E6F" w:rsidTr="00E01E6F">
              <w:trPr>
                <w:trHeight w:val="196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E01E6F" w:rsidRPr="00E01E6F" w:rsidTr="00E01E6F">
              <w:trPr>
                <w:trHeight w:val="196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06 1 00 25090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</w:tr>
            <w:tr w:rsidR="00E01E6F" w:rsidRPr="00E01E6F" w:rsidTr="00E01E6F">
              <w:trPr>
                <w:trHeight w:val="104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</w:tr>
            <w:tr w:rsidR="00E01E6F" w:rsidRPr="00E01E6F" w:rsidTr="00E01E6F">
              <w:trPr>
                <w:trHeight w:val="167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</w:tr>
            <w:tr w:rsidR="00E01E6F" w:rsidRPr="00E01E6F" w:rsidTr="00E01E6F">
              <w:trPr>
                <w:trHeight w:val="214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</w:t>
                  </w:r>
                  <w:proofErr w:type="gramStart"/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в части содержания специалиста, в рамках муниципальной программы </w:t>
                  </w:r>
                  <w:proofErr w:type="spellStart"/>
                  <w:r w:rsidRPr="00E01E6F">
                    <w:rPr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</w:tr>
            <w:tr w:rsidR="00E01E6F" w:rsidRPr="00E01E6F" w:rsidTr="00E01E6F">
              <w:trPr>
                <w:trHeight w:val="69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деятельности Администрации </w:t>
                  </w: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89 0 00 00000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4 186,9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3 538,9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3 648,0</w:t>
                  </w:r>
                </w:p>
              </w:tc>
            </w:tr>
            <w:tr w:rsidR="00E01E6F" w:rsidRPr="00E01E6F" w:rsidTr="00E01E6F">
              <w:trPr>
                <w:trHeight w:val="50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4 186,9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3 538,9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3 648,0</w:t>
                  </w:r>
                </w:p>
              </w:tc>
            </w:tr>
            <w:tr w:rsidR="00E01E6F" w:rsidRPr="00E01E6F" w:rsidTr="00E01E6F">
              <w:trPr>
                <w:trHeight w:val="154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 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3 497,1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3 455,8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3 559,8</w:t>
                  </w:r>
                </w:p>
              </w:tc>
            </w:tr>
            <w:tr w:rsidR="00E01E6F" w:rsidRPr="00E01E6F" w:rsidTr="00E01E6F">
              <w:trPr>
                <w:trHeight w:val="145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</w:t>
                  </w: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89 2 00 00190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543,1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01E6F" w:rsidRPr="00E01E6F" w:rsidTr="00E01E6F">
              <w:trPr>
                <w:trHeight w:val="145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(Уплата налогов, сборов и иных платежей)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01E6F" w:rsidRPr="00E01E6F" w:rsidTr="00E01E6F">
              <w:trPr>
                <w:trHeight w:val="132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01E6F" w:rsidRPr="00E01E6F" w:rsidTr="00E01E6F">
              <w:trPr>
                <w:trHeight w:val="139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77,0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E01E6F" w:rsidRPr="00E01E6F" w:rsidTr="00E01E6F">
              <w:trPr>
                <w:trHeight w:val="174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4,4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01E6F" w:rsidRPr="00E01E6F" w:rsidTr="00E01E6F">
              <w:trPr>
                <w:trHeight w:val="242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в рамках обеспечения функционирования Администрации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E01E6F" w:rsidRPr="00E01E6F" w:rsidTr="00E01E6F">
              <w:trPr>
                <w:trHeight w:val="118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01E6F" w:rsidRPr="00E01E6F" w:rsidTr="00E01E6F">
              <w:trPr>
                <w:trHeight w:val="69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органов местного самоуправления </w:t>
                  </w: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99 0 00 00000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138,7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432,7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336,4</w:t>
                  </w:r>
                </w:p>
              </w:tc>
            </w:tr>
            <w:tr w:rsidR="00E01E6F" w:rsidRPr="00E01E6F" w:rsidTr="00E01E6F">
              <w:trPr>
                <w:trHeight w:val="145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991 00 00000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E01E6F" w:rsidRPr="00E01E6F" w:rsidTr="00E01E6F">
              <w:trPr>
                <w:trHeight w:val="134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Резервный фонд Администрации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E01E6F" w:rsidRPr="00E01E6F" w:rsidTr="00E01E6F">
              <w:trPr>
                <w:trHeight w:val="43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Проведение выборов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992 00 00000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231,1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01E6F" w:rsidRPr="00E01E6F" w:rsidTr="00E01E6F">
              <w:trPr>
                <w:trHeight w:val="120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E01E6F">
                    <w:rPr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E01E6F">
                    <w:rPr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E01E6F">
                    <w:rPr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sz w:val="20"/>
                      <w:szCs w:val="20"/>
                      <w:lang w:eastAsia="ru-RU"/>
                    </w:rPr>
                    <w:t>992 00 92400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231,1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01E6F" w:rsidRPr="00E01E6F" w:rsidTr="00E01E6F">
              <w:trPr>
                <w:trHeight w:val="51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99 9 00 00000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129,7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192,6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327,4</w:t>
                  </w:r>
                </w:p>
              </w:tc>
            </w:tr>
            <w:tr w:rsidR="00E01E6F" w:rsidRPr="00E01E6F" w:rsidTr="00E01E6F">
              <w:trPr>
                <w:trHeight w:val="135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999 00 85410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01E6F" w:rsidRPr="00E01E6F" w:rsidTr="00E01E6F">
              <w:trPr>
                <w:trHeight w:val="135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999 00 85410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01E6F" w:rsidRPr="00E01E6F" w:rsidTr="00E01E6F">
              <w:trPr>
                <w:trHeight w:val="168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 в части содержания специалиста в рамках </w:t>
                  </w:r>
                  <w:proofErr w:type="spellStart"/>
                  <w:r w:rsidRPr="00E01E6F">
                    <w:rPr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E01E6F" w:rsidRPr="00E01E6F" w:rsidTr="00E01E6F">
              <w:trPr>
                <w:trHeight w:val="168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внутреннего муниципального финансового контроля  в части содержания специалиста в рамках </w:t>
                  </w:r>
                  <w:proofErr w:type="spellStart"/>
                  <w:r w:rsidRPr="00E01E6F">
                    <w:rPr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99 9 00 89050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</w:tr>
            <w:tr w:rsidR="00E01E6F" w:rsidRPr="00E01E6F" w:rsidTr="00E01E6F">
              <w:trPr>
                <w:trHeight w:val="137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</w:t>
                  </w:r>
                  <w:proofErr w:type="spellStart"/>
                  <w:r w:rsidRPr="00E01E6F">
                    <w:rPr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E01E6F">
                    <w:rPr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 направления деятельности "Реализация функций органов местного самоуправления </w:t>
                  </w:r>
                  <w:proofErr w:type="spellStart"/>
                  <w:r w:rsidRPr="00E01E6F">
                    <w:rPr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sz w:val="20"/>
                      <w:szCs w:val="20"/>
                      <w:lang w:eastAsia="ru-RU"/>
                    </w:rPr>
                    <w:t xml:space="preserve"> сельского поселения" (Специальные расходы)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99 9 00 90110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136,7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271,4</w:t>
                  </w:r>
                </w:p>
              </w:tc>
            </w:tr>
            <w:tr w:rsidR="00E01E6F" w:rsidRPr="00E01E6F" w:rsidTr="00E01E6F">
              <w:trPr>
                <w:trHeight w:val="123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 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E01E6F" w:rsidRPr="00E01E6F" w:rsidTr="00E01E6F">
              <w:trPr>
                <w:trHeight w:val="34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6 153,8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5 548,5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2AA" w:rsidRPr="00E01E6F" w:rsidRDefault="002842AA" w:rsidP="002842AA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5 515,6</w:t>
                  </w:r>
                </w:p>
              </w:tc>
            </w:tr>
          </w:tbl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</w:p>
          <w:tbl>
            <w:tblPr>
              <w:tblW w:w="10761" w:type="dxa"/>
              <w:tblLayout w:type="fixed"/>
              <w:tblLook w:val="04A0"/>
            </w:tblPr>
            <w:tblGrid>
              <w:gridCol w:w="6815"/>
              <w:gridCol w:w="1915"/>
              <w:gridCol w:w="30"/>
              <w:gridCol w:w="275"/>
              <w:gridCol w:w="585"/>
              <w:gridCol w:w="1141"/>
            </w:tblGrid>
            <w:tr w:rsidR="00E01E6F" w:rsidRPr="00E01E6F" w:rsidTr="00E01E6F">
              <w:trPr>
                <w:trHeight w:val="424"/>
              </w:trPr>
              <w:tc>
                <w:tcPr>
                  <w:tcW w:w="6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color w:val="000000"/>
                      <w:sz w:val="20"/>
                      <w:szCs w:val="20"/>
                      <w:lang w:eastAsia="ru-RU"/>
                    </w:rPr>
                    <w:t>Приложение 9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1E6F" w:rsidRPr="00E01E6F" w:rsidTr="00E01E6F">
              <w:trPr>
                <w:trHeight w:val="1280"/>
              </w:trPr>
              <w:tc>
                <w:tcPr>
                  <w:tcW w:w="6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E01E6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к  решению Собрания депутатов </w:t>
                  </w:r>
                  <w:proofErr w:type="spellStart"/>
                  <w:r w:rsidRPr="00E01E6F">
                    <w:rPr>
                      <w:color w:val="000000"/>
                      <w:sz w:val="16"/>
                      <w:szCs w:val="16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сельского поселения «О бюджете </w:t>
                  </w:r>
                  <w:proofErr w:type="spellStart"/>
                  <w:r w:rsidRPr="00E01E6F">
                    <w:rPr>
                      <w:color w:val="000000"/>
                      <w:sz w:val="16"/>
                      <w:szCs w:val="16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сельского поселения Тацинского района на 2020 год и на                                                                                              плановый период 2021 и 2022 годов» от 26.12.2019г. №144</w:t>
                  </w:r>
                  <w:r w:rsidRPr="00E01E6F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E01E6F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E01E6F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</w:t>
                  </w:r>
                  <w:r w:rsidRPr="00E01E6F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</w:t>
                  </w:r>
                  <w:r w:rsidRPr="00E01E6F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</w:t>
                  </w:r>
                  <w:r w:rsidRPr="00E01E6F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</w:t>
                  </w:r>
                  <w:r w:rsidRPr="00E01E6F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</w:t>
                  </w:r>
                  <w:r w:rsidRPr="00E01E6F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</w:t>
                  </w:r>
                </w:p>
              </w:tc>
            </w:tr>
            <w:tr w:rsidR="00E01E6F" w:rsidRPr="00E01E6F" w:rsidTr="00E01E6F">
              <w:trPr>
                <w:trHeight w:val="1816"/>
              </w:trPr>
              <w:tc>
                <w:tcPr>
                  <w:tcW w:w="1076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lastRenderedPageBreak/>
                    <w:t xml:space="preserve">Расшифровка межбюджетных трансфертов, передаваемых из бюджета </w:t>
                  </w:r>
                  <w:proofErr w:type="spellStart"/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2020 году и в плановом периоде 2021 и 2022 годов</w:t>
                  </w:r>
                </w:p>
              </w:tc>
            </w:tr>
            <w:tr w:rsidR="00E01E6F" w:rsidRPr="00E01E6F" w:rsidTr="00E01E6F">
              <w:trPr>
                <w:trHeight w:val="257"/>
              </w:trPr>
              <w:tc>
                <w:tcPr>
                  <w:tcW w:w="6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1E6F" w:rsidRPr="00E01E6F" w:rsidTr="00E01E6F">
              <w:trPr>
                <w:trHeight w:val="333"/>
              </w:trPr>
              <w:tc>
                <w:tcPr>
                  <w:tcW w:w="6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 показателя 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</w:tr>
            <w:tr w:rsidR="00E01E6F" w:rsidRPr="00E01E6F" w:rsidTr="00E01E6F">
              <w:trPr>
                <w:trHeight w:val="272"/>
              </w:trPr>
              <w:tc>
                <w:tcPr>
                  <w:tcW w:w="6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E01E6F" w:rsidRPr="00E01E6F" w:rsidTr="00E01E6F">
              <w:trPr>
                <w:trHeight w:val="15"/>
              </w:trPr>
              <w:tc>
                <w:tcPr>
                  <w:tcW w:w="6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</w:t>
                  </w:r>
                  <w:proofErr w:type="gramEnd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 в границах поселения</w:t>
                  </w:r>
                  <w:proofErr w:type="gramStart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</w:t>
                  </w:r>
                  <w:proofErr w:type="spellStart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</w:t>
                  </w:r>
                </w:p>
              </w:tc>
              <w:tc>
                <w:tcPr>
                  <w:tcW w:w="394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01E6F" w:rsidRPr="00E01E6F" w:rsidTr="00E01E6F">
              <w:trPr>
                <w:trHeight w:val="1407"/>
              </w:trPr>
              <w:tc>
                <w:tcPr>
                  <w:tcW w:w="6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 в части содержания специалиста в рамках </w:t>
                  </w:r>
                  <w:proofErr w:type="spellStart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E01E6F" w:rsidRPr="00E01E6F" w:rsidTr="00E01E6F">
              <w:trPr>
                <w:trHeight w:val="1437"/>
              </w:trPr>
              <w:tc>
                <w:tcPr>
                  <w:tcW w:w="6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внутреннего муниципального финансового контроля  в части содержания специалиста в рамках </w:t>
                  </w:r>
                  <w:proofErr w:type="spellStart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</w:tr>
            <w:tr w:rsidR="00E01E6F" w:rsidRPr="00E01E6F" w:rsidTr="00E01E6F">
              <w:trPr>
                <w:trHeight w:val="2164"/>
              </w:trPr>
              <w:tc>
                <w:tcPr>
                  <w:tcW w:w="6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</w:t>
                  </w:r>
                  <w:proofErr w:type="gramStart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в части содержания специалиста, в рамках муниципальной программы </w:t>
                  </w:r>
                  <w:proofErr w:type="spellStart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</w:tr>
            <w:tr w:rsidR="00E01E6F" w:rsidRPr="00E01E6F" w:rsidTr="00E01E6F">
              <w:trPr>
                <w:trHeight w:val="409"/>
              </w:trPr>
              <w:tc>
                <w:tcPr>
                  <w:tcW w:w="6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43,1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1E6F" w:rsidRPr="00E01E6F" w:rsidRDefault="00E01E6F" w:rsidP="00E01E6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1E6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42,5</w:t>
                  </w:r>
                </w:p>
              </w:tc>
            </w:tr>
          </w:tbl>
          <w:p w:rsidR="002842AA" w:rsidRDefault="002842AA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2842AA" w:rsidRDefault="00E01E6F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882765" cy="4238625"/>
                  <wp:effectExtent l="19050" t="0" r="0" b="0"/>
                  <wp:docPr id="1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2765" cy="423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E6F" w:rsidRDefault="00E01E6F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E01E6F" w:rsidRDefault="00E01E6F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E01E6F" w:rsidRDefault="00E01E6F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870065" cy="5746115"/>
                  <wp:effectExtent l="19050" t="0" r="6985" b="0"/>
                  <wp:docPr id="1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065" cy="574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E6F" w:rsidRDefault="00E01E6F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4A0EB7" w:rsidRPr="00B67202" w:rsidRDefault="00E417AF" w:rsidP="00202BE3">
            <w:pPr>
              <w:suppressAutoHyphens w:val="0"/>
              <w:jc w:val="center"/>
              <w:rPr>
                <w:lang w:eastAsia="ru-RU"/>
              </w:rPr>
            </w:pPr>
            <w:r w:rsidRPr="00E417AF">
              <w:rPr>
                <w:noProof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.55pt;margin-top:3.35pt;width:540pt;height:4.5pt;z-index:251663360" o:connectortype="straight"/>
              </w:pict>
            </w:r>
            <w:r w:rsidRPr="00E417AF">
              <w:rPr>
                <w:noProof/>
                <w:sz w:val="22"/>
                <w:szCs w:val="22"/>
              </w:rPr>
              <w:pict>
                <v:line id="Прямая соединительная линия 1" o:spid="_x0000_s1027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3.35pt" to="544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" strokecolor="black [3200]" strokeweight=".5pt">
                  <v:stroke joinstyle="miter"/>
                </v:line>
              </w:pict>
            </w:r>
          </w:p>
          <w:p w:rsidR="004A0EB7" w:rsidRPr="00B67202" w:rsidRDefault="004A0EB7" w:rsidP="00202BE3">
            <w:pPr>
              <w:suppressAutoHyphens w:val="0"/>
              <w:jc w:val="center"/>
              <w:rPr>
                <w:b/>
                <w:lang w:eastAsia="ru-RU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 xml:space="preserve">Отпечатано в Администрации </w:t>
            </w:r>
            <w:proofErr w:type="spellStart"/>
            <w:r w:rsidRPr="00B67202">
              <w:rPr>
                <w:b/>
                <w:sz w:val="22"/>
                <w:szCs w:val="22"/>
                <w:lang w:eastAsia="ru-RU"/>
              </w:rPr>
              <w:t>Ковылкинского</w:t>
            </w:r>
            <w:proofErr w:type="spellEnd"/>
            <w:r w:rsidRPr="00B67202">
              <w:rPr>
                <w:b/>
                <w:sz w:val="22"/>
                <w:szCs w:val="22"/>
                <w:lang w:eastAsia="ru-RU"/>
              </w:rPr>
              <w:t xml:space="preserve"> сельского поселения.</w:t>
            </w:r>
          </w:p>
          <w:p w:rsidR="004A0EB7" w:rsidRPr="00B67202" w:rsidRDefault="004A0EB7" w:rsidP="00202BE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 xml:space="preserve">Тираж 10 экз. регистрационный № </w:t>
            </w:r>
            <w:r w:rsidR="00E01E6F">
              <w:rPr>
                <w:b/>
                <w:sz w:val="22"/>
                <w:szCs w:val="22"/>
                <w:lang w:eastAsia="ru-RU"/>
              </w:rPr>
              <w:t>105</w:t>
            </w:r>
            <w:r w:rsidRPr="00B67202">
              <w:rPr>
                <w:b/>
                <w:sz w:val="22"/>
                <w:szCs w:val="22"/>
                <w:lang w:eastAsia="ru-RU"/>
              </w:rPr>
              <w:t xml:space="preserve"> от </w:t>
            </w:r>
            <w:r w:rsidR="00D834FB">
              <w:rPr>
                <w:b/>
                <w:sz w:val="22"/>
                <w:szCs w:val="22"/>
                <w:lang w:eastAsia="ru-RU"/>
              </w:rPr>
              <w:t>26.12</w:t>
            </w:r>
            <w:r w:rsidRPr="00B67202">
              <w:rPr>
                <w:b/>
                <w:sz w:val="22"/>
                <w:szCs w:val="22"/>
                <w:lang w:eastAsia="ru-RU"/>
              </w:rPr>
              <w:t xml:space="preserve">.2019 год </w:t>
            </w:r>
            <w:r w:rsidR="00E417AF" w:rsidRPr="00E417AF">
              <w:rPr>
                <w:b/>
                <w:sz w:val="22"/>
                <w:szCs w:val="22"/>
                <w:lang w:eastAsia="ru-RU"/>
              </w:rPr>
              <w:fldChar w:fldCharType="begin"/>
            </w:r>
            <w:r w:rsidRPr="00B67202">
              <w:rPr>
                <w:b/>
                <w:sz w:val="22"/>
                <w:szCs w:val="22"/>
                <w:lang w:eastAsia="ru-RU"/>
              </w:rPr>
              <w:instrText xml:space="preserve"> LINK </w:instrText>
            </w:r>
            <w:r w:rsidR="00BD58B0">
              <w:rPr>
                <w:b/>
                <w:sz w:val="22"/>
                <w:szCs w:val="22"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Pr="00B67202">
              <w:rPr>
                <w:b/>
                <w:sz w:val="22"/>
                <w:szCs w:val="22"/>
                <w:lang w:eastAsia="ru-RU"/>
              </w:rPr>
              <w:instrText xml:space="preserve">\a \f 4 \h  \* MERGEFORMAT </w:instrText>
            </w:r>
            <w:r w:rsidR="00E417AF" w:rsidRPr="00E417AF">
              <w:rPr>
                <w:b/>
                <w:sz w:val="22"/>
                <w:szCs w:val="22"/>
                <w:lang w:eastAsia="ru-RU"/>
              </w:rPr>
              <w:fldChar w:fldCharType="separate"/>
            </w:r>
          </w:p>
          <w:p w:rsidR="004A0EB7" w:rsidRPr="00B67202" w:rsidRDefault="00E417AF" w:rsidP="00202B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7202">
              <w:rPr>
                <w:b/>
                <w:bCs/>
                <w:sz w:val="22"/>
                <w:szCs w:val="22"/>
                <w:lang w:eastAsia="ru-RU"/>
              </w:rPr>
              <w:fldChar w:fldCharType="end"/>
            </w:r>
          </w:p>
        </w:tc>
      </w:tr>
    </w:tbl>
    <w:p w:rsidR="004A0EB7" w:rsidRDefault="004A0EB7">
      <w:bookmarkStart w:id="0" w:name="_GoBack"/>
      <w:bookmarkEnd w:id="0"/>
    </w:p>
    <w:p w:rsidR="004A0EB7" w:rsidRDefault="004A0EB7"/>
    <w:p w:rsidR="004A0EB7" w:rsidRDefault="004A0EB7"/>
    <w:p w:rsidR="004A0EB7" w:rsidRDefault="004A0EB7"/>
    <w:p w:rsidR="004A0EB7" w:rsidRDefault="004A0EB7"/>
    <w:sectPr w:rsidR="004A0EB7" w:rsidSect="00EE5F17">
      <w:pgSz w:w="11905" w:h="16837"/>
      <w:pgMar w:top="675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AA" w:rsidRDefault="002842AA" w:rsidP="004E082E">
      <w:r>
        <w:separator/>
      </w:r>
    </w:p>
  </w:endnote>
  <w:endnote w:type="continuationSeparator" w:id="0">
    <w:p w:rsidR="002842AA" w:rsidRDefault="002842AA" w:rsidP="004E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AA" w:rsidRDefault="002842AA" w:rsidP="004E082E">
      <w:r>
        <w:separator/>
      </w:r>
    </w:p>
  </w:footnote>
  <w:footnote w:type="continuationSeparator" w:id="0">
    <w:p w:rsidR="002842AA" w:rsidRDefault="002842AA" w:rsidP="004E0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2FA"/>
    <w:multiLevelType w:val="hybridMultilevel"/>
    <w:tmpl w:val="A08EEF36"/>
    <w:lvl w:ilvl="0" w:tplc="EB4EB574">
      <w:start w:val="1"/>
      <w:numFmt w:val="decimal"/>
      <w:lvlText w:val="%1)"/>
      <w:lvlJc w:val="left"/>
      <w:pPr>
        <w:ind w:left="8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CD8"/>
    <w:rsid w:val="00005C93"/>
    <w:rsid w:val="00006645"/>
    <w:rsid w:val="00007EA3"/>
    <w:rsid w:val="000114E5"/>
    <w:rsid w:val="0001361F"/>
    <w:rsid w:val="00015F6D"/>
    <w:rsid w:val="00036620"/>
    <w:rsid w:val="00040A27"/>
    <w:rsid w:val="0005563A"/>
    <w:rsid w:val="0007436B"/>
    <w:rsid w:val="000760D6"/>
    <w:rsid w:val="00087A68"/>
    <w:rsid w:val="000B04C5"/>
    <w:rsid w:val="000C3DE5"/>
    <w:rsid w:val="000D13D9"/>
    <w:rsid w:val="000D259F"/>
    <w:rsid w:val="000E182C"/>
    <w:rsid w:val="000F63CE"/>
    <w:rsid w:val="00125062"/>
    <w:rsid w:val="00180C0C"/>
    <w:rsid w:val="00194D3D"/>
    <w:rsid w:val="001A0BCC"/>
    <w:rsid w:val="001B0E2D"/>
    <w:rsid w:val="001B27B0"/>
    <w:rsid w:val="001C3BE6"/>
    <w:rsid w:val="001C6862"/>
    <w:rsid w:val="001D0876"/>
    <w:rsid w:val="001F5849"/>
    <w:rsid w:val="00202BE3"/>
    <w:rsid w:val="00211F8D"/>
    <w:rsid w:val="002279FE"/>
    <w:rsid w:val="002334B0"/>
    <w:rsid w:val="0024562A"/>
    <w:rsid w:val="00246A01"/>
    <w:rsid w:val="00250844"/>
    <w:rsid w:val="002515D2"/>
    <w:rsid w:val="00251E84"/>
    <w:rsid w:val="00252349"/>
    <w:rsid w:val="00261AE4"/>
    <w:rsid w:val="002624FE"/>
    <w:rsid w:val="00264841"/>
    <w:rsid w:val="00265D55"/>
    <w:rsid w:val="00271CB5"/>
    <w:rsid w:val="00273778"/>
    <w:rsid w:val="002740A6"/>
    <w:rsid w:val="002842AA"/>
    <w:rsid w:val="002A1560"/>
    <w:rsid w:val="002A42D0"/>
    <w:rsid w:val="002C1224"/>
    <w:rsid w:val="002C3676"/>
    <w:rsid w:val="002C6C56"/>
    <w:rsid w:val="002D03C9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33E6"/>
    <w:rsid w:val="003A6908"/>
    <w:rsid w:val="003C38DA"/>
    <w:rsid w:val="003D1DDC"/>
    <w:rsid w:val="003E77B0"/>
    <w:rsid w:val="003F2A7D"/>
    <w:rsid w:val="003F4536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0EB7"/>
    <w:rsid w:val="004A4FD5"/>
    <w:rsid w:val="004B4DAF"/>
    <w:rsid w:val="004B5747"/>
    <w:rsid w:val="004B738F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5CBA"/>
    <w:rsid w:val="005861BE"/>
    <w:rsid w:val="005C0976"/>
    <w:rsid w:val="005C22DB"/>
    <w:rsid w:val="005C43F9"/>
    <w:rsid w:val="005C4BC8"/>
    <w:rsid w:val="005C6C41"/>
    <w:rsid w:val="005D27F0"/>
    <w:rsid w:val="005D303A"/>
    <w:rsid w:val="005E2297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A5465"/>
    <w:rsid w:val="006C31F0"/>
    <w:rsid w:val="006C49C0"/>
    <w:rsid w:val="006E3E73"/>
    <w:rsid w:val="006E5AFF"/>
    <w:rsid w:val="006E6873"/>
    <w:rsid w:val="006F3634"/>
    <w:rsid w:val="006F4407"/>
    <w:rsid w:val="00707586"/>
    <w:rsid w:val="007152C2"/>
    <w:rsid w:val="007241F5"/>
    <w:rsid w:val="007266C7"/>
    <w:rsid w:val="00733184"/>
    <w:rsid w:val="0075366D"/>
    <w:rsid w:val="00756EFC"/>
    <w:rsid w:val="00765780"/>
    <w:rsid w:val="007701C7"/>
    <w:rsid w:val="007B43BF"/>
    <w:rsid w:val="007C7F8D"/>
    <w:rsid w:val="007D14A3"/>
    <w:rsid w:val="007D1BDB"/>
    <w:rsid w:val="007D3374"/>
    <w:rsid w:val="007E204F"/>
    <w:rsid w:val="00803DC0"/>
    <w:rsid w:val="0082096E"/>
    <w:rsid w:val="00827856"/>
    <w:rsid w:val="0083033E"/>
    <w:rsid w:val="00832DA6"/>
    <w:rsid w:val="00835153"/>
    <w:rsid w:val="0086720F"/>
    <w:rsid w:val="00873657"/>
    <w:rsid w:val="008869DB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458DB"/>
    <w:rsid w:val="00960E79"/>
    <w:rsid w:val="00964547"/>
    <w:rsid w:val="00973C48"/>
    <w:rsid w:val="00977A9C"/>
    <w:rsid w:val="00990C3F"/>
    <w:rsid w:val="00991B08"/>
    <w:rsid w:val="0099298D"/>
    <w:rsid w:val="009B71C4"/>
    <w:rsid w:val="009C10AB"/>
    <w:rsid w:val="009C622A"/>
    <w:rsid w:val="009C7DA5"/>
    <w:rsid w:val="009D2882"/>
    <w:rsid w:val="009F2FFC"/>
    <w:rsid w:val="00A127AA"/>
    <w:rsid w:val="00A15CD8"/>
    <w:rsid w:val="00A169F0"/>
    <w:rsid w:val="00A20684"/>
    <w:rsid w:val="00A33E3D"/>
    <w:rsid w:val="00A341F3"/>
    <w:rsid w:val="00A4631B"/>
    <w:rsid w:val="00A5650B"/>
    <w:rsid w:val="00A767A6"/>
    <w:rsid w:val="00A93F56"/>
    <w:rsid w:val="00AA50BC"/>
    <w:rsid w:val="00AA68EA"/>
    <w:rsid w:val="00AB4E4B"/>
    <w:rsid w:val="00AC6960"/>
    <w:rsid w:val="00AE0587"/>
    <w:rsid w:val="00AE7E4F"/>
    <w:rsid w:val="00B00FBB"/>
    <w:rsid w:val="00B22D75"/>
    <w:rsid w:val="00B50260"/>
    <w:rsid w:val="00B5419D"/>
    <w:rsid w:val="00B54387"/>
    <w:rsid w:val="00B54C6C"/>
    <w:rsid w:val="00B633A2"/>
    <w:rsid w:val="00B67202"/>
    <w:rsid w:val="00B7347A"/>
    <w:rsid w:val="00B845AD"/>
    <w:rsid w:val="00B86500"/>
    <w:rsid w:val="00B96036"/>
    <w:rsid w:val="00BB6739"/>
    <w:rsid w:val="00BD58B0"/>
    <w:rsid w:val="00BE50EC"/>
    <w:rsid w:val="00C17E00"/>
    <w:rsid w:val="00C24F37"/>
    <w:rsid w:val="00C3009C"/>
    <w:rsid w:val="00C322C7"/>
    <w:rsid w:val="00C35BC0"/>
    <w:rsid w:val="00C405AB"/>
    <w:rsid w:val="00C55534"/>
    <w:rsid w:val="00C6571C"/>
    <w:rsid w:val="00C75628"/>
    <w:rsid w:val="00C87884"/>
    <w:rsid w:val="00C94DA6"/>
    <w:rsid w:val="00CB6029"/>
    <w:rsid w:val="00CC4398"/>
    <w:rsid w:val="00CC4B1D"/>
    <w:rsid w:val="00CE34D3"/>
    <w:rsid w:val="00CE4CF3"/>
    <w:rsid w:val="00CE5612"/>
    <w:rsid w:val="00D114C4"/>
    <w:rsid w:val="00D142CB"/>
    <w:rsid w:val="00D17EAC"/>
    <w:rsid w:val="00D35943"/>
    <w:rsid w:val="00D443E1"/>
    <w:rsid w:val="00D614FA"/>
    <w:rsid w:val="00D726B4"/>
    <w:rsid w:val="00D74190"/>
    <w:rsid w:val="00D834FB"/>
    <w:rsid w:val="00D8574C"/>
    <w:rsid w:val="00D91617"/>
    <w:rsid w:val="00D94D23"/>
    <w:rsid w:val="00DB393E"/>
    <w:rsid w:val="00DD3023"/>
    <w:rsid w:val="00DD6137"/>
    <w:rsid w:val="00DF49D1"/>
    <w:rsid w:val="00DF6580"/>
    <w:rsid w:val="00DF7DB2"/>
    <w:rsid w:val="00E01E6F"/>
    <w:rsid w:val="00E03B8A"/>
    <w:rsid w:val="00E03CF0"/>
    <w:rsid w:val="00E10CAD"/>
    <w:rsid w:val="00E13F02"/>
    <w:rsid w:val="00E20535"/>
    <w:rsid w:val="00E23CE6"/>
    <w:rsid w:val="00E31B23"/>
    <w:rsid w:val="00E33559"/>
    <w:rsid w:val="00E40A6D"/>
    <w:rsid w:val="00E417AF"/>
    <w:rsid w:val="00E47D1A"/>
    <w:rsid w:val="00E56503"/>
    <w:rsid w:val="00E80535"/>
    <w:rsid w:val="00E91DF9"/>
    <w:rsid w:val="00E93BFD"/>
    <w:rsid w:val="00EA144D"/>
    <w:rsid w:val="00EA6575"/>
    <w:rsid w:val="00EB242D"/>
    <w:rsid w:val="00EC094F"/>
    <w:rsid w:val="00EC39D9"/>
    <w:rsid w:val="00EC62E1"/>
    <w:rsid w:val="00ED4990"/>
    <w:rsid w:val="00ED7D77"/>
    <w:rsid w:val="00EE0F94"/>
    <w:rsid w:val="00EE5F17"/>
    <w:rsid w:val="00F00530"/>
    <w:rsid w:val="00F15E92"/>
    <w:rsid w:val="00F21B04"/>
    <w:rsid w:val="00F3070E"/>
    <w:rsid w:val="00F31540"/>
    <w:rsid w:val="00F42B92"/>
    <w:rsid w:val="00F52A0A"/>
    <w:rsid w:val="00F577AE"/>
    <w:rsid w:val="00F57B67"/>
    <w:rsid w:val="00F829AA"/>
    <w:rsid w:val="00F835B3"/>
    <w:rsid w:val="00F95DF1"/>
    <w:rsid w:val="00FA10BB"/>
    <w:rsid w:val="00FA1E60"/>
    <w:rsid w:val="00FA2A61"/>
    <w:rsid w:val="00FB5CF0"/>
    <w:rsid w:val="00FC1D0E"/>
    <w:rsid w:val="00FC2A4C"/>
    <w:rsid w:val="00FD7835"/>
    <w:rsid w:val="00FE1312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E045-C33D-49B5-9F70-9046FE35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38</Pages>
  <Words>9408</Words>
  <Characters>53629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</cp:lastModifiedBy>
  <cp:revision>111</cp:revision>
  <cp:lastPrinted>2019-11-28T12:00:00Z</cp:lastPrinted>
  <dcterms:created xsi:type="dcterms:W3CDTF">2017-06-02T06:16:00Z</dcterms:created>
  <dcterms:modified xsi:type="dcterms:W3CDTF">2020-01-09T16:32:00Z</dcterms:modified>
</cp:coreProperties>
</file>