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83F" w:rsidRDefault="003B083F">
      <w:pPr>
        <w:spacing w:after="200" w:line="276" w:lineRule="auto"/>
        <w:rPr>
          <w:rFonts w:asciiTheme="minorHAnsi" w:eastAsiaTheme="minorHAnsi" w:hAnsiTheme="minorHAnsi" w:cstheme="minorBidi"/>
          <w:lang w:val="ru-RU"/>
        </w:rPr>
      </w:pPr>
    </w:p>
    <w:p w:rsidR="003B083F" w:rsidRDefault="00C730AA">
      <w:pPr>
        <w:suppressAutoHyphens/>
        <w:jc w:val="center"/>
        <w:rPr>
          <w:b/>
          <w:sz w:val="28"/>
          <w:szCs w:val="28"/>
          <w:lang w:val="ru-RU" w:eastAsia="ar-SA"/>
        </w:rPr>
      </w:pPr>
      <w:r>
        <w:rPr>
          <w:b/>
          <w:noProof/>
          <w:sz w:val="28"/>
          <w:szCs w:val="28"/>
          <w:lang w:val="ru-RU" w:eastAsia="ru-RU"/>
        </w:rPr>
        <mc:AlternateContent>
          <mc:Choice Requires="wps">
            <w:drawing>
              <wp:anchor distT="0" distB="0" distL="114935" distR="114935" simplePos="0" relativeHeight="2" behindDoc="0" locked="0" layoutInCell="1" allowOverlap="1" wp14:anchorId="7C2D288D">
                <wp:simplePos x="0" y="0"/>
                <wp:positionH relativeFrom="margin">
                  <wp:posOffset>47625</wp:posOffset>
                </wp:positionH>
                <wp:positionV relativeFrom="paragraph">
                  <wp:posOffset>31115</wp:posOffset>
                </wp:positionV>
                <wp:extent cx="5966460" cy="1195705"/>
                <wp:effectExtent l="0" t="0" r="20320" b="28575"/>
                <wp:wrapNone/>
                <wp:docPr id="1" name="Надпись 4"/>
                <wp:cNvGraphicFramePr/>
                <a:graphic xmlns:a="http://schemas.openxmlformats.org/drawingml/2006/main">
                  <a:graphicData uri="http://schemas.microsoft.com/office/word/2010/wordprocessingShape">
                    <wps:wsp>
                      <wps:cNvSpPr/>
                      <wps:spPr>
                        <a:xfrm>
                          <a:off x="0" y="0"/>
                          <a:ext cx="5965920" cy="1195200"/>
                        </a:xfrm>
                        <a:prstGeom prst="rect">
                          <a:avLst/>
                        </a:prstGeom>
                        <a:solidFill>
                          <a:srgbClr val="FFFF00"/>
                        </a:solidFill>
                        <a:ln w="6480">
                          <a:solidFill>
                            <a:srgbClr val="000000"/>
                          </a:solidFill>
                          <a:miter/>
                        </a:ln>
                      </wps:spPr>
                      <wps:style>
                        <a:lnRef idx="0">
                          <a:scrgbClr r="0" g="0" b="0"/>
                        </a:lnRef>
                        <a:fillRef idx="0">
                          <a:scrgbClr r="0" g="0" b="0"/>
                        </a:fillRef>
                        <a:effectRef idx="0">
                          <a:scrgbClr r="0" g="0" b="0"/>
                        </a:effectRef>
                        <a:fontRef idx="minor"/>
                      </wps:style>
                      <wps:txbx>
                        <w:txbxContent>
                          <w:p w:rsidR="00FC6B1E" w:rsidRDefault="00FC6B1E">
                            <w:pPr>
                              <w:pStyle w:val="affc"/>
                              <w:jc w:val="center"/>
                              <w:rPr>
                                <w:rFonts w:ascii="Times New Roman" w:hAnsi="Times New Roman"/>
                                <w:b/>
                                <w:sz w:val="32"/>
                                <w:szCs w:val="32"/>
                              </w:rPr>
                            </w:pPr>
                            <w:r>
                              <w:rPr>
                                <w:rFonts w:ascii="Times New Roman" w:hAnsi="Times New Roman"/>
                                <w:b/>
                                <w:sz w:val="32"/>
                                <w:szCs w:val="32"/>
                              </w:rPr>
                              <w:t>«КОВЫЛКИНСКИЙ ВЕСТНИК»</w:t>
                            </w:r>
                          </w:p>
                          <w:p w:rsidR="00FC6B1E" w:rsidRDefault="00FC6B1E">
                            <w:pPr>
                              <w:pStyle w:val="affc"/>
                              <w:jc w:val="center"/>
                              <w:rPr>
                                <w:rFonts w:ascii="Times New Roman" w:hAnsi="Times New Roman"/>
                                <w:b/>
                                <w:sz w:val="32"/>
                                <w:szCs w:val="32"/>
                              </w:rPr>
                            </w:pPr>
                            <w:r>
                              <w:rPr>
                                <w:rFonts w:ascii="Times New Roman" w:hAnsi="Times New Roman"/>
                                <w:b/>
                                <w:sz w:val="32"/>
                                <w:szCs w:val="32"/>
                              </w:rPr>
                              <w:t>Информационный бюллетень</w:t>
                            </w:r>
                          </w:p>
                          <w:p w:rsidR="00FC6B1E" w:rsidRDefault="00FC6B1E">
                            <w:pPr>
                              <w:pStyle w:val="affc"/>
                              <w:jc w:val="center"/>
                            </w:pPr>
                            <w:r>
                              <w:rPr>
                                <w:rFonts w:ascii="Times New Roman" w:hAnsi="Times New Roman"/>
                                <w:b/>
                                <w:sz w:val="32"/>
                                <w:szCs w:val="32"/>
                              </w:rPr>
                              <w:t>Муниципального образования «Ковылкинское сельское поселение»</w:t>
                            </w:r>
                          </w:p>
                        </w:txbxContent>
                      </wps:txbx>
                      <wps:bodyPr lIns="94680" tIns="48960" rIns="94680" bIns="48960">
                        <a:noAutofit/>
                      </wps:bodyPr>
                    </wps:wsp>
                  </a:graphicData>
                </a:graphic>
              </wp:anchor>
            </w:drawing>
          </mc:Choice>
          <mc:Fallback>
            <w:pict>
              <v:rect id="Надпись 4" o:spid="_x0000_s1026" style="position:absolute;left:0;text-align:left;margin-left:3.75pt;margin-top:2.45pt;width:469.8pt;height:94.15pt;z-index:2;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TyGgIAAIwEAAAOAAAAZHJzL2Uyb0RvYy54bWysVM2OEzEMviPxDlHudKZVW7VVpyvEqggJ&#10;wYqFB0gzSRspf0qynemRO6/AO3DgwI1X6L7ROu7sbAunReSQsWP7i/3ZmeVVazTZixCVsxUdDkpK&#10;hOWuVnZb0S+f169mlMTEbM20s6KiBxHp1erli2XjF2Lkdk7XIhAAsXHR+IruUvKLooh8JwyLA+eF&#10;BaN0wbAEatgWdWANoBtdjMpyWjQu1D44LmKE0+uTka4QX0rB00cpo0hEVxRyS7gH3Dd5L1ZLttgG&#10;5neKd2mwf8jCMGXh0h7qmiVG7oL6C8ooHlx0Mg24M4WTUnGBNUA1w/KPam53zAusBciJvqcp/j9Y&#10;/mF/E4iqoXeUWGagRcfvxx/Hn8ffx1/3X++/kXHmqPFxAa63/iZ0WgQxF9zKYPIXSiEt8nroeRVt&#10;IhwOJ/PpZD4C+jnYhsP5BDqXUYuncB9ieiucIVmoaIDGIZ9s/z6mk+ujS74tOq3qtdIalbDdvNGB&#10;7Bk0eQ2rR79w05Y0FZ2OZyUiX9jiOUSJq0vwws2oJDIBkLi28Mm0nIhAKR20yAlp+0lIIBX5wAx5&#10;h3+aPHgaQMbj/CEYBGRHCSU9M7YLydECB/6Z8X0Q3u9s6uONsi4gDWfVZTG1m7Ybg42rDzBA+p2F&#10;oZyPp0AuSaiMZ/MpKOHcsjmz5Ouse32XnFTY4Yx8guuYhZFHqrvnmd/UuY5eTz+R1QMAAAD//wMA&#10;UEsDBBQABgAIAAAAIQDZtV2C3QAAAAcBAAAPAAAAZHJzL2Rvd25yZXYueG1sTI5NT8MwEETvSPwH&#10;a5G4IOo09IOEOBVC4gRFItD7Nl6SlNiOYqd1/z3LCY6jeZp5xSaaXhxp9J2zCuazBATZ2unONgo+&#10;P55v70H4gFZj7ywpOJOHTXl5UWCu3cm+07EKjeAR63NU0IYw5FL6uiWDfuYGstx9udFg4Dg2Uo94&#10;4nHTyzRJVtJgZ/mhxYGeWqq/q8koeD28LfF8eLnZyWGV7rYxxKnKlLq+io8PIALF8AfDrz6rQ8lO&#10;ezdZ7UWvYL1kUMEiA8FttljPQewZy+5SkGUh//uXPwAAAP//AwBQSwECLQAUAAYACAAAACEAtoM4&#10;kv4AAADhAQAAEwAAAAAAAAAAAAAAAAAAAAAAW0NvbnRlbnRfVHlwZXNdLnhtbFBLAQItABQABgAI&#10;AAAAIQA4/SH/1gAAAJQBAAALAAAAAAAAAAAAAAAAAC8BAABfcmVscy8ucmVsc1BLAQItABQABgAI&#10;AAAAIQCee4TyGgIAAIwEAAAOAAAAAAAAAAAAAAAAAC4CAABkcnMvZTJvRG9jLnhtbFBLAQItABQA&#10;BgAIAAAAIQDZtV2C3QAAAAcBAAAPAAAAAAAAAAAAAAAAAHQEAABkcnMvZG93bnJldi54bWxQSwUG&#10;AAAAAAQABADzAAAAfgUAAAAA&#10;" fillcolor="yellow" strokeweight=".18mm">
                <v:textbox inset="2.63mm,1.36mm,2.63mm,1.36mm">
                  <w:txbxContent>
                    <w:p w:rsidR="00FC6B1E" w:rsidRDefault="00FC6B1E">
                      <w:pPr>
                        <w:pStyle w:val="affc"/>
                        <w:jc w:val="center"/>
                        <w:rPr>
                          <w:rFonts w:ascii="Times New Roman" w:hAnsi="Times New Roman"/>
                          <w:b/>
                          <w:sz w:val="32"/>
                          <w:szCs w:val="32"/>
                        </w:rPr>
                      </w:pPr>
                      <w:r>
                        <w:rPr>
                          <w:rFonts w:ascii="Times New Roman" w:hAnsi="Times New Roman"/>
                          <w:b/>
                          <w:sz w:val="32"/>
                          <w:szCs w:val="32"/>
                        </w:rPr>
                        <w:t>«КОВЫЛКИНСКИЙ ВЕСТНИК»</w:t>
                      </w:r>
                    </w:p>
                    <w:p w:rsidR="00FC6B1E" w:rsidRDefault="00FC6B1E">
                      <w:pPr>
                        <w:pStyle w:val="affc"/>
                        <w:jc w:val="center"/>
                        <w:rPr>
                          <w:rFonts w:ascii="Times New Roman" w:hAnsi="Times New Roman"/>
                          <w:b/>
                          <w:sz w:val="32"/>
                          <w:szCs w:val="32"/>
                        </w:rPr>
                      </w:pPr>
                      <w:r>
                        <w:rPr>
                          <w:rFonts w:ascii="Times New Roman" w:hAnsi="Times New Roman"/>
                          <w:b/>
                          <w:sz w:val="32"/>
                          <w:szCs w:val="32"/>
                        </w:rPr>
                        <w:t>Информационный бюллетень</w:t>
                      </w:r>
                    </w:p>
                    <w:p w:rsidR="00FC6B1E" w:rsidRDefault="00FC6B1E">
                      <w:pPr>
                        <w:pStyle w:val="affc"/>
                        <w:jc w:val="center"/>
                      </w:pPr>
                      <w:r>
                        <w:rPr>
                          <w:rFonts w:ascii="Times New Roman" w:hAnsi="Times New Roman"/>
                          <w:b/>
                          <w:sz w:val="32"/>
                          <w:szCs w:val="32"/>
                        </w:rPr>
                        <w:t>Муниципального образования «Ковылкинское сельское поселение»</w:t>
                      </w:r>
                    </w:p>
                  </w:txbxContent>
                </v:textbox>
                <w10:wrap anchorx="margin"/>
              </v:rect>
            </w:pict>
          </mc:Fallback>
        </mc:AlternateContent>
      </w:r>
    </w:p>
    <w:p w:rsidR="003B083F" w:rsidRDefault="003B083F">
      <w:pPr>
        <w:suppressAutoHyphens/>
        <w:jc w:val="center"/>
        <w:rPr>
          <w:b/>
          <w:sz w:val="28"/>
          <w:szCs w:val="28"/>
          <w:lang w:val="ru-RU" w:eastAsia="ar-SA"/>
        </w:rPr>
      </w:pPr>
    </w:p>
    <w:p w:rsidR="003B083F" w:rsidRDefault="003B083F">
      <w:pPr>
        <w:suppressAutoHyphens/>
        <w:rPr>
          <w:b/>
          <w:sz w:val="28"/>
          <w:szCs w:val="28"/>
          <w:lang w:val="ru-RU" w:eastAsia="ar-SA"/>
        </w:rPr>
      </w:pPr>
    </w:p>
    <w:p w:rsidR="003B083F" w:rsidRDefault="003B083F">
      <w:pPr>
        <w:suppressAutoHyphens/>
        <w:jc w:val="center"/>
        <w:rPr>
          <w:b/>
          <w:sz w:val="28"/>
          <w:szCs w:val="28"/>
          <w:lang w:val="ru-RU" w:eastAsia="ar-SA"/>
        </w:rPr>
      </w:pPr>
    </w:p>
    <w:p w:rsidR="003B083F" w:rsidRDefault="003B083F">
      <w:pPr>
        <w:suppressAutoHyphens/>
        <w:jc w:val="center"/>
        <w:rPr>
          <w:b/>
          <w:sz w:val="28"/>
          <w:szCs w:val="28"/>
          <w:lang w:val="ru-RU" w:eastAsia="ar-SA"/>
        </w:rPr>
      </w:pPr>
    </w:p>
    <w:p w:rsidR="003B083F" w:rsidRDefault="003B083F">
      <w:pPr>
        <w:suppressAutoHyphens/>
        <w:rPr>
          <w:b/>
          <w:sz w:val="28"/>
          <w:szCs w:val="28"/>
          <w:lang w:val="ru-RU" w:eastAsia="ar-SA"/>
        </w:rPr>
      </w:pPr>
    </w:p>
    <w:p w:rsidR="003B083F" w:rsidRDefault="00FC6B1E">
      <w:pPr>
        <w:suppressAutoHyphens/>
        <w:jc w:val="center"/>
      </w:pPr>
      <w:r>
        <w:rPr>
          <w:b/>
          <w:sz w:val="28"/>
          <w:szCs w:val="28"/>
          <w:lang w:val="ru-RU" w:eastAsia="ar-SA"/>
        </w:rPr>
        <w:t>понедельник, 23 декабря  2019 года №98</w:t>
      </w:r>
    </w:p>
    <w:p w:rsidR="003B083F" w:rsidRPr="00C730AA" w:rsidRDefault="00C730AA">
      <w:pPr>
        <w:suppressAutoHyphens/>
        <w:jc w:val="center"/>
        <w:rPr>
          <w:lang w:val="ru-RU"/>
        </w:rPr>
      </w:pPr>
      <w:r>
        <w:rPr>
          <w:b/>
          <w:u w:val="single"/>
          <w:lang w:val="ru-RU" w:eastAsia="ar-SA"/>
        </w:rPr>
        <w:t xml:space="preserve">____________________________________________________________________________ </w:t>
      </w:r>
    </w:p>
    <w:p w:rsidR="003B083F" w:rsidRDefault="00C730AA">
      <w:pPr>
        <w:suppressAutoHyphens/>
        <w:jc w:val="center"/>
        <w:rPr>
          <w:rFonts w:eastAsia="Calibri"/>
          <w:b/>
          <w:sz w:val="28"/>
          <w:szCs w:val="28"/>
          <w:lang w:val="ru-RU" w:eastAsia="ar-SA"/>
        </w:rPr>
      </w:pPr>
      <w:r>
        <w:rPr>
          <w:rFonts w:eastAsia="Calibri"/>
          <w:b/>
          <w:sz w:val="20"/>
          <w:szCs w:val="20"/>
          <w:lang w:val="ru-RU" w:eastAsia="ar-SA"/>
        </w:rPr>
        <w:t>Российская Федерация, Ростовская область, Тацинский район</w:t>
      </w:r>
    </w:p>
    <w:p w:rsidR="003B083F" w:rsidRDefault="00C730AA">
      <w:pPr>
        <w:suppressAutoHyphens/>
        <w:jc w:val="center"/>
        <w:rPr>
          <w:rFonts w:eastAsia="Calibri"/>
          <w:b/>
          <w:sz w:val="28"/>
          <w:szCs w:val="28"/>
          <w:lang w:val="ru-RU" w:eastAsia="ar-SA"/>
        </w:rPr>
      </w:pPr>
      <w:r>
        <w:rPr>
          <w:rFonts w:eastAsia="Calibri"/>
          <w:b/>
          <w:sz w:val="20"/>
          <w:szCs w:val="20"/>
          <w:lang w:val="ru-RU" w:eastAsia="ar-SA"/>
        </w:rPr>
        <w:t>Муниципальное образование «Ковылкинское сельское поселение»</w:t>
      </w:r>
    </w:p>
    <w:p w:rsidR="003B083F" w:rsidRDefault="00C730AA">
      <w:pPr>
        <w:suppressAutoHyphens/>
        <w:jc w:val="center"/>
        <w:rPr>
          <w:rFonts w:eastAsia="Calibri"/>
          <w:b/>
          <w:sz w:val="28"/>
          <w:szCs w:val="28"/>
          <w:lang w:val="ru-RU" w:eastAsia="ar-SA"/>
        </w:rPr>
      </w:pPr>
      <w:r>
        <w:rPr>
          <w:rFonts w:eastAsia="Calibri"/>
          <w:b/>
          <w:sz w:val="20"/>
          <w:szCs w:val="20"/>
          <w:lang w:val="ru-RU" w:eastAsia="ar-SA"/>
        </w:rPr>
        <w:t>Администрация Ковылкинского сельского поселения</w:t>
      </w:r>
    </w:p>
    <w:p w:rsidR="00FC6B1E" w:rsidRPr="00FC6B1E" w:rsidRDefault="00C730AA" w:rsidP="00FC6B1E">
      <w:pPr>
        <w:spacing w:line="240" w:lineRule="atLeast"/>
        <w:jc w:val="both"/>
        <w:rPr>
          <w:b/>
          <w:color w:val="auto"/>
          <w:sz w:val="20"/>
          <w:szCs w:val="20"/>
          <w:lang w:val="ru-RU" w:eastAsia="ru-RU"/>
        </w:rPr>
      </w:pPr>
      <w:r>
        <w:rPr>
          <w:b/>
          <w:sz w:val="20"/>
          <w:szCs w:val="20"/>
          <w:lang w:val="ru-RU" w:eastAsia="ar-SA"/>
        </w:rPr>
        <w:t xml:space="preserve">Официальное средство массовой информации Ковылкинского  сельского поселения «Ковылкинский вестник» издается на </w:t>
      </w:r>
      <w:r w:rsidR="00FC6B1E">
        <w:rPr>
          <w:b/>
          <w:sz w:val="20"/>
          <w:szCs w:val="20"/>
          <w:lang w:val="ru-RU" w:eastAsia="ar-SA"/>
        </w:rPr>
        <w:t xml:space="preserve">основании решения Собрания депутатов Ковылкинского </w:t>
      </w:r>
      <w:r w:rsidR="00FC6B1E" w:rsidRPr="00FC6B1E">
        <w:rPr>
          <w:b/>
          <w:sz w:val="20"/>
          <w:szCs w:val="20"/>
          <w:lang w:val="ru-RU" w:eastAsia="ar-SA"/>
        </w:rPr>
        <w:t>сельского поселения «</w:t>
      </w:r>
      <w:r w:rsidR="00FC6B1E" w:rsidRPr="00FC6B1E">
        <w:rPr>
          <w:b/>
          <w:color w:val="auto"/>
          <w:sz w:val="20"/>
          <w:szCs w:val="20"/>
          <w:lang w:val="ru-RU" w:eastAsia="ru-RU"/>
        </w:rPr>
        <w:t>О проекте решения Собрания депутатов Ковылкинского  сельско</w:t>
      </w:r>
      <w:r w:rsidR="00FC6B1E">
        <w:rPr>
          <w:b/>
          <w:color w:val="auto"/>
          <w:sz w:val="20"/>
          <w:szCs w:val="20"/>
          <w:lang w:val="ru-RU" w:eastAsia="ru-RU"/>
        </w:rPr>
        <w:t>го поселения «О принятиУстава</w:t>
      </w:r>
      <w:r w:rsidR="00FC6B1E" w:rsidRPr="00FC6B1E">
        <w:rPr>
          <w:b/>
          <w:color w:val="auto"/>
          <w:sz w:val="20"/>
          <w:szCs w:val="20"/>
          <w:lang w:val="ru-RU" w:eastAsia="ru-RU"/>
        </w:rPr>
        <w:t>муниципального образования «Ковылкинское сельское поселение»</w:t>
      </w:r>
      <w:r w:rsidR="00FC6B1E">
        <w:rPr>
          <w:b/>
          <w:color w:val="auto"/>
          <w:sz w:val="20"/>
          <w:szCs w:val="20"/>
          <w:lang w:val="ru-RU" w:eastAsia="ru-RU"/>
        </w:rPr>
        <w:t xml:space="preserve"> от 20.12.2019 № 141</w:t>
      </w:r>
    </w:p>
    <w:p w:rsidR="003B083F" w:rsidRPr="00C730AA" w:rsidRDefault="00C730AA">
      <w:pPr>
        <w:suppressAutoHyphens/>
        <w:jc w:val="both"/>
        <w:rPr>
          <w:lang w:val="ru-RU"/>
        </w:rPr>
      </w:pPr>
      <w:r>
        <w:rPr>
          <w:b/>
          <w:sz w:val="20"/>
          <w:szCs w:val="20"/>
          <w:lang w:val="ru-RU" w:eastAsia="ar-SA"/>
        </w:rPr>
        <w:t>постановления Администрации Ковылкинского  сельского поселения от 22.03.2017г. №21.</w:t>
      </w:r>
    </w:p>
    <w:p w:rsidR="003B083F" w:rsidRDefault="00C730AA">
      <w:pPr>
        <w:suppressAutoHyphens/>
        <w:jc w:val="both"/>
        <w:rPr>
          <w:b/>
          <w:sz w:val="20"/>
          <w:szCs w:val="20"/>
          <w:lang w:val="ru-RU" w:eastAsia="ar-SA"/>
        </w:rPr>
      </w:pPr>
      <w:r>
        <w:rPr>
          <w:b/>
          <w:sz w:val="20"/>
          <w:szCs w:val="20"/>
          <w:lang w:val="ru-RU" w:eastAsia="ar-SA"/>
        </w:rPr>
        <w:t>Документы, публикуемые в «Ковылкинском вестнике» соответствуют оригиналам и имеют юридическую силу.</w:t>
      </w:r>
    </w:p>
    <w:p w:rsidR="00FC6B1E" w:rsidRDefault="00FC6B1E">
      <w:pPr>
        <w:suppressAutoHyphens/>
        <w:jc w:val="both"/>
        <w:rPr>
          <w:b/>
          <w:sz w:val="20"/>
          <w:szCs w:val="20"/>
          <w:lang w:val="ru-RU" w:eastAsia="ar-SA"/>
        </w:rPr>
      </w:pPr>
    </w:p>
    <w:p w:rsidR="00FC6B1E" w:rsidRPr="00FC6B1E" w:rsidRDefault="00FC6B1E" w:rsidP="00FC6B1E">
      <w:pPr>
        <w:spacing w:line="240" w:lineRule="atLeast"/>
        <w:jc w:val="center"/>
        <w:outlineLvl w:val="0"/>
        <w:rPr>
          <w:color w:val="auto"/>
          <w:sz w:val="18"/>
          <w:szCs w:val="18"/>
          <w:lang w:val="ru-RU" w:eastAsia="ru-RU"/>
        </w:rPr>
      </w:pPr>
      <w:r w:rsidRPr="00FC6B1E">
        <w:rPr>
          <w:color w:val="auto"/>
          <w:sz w:val="18"/>
          <w:szCs w:val="18"/>
          <w:lang w:val="ru-RU" w:eastAsia="ru-RU"/>
        </w:rPr>
        <w:t>РОССИЙСКАЯ ФЕДЕРАЦИЯ</w:t>
      </w:r>
    </w:p>
    <w:p w:rsidR="00FC6B1E" w:rsidRPr="00FC6B1E" w:rsidRDefault="00FC6B1E" w:rsidP="00FC6B1E">
      <w:pPr>
        <w:spacing w:line="240" w:lineRule="atLeast"/>
        <w:jc w:val="center"/>
        <w:rPr>
          <w:color w:val="auto"/>
          <w:sz w:val="18"/>
          <w:szCs w:val="18"/>
          <w:lang w:val="ru-RU" w:eastAsia="ru-RU"/>
        </w:rPr>
      </w:pPr>
      <w:r w:rsidRPr="00FC6B1E">
        <w:rPr>
          <w:color w:val="auto"/>
          <w:sz w:val="18"/>
          <w:szCs w:val="18"/>
          <w:lang w:val="ru-RU" w:eastAsia="ru-RU"/>
        </w:rPr>
        <w:t>РОСТОВСКАЯ ОБЛАСТЬ</w:t>
      </w:r>
    </w:p>
    <w:p w:rsidR="00FC6B1E" w:rsidRPr="00FC6B1E" w:rsidRDefault="00FC6B1E" w:rsidP="00FC6B1E">
      <w:pPr>
        <w:spacing w:line="240" w:lineRule="atLeast"/>
        <w:jc w:val="center"/>
        <w:rPr>
          <w:color w:val="auto"/>
          <w:sz w:val="18"/>
          <w:szCs w:val="18"/>
          <w:lang w:val="ru-RU" w:eastAsia="ru-RU"/>
        </w:rPr>
      </w:pPr>
      <w:r w:rsidRPr="00FC6B1E">
        <w:rPr>
          <w:color w:val="auto"/>
          <w:sz w:val="18"/>
          <w:szCs w:val="18"/>
          <w:lang w:val="ru-RU" w:eastAsia="ru-RU"/>
        </w:rPr>
        <w:t>ТАЦИНСКИЙ РАЙОН</w:t>
      </w:r>
    </w:p>
    <w:p w:rsidR="00FC6B1E" w:rsidRPr="00FC6B1E" w:rsidRDefault="00FC6B1E" w:rsidP="00FC6B1E">
      <w:pPr>
        <w:spacing w:line="240" w:lineRule="atLeast"/>
        <w:jc w:val="center"/>
        <w:rPr>
          <w:color w:val="auto"/>
          <w:sz w:val="18"/>
          <w:szCs w:val="18"/>
          <w:lang w:val="ru-RU" w:eastAsia="ru-RU"/>
        </w:rPr>
      </w:pPr>
      <w:r w:rsidRPr="00FC6B1E">
        <w:rPr>
          <w:color w:val="auto"/>
          <w:sz w:val="18"/>
          <w:szCs w:val="18"/>
          <w:lang w:val="ru-RU" w:eastAsia="ru-RU"/>
        </w:rPr>
        <w:t>МУНИЦИПАЛЬНОЕ ОБРАЗОВАНИЕ</w:t>
      </w:r>
    </w:p>
    <w:p w:rsidR="00FC6B1E" w:rsidRPr="00FC6B1E" w:rsidRDefault="00FC6B1E" w:rsidP="00FC6B1E">
      <w:pPr>
        <w:spacing w:line="240" w:lineRule="atLeast"/>
        <w:jc w:val="center"/>
        <w:rPr>
          <w:color w:val="auto"/>
          <w:sz w:val="18"/>
          <w:szCs w:val="18"/>
          <w:lang w:val="ru-RU" w:eastAsia="ru-RU"/>
        </w:rPr>
      </w:pPr>
      <w:r w:rsidRPr="00FC6B1E">
        <w:rPr>
          <w:color w:val="auto"/>
          <w:sz w:val="18"/>
          <w:szCs w:val="18"/>
          <w:lang w:val="ru-RU" w:eastAsia="ru-RU"/>
        </w:rPr>
        <w:t>«КОВЫЛКИНСКОЕ СЕЛЬСКОЕ ПОСЕЛЕНИЕ»</w:t>
      </w:r>
    </w:p>
    <w:p w:rsidR="00FC6B1E" w:rsidRPr="00FC6B1E" w:rsidRDefault="00FC6B1E" w:rsidP="00FC6B1E">
      <w:pPr>
        <w:spacing w:line="240" w:lineRule="atLeast"/>
        <w:jc w:val="center"/>
        <w:outlineLvl w:val="0"/>
        <w:rPr>
          <w:color w:val="auto"/>
          <w:sz w:val="18"/>
          <w:szCs w:val="18"/>
          <w:lang w:val="ru-RU" w:eastAsia="ru-RU"/>
        </w:rPr>
      </w:pPr>
      <w:r w:rsidRPr="00FC6B1E">
        <w:rPr>
          <w:color w:val="auto"/>
          <w:sz w:val="18"/>
          <w:szCs w:val="18"/>
          <w:lang w:val="ru-RU" w:eastAsia="ru-RU"/>
        </w:rPr>
        <w:t xml:space="preserve">СОБРАНИЕ ДЕПУТАТОВ  </w:t>
      </w:r>
    </w:p>
    <w:p w:rsidR="00FC6B1E" w:rsidRPr="00FC6B1E" w:rsidRDefault="00FC6B1E" w:rsidP="00FC6B1E">
      <w:pPr>
        <w:spacing w:line="240" w:lineRule="atLeast"/>
        <w:jc w:val="center"/>
        <w:outlineLvl w:val="0"/>
        <w:rPr>
          <w:color w:val="auto"/>
          <w:sz w:val="18"/>
          <w:szCs w:val="18"/>
          <w:lang w:val="ru-RU" w:eastAsia="ru-RU"/>
        </w:rPr>
      </w:pPr>
      <w:r w:rsidRPr="00FC6B1E">
        <w:rPr>
          <w:color w:val="auto"/>
          <w:sz w:val="18"/>
          <w:szCs w:val="18"/>
          <w:lang w:val="ru-RU" w:eastAsia="ru-RU"/>
        </w:rPr>
        <w:t>КОВЫЛКИНСКОГО СЕЛЬСКОГО ПОСЕЛЕНИЯ</w:t>
      </w:r>
    </w:p>
    <w:p w:rsidR="00FC6B1E" w:rsidRPr="00FC6B1E" w:rsidRDefault="00FC6B1E" w:rsidP="00FC6B1E">
      <w:pPr>
        <w:spacing w:line="240" w:lineRule="atLeast"/>
        <w:outlineLvl w:val="0"/>
        <w:rPr>
          <w:color w:val="auto"/>
          <w:sz w:val="18"/>
          <w:szCs w:val="18"/>
          <w:lang w:val="ru-RU" w:eastAsia="ru-RU"/>
        </w:rPr>
      </w:pPr>
      <w:r>
        <w:rPr>
          <w:color w:val="auto"/>
          <w:sz w:val="18"/>
          <w:szCs w:val="18"/>
          <w:lang w:val="ru-RU" w:eastAsia="ru-RU"/>
        </w:rPr>
        <w:t xml:space="preserve">                                                                                              </w:t>
      </w:r>
      <w:r w:rsidRPr="00FC6B1E">
        <w:rPr>
          <w:color w:val="auto"/>
          <w:sz w:val="18"/>
          <w:szCs w:val="18"/>
          <w:lang w:val="ru-RU" w:eastAsia="ru-RU"/>
        </w:rPr>
        <w:t>РЕШЕНИЕ</w:t>
      </w:r>
    </w:p>
    <w:p w:rsidR="00FC6B1E" w:rsidRPr="00FC6B1E" w:rsidRDefault="00FC6B1E" w:rsidP="00FC6B1E">
      <w:pPr>
        <w:jc w:val="center"/>
        <w:rPr>
          <w:color w:val="000000"/>
          <w:sz w:val="18"/>
          <w:szCs w:val="18"/>
          <w:lang w:val="ru-RU" w:eastAsia="ru-RU"/>
        </w:rPr>
      </w:pPr>
    </w:p>
    <w:p w:rsidR="00FC6B1E" w:rsidRPr="00FC6B1E" w:rsidRDefault="00FC6B1E" w:rsidP="00FC6B1E">
      <w:pPr>
        <w:spacing w:line="240" w:lineRule="atLeast"/>
        <w:jc w:val="center"/>
        <w:rPr>
          <w:b/>
          <w:color w:val="auto"/>
          <w:sz w:val="18"/>
          <w:szCs w:val="18"/>
          <w:lang w:val="ru-RU" w:eastAsia="ru-RU"/>
        </w:rPr>
      </w:pPr>
      <w:r w:rsidRPr="00FC6B1E">
        <w:rPr>
          <w:b/>
          <w:color w:val="auto"/>
          <w:sz w:val="18"/>
          <w:szCs w:val="18"/>
          <w:lang w:val="ru-RU" w:eastAsia="ru-RU"/>
        </w:rPr>
        <w:t xml:space="preserve">О проекте решения Собрания депутатов Ковылкинского  сельского поселения «О принятии Устава муниципального образования </w:t>
      </w:r>
    </w:p>
    <w:p w:rsidR="00FC6B1E" w:rsidRPr="00FC6B1E" w:rsidRDefault="00FC6B1E" w:rsidP="00FC6B1E">
      <w:pPr>
        <w:spacing w:line="240" w:lineRule="atLeast"/>
        <w:jc w:val="center"/>
        <w:rPr>
          <w:b/>
          <w:color w:val="auto"/>
          <w:sz w:val="18"/>
          <w:szCs w:val="18"/>
          <w:lang w:val="ru-RU" w:eastAsia="ru-RU"/>
        </w:rPr>
      </w:pPr>
      <w:r w:rsidRPr="00FC6B1E">
        <w:rPr>
          <w:b/>
          <w:color w:val="auto"/>
          <w:sz w:val="18"/>
          <w:szCs w:val="18"/>
          <w:lang w:val="ru-RU" w:eastAsia="ru-RU"/>
        </w:rPr>
        <w:t>«Ковылкинское сельское поселение»</w:t>
      </w:r>
    </w:p>
    <w:p w:rsidR="00FC6B1E" w:rsidRPr="00FC6B1E" w:rsidRDefault="00FC6B1E" w:rsidP="00FC6B1E">
      <w:pPr>
        <w:spacing w:line="240" w:lineRule="atLeast"/>
        <w:jc w:val="center"/>
        <w:rPr>
          <w:b/>
          <w:color w:val="auto"/>
          <w:sz w:val="18"/>
          <w:szCs w:val="18"/>
          <w:lang w:val="ru-RU" w:eastAsia="ru-RU"/>
        </w:rPr>
      </w:pPr>
    </w:p>
    <w:tbl>
      <w:tblPr>
        <w:tblW w:w="0" w:type="auto"/>
        <w:tblLook w:val="01E0" w:firstRow="1" w:lastRow="1" w:firstColumn="1" w:lastColumn="1" w:noHBand="0" w:noVBand="0"/>
      </w:tblPr>
      <w:tblGrid>
        <w:gridCol w:w="3090"/>
        <w:gridCol w:w="2678"/>
        <w:gridCol w:w="4137"/>
      </w:tblGrid>
      <w:tr w:rsidR="00FC6B1E" w:rsidRPr="00FC6B1E" w:rsidTr="00FC6B1E">
        <w:tc>
          <w:tcPr>
            <w:tcW w:w="3224" w:type="dxa"/>
          </w:tcPr>
          <w:p w:rsidR="00FC6B1E" w:rsidRPr="00FC6B1E" w:rsidRDefault="00FC6B1E" w:rsidP="00FC6B1E">
            <w:pPr>
              <w:spacing w:line="240" w:lineRule="atLeast"/>
              <w:jc w:val="center"/>
              <w:rPr>
                <w:b/>
                <w:color w:val="auto"/>
                <w:sz w:val="18"/>
                <w:szCs w:val="18"/>
                <w:lang w:val="ru-RU" w:eastAsia="ru-RU"/>
              </w:rPr>
            </w:pPr>
            <w:r w:rsidRPr="00FC6B1E">
              <w:rPr>
                <w:b/>
                <w:color w:val="auto"/>
                <w:sz w:val="18"/>
                <w:szCs w:val="18"/>
                <w:lang w:val="ru-RU" w:eastAsia="ru-RU"/>
              </w:rPr>
              <w:t>Принято</w:t>
            </w:r>
          </w:p>
          <w:p w:rsidR="00FC6B1E" w:rsidRPr="00FC6B1E" w:rsidRDefault="00FC6B1E" w:rsidP="00FC6B1E">
            <w:pPr>
              <w:spacing w:line="240" w:lineRule="atLeast"/>
              <w:jc w:val="center"/>
              <w:rPr>
                <w:b/>
                <w:color w:val="auto"/>
                <w:sz w:val="18"/>
                <w:szCs w:val="18"/>
                <w:lang w:val="ru-RU" w:eastAsia="ru-RU"/>
              </w:rPr>
            </w:pPr>
            <w:r w:rsidRPr="00FC6B1E">
              <w:rPr>
                <w:b/>
                <w:color w:val="auto"/>
                <w:sz w:val="18"/>
                <w:szCs w:val="18"/>
                <w:lang w:val="ru-RU" w:eastAsia="ru-RU"/>
              </w:rPr>
              <w:t>Собранием депутатов</w:t>
            </w:r>
          </w:p>
        </w:tc>
        <w:tc>
          <w:tcPr>
            <w:tcW w:w="2845" w:type="dxa"/>
          </w:tcPr>
          <w:p w:rsidR="00FC6B1E" w:rsidRPr="00FC6B1E" w:rsidRDefault="00FC6B1E" w:rsidP="00FC6B1E">
            <w:pPr>
              <w:spacing w:line="240" w:lineRule="atLeast"/>
              <w:jc w:val="center"/>
              <w:rPr>
                <w:b/>
                <w:color w:val="auto"/>
                <w:sz w:val="18"/>
                <w:szCs w:val="18"/>
                <w:lang w:val="ru-RU" w:eastAsia="ru-RU"/>
              </w:rPr>
            </w:pPr>
          </w:p>
        </w:tc>
        <w:tc>
          <w:tcPr>
            <w:tcW w:w="4359" w:type="dxa"/>
          </w:tcPr>
          <w:p w:rsidR="00FC6B1E" w:rsidRPr="00FC6B1E" w:rsidRDefault="00FC6B1E" w:rsidP="00FC6B1E">
            <w:pPr>
              <w:spacing w:line="240" w:lineRule="atLeast"/>
              <w:jc w:val="center"/>
              <w:rPr>
                <w:b/>
                <w:color w:val="auto"/>
                <w:sz w:val="18"/>
                <w:szCs w:val="18"/>
                <w:lang w:val="ru-RU" w:eastAsia="ru-RU"/>
              </w:rPr>
            </w:pPr>
          </w:p>
          <w:p w:rsidR="00FC6B1E" w:rsidRPr="00FC6B1E" w:rsidRDefault="00FC6B1E" w:rsidP="00FC6B1E">
            <w:pPr>
              <w:spacing w:line="240" w:lineRule="atLeast"/>
              <w:jc w:val="center"/>
              <w:rPr>
                <w:b/>
                <w:color w:val="auto"/>
                <w:sz w:val="18"/>
                <w:szCs w:val="18"/>
                <w:lang w:val="ru-RU" w:eastAsia="ru-RU"/>
              </w:rPr>
            </w:pPr>
            <w:r w:rsidRPr="00FC6B1E">
              <w:rPr>
                <w:b/>
                <w:color w:val="auto"/>
                <w:sz w:val="18"/>
                <w:szCs w:val="18"/>
                <w:lang w:val="ru-RU" w:eastAsia="ru-RU"/>
              </w:rPr>
              <w:t xml:space="preserve">             «20» декабря 2019 года</w:t>
            </w:r>
          </w:p>
        </w:tc>
      </w:tr>
    </w:tbl>
    <w:p w:rsidR="00FC6B1E" w:rsidRPr="00FC6B1E" w:rsidRDefault="00FC6B1E" w:rsidP="00FC6B1E">
      <w:pPr>
        <w:ind w:right="-6"/>
        <w:jc w:val="both"/>
        <w:rPr>
          <w:color w:val="000000"/>
          <w:sz w:val="18"/>
          <w:szCs w:val="18"/>
          <w:lang w:val="ru-RU" w:eastAsia="ru-RU"/>
        </w:rPr>
      </w:pPr>
      <w:r w:rsidRPr="00FC6B1E">
        <w:rPr>
          <w:color w:val="000000"/>
          <w:sz w:val="18"/>
          <w:szCs w:val="18"/>
          <w:lang w:val="ru-RU" w:eastAsia="ru-RU"/>
        </w:rPr>
        <w:t xml:space="preserve"> </w:t>
      </w:r>
    </w:p>
    <w:p w:rsidR="00FC6B1E" w:rsidRPr="00FC6B1E" w:rsidRDefault="00FC6B1E" w:rsidP="00FC6B1E">
      <w:pPr>
        <w:ind w:right="-6"/>
        <w:jc w:val="both"/>
        <w:rPr>
          <w:color w:val="000000"/>
          <w:sz w:val="18"/>
          <w:szCs w:val="18"/>
          <w:lang w:val="ru-RU" w:eastAsia="ru-RU"/>
        </w:rPr>
      </w:pPr>
    </w:p>
    <w:p w:rsidR="00FC6B1E" w:rsidRPr="00FC6B1E" w:rsidRDefault="00FC6B1E" w:rsidP="00FC6B1E">
      <w:pPr>
        <w:jc w:val="both"/>
        <w:rPr>
          <w:color w:val="000000"/>
          <w:sz w:val="18"/>
          <w:szCs w:val="18"/>
          <w:lang w:val="ru-RU" w:eastAsia="ru-RU"/>
        </w:rPr>
      </w:pPr>
      <w:r w:rsidRPr="00FC6B1E">
        <w:rPr>
          <w:color w:val="000000"/>
          <w:sz w:val="18"/>
          <w:szCs w:val="18"/>
          <w:lang w:val="ru-RU" w:eastAsia="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«Ковылкинское сельское поселение» Собрание депутатов Ковылкинского сельского поселения</w:t>
      </w:r>
    </w:p>
    <w:p w:rsidR="00FC6B1E" w:rsidRPr="00FC6B1E" w:rsidRDefault="00FC6B1E" w:rsidP="00FC6B1E">
      <w:pPr>
        <w:jc w:val="center"/>
        <w:outlineLvl w:val="0"/>
        <w:rPr>
          <w:color w:val="000000"/>
          <w:sz w:val="18"/>
          <w:szCs w:val="18"/>
          <w:lang w:val="ru-RU" w:eastAsia="ru-RU"/>
        </w:rPr>
      </w:pPr>
      <w:r w:rsidRPr="00FC6B1E">
        <w:rPr>
          <w:color w:val="000000"/>
          <w:sz w:val="18"/>
          <w:szCs w:val="18"/>
          <w:lang w:val="ru-RU" w:eastAsia="ru-RU"/>
        </w:rPr>
        <w:t>РЕШИЛО:</w:t>
      </w:r>
    </w:p>
    <w:p w:rsidR="00FC6B1E" w:rsidRPr="00FC6B1E" w:rsidRDefault="00FC6B1E" w:rsidP="00FC6B1E">
      <w:pPr>
        <w:jc w:val="center"/>
        <w:outlineLvl w:val="0"/>
        <w:rPr>
          <w:color w:val="000000"/>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000000"/>
          <w:sz w:val="18"/>
          <w:szCs w:val="18"/>
          <w:lang w:val="ru-RU" w:eastAsia="ru-RU"/>
        </w:rPr>
        <w:t xml:space="preserve"> </w:t>
      </w:r>
      <w:r w:rsidRPr="00FC6B1E">
        <w:rPr>
          <w:color w:val="auto"/>
          <w:sz w:val="18"/>
          <w:szCs w:val="18"/>
          <w:lang w:val="ru-RU" w:eastAsia="ru-RU"/>
        </w:rPr>
        <w:t>1. Одобрить проект решения Собрания депутатов Ковылкинского  сельского поселения «О принятии Устава муниципального образования «Ковылкинское сельское поселение» (приложение 1).</w:t>
      </w:r>
    </w:p>
    <w:p w:rsidR="00FC6B1E" w:rsidRPr="00FC6B1E" w:rsidRDefault="00FC6B1E" w:rsidP="00FC6B1E">
      <w:pPr>
        <w:shd w:val="clear" w:color="auto" w:fill="FFFFFF"/>
        <w:spacing w:line="240" w:lineRule="atLeast"/>
        <w:jc w:val="both"/>
        <w:rPr>
          <w:color w:val="auto"/>
          <w:spacing w:val="1"/>
          <w:sz w:val="18"/>
          <w:szCs w:val="18"/>
          <w:lang w:val="ru-RU" w:eastAsia="ru-RU"/>
        </w:rPr>
      </w:pPr>
      <w:r w:rsidRPr="00FC6B1E">
        <w:rPr>
          <w:color w:val="auto"/>
          <w:spacing w:val="1"/>
          <w:sz w:val="18"/>
          <w:szCs w:val="18"/>
          <w:lang w:val="ru-RU" w:eastAsia="ru-RU"/>
        </w:rPr>
        <w:t>2. Установить порядок учета предложений по проекту решения Собрания депутатов Ковылкинского сельского поселения «О принятии Устава муниципального образования «Ковылкинское сельское поселение»», участия граждан в его обсуждении и проведения по нему публичных слушаний (приложение 2).</w:t>
      </w:r>
    </w:p>
    <w:p w:rsidR="00FC6B1E" w:rsidRPr="00FC6B1E" w:rsidRDefault="00FC6B1E" w:rsidP="00FC6B1E">
      <w:pPr>
        <w:shd w:val="clear" w:color="auto" w:fill="FFFFFF"/>
        <w:spacing w:line="240" w:lineRule="atLeast"/>
        <w:jc w:val="both"/>
        <w:rPr>
          <w:color w:val="auto"/>
          <w:spacing w:val="1"/>
          <w:sz w:val="18"/>
          <w:szCs w:val="18"/>
          <w:lang w:val="ru-RU" w:eastAsia="ru-RU"/>
        </w:rPr>
      </w:pPr>
      <w:r w:rsidRPr="00FC6B1E">
        <w:rPr>
          <w:color w:val="auto"/>
          <w:spacing w:val="1"/>
          <w:sz w:val="18"/>
          <w:szCs w:val="18"/>
          <w:lang w:val="ru-RU" w:eastAsia="ru-RU"/>
        </w:rPr>
        <w:t xml:space="preserve">3. Утвердить состав рабочей комиссии по рассмотрению предложений, </w:t>
      </w:r>
      <w:r w:rsidRPr="00FC6B1E">
        <w:rPr>
          <w:color w:val="auto"/>
          <w:spacing w:val="4"/>
          <w:sz w:val="18"/>
          <w:szCs w:val="18"/>
          <w:lang w:val="ru-RU" w:eastAsia="ru-RU"/>
        </w:rPr>
        <w:t xml:space="preserve">замечаний и дополнений в проект </w:t>
      </w:r>
      <w:r w:rsidRPr="00FC6B1E">
        <w:rPr>
          <w:color w:val="auto"/>
          <w:sz w:val="18"/>
          <w:szCs w:val="18"/>
          <w:lang w:val="ru-RU" w:eastAsia="ru-RU"/>
        </w:rPr>
        <w:t xml:space="preserve">Устава муниципального образования «Ковылкинское  сельское поселение» </w:t>
      </w:r>
      <w:r w:rsidRPr="00FC6B1E">
        <w:rPr>
          <w:color w:val="auto"/>
          <w:spacing w:val="-1"/>
          <w:sz w:val="18"/>
          <w:szCs w:val="18"/>
          <w:lang w:val="ru-RU" w:eastAsia="ru-RU"/>
        </w:rPr>
        <w:t>(приложение 3).</w:t>
      </w:r>
      <w:r w:rsidRPr="00FC6B1E">
        <w:rPr>
          <w:color w:val="auto"/>
          <w:spacing w:val="-1"/>
          <w:sz w:val="18"/>
          <w:szCs w:val="18"/>
          <w:lang w:val="ru-RU" w:eastAsia="ru-RU"/>
        </w:rPr>
        <w:tab/>
      </w:r>
      <w:r w:rsidRPr="00FC6B1E">
        <w:rPr>
          <w:color w:val="auto"/>
          <w:spacing w:val="-1"/>
          <w:sz w:val="18"/>
          <w:szCs w:val="18"/>
          <w:lang w:val="ru-RU" w:eastAsia="ru-RU"/>
        </w:rPr>
        <w:tab/>
      </w:r>
      <w:r w:rsidRPr="00FC6B1E">
        <w:rPr>
          <w:color w:val="auto"/>
          <w:spacing w:val="-1"/>
          <w:sz w:val="18"/>
          <w:szCs w:val="18"/>
          <w:lang w:val="ru-RU" w:eastAsia="ru-RU"/>
        </w:rPr>
        <w:tab/>
      </w:r>
      <w:r w:rsidRPr="00FC6B1E">
        <w:rPr>
          <w:color w:val="auto"/>
          <w:spacing w:val="-1"/>
          <w:sz w:val="18"/>
          <w:szCs w:val="18"/>
          <w:lang w:val="ru-RU" w:eastAsia="ru-RU"/>
        </w:rPr>
        <w:tab/>
      </w:r>
      <w:r w:rsidRPr="00FC6B1E">
        <w:rPr>
          <w:color w:val="auto"/>
          <w:spacing w:val="-1"/>
          <w:sz w:val="18"/>
          <w:szCs w:val="18"/>
          <w:lang w:val="ru-RU" w:eastAsia="ru-RU"/>
        </w:rPr>
        <w:tab/>
      </w:r>
      <w:r w:rsidRPr="00FC6B1E">
        <w:rPr>
          <w:color w:val="auto"/>
          <w:spacing w:val="-1"/>
          <w:sz w:val="18"/>
          <w:szCs w:val="18"/>
          <w:lang w:val="ru-RU" w:eastAsia="ru-RU"/>
        </w:rPr>
        <w:tab/>
      </w:r>
      <w:r w:rsidRPr="00FC6B1E">
        <w:rPr>
          <w:color w:val="auto"/>
          <w:spacing w:val="12"/>
          <w:sz w:val="18"/>
          <w:szCs w:val="18"/>
          <w:lang w:val="ru-RU" w:eastAsia="ru-RU"/>
        </w:rPr>
        <w:t>4.</w:t>
      </w:r>
      <w:r w:rsidRPr="00FC6B1E">
        <w:rPr>
          <w:color w:val="auto"/>
          <w:spacing w:val="1"/>
          <w:sz w:val="18"/>
          <w:szCs w:val="18"/>
          <w:lang w:val="ru-RU" w:eastAsia="ru-RU"/>
        </w:rPr>
        <w:t xml:space="preserve"> Назначить публичные слушания по проекту решения Собрания депутатов Ковылкинского сельского поселения «О принятии Устава муниципального образования «Ковылкинское сельское поселение» на 16 часов 09 января 2019 года. Провести публичные слушания в Администрации Ковылкинского сельского поселения по адресу: ул. Советская, 26  х. Ковылкин Тацинского района Ростовской области.</w:t>
      </w:r>
    </w:p>
    <w:p w:rsidR="00FC6B1E" w:rsidRPr="00FC6B1E" w:rsidRDefault="00FC6B1E" w:rsidP="00FC6B1E">
      <w:pPr>
        <w:shd w:val="clear" w:color="auto" w:fill="FFFFFF"/>
        <w:spacing w:line="240" w:lineRule="atLeast"/>
        <w:jc w:val="both"/>
        <w:rPr>
          <w:color w:val="auto"/>
          <w:spacing w:val="1"/>
          <w:sz w:val="18"/>
          <w:szCs w:val="18"/>
          <w:lang w:val="ru-RU" w:eastAsia="ru-RU"/>
        </w:rPr>
      </w:pPr>
      <w:r w:rsidRPr="00FC6B1E">
        <w:rPr>
          <w:color w:val="auto"/>
          <w:spacing w:val="-2"/>
          <w:sz w:val="18"/>
          <w:szCs w:val="18"/>
          <w:lang w:val="ru-RU" w:eastAsia="ru-RU"/>
        </w:rPr>
        <w:t>5. Утвердить порядок проведения публичных слушаний (приложение 4).</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6. Настоящее решение вступает в силу со дня его официального обнародования.</w:t>
      </w:r>
    </w:p>
    <w:p w:rsidR="00FC6B1E" w:rsidRPr="00FC6B1E" w:rsidRDefault="00FC6B1E" w:rsidP="00FC6B1E">
      <w:pPr>
        <w:jc w:val="both"/>
        <w:outlineLvl w:val="0"/>
        <w:rPr>
          <w:color w:val="000000"/>
          <w:sz w:val="18"/>
          <w:szCs w:val="18"/>
          <w:lang w:val="ru-RU" w:eastAsia="ru-RU"/>
        </w:rPr>
      </w:pPr>
    </w:p>
    <w:p w:rsidR="00FC6B1E" w:rsidRPr="00FC6B1E" w:rsidRDefault="00FC6B1E" w:rsidP="00FC6B1E">
      <w:pPr>
        <w:jc w:val="both"/>
        <w:outlineLvl w:val="0"/>
        <w:rPr>
          <w:color w:val="000000"/>
          <w:sz w:val="18"/>
          <w:szCs w:val="18"/>
          <w:lang w:val="ru-RU" w:eastAsia="ru-RU"/>
        </w:rPr>
      </w:pPr>
      <w:r w:rsidRPr="00FC6B1E">
        <w:rPr>
          <w:color w:val="000000"/>
          <w:sz w:val="18"/>
          <w:szCs w:val="18"/>
          <w:lang w:val="ru-RU" w:eastAsia="ru-RU"/>
        </w:rPr>
        <w:t>Председатель Собрания депутатов –</w:t>
      </w:r>
    </w:p>
    <w:p w:rsidR="00FC6B1E" w:rsidRPr="00FC6B1E" w:rsidRDefault="00FC6B1E" w:rsidP="00FC6B1E">
      <w:pPr>
        <w:jc w:val="both"/>
        <w:outlineLvl w:val="0"/>
        <w:rPr>
          <w:color w:val="000000"/>
          <w:sz w:val="18"/>
          <w:szCs w:val="18"/>
          <w:lang w:val="ru-RU" w:eastAsia="ru-RU"/>
        </w:rPr>
      </w:pPr>
      <w:r w:rsidRPr="00FC6B1E">
        <w:rPr>
          <w:color w:val="000000"/>
          <w:sz w:val="18"/>
          <w:szCs w:val="18"/>
          <w:lang w:val="ru-RU" w:eastAsia="ru-RU"/>
        </w:rPr>
        <w:t>глава Ковылкинского сельского поселения                                         Т.А. Шаповалова</w:t>
      </w:r>
    </w:p>
    <w:p w:rsidR="00FC6B1E" w:rsidRPr="00FC6B1E" w:rsidRDefault="00FC6B1E" w:rsidP="00FC6B1E">
      <w:pPr>
        <w:spacing w:line="240" w:lineRule="atLeast"/>
        <w:jc w:val="right"/>
        <w:rPr>
          <w:bCs/>
          <w:color w:val="000000"/>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хутор Ковылкин</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«20» декабря 2019 года</w:t>
      </w: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 141</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rPr>
          <w:b/>
          <w:color w:val="auto"/>
          <w:sz w:val="18"/>
          <w:szCs w:val="18"/>
          <w:lang w:val="ru-RU" w:eastAsia="ru-RU"/>
        </w:rPr>
      </w:pPr>
      <w:r>
        <w:rPr>
          <w:color w:val="auto"/>
          <w:sz w:val="18"/>
          <w:szCs w:val="18"/>
          <w:lang w:val="ru-RU" w:eastAsia="ru-RU"/>
        </w:rPr>
        <w:t xml:space="preserve">                                                                                                                                                                                        </w:t>
      </w:r>
      <w:r w:rsidRPr="00FC6B1E">
        <w:rPr>
          <w:b/>
          <w:color w:val="auto"/>
          <w:sz w:val="18"/>
          <w:szCs w:val="18"/>
          <w:lang w:val="ru-RU" w:eastAsia="ru-RU"/>
        </w:rPr>
        <w:t xml:space="preserve">Приложение № 1 </w:t>
      </w:r>
    </w:p>
    <w:p w:rsidR="00FC6B1E" w:rsidRPr="00FC6B1E" w:rsidRDefault="00FC6B1E" w:rsidP="00FC6B1E">
      <w:pPr>
        <w:spacing w:line="240" w:lineRule="atLeast"/>
        <w:jc w:val="right"/>
        <w:rPr>
          <w:color w:val="auto"/>
          <w:sz w:val="18"/>
          <w:szCs w:val="18"/>
          <w:lang w:val="ru-RU" w:eastAsia="ru-RU"/>
        </w:rPr>
      </w:pPr>
      <w:r w:rsidRPr="00FC6B1E">
        <w:rPr>
          <w:color w:val="auto"/>
          <w:sz w:val="18"/>
          <w:szCs w:val="18"/>
          <w:lang w:val="ru-RU" w:eastAsia="ru-RU"/>
        </w:rPr>
        <w:t xml:space="preserve">к решению Собрания депутатов Ковылкинского </w:t>
      </w:r>
    </w:p>
    <w:p w:rsidR="00FC6B1E" w:rsidRPr="00FC6B1E" w:rsidRDefault="00FC6B1E" w:rsidP="00FC6B1E">
      <w:pPr>
        <w:spacing w:line="240" w:lineRule="atLeast"/>
        <w:jc w:val="right"/>
        <w:rPr>
          <w:color w:val="auto"/>
          <w:sz w:val="18"/>
          <w:szCs w:val="18"/>
          <w:lang w:val="ru-RU" w:eastAsia="ru-RU"/>
        </w:rPr>
      </w:pPr>
      <w:r w:rsidRPr="00FC6B1E">
        <w:rPr>
          <w:color w:val="auto"/>
          <w:sz w:val="18"/>
          <w:szCs w:val="18"/>
          <w:lang w:val="ru-RU" w:eastAsia="ru-RU"/>
        </w:rPr>
        <w:t>сельского поселения от  20.12.2019 № 141</w:t>
      </w:r>
    </w:p>
    <w:p w:rsidR="00FC6B1E" w:rsidRPr="00FC6B1E" w:rsidRDefault="00FC6B1E" w:rsidP="00FC6B1E">
      <w:pPr>
        <w:widowControl w:val="0"/>
        <w:autoSpaceDE w:val="0"/>
        <w:autoSpaceDN w:val="0"/>
        <w:adjustRightInd w:val="0"/>
        <w:spacing w:line="240" w:lineRule="atLeast"/>
        <w:jc w:val="both"/>
        <w:rPr>
          <w:color w:val="auto"/>
          <w:sz w:val="18"/>
          <w:szCs w:val="18"/>
          <w:lang w:val="ru-RU" w:eastAsia="ru-RU"/>
        </w:rPr>
      </w:pPr>
    </w:p>
    <w:p w:rsidR="00FC6B1E" w:rsidRPr="00FC6B1E" w:rsidRDefault="00FC6B1E" w:rsidP="00FC6B1E">
      <w:pPr>
        <w:widowControl w:val="0"/>
        <w:autoSpaceDE w:val="0"/>
        <w:autoSpaceDN w:val="0"/>
        <w:adjustRightInd w:val="0"/>
        <w:spacing w:line="240" w:lineRule="atLeast"/>
        <w:jc w:val="both"/>
        <w:rPr>
          <w:color w:val="auto"/>
          <w:sz w:val="18"/>
          <w:szCs w:val="18"/>
          <w:lang w:val="ru-RU" w:eastAsia="ru-RU"/>
        </w:rPr>
      </w:pPr>
      <w:r w:rsidRPr="00FC6B1E">
        <w:rPr>
          <w:color w:val="auto"/>
          <w:sz w:val="18"/>
          <w:szCs w:val="18"/>
          <w:lang w:val="ru-RU" w:eastAsia="ru-RU"/>
        </w:rPr>
        <w:t xml:space="preserve">Принят решением Собрания депутатов Ковылкинского сельского поселения </w:t>
      </w:r>
    </w:p>
    <w:p w:rsidR="00FC6B1E" w:rsidRPr="00FC6B1E" w:rsidRDefault="00FC6B1E" w:rsidP="00FC6B1E">
      <w:pPr>
        <w:widowControl w:val="0"/>
        <w:autoSpaceDE w:val="0"/>
        <w:autoSpaceDN w:val="0"/>
        <w:adjustRightInd w:val="0"/>
        <w:spacing w:line="240" w:lineRule="atLeast"/>
        <w:jc w:val="both"/>
        <w:rPr>
          <w:color w:val="auto"/>
          <w:sz w:val="18"/>
          <w:szCs w:val="18"/>
          <w:u w:val="single"/>
          <w:lang w:val="ru-RU" w:eastAsia="ru-RU"/>
        </w:rPr>
      </w:pPr>
      <w:r w:rsidRPr="00FC6B1E">
        <w:rPr>
          <w:color w:val="auto"/>
          <w:sz w:val="18"/>
          <w:szCs w:val="18"/>
          <w:lang w:val="ru-RU" w:eastAsia="ru-RU"/>
        </w:rPr>
        <w:t>от «</w:t>
      </w:r>
      <w:r w:rsidRPr="00FC6B1E">
        <w:rPr>
          <w:color w:val="auto"/>
          <w:sz w:val="18"/>
          <w:szCs w:val="18"/>
          <w:u w:val="single"/>
          <w:lang w:val="ru-RU" w:eastAsia="ru-RU"/>
        </w:rPr>
        <w:t xml:space="preserve">       </w:t>
      </w:r>
      <w:r w:rsidRPr="00FC6B1E">
        <w:rPr>
          <w:color w:val="auto"/>
          <w:sz w:val="18"/>
          <w:szCs w:val="18"/>
          <w:lang w:val="ru-RU" w:eastAsia="ru-RU"/>
        </w:rPr>
        <w:t xml:space="preserve">»  </w:t>
      </w:r>
      <w:r w:rsidRPr="00FC6B1E">
        <w:rPr>
          <w:color w:val="auto"/>
          <w:sz w:val="18"/>
          <w:szCs w:val="18"/>
          <w:u w:val="single"/>
          <w:lang w:val="ru-RU" w:eastAsia="ru-RU"/>
        </w:rPr>
        <w:t xml:space="preserve">               </w:t>
      </w:r>
      <w:r w:rsidRPr="00FC6B1E">
        <w:rPr>
          <w:color w:val="auto"/>
          <w:sz w:val="18"/>
          <w:szCs w:val="18"/>
          <w:lang w:val="ru-RU" w:eastAsia="ru-RU"/>
        </w:rPr>
        <w:t xml:space="preserve">  20___ г. № ____</w:t>
      </w:r>
    </w:p>
    <w:p w:rsidR="00FC6B1E" w:rsidRPr="00FC6B1E" w:rsidRDefault="00FC6B1E" w:rsidP="00FC6B1E">
      <w:pPr>
        <w:widowControl w:val="0"/>
        <w:autoSpaceDE w:val="0"/>
        <w:autoSpaceDN w:val="0"/>
        <w:adjustRightInd w:val="0"/>
        <w:spacing w:line="240" w:lineRule="atLeast"/>
        <w:jc w:val="both"/>
        <w:rPr>
          <w:color w:val="auto"/>
          <w:sz w:val="18"/>
          <w:szCs w:val="18"/>
          <w:lang w:val="ru-RU" w:eastAsia="ru-RU"/>
        </w:rPr>
      </w:pPr>
    </w:p>
    <w:p w:rsidR="00FC6B1E" w:rsidRPr="00FC6B1E" w:rsidRDefault="00FC6B1E" w:rsidP="00FC6B1E">
      <w:pPr>
        <w:widowControl w:val="0"/>
        <w:autoSpaceDE w:val="0"/>
        <w:autoSpaceDN w:val="0"/>
        <w:adjustRightInd w:val="0"/>
        <w:spacing w:line="240" w:lineRule="atLeast"/>
        <w:jc w:val="both"/>
        <w:rPr>
          <w:color w:val="auto"/>
          <w:sz w:val="18"/>
          <w:szCs w:val="18"/>
          <w:lang w:val="ru-RU" w:eastAsia="ru-RU"/>
        </w:rPr>
      </w:pPr>
      <w:r w:rsidRPr="00FC6B1E">
        <w:rPr>
          <w:color w:val="auto"/>
          <w:sz w:val="18"/>
          <w:szCs w:val="18"/>
          <w:lang w:val="ru-RU" w:eastAsia="ru-RU"/>
        </w:rPr>
        <w:t>Председатель Собрания депутатов-</w:t>
      </w:r>
    </w:p>
    <w:p w:rsidR="00FC6B1E" w:rsidRPr="00FC6B1E" w:rsidRDefault="00FC6B1E" w:rsidP="00FC6B1E">
      <w:pPr>
        <w:widowControl w:val="0"/>
        <w:autoSpaceDE w:val="0"/>
        <w:autoSpaceDN w:val="0"/>
        <w:adjustRightInd w:val="0"/>
        <w:spacing w:line="240" w:lineRule="atLeast"/>
        <w:jc w:val="both"/>
        <w:rPr>
          <w:color w:val="auto"/>
          <w:sz w:val="18"/>
          <w:szCs w:val="18"/>
          <w:lang w:val="ru-RU" w:eastAsia="ru-RU"/>
        </w:rPr>
      </w:pPr>
      <w:r w:rsidRPr="00FC6B1E">
        <w:rPr>
          <w:color w:val="auto"/>
          <w:sz w:val="18"/>
          <w:szCs w:val="18"/>
          <w:lang w:val="ru-RU" w:eastAsia="ru-RU"/>
        </w:rPr>
        <w:t>глава Ковылкинского сельского поселения ____________Т.А. Шаповалова</w:t>
      </w:r>
    </w:p>
    <w:p w:rsidR="00FC6B1E" w:rsidRPr="00FC6B1E" w:rsidRDefault="00FC6B1E" w:rsidP="00FC6B1E">
      <w:pPr>
        <w:widowControl w:val="0"/>
        <w:autoSpaceDE w:val="0"/>
        <w:autoSpaceDN w:val="0"/>
        <w:adjustRightInd w:val="0"/>
        <w:spacing w:line="240" w:lineRule="atLeast"/>
        <w:jc w:val="both"/>
        <w:rPr>
          <w:color w:val="auto"/>
          <w:sz w:val="18"/>
          <w:szCs w:val="18"/>
          <w:lang w:val="ru-RU" w:eastAsia="ru-RU"/>
        </w:rPr>
      </w:pPr>
    </w:p>
    <w:p w:rsidR="00FC6B1E" w:rsidRPr="00FC6B1E" w:rsidRDefault="00FC6B1E" w:rsidP="00FC6B1E">
      <w:pPr>
        <w:widowControl w:val="0"/>
        <w:autoSpaceDE w:val="0"/>
        <w:autoSpaceDN w:val="0"/>
        <w:adjustRightInd w:val="0"/>
        <w:spacing w:line="240" w:lineRule="atLeast"/>
        <w:jc w:val="both"/>
        <w:rPr>
          <w:color w:val="auto"/>
          <w:sz w:val="18"/>
          <w:szCs w:val="18"/>
          <w:lang w:val="ru-RU" w:eastAsia="ru-RU"/>
        </w:rPr>
      </w:pPr>
    </w:p>
    <w:p w:rsidR="00FC6B1E" w:rsidRPr="00FC6B1E" w:rsidRDefault="00FC6B1E" w:rsidP="00FC6B1E">
      <w:pPr>
        <w:widowControl w:val="0"/>
        <w:autoSpaceDE w:val="0"/>
        <w:autoSpaceDN w:val="0"/>
        <w:adjustRightInd w:val="0"/>
        <w:spacing w:line="240" w:lineRule="atLeast"/>
        <w:jc w:val="both"/>
        <w:rPr>
          <w:color w:val="auto"/>
          <w:sz w:val="18"/>
          <w:szCs w:val="18"/>
          <w:lang w:val="ru-RU" w:eastAsia="ru-RU"/>
        </w:rPr>
      </w:pPr>
    </w:p>
    <w:p w:rsidR="00FC6B1E" w:rsidRPr="00FC6B1E" w:rsidRDefault="00FC6B1E" w:rsidP="00FC6B1E">
      <w:pPr>
        <w:widowControl w:val="0"/>
        <w:autoSpaceDE w:val="0"/>
        <w:autoSpaceDN w:val="0"/>
        <w:adjustRightInd w:val="0"/>
        <w:spacing w:line="240" w:lineRule="atLeast"/>
        <w:jc w:val="both"/>
        <w:rPr>
          <w:color w:val="auto"/>
          <w:sz w:val="18"/>
          <w:szCs w:val="18"/>
          <w:lang w:val="ru-RU" w:eastAsia="ru-RU"/>
        </w:rPr>
      </w:pPr>
    </w:p>
    <w:p w:rsidR="00FC6B1E" w:rsidRPr="00FC6B1E" w:rsidRDefault="00FC6B1E" w:rsidP="00FC6B1E">
      <w:pPr>
        <w:widowControl w:val="0"/>
        <w:autoSpaceDE w:val="0"/>
        <w:autoSpaceDN w:val="0"/>
        <w:adjustRightInd w:val="0"/>
        <w:spacing w:line="240" w:lineRule="atLeast"/>
        <w:jc w:val="both"/>
        <w:rPr>
          <w:color w:val="auto"/>
          <w:sz w:val="18"/>
          <w:szCs w:val="18"/>
          <w:lang w:val="ru-RU" w:eastAsia="ru-RU"/>
        </w:rPr>
      </w:pPr>
    </w:p>
    <w:p w:rsidR="00FC6B1E" w:rsidRPr="00FC6B1E" w:rsidRDefault="00FC6B1E" w:rsidP="00FC6B1E">
      <w:pPr>
        <w:widowControl w:val="0"/>
        <w:autoSpaceDE w:val="0"/>
        <w:autoSpaceDN w:val="0"/>
        <w:adjustRightInd w:val="0"/>
        <w:spacing w:line="240" w:lineRule="atLeast"/>
        <w:jc w:val="both"/>
        <w:rPr>
          <w:color w:val="auto"/>
          <w:sz w:val="18"/>
          <w:szCs w:val="18"/>
          <w:lang w:val="ru-RU" w:eastAsia="ru-RU"/>
        </w:rPr>
      </w:pPr>
    </w:p>
    <w:p w:rsidR="00FC6B1E" w:rsidRPr="00FC6B1E" w:rsidRDefault="00FC6B1E" w:rsidP="00FC6B1E">
      <w:pPr>
        <w:widowControl w:val="0"/>
        <w:autoSpaceDE w:val="0"/>
        <w:autoSpaceDN w:val="0"/>
        <w:adjustRightInd w:val="0"/>
        <w:spacing w:line="240" w:lineRule="atLeast"/>
        <w:jc w:val="both"/>
        <w:rPr>
          <w:color w:val="auto"/>
          <w:sz w:val="18"/>
          <w:szCs w:val="18"/>
          <w:lang w:val="ru-RU" w:eastAsia="ru-RU"/>
        </w:rPr>
      </w:pPr>
    </w:p>
    <w:p w:rsidR="00FC6B1E" w:rsidRPr="00FC6B1E" w:rsidRDefault="00FC6B1E" w:rsidP="00FC6B1E">
      <w:pPr>
        <w:widowControl w:val="0"/>
        <w:autoSpaceDE w:val="0"/>
        <w:autoSpaceDN w:val="0"/>
        <w:adjustRightInd w:val="0"/>
        <w:spacing w:line="240" w:lineRule="atLeast"/>
        <w:jc w:val="both"/>
        <w:rPr>
          <w:color w:val="auto"/>
          <w:sz w:val="18"/>
          <w:szCs w:val="18"/>
          <w:lang w:val="ru-RU" w:eastAsia="ru-RU"/>
        </w:rPr>
      </w:pPr>
    </w:p>
    <w:p w:rsidR="00FC6B1E" w:rsidRPr="00FC6B1E" w:rsidRDefault="00FC6B1E" w:rsidP="00FC6B1E">
      <w:pPr>
        <w:widowControl w:val="0"/>
        <w:autoSpaceDE w:val="0"/>
        <w:autoSpaceDN w:val="0"/>
        <w:adjustRightInd w:val="0"/>
        <w:spacing w:line="240" w:lineRule="atLeast"/>
        <w:jc w:val="both"/>
        <w:rPr>
          <w:color w:val="auto"/>
          <w:sz w:val="18"/>
          <w:szCs w:val="18"/>
          <w:lang w:val="ru-RU" w:eastAsia="ru-RU"/>
        </w:rPr>
      </w:pPr>
    </w:p>
    <w:p w:rsidR="00FC6B1E" w:rsidRPr="00FC6B1E" w:rsidRDefault="00FC6B1E" w:rsidP="00FC6B1E">
      <w:pPr>
        <w:widowControl w:val="0"/>
        <w:autoSpaceDE w:val="0"/>
        <w:autoSpaceDN w:val="0"/>
        <w:adjustRightInd w:val="0"/>
        <w:spacing w:line="240" w:lineRule="atLeast"/>
        <w:jc w:val="both"/>
        <w:rPr>
          <w:color w:val="auto"/>
          <w:sz w:val="18"/>
          <w:szCs w:val="18"/>
          <w:lang w:val="ru-RU" w:eastAsia="ru-RU"/>
        </w:rPr>
      </w:pPr>
    </w:p>
    <w:p w:rsidR="00FC6B1E" w:rsidRPr="00FC6B1E" w:rsidRDefault="00FC6B1E" w:rsidP="00FC6B1E">
      <w:pPr>
        <w:widowControl w:val="0"/>
        <w:autoSpaceDE w:val="0"/>
        <w:autoSpaceDN w:val="0"/>
        <w:adjustRightInd w:val="0"/>
        <w:spacing w:line="240" w:lineRule="atLeast"/>
        <w:jc w:val="both"/>
        <w:rPr>
          <w:color w:val="auto"/>
          <w:sz w:val="18"/>
          <w:szCs w:val="18"/>
          <w:lang w:val="ru-RU" w:eastAsia="ru-RU"/>
        </w:rPr>
      </w:pPr>
    </w:p>
    <w:p w:rsidR="00FC6B1E" w:rsidRPr="00FC6B1E" w:rsidRDefault="00FC6B1E" w:rsidP="00FC6B1E">
      <w:pPr>
        <w:widowControl w:val="0"/>
        <w:autoSpaceDE w:val="0"/>
        <w:autoSpaceDN w:val="0"/>
        <w:adjustRightInd w:val="0"/>
        <w:spacing w:line="240" w:lineRule="atLeast"/>
        <w:jc w:val="both"/>
        <w:rPr>
          <w:color w:val="auto"/>
          <w:sz w:val="18"/>
          <w:szCs w:val="18"/>
          <w:lang w:val="ru-RU" w:eastAsia="ru-RU"/>
        </w:rPr>
      </w:pPr>
    </w:p>
    <w:p w:rsidR="00FC6B1E" w:rsidRPr="00FC6B1E" w:rsidRDefault="00FC6B1E" w:rsidP="00FC6B1E">
      <w:pPr>
        <w:widowControl w:val="0"/>
        <w:autoSpaceDE w:val="0"/>
        <w:autoSpaceDN w:val="0"/>
        <w:adjustRightInd w:val="0"/>
        <w:spacing w:line="240" w:lineRule="atLeast"/>
        <w:jc w:val="both"/>
        <w:rPr>
          <w:color w:val="auto"/>
          <w:sz w:val="18"/>
          <w:szCs w:val="18"/>
          <w:lang w:val="ru-RU" w:eastAsia="ru-RU"/>
        </w:rPr>
      </w:pPr>
    </w:p>
    <w:p w:rsidR="00FC6B1E" w:rsidRPr="00FC6B1E" w:rsidRDefault="00FC6B1E" w:rsidP="00FC6B1E">
      <w:pPr>
        <w:widowControl w:val="0"/>
        <w:autoSpaceDE w:val="0"/>
        <w:autoSpaceDN w:val="0"/>
        <w:adjustRightInd w:val="0"/>
        <w:spacing w:line="240" w:lineRule="atLeast"/>
        <w:jc w:val="both"/>
        <w:rPr>
          <w:color w:val="auto"/>
          <w:sz w:val="18"/>
          <w:szCs w:val="18"/>
          <w:lang w:val="ru-RU" w:eastAsia="ru-RU"/>
        </w:rPr>
      </w:pPr>
    </w:p>
    <w:p w:rsidR="00FC6B1E" w:rsidRPr="00FC6B1E" w:rsidRDefault="00FC6B1E" w:rsidP="00FC6B1E">
      <w:pPr>
        <w:spacing w:line="240" w:lineRule="atLeast"/>
        <w:rPr>
          <w:bCs/>
          <w:color w:val="000000"/>
          <w:sz w:val="18"/>
          <w:szCs w:val="18"/>
          <w:lang w:val="ru-RU" w:eastAsia="ru-RU"/>
        </w:rPr>
      </w:pPr>
    </w:p>
    <w:p w:rsidR="00FC6B1E" w:rsidRPr="00FC6B1E" w:rsidRDefault="00FC6B1E" w:rsidP="00FC6B1E">
      <w:pPr>
        <w:spacing w:line="240" w:lineRule="atLeast"/>
        <w:rPr>
          <w:bCs/>
          <w:color w:val="000000"/>
          <w:sz w:val="18"/>
          <w:szCs w:val="18"/>
          <w:lang w:val="ru-RU" w:eastAsia="ru-RU"/>
        </w:rPr>
      </w:pPr>
    </w:p>
    <w:p w:rsidR="00FC6B1E" w:rsidRPr="00FC6B1E" w:rsidRDefault="00FC6B1E" w:rsidP="00FC6B1E">
      <w:pPr>
        <w:spacing w:line="240" w:lineRule="atLeast"/>
        <w:rPr>
          <w:bCs/>
          <w:color w:val="000000"/>
          <w:sz w:val="18"/>
          <w:szCs w:val="18"/>
          <w:lang w:val="ru-RU" w:eastAsia="ru-RU"/>
        </w:rPr>
      </w:pPr>
    </w:p>
    <w:p w:rsidR="00FC6B1E" w:rsidRPr="00FC6B1E" w:rsidRDefault="00FC6B1E" w:rsidP="00FC6B1E">
      <w:pPr>
        <w:spacing w:line="240" w:lineRule="atLeast"/>
        <w:rPr>
          <w:bCs/>
          <w:color w:val="000000"/>
          <w:sz w:val="18"/>
          <w:szCs w:val="18"/>
          <w:lang w:val="ru-RU" w:eastAsia="ru-RU"/>
        </w:rPr>
      </w:pPr>
    </w:p>
    <w:p w:rsidR="00FC6B1E" w:rsidRPr="00FC6B1E" w:rsidRDefault="00FC6B1E" w:rsidP="00FC6B1E">
      <w:pPr>
        <w:spacing w:line="240" w:lineRule="atLeast"/>
        <w:jc w:val="center"/>
        <w:rPr>
          <w:b/>
          <w:bCs/>
          <w:color w:val="000000"/>
          <w:sz w:val="18"/>
          <w:szCs w:val="18"/>
          <w:lang w:val="ru-RU" w:eastAsia="ru-RU"/>
        </w:rPr>
      </w:pPr>
      <w:r w:rsidRPr="00FC6B1E">
        <w:rPr>
          <w:b/>
          <w:bCs/>
          <w:color w:val="000000"/>
          <w:sz w:val="18"/>
          <w:szCs w:val="18"/>
          <w:lang w:val="ru-RU" w:eastAsia="ru-RU"/>
        </w:rPr>
        <w:t>УСТАВ</w:t>
      </w:r>
    </w:p>
    <w:p w:rsidR="00FC6B1E" w:rsidRPr="00FC6B1E" w:rsidRDefault="00FC6B1E" w:rsidP="00FC6B1E">
      <w:pPr>
        <w:spacing w:line="240" w:lineRule="atLeast"/>
        <w:jc w:val="center"/>
        <w:rPr>
          <w:b/>
          <w:bCs/>
          <w:color w:val="000000"/>
          <w:sz w:val="18"/>
          <w:szCs w:val="18"/>
          <w:lang w:val="ru-RU" w:eastAsia="ru-RU"/>
        </w:rPr>
      </w:pPr>
      <w:r w:rsidRPr="00FC6B1E">
        <w:rPr>
          <w:b/>
          <w:bCs/>
          <w:color w:val="000000"/>
          <w:sz w:val="18"/>
          <w:szCs w:val="18"/>
          <w:lang w:val="ru-RU" w:eastAsia="ru-RU"/>
        </w:rPr>
        <w:t>муниципального образования «Ковылкинское сельское поселение»</w:t>
      </w:r>
    </w:p>
    <w:p w:rsidR="00FC6B1E" w:rsidRPr="00FC6B1E" w:rsidRDefault="00FC6B1E" w:rsidP="00FC6B1E">
      <w:pPr>
        <w:spacing w:line="240" w:lineRule="atLeast"/>
        <w:rPr>
          <w:bCs/>
          <w:color w:val="000000"/>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bCs/>
          <w:color w:val="000000"/>
          <w:sz w:val="18"/>
          <w:szCs w:val="18"/>
          <w:lang w:val="ru-RU" w:eastAsia="ru-RU"/>
        </w:rPr>
        <w:t xml:space="preserve"> </w:t>
      </w:r>
      <w:r w:rsidRPr="00FC6B1E">
        <w:rPr>
          <w:color w:val="auto"/>
          <w:sz w:val="18"/>
          <w:szCs w:val="18"/>
          <w:lang w:val="ru-RU" w:eastAsia="ru-RU"/>
        </w:rPr>
        <w:t>Глава 1. Общие положения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1. Статус и границы муниципального образования «Ковылкинское сельское поселение»</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Статус и границы муниципального образования «Ковылкинское сельское поселение» (далее также – Ковылкинское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Ковылкинское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В состав Ковылкинского сельского поселения входят следующие населенные пункты:</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хутор Ковылкин – административный центр;</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хутор Бабовня;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хутор Луговой;</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хутор Коминтерн.</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4. Изменение границ, преобразование Ковылкинского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C6B1E" w:rsidRPr="00FC6B1E" w:rsidRDefault="00FC6B1E" w:rsidP="00FC6B1E">
      <w:pPr>
        <w:autoSpaceDE w:val="0"/>
        <w:autoSpaceDN w:val="0"/>
        <w:adjustRightInd w:val="0"/>
        <w:jc w:val="both"/>
        <w:outlineLvl w:val="0"/>
        <w:rPr>
          <w:color w:val="auto"/>
          <w:sz w:val="18"/>
          <w:szCs w:val="18"/>
          <w:lang w:val="ru-RU" w:eastAsia="ru-RU"/>
        </w:rPr>
      </w:pPr>
      <w:r w:rsidRPr="00FC6B1E">
        <w:rPr>
          <w:color w:val="auto"/>
          <w:sz w:val="18"/>
          <w:szCs w:val="18"/>
          <w:lang w:val="ru-RU" w:eastAsia="ru-RU"/>
        </w:rPr>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Ковылкинского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FC6B1E" w:rsidRPr="00FC6B1E" w:rsidRDefault="00FC6B1E" w:rsidP="00FC6B1E">
      <w:pPr>
        <w:autoSpaceDE w:val="0"/>
        <w:autoSpaceDN w:val="0"/>
        <w:adjustRightInd w:val="0"/>
        <w:jc w:val="both"/>
        <w:outlineLvl w:val="0"/>
        <w:rPr>
          <w:color w:val="auto"/>
          <w:sz w:val="18"/>
          <w:szCs w:val="18"/>
          <w:lang w:val="ru-RU" w:eastAsia="ru-RU"/>
        </w:rPr>
      </w:pPr>
      <w:r w:rsidRPr="00FC6B1E">
        <w:rPr>
          <w:color w:val="auto"/>
          <w:sz w:val="18"/>
          <w:szCs w:val="18"/>
          <w:lang w:val="ru-RU" w:eastAsia="ru-RU"/>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 xml:space="preserve">6. В случаях, когда изменение границ Ковылкинского сельского поселения осуществляется с учетом мнения населения, выражаемого Собранием депутатов Ковылкинского сельского поселения, Собрание депутатов Ковылкинского сельского поселения обязано обеспечить своевременное информирование населения о предстоящем рассмотрении вопроса об изменении границ Ковылкинского сельского поселения, а также возможность выражения населением своего мнения по </w:t>
      </w:r>
      <w:r w:rsidRPr="00FC6B1E">
        <w:rPr>
          <w:color w:val="auto"/>
          <w:sz w:val="18"/>
          <w:szCs w:val="18"/>
          <w:lang w:val="ru-RU" w:eastAsia="ru-RU"/>
        </w:rPr>
        <w:lastRenderedPageBreak/>
        <w:t>данному вопросу путем проведения публичных слушаний по проекту соответствующего решения Собрания депутатов Ковылкинского сельского поселения.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Статья 2. Вопросы местного значения Ковылкинского сельского поселения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numPr>
          <w:ilvl w:val="0"/>
          <w:numId w:val="12"/>
        </w:numPr>
        <w:spacing w:after="200" w:line="240" w:lineRule="atLeast"/>
        <w:ind w:firstLine="709"/>
        <w:contextualSpacing/>
        <w:jc w:val="both"/>
        <w:rPr>
          <w:color w:val="auto"/>
          <w:sz w:val="18"/>
          <w:szCs w:val="18"/>
          <w:lang w:val="ru-RU" w:eastAsia="ru-RU"/>
        </w:rPr>
      </w:pPr>
      <w:r w:rsidRPr="00FC6B1E">
        <w:rPr>
          <w:color w:val="auto"/>
          <w:sz w:val="18"/>
          <w:szCs w:val="18"/>
          <w:lang w:val="ru-RU" w:eastAsia="ru-RU"/>
        </w:rPr>
        <w:t>К вопросам местного значения Ковылкинского сельского поселения относятся: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составление и рассмотрение проекта бюджета Ковылкинского сельского поселения, утверждение и исполнение бюджета Ковылкинского сельского поселения, осуществление контроля за его исполнением, составление и утверждение отчета об исполнении данного бюджета;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установление, изменение и отмена местных налогов и сборов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владение, пользование и распоряжение имуществом, находящимся в муниципальной собственности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организация в границах Ковылкинского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 xml:space="preserve">5) обеспечение проживающих в Ковылкинском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FC6B1E">
        <w:rPr>
          <w:color w:val="auto"/>
          <w:sz w:val="18"/>
          <w:szCs w:val="18"/>
          <w:lang w:val="ru-RU"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FC6B1E">
        <w:rPr>
          <w:color w:val="auto"/>
          <w:sz w:val="18"/>
          <w:szCs w:val="18"/>
          <w:vertAlign w:val="superscript"/>
          <w:lang w:val="ru-RU" w:eastAsia="ru-RU"/>
        </w:rPr>
        <w:t>1</w:t>
      </w:r>
      <w:r w:rsidRPr="00FC6B1E">
        <w:rPr>
          <w:color w:val="auto"/>
          <w:sz w:val="18"/>
          <w:szCs w:val="18"/>
          <w:lang w:val="ru-RU"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FC6B1E" w:rsidRPr="00FC6B1E" w:rsidRDefault="00FC6B1E" w:rsidP="00FC6B1E">
      <w:pPr>
        <w:jc w:val="both"/>
        <w:rPr>
          <w:color w:val="auto"/>
          <w:sz w:val="18"/>
          <w:szCs w:val="18"/>
          <w:lang w:val="ru-RU" w:eastAsia="ru-RU"/>
        </w:rPr>
      </w:pPr>
      <w:r w:rsidRPr="00FC6B1E">
        <w:rPr>
          <w:color w:val="auto"/>
          <w:sz w:val="18"/>
          <w:szCs w:val="18"/>
          <w:lang w:val="ru-RU" w:eastAsia="ru-RU"/>
        </w:rPr>
        <w:t>6) создание условий для предоставления транспортных услуг населению и организация транспортного обслуживания населения в границах Ковылкинского сельского поселения;</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9) участие в предупреждении и ликвидации последствий чрезвычайных ситуаций в границах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10) обеспечение первичных мер пожарной безопасности в границах населенных пунктов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11) создание условий для обеспечения жителей Ковылкинского сельского поселения услугами связи, общественного питания, торговли и бытового обслуживания;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12) создание условий для организации досуга и обеспечения жителей Ковылкинского сельского поселения услугами организаций культуры;</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Ковылкинском сельском поселении;</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14) обеспечение условий для развития на территории Ковылкинского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15) создание условий для массового отдыха жителей Ковылкинского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16) формирование архивных фондов Ковылкинского сельского поселения;</w:t>
      </w:r>
    </w:p>
    <w:p w:rsidR="00FC6B1E" w:rsidRPr="00FC6B1E" w:rsidRDefault="00FC6B1E" w:rsidP="00FC6B1E">
      <w:pPr>
        <w:spacing w:line="240" w:lineRule="atLeast"/>
        <w:jc w:val="both"/>
        <w:rPr>
          <w:strike/>
          <w:color w:val="auto"/>
          <w:sz w:val="18"/>
          <w:szCs w:val="18"/>
          <w:lang w:val="ru-RU" w:eastAsia="ru-RU"/>
        </w:rPr>
      </w:pPr>
      <w:r w:rsidRPr="00FC6B1E">
        <w:rPr>
          <w:color w:val="auto"/>
          <w:sz w:val="18"/>
          <w:szCs w:val="18"/>
          <w:lang w:val="ru-RU"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FC6B1E" w:rsidRPr="00FC6B1E" w:rsidRDefault="00FC6B1E" w:rsidP="00FC6B1E">
      <w:pPr>
        <w:spacing w:line="240" w:lineRule="atLeast"/>
        <w:jc w:val="both"/>
        <w:rPr>
          <w:color w:val="auto"/>
          <w:sz w:val="18"/>
          <w:szCs w:val="18"/>
          <w:lang w:val="ru-RU" w:eastAsia="ru-RU"/>
        </w:rPr>
      </w:pPr>
      <w:bookmarkStart w:id="4" w:name="OLE_LINK17"/>
      <w:bookmarkStart w:id="5" w:name="OLE_LINK18"/>
      <w:r w:rsidRPr="00FC6B1E">
        <w:rPr>
          <w:color w:val="auto"/>
          <w:sz w:val="18"/>
          <w:szCs w:val="18"/>
          <w:lang w:val="ru-RU" w:eastAsia="ru-RU"/>
        </w:rPr>
        <w:t>18) утверждение правил благоустройства территории Ковылкинского сельского поселения, осуществление контроля за их соблюдением, организация благоустройства территории Ковылкинского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Ковылкинского сельского поселения;</w:t>
      </w:r>
    </w:p>
    <w:bookmarkEnd w:id="4"/>
    <w:bookmarkEnd w:id="5"/>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Ковылкинского сельского поселения, изменение, аннулирование таких наименований, размещение информации в государственном адресном реестре;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20) организация ритуальных услуг и содержание мест захоронения;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21) осуществление мероприятий по обеспечению безопасности людей на водных объектах, охране их жизни и здоровья;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22) создание,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24) организация и осуществление мероприятий по работе с детьми и молодежью в Ковылкинском сельском поселении;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lastRenderedPageBreak/>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26) осуществление муниципального лесного контроля;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28) оказание поддержки социально ориентированным некоммерческим организациям в пределах полномочий, установленных статьями 31</w:t>
      </w:r>
      <w:r w:rsidRPr="00FC6B1E">
        <w:rPr>
          <w:color w:val="auto"/>
          <w:sz w:val="18"/>
          <w:szCs w:val="18"/>
          <w:vertAlign w:val="superscript"/>
          <w:lang w:val="ru-RU" w:eastAsia="ru-RU"/>
        </w:rPr>
        <w:t>1</w:t>
      </w:r>
      <w:r w:rsidRPr="00FC6B1E">
        <w:rPr>
          <w:color w:val="auto"/>
          <w:sz w:val="18"/>
          <w:szCs w:val="18"/>
          <w:lang w:val="ru-RU" w:eastAsia="ru-RU"/>
        </w:rPr>
        <w:t>, 31</w:t>
      </w:r>
      <w:r w:rsidRPr="00FC6B1E">
        <w:rPr>
          <w:color w:val="auto"/>
          <w:sz w:val="18"/>
          <w:szCs w:val="18"/>
          <w:vertAlign w:val="superscript"/>
          <w:lang w:val="ru-RU" w:eastAsia="ru-RU"/>
        </w:rPr>
        <w:t xml:space="preserve">3 </w:t>
      </w:r>
      <w:r w:rsidRPr="00FC6B1E">
        <w:rPr>
          <w:color w:val="auto"/>
          <w:sz w:val="18"/>
          <w:szCs w:val="18"/>
          <w:lang w:val="ru-RU" w:eastAsia="ru-RU"/>
        </w:rPr>
        <w:t>Федерального закона от 12 января 1996 года № 7-ФЗ «О некоммерческих организациях»;</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29) предоставление помещения для работы на обслуживаемом административном участке Ковылкинского сельского поселения сотруднику, замещающему должность участкового уполномоченного полиции;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30) обеспечение выполнения работ, необходимых для создания искусственных земельных участков для нужд Ковылкинского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31) осуществление мер по противодействию коррупции в границах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32) участие в соответствии с Федеральным законом от 24 июля 2007 года</w:t>
      </w:r>
      <w:r w:rsidRPr="00FC6B1E">
        <w:rPr>
          <w:color w:val="auto"/>
          <w:sz w:val="18"/>
          <w:szCs w:val="18"/>
          <w:lang w:val="ru-RU" w:eastAsia="ru-RU"/>
        </w:rPr>
        <w:br/>
        <w:t>№ 221-ФЗ «О кадастровой деятельности» в выполнении комплексных кадастровых работ.</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Органы местного самоуправления Ковылкинского сельского поселения вправе заключать соглашения с органами местного самоуправления Ковылкинского района о передаче органам местного самоуправления Ковылкинского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Ковылкинского сельского поселения в бюджет Ковылкинского района в соответствии с Бюджетным кодексом Российской Федерации.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Органы местного самоуправления Ковылкинского района вправе заключать соглашения с органами местного самоуправления Ковылкинского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Ковылкинского района в бюджет Ковылкинского сельского поселения в соответствии с Бюджетным кодексом Российской Федерации.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Ковылкинского сельского поселения.</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3. Соглашения, указанные в пункте 2 настоящей статьи, заключает Администрация Ковылкинского сельского поселения по инициативе главы Администрации Ковылкинского сельского поселения или органа местного самоуправления (должностного лица местного самоуправления) Ковылкинского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FC6B1E" w:rsidRPr="00FC6B1E" w:rsidRDefault="00FC6B1E" w:rsidP="00FC6B1E">
      <w:pPr>
        <w:autoSpaceDE w:val="0"/>
        <w:autoSpaceDN w:val="0"/>
        <w:adjustRightInd w:val="0"/>
        <w:jc w:val="both"/>
        <w:rPr>
          <w:bCs/>
          <w:color w:val="auto"/>
          <w:sz w:val="18"/>
          <w:szCs w:val="18"/>
          <w:lang w:val="ru-RU" w:eastAsia="ru-RU"/>
        </w:rPr>
      </w:pPr>
      <w:r w:rsidRPr="00FC6B1E">
        <w:rPr>
          <w:color w:val="auto"/>
          <w:sz w:val="18"/>
          <w:szCs w:val="18"/>
          <w:lang w:val="ru-RU" w:eastAsia="ru-RU"/>
        </w:rPr>
        <w:t xml:space="preserve">4. Соглашения, указанные в пункте 2 настоящей статьи, должны быть заключены до принятия бюджета Ковылкинского сельского поселения на очередной финансовый год </w:t>
      </w:r>
      <w:r w:rsidRPr="00FC6B1E">
        <w:rPr>
          <w:bCs/>
          <w:color w:val="auto"/>
          <w:sz w:val="18"/>
          <w:szCs w:val="18"/>
          <w:lang w:val="ru-RU" w:eastAsia="ru-RU"/>
        </w:rPr>
        <w:t>(очередной финансовый год и плановый период).</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Ковылкинского сельского поселения.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3. Права органов местного самоуправления Ковылкинского сельского поселения на решение вопросов, не отнесенных к вопросам местного значения Ковылкинского сельского поселения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Органы местного самоуправления Ковылкинского сельского поселения имеют право на: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создание музеев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совершение нотариальных действий, предусмотренных законодательством, в случае отсутствия в Ковылкинском сельском поселении нотариуса;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участие в осуществлении деятельности по опеке и попечительству;</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создание условий для осуществления деятельности, связанной с реализацией прав местных национально-культурных автономий на территории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7) создание муниципальной пожарной охраны;</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8) создание условий для развития туризма;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9) участие в организации и финансировании: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проведения оплачиваемых общественных работ;</w:t>
      </w:r>
    </w:p>
    <w:p w:rsidR="00FC6B1E" w:rsidRPr="00FC6B1E" w:rsidRDefault="00FC6B1E" w:rsidP="00FC6B1E">
      <w:pPr>
        <w:spacing w:line="240" w:lineRule="atLeast"/>
        <w:jc w:val="both"/>
        <w:rPr>
          <w:color w:val="auto"/>
          <w:sz w:val="18"/>
          <w:szCs w:val="18"/>
          <w:lang w:val="hy-AM" w:eastAsia="ru-RU"/>
        </w:rPr>
      </w:pPr>
      <w:r w:rsidRPr="00FC6B1E">
        <w:rPr>
          <w:color w:val="auto"/>
          <w:sz w:val="18"/>
          <w:szCs w:val="18"/>
          <w:lang w:val="ru-RU"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ярмарок вакансий и учебных рабочих мест;</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FC6B1E">
          <w:rPr>
            <w:color w:val="auto"/>
            <w:sz w:val="18"/>
            <w:szCs w:val="18"/>
            <w:lang w:val="ru-RU" w:eastAsia="ru-RU"/>
          </w:rPr>
          <w:t>законом</w:t>
        </w:r>
      </w:hyperlink>
      <w:r w:rsidRPr="00FC6B1E">
        <w:rPr>
          <w:color w:val="auto"/>
          <w:sz w:val="18"/>
          <w:szCs w:val="18"/>
          <w:lang w:val="ru-RU" w:eastAsia="ru-RU"/>
        </w:rPr>
        <w:t xml:space="preserve"> от 24.11.1995 года № 181-ФЗ «О социальной защите инвалидов в Российской Федерации»;</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13) осуществление деятельности по обращению с животными без владельцев, обитающими на территории Ковылкинского сельского поселения;</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 xml:space="preserve">14) осуществление мероприятий в сфере профилактики правонарушений, предусмотренных Федеральным </w:t>
      </w:r>
      <w:hyperlink r:id="rId7" w:history="1">
        <w:r w:rsidRPr="00FC6B1E">
          <w:rPr>
            <w:color w:val="auto"/>
            <w:sz w:val="18"/>
            <w:szCs w:val="18"/>
            <w:lang w:val="ru-RU" w:eastAsia="hy-AM"/>
          </w:rPr>
          <w:t>законом</w:t>
        </w:r>
      </w:hyperlink>
      <w:r w:rsidRPr="00FC6B1E">
        <w:rPr>
          <w:color w:val="auto"/>
          <w:sz w:val="18"/>
          <w:szCs w:val="18"/>
          <w:lang w:val="ru-RU" w:eastAsia="hy-AM"/>
        </w:rPr>
        <w:t xml:space="preserve"> «Об основах системы профилактики правонарушений в Российской Федерации»;</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Органы местного самоуправления Ковылкинского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Ковылкинского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Статья 4. Осуществление органами местного самоуправления Ковылкинского сельского поселения отдельных государственных полномочий</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Органы местного самоуправления Ковылкинского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Финансовое обеспечение отдельных государственных полномочий, переданных органам местного самоуправления Ковылкинского сельского поселения, осуществляется только за счет предоставляемых бюджету Ковылкинского сельского поселения субвенций из соответствующих бюджетов.</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В целях повышения эффективности осуществления отдельных государственных полномочий Администрация Ковылкинского сельского поселения вправе дополнительно использовать для их осуществления имущество, находящееся в муниципальной собственности Ковылкинского сельского поселения, в случае если данное имущество не используется для решения вопросов местного значения.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Органы местного самоуправления Ковылкинского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Ковылкинского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Ковылкинского сельского поселения в соответствии с Бюджетным кодексом Российской Федерации.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Органы местного самоуправления Ковылкинского сельского поселения вправе осуществлять расходы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Органы местного самоуправления Ковылкинского сельского поселения вправе устанавливать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Финансирование полномочий, предусмотренное настоящим пунктом, не является обязанностью Ковылкинского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Органы местного самоуправления Ковылкинского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Ковылкинского сельского поселения решения о реализации права на участие в осуществлении указанных полномочий.</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Статья 5. Официальные символы Ковылкинского сельского поселения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Ковылкинское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Официальные символы Ковылкинского сельского поселения подлежат государственной регистрации в порядке, установленном федеральным законодательством.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Официальные символы Ковылкинского сельского поселения и порядок официального использования указанных символов устанавливаются решением Собрания депутатов Ковылкинского сельского поселения.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Глава 2. Участие населения Ковылкинского сельского поселения в решении вопросов местного значения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Статья 6. Права граждан на осуществление местного самоуправления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В Ковылкинском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Иностранные граждане, постоянно или преимущественно проживающие на территории Ковылкинского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Статья 7. Понятие местного референдума и инициатива его проведения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Местный референдум может проводиться: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по инициативе, выдвинутой гражданами Российской Федерации, имеющими право на участие в местном референдуме;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по инициативе Собрания депутатов Ковылкинского сельского поселения и главы Администрации Ковылкинского сельского поселения, выдвинутой ими совместно.</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Инициативная группа по проведению местного референдума обращается в Избирательную комиссию Ковылкинского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Избирательная комиссия Ковылкинского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в противном случае - об отказе в регистрации инициативной группы.</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6. Собрание депутатов Ковылкинского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7. Если Собрание депутатов Ковылкинского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lastRenderedPageBreak/>
        <w:t>Если Собрание депутатов Ковылкинского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Ковылкинского сельского поселения в пятнадцатидневный срок со дня принятия Собранием депутатов Ковылкинского сельского поселения соответствующего решения отказывает инициативной группе по проведению местного референдума в регистрации.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8. Для назначения местного референдума инициативная группа по проведению местного референдума должна представить в Избирательную комиссию Ковылкинского сельского поселения подписи участников местного референдума в поддержку инициативы его проведения.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9. После представления инициативной группой по проведению местного референдума подписей участников местного референдума Избирательная комиссия Ковылкинского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Ковылкинского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Ковылкинского сельского поселения. Копия постановления комиссии направляется также инициативной группе по проведению местного референдума.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10. Инициатива проведения местного референдума, выдвинутая совместно Собранием депутатов Ковылкинского сельского поселения и главой Администрации Ковылкинского сельского поселения, оформляется решением Собрания депутатов Ковылкинского сельского поселения и правовым актом главы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Статья 8. Назначение и проведение местного референдума</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Собрание депутатов Ковылкинского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Голосование на местном референдуме проводится не позднее чем через 70 дней со дня принятия решения о назначении референдума.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Голосование на местном референдуме не позднее чем за 25 дней до назначенного дня голосования может быть перенесено Собранием депутатов Ковылкинского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Округ референдума включает в себя всю территорию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Статья 9. Муниципальные выборы</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Муниципальные выборы проводятся в целях избрания депутатов Собрания депутатов Ковылкинского сельского поселения на основе всеобщего равного и прямого избирательного права при тайном голосовании.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Муниципальные выборы назначаются Собранием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Ковылкинского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Итоги муниципальных выборов подлежат официальному опубликованию (обнародованию).</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Статья 10. Голосование по отзыву депутата Собрания депутатов Ковылкинского сельского поселения, </w:t>
      </w:r>
      <w:r w:rsidRPr="00FC6B1E">
        <w:rPr>
          <w:bCs/>
          <w:color w:val="auto"/>
          <w:sz w:val="18"/>
          <w:szCs w:val="18"/>
          <w:lang w:val="ru-RU" w:eastAsia="ru-RU"/>
        </w:rPr>
        <w:t>председателя Собрания депутатов – главы Ковылкинского сельского поселения</w:t>
      </w:r>
      <w:r w:rsidRPr="00FC6B1E">
        <w:rPr>
          <w:color w:val="auto"/>
          <w:sz w:val="18"/>
          <w:szCs w:val="18"/>
          <w:lang w:val="ru-RU" w:eastAsia="ru-RU"/>
        </w:rPr>
        <w:t>, голосование по вопросам изменения границ, преобразования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1. Голосование по отзыву депутата Собрания депутатов Ковылкинского сельского поселения, </w:t>
      </w:r>
      <w:r w:rsidRPr="00FC6B1E">
        <w:rPr>
          <w:bCs/>
          <w:color w:val="auto"/>
          <w:sz w:val="18"/>
          <w:szCs w:val="18"/>
          <w:lang w:val="ru-RU" w:eastAsia="ru-RU"/>
        </w:rPr>
        <w:t xml:space="preserve">председателя Собрания депутатов – главы Ковылкинского сельского поселения </w:t>
      </w:r>
      <w:r w:rsidRPr="00FC6B1E">
        <w:rPr>
          <w:color w:val="auto"/>
          <w:sz w:val="18"/>
          <w:szCs w:val="18"/>
          <w:lang w:val="ru-RU" w:eastAsia="ru-RU"/>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lastRenderedPageBreak/>
        <w:t xml:space="preserve">2. Основаниями для отзыва депутата Собрания депутатов Ковылкинского сельского поселения, </w:t>
      </w:r>
      <w:r w:rsidRPr="00FC6B1E">
        <w:rPr>
          <w:bCs/>
          <w:color w:val="auto"/>
          <w:sz w:val="18"/>
          <w:szCs w:val="18"/>
          <w:lang w:val="ru-RU" w:eastAsia="ru-RU"/>
        </w:rPr>
        <w:t xml:space="preserve">председателя Собрания депутатов – главы Ковылкинского сельского поселения </w:t>
      </w:r>
      <w:r w:rsidRPr="00FC6B1E">
        <w:rPr>
          <w:color w:val="auto"/>
          <w:sz w:val="18"/>
          <w:szCs w:val="18"/>
          <w:lang w:val="ru-RU" w:eastAsia="ru-RU"/>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Ковылкинского сельского поселения, </w:t>
      </w:r>
      <w:r w:rsidRPr="00FC6B1E">
        <w:rPr>
          <w:bCs/>
          <w:color w:val="auto"/>
          <w:sz w:val="18"/>
          <w:szCs w:val="18"/>
          <w:lang w:val="ru-RU" w:eastAsia="ru-RU"/>
        </w:rPr>
        <w:t xml:space="preserve">председателем Собрания депутатов – главой Ковылкинского сельского поселения </w:t>
      </w:r>
      <w:r w:rsidRPr="00FC6B1E">
        <w:rPr>
          <w:color w:val="auto"/>
          <w:sz w:val="18"/>
          <w:szCs w:val="18"/>
          <w:lang w:val="ru-RU" w:eastAsia="ru-RU"/>
        </w:rPr>
        <w:t>своих полномочий, в случае их подтверждения в судебном порядке.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3. Депутат Собрания депутатов Ковылкинского сельского поселения, </w:t>
      </w:r>
      <w:r w:rsidRPr="00FC6B1E">
        <w:rPr>
          <w:bCs/>
          <w:color w:val="auto"/>
          <w:sz w:val="18"/>
          <w:szCs w:val="18"/>
          <w:lang w:val="ru-RU" w:eastAsia="ru-RU"/>
        </w:rPr>
        <w:t xml:space="preserve">председатель Собрания депутатов – глава Ковылкинского сельского поселения </w:t>
      </w:r>
      <w:r w:rsidRPr="00FC6B1E">
        <w:rPr>
          <w:color w:val="auto"/>
          <w:sz w:val="18"/>
          <w:szCs w:val="18"/>
          <w:lang w:val="ru-RU" w:eastAsia="ru-RU"/>
        </w:rPr>
        <w:t>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4. С инициативой проведения голосования по отзыву депутата Собрания депутатов Ковылкинского сельского поселения, </w:t>
      </w:r>
      <w:r w:rsidRPr="00FC6B1E">
        <w:rPr>
          <w:bCs/>
          <w:color w:val="auto"/>
          <w:sz w:val="18"/>
          <w:szCs w:val="18"/>
          <w:lang w:val="ru-RU" w:eastAsia="ru-RU"/>
        </w:rPr>
        <w:t xml:space="preserve">председателя Собрания депутатов – главы Ковылкинского сельского поселения </w:t>
      </w:r>
      <w:r w:rsidRPr="00FC6B1E">
        <w:rPr>
          <w:color w:val="auto"/>
          <w:sz w:val="18"/>
          <w:szCs w:val="18"/>
          <w:lang w:val="ru-RU"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Ковылкинского сельского поселения, </w:t>
      </w:r>
      <w:r w:rsidRPr="00FC6B1E">
        <w:rPr>
          <w:bCs/>
          <w:color w:val="auto"/>
          <w:sz w:val="18"/>
          <w:szCs w:val="18"/>
          <w:lang w:val="ru-RU" w:eastAsia="ru-RU"/>
        </w:rPr>
        <w:t xml:space="preserve">председателя Собрания депутатов – главы Ковылкинского сельского поселения </w:t>
      </w:r>
      <w:r w:rsidRPr="00FC6B1E">
        <w:rPr>
          <w:color w:val="auto"/>
          <w:sz w:val="18"/>
          <w:szCs w:val="18"/>
          <w:lang w:val="ru-RU" w:eastAsia="ru-RU"/>
        </w:rPr>
        <w:t>обращается в Избирательную комиссию Ковылкинского сельского поселения с ходатайством о регистрации инициативной группы.</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5. В ходатайстве о регистрации инициативной группы по проведению голосования по отзыву депутата Собрания депутатов Ковылкинского сельского поселения, </w:t>
      </w:r>
      <w:r w:rsidRPr="00FC6B1E">
        <w:rPr>
          <w:bCs/>
          <w:color w:val="auto"/>
          <w:sz w:val="18"/>
          <w:szCs w:val="18"/>
          <w:lang w:val="ru-RU" w:eastAsia="ru-RU"/>
        </w:rPr>
        <w:t xml:space="preserve">председателя Собрания депутатов – главы Ковылкинского сельского поселения </w:t>
      </w:r>
      <w:r w:rsidRPr="00FC6B1E">
        <w:rPr>
          <w:color w:val="auto"/>
          <w:sz w:val="18"/>
          <w:szCs w:val="18"/>
          <w:lang w:val="ru-RU" w:eastAsia="ru-RU"/>
        </w:rPr>
        <w:t xml:space="preserve">должны быть указаны фамилия, имя, отчество, должность отзываемого лица, основание для отзыва депутата Собрания депутатов Ковылкинского сельского поселения, </w:t>
      </w:r>
      <w:r w:rsidRPr="00FC6B1E">
        <w:rPr>
          <w:bCs/>
          <w:color w:val="auto"/>
          <w:sz w:val="18"/>
          <w:szCs w:val="18"/>
          <w:lang w:val="ru-RU" w:eastAsia="ru-RU"/>
        </w:rPr>
        <w:t>председателя Собрания депутатов – главы Ковылкинского сельского поселения</w:t>
      </w:r>
      <w:r w:rsidRPr="00FC6B1E">
        <w:rPr>
          <w:color w:val="auto"/>
          <w:sz w:val="18"/>
          <w:szCs w:val="18"/>
          <w:lang w:val="ru-RU" w:eastAsia="ru-RU"/>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6. При рассмотрении ходатайства инициативной группы по проведению голосования по отзыву депутата Собрания депутатов Ковылкинского сельского поселения, </w:t>
      </w:r>
      <w:r w:rsidRPr="00FC6B1E">
        <w:rPr>
          <w:bCs/>
          <w:color w:val="auto"/>
          <w:sz w:val="18"/>
          <w:szCs w:val="18"/>
          <w:lang w:val="ru-RU" w:eastAsia="ru-RU"/>
        </w:rPr>
        <w:t xml:space="preserve">председателя Собрания депутатов – главы Ковылкинского сельского поселения </w:t>
      </w:r>
      <w:r w:rsidRPr="00FC6B1E">
        <w:rPr>
          <w:color w:val="auto"/>
          <w:sz w:val="18"/>
          <w:szCs w:val="18"/>
          <w:lang w:val="ru-RU" w:eastAsia="ru-RU"/>
        </w:rPr>
        <w:t xml:space="preserve">Избирательная комиссия Ковылкинского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Ковылкинского сельского поселения, </w:t>
      </w:r>
      <w:r w:rsidRPr="00FC6B1E">
        <w:rPr>
          <w:bCs/>
          <w:color w:val="auto"/>
          <w:sz w:val="18"/>
          <w:szCs w:val="18"/>
          <w:lang w:val="ru-RU" w:eastAsia="ru-RU"/>
        </w:rPr>
        <w:t xml:space="preserve">председателем Собрания депутатов – главой Ковылкинского сельского поселения </w:t>
      </w:r>
      <w:r w:rsidRPr="00FC6B1E">
        <w:rPr>
          <w:color w:val="auto"/>
          <w:sz w:val="18"/>
          <w:szCs w:val="18"/>
          <w:lang w:val="ru-RU" w:eastAsia="ru-RU"/>
        </w:rPr>
        <w:t>противоправных решений или действий (бездействия), выдвигаемых в качестве основания для отзыва.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Ковылкинского сельского поселения, </w:t>
      </w:r>
      <w:r w:rsidRPr="00FC6B1E">
        <w:rPr>
          <w:bCs/>
          <w:color w:val="auto"/>
          <w:sz w:val="18"/>
          <w:szCs w:val="18"/>
          <w:lang w:val="ru-RU" w:eastAsia="ru-RU"/>
        </w:rPr>
        <w:t xml:space="preserve">председателя Собрания депутатов – главы Ковылкинского сельского поселения </w:t>
      </w:r>
      <w:r w:rsidRPr="00FC6B1E">
        <w:rPr>
          <w:color w:val="auto"/>
          <w:sz w:val="18"/>
          <w:szCs w:val="18"/>
          <w:lang w:val="ru-RU" w:eastAsia="ru-RU"/>
        </w:rPr>
        <w:t>требованиям федерального и областного законодательства, настоящего Устава Избирательная комиссия Ковылкинского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8. Собрание депутатов Ковылкинского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Ковылкинского сельского поселения, </w:t>
      </w:r>
      <w:r w:rsidRPr="00FC6B1E">
        <w:rPr>
          <w:bCs/>
          <w:color w:val="auto"/>
          <w:sz w:val="18"/>
          <w:szCs w:val="18"/>
          <w:lang w:val="ru-RU" w:eastAsia="ru-RU"/>
        </w:rPr>
        <w:t xml:space="preserve">председателя Собрания депутатов – главы Ковылкинского сельского поселения </w:t>
      </w:r>
      <w:r w:rsidRPr="00FC6B1E">
        <w:rPr>
          <w:color w:val="auto"/>
          <w:sz w:val="18"/>
          <w:szCs w:val="18"/>
          <w:lang w:val="ru-RU" w:eastAsia="ru-RU"/>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Ковылкинского сельского поселения, </w:t>
      </w:r>
      <w:r w:rsidRPr="00FC6B1E">
        <w:rPr>
          <w:bCs/>
          <w:color w:val="auto"/>
          <w:sz w:val="18"/>
          <w:szCs w:val="18"/>
          <w:lang w:val="ru-RU" w:eastAsia="ru-RU"/>
        </w:rPr>
        <w:t xml:space="preserve">председателя Собрания депутатов – главы Ковылкинского сельского поселения </w:t>
      </w:r>
      <w:r w:rsidRPr="00FC6B1E">
        <w:rPr>
          <w:color w:val="auto"/>
          <w:sz w:val="18"/>
          <w:szCs w:val="18"/>
          <w:lang w:val="ru-RU"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Ковылкинского сельского поселения или </w:t>
      </w:r>
      <w:r w:rsidRPr="00FC6B1E">
        <w:rPr>
          <w:bCs/>
          <w:color w:val="auto"/>
          <w:sz w:val="18"/>
          <w:szCs w:val="18"/>
          <w:lang w:val="ru-RU" w:eastAsia="ru-RU"/>
        </w:rPr>
        <w:t>председатель Собрания депутатов – глава Ковылкинского сельского поселения</w:t>
      </w:r>
      <w:r w:rsidRPr="00FC6B1E">
        <w:rPr>
          <w:color w:val="auto"/>
          <w:sz w:val="18"/>
          <w:szCs w:val="18"/>
          <w:lang w:val="ru-RU" w:eastAsia="ru-RU"/>
        </w:rPr>
        <w:t>.</w:t>
      </w:r>
    </w:p>
    <w:p w:rsidR="00FC6B1E" w:rsidRPr="00FC6B1E" w:rsidRDefault="00FC6B1E" w:rsidP="00FC6B1E">
      <w:pPr>
        <w:autoSpaceDE w:val="0"/>
        <w:autoSpaceDN w:val="0"/>
        <w:adjustRightInd w:val="0"/>
        <w:spacing w:line="240" w:lineRule="atLeast"/>
        <w:jc w:val="both"/>
        <w:rPr>
          <w:color w:val="auto"/>
          <w:sz w:val="18"/>
          <w:szCs w:val="18"/>
          <w:lang w:val="hy-AM" w:eastAsia="hy-AM"/>
        </w:rPr>
      </w:pPr>
      <w:r w:rsidRPr="00FC6B1E">
        <w:rPr>
          <w:color w:val="auto"/>
          <w:sz w:val="18"/>
          <w:szCs w:val="18"/>
          <w:lang w:val="ru-RU" w:eastAsia="ru-RU"/>
        </w:rPr>
        <w:t xml:space="preserve">9. Если Собрание депутатов Ковылкинского сельского поселения признает, что вопрос, выносимый на голосование по отзыву депутата Собрания депутатов Ковылкинского сельского поселения, </w:t>
      </w:r>
      <w:r w:rsidRPr="00FC6B1E">
        <w:rPr>
          <w:bCs/>
          <w:color w:val="auto"/>
          <w:sz w:val="18"/>
          <w:szCs w:val="18"/>
          <w:lang w:val="ru-RU" w:eastAsia="ru-RU"/>
        </w:rPr>
        <w:t>председателя Собрания депутатов – главы Ковылкинского сельского поселения</w:t>
      </w:r>
      <w:r w:rsidRPr="00FC6B1E">
        <w:rPr>
          <w:color w:val="auto"/>
          <w:sz w:val="18"/>
          <w:szCs w:val="18"/>
          <w:lang w:val="ru-RU" w:eastAsia="ru-RU"/>
        </w:rPr>
        <w:t xml:space="preserve">, отвечает требованиям федерального и областного законодательства, Избирательная комиссия Ковылкинского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Ковылкинского сельского поселения, </w:t>
      </w:r>
      <w:r w:rsidRPr="00FC6B1E">
        <w:rPr>
          <w:bCs/>
          <w:color w:val="auto"/>
          <w:sz w:val="18"/>
          <w:szCs w:val="18"/>
          <w:lang w:val="ru-RU" w:eastAsia="ru-RU"/>
        </w:rPr>
        <w:t xml:space="preserve">председателя Собрания депутатов – главы Ковылкинского сельского поселения </w:t>
      </w:r>
      <w:r w:rsidRPr="00FC6B1E">
        <w:rPr>
          <w:color w:val="auto"/>
          <w:sz w:val="18"/>
          <w:szCs w:val="18"/>
          <w:lang w:val="ru-RU"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FC6B1E">
        <w:rPr>
          <w:color w:val="auto"/>
          <w:sz w:val="18"/>
          <w:szCs w:val="18"/>
          <w:lang w:val="hy-AM" w:eastAsia="hy-AM"/>
        </w:rPr>
        <w:t xml:space="preserve"> а также сообщает об этом в средства массовой информации</w:t>
      </w:r>
      <w:r w:rsidRPr="00FC6B1E">
        <w:rPr>
          <w:color w:val="auto"/>
          <w:sz w:val="18"/>
          <w:szCs w:val="18"/>
          <w:lang w:val="ru-RU" w:eastAsia="ru-RU"/>
        </w:rPr>
        <w:t>.</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Если Собрание депутатов Ковылкинского сельского поселения признает, что основания для отзыва депутата Собрания депутатов Ковылкинского сельского поселения, </w:t>
      </w:r>
      <w:r w:rsidRPr="00FC6B1E">
        <w:rPr>
          <w:bCs/>
          <w:color w:val="auto"/>
          <w:sz w:val="18"/>
          <w:szCs w:val="18"/>
          <w:lang w:val="ru-RU" w:eastAsia="ru-RU"/>
        </w:rPr>
        <w:t xml:space="preserve">председателя Собрания депутатов – главы Ковылкинского сельского поселения </w:t>
      </w:r>
      <w:r w:rsidRPr="00FC6B1E">
        <w:rPr>
          <w:color w:val="auto"/>
          <w:sz w:val="18"/>
          <w:szCs w:val="18"/>
          <w:lang w:val="ru-RU" w:eastAsia="ru-RU"/>
        </w:rPr>
        <w:t>отсутствуют,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отказывает инициативной группе в регистрации.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10. Депутат Собрания депутатов Ковылкинского сельского поселения, </w:t>
      </w:r>
      <w:r w:rsidRPr="00FC6B1E">
        <w:rPr>
          <w:bCs/>
          <w:color w:val="auto"/>
          <w:sz w:val="18"/>
          <w:szCs w:val="18"/>
          <w:lang w:val="ru-RU" w:eastAsia="ru-RU"/>
        </w:rPr>
        <w:t xml:space="preserve">председатель Собрания депутатов – глава Ковылкинского сельского поселения </w:t>
      </w:r>
      <w:r w:rsidRPr="00FC6B1E">
        <w:rPr>
          <w:color w:val="auto"/>
          <w:sz w:val="18"/>
          <w:szCs w:val="18"/>
          <w:lang w:val="ru-RU" w:eastAsia="ru-RU"/>
        </w:rPr>
        <w:t>имеет право на опубликование (обнародование) за счет средств бюджета Ковылкинского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Опубликование объяснений депутата Собрания депутатов Ковылкинского сельского поселения, </w:t>
      </w:r>
      <w:r w:rsidRPr="00FC6B1E">
        <w:rPr>
          <w:bCs/>
          <w:color w:val="auto"/>
          <w:sz w:val="18"/>
          <w:szCs w:val="18"/>
          <w:lang w:val="ru-RU" w:eastAsia="ru-RU"/>
        </w:rPr>
        <w:t xml:space="preserve">председателя Собрания депутатов – главы Ковылкинского сельского поселения </w:t>
      </w:r>
      <w:r w:rsidRPr="00FC6B1E">
        <w:rPr>
          <w:color w:val="auto"/>
          <w:sz w:val="18"/>
          <w:szCs w:val="18"/>
          <w:lang w:val="ru-RU" w:eastAsia="ru-RU"/>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lastRenderedPageBreak/>
        <w:t xml:space="preserve">Обнародование объяснений депутата Собрания депутатов Ковылкинского сельского поселения, </w:t>
      </w:r>
      <w:r w:rsidRPr="00FC6B1E">
        <w:rPr>
          <w:bCs/>
          <w:color w:val="auto"/>
          <w:sz w:val="18"/>
          <w:szCs w:val="18"/>
          <w:lang w:val="ru-RU" w:eastAsia="ru-RU"/>
        </w:rPr>
        <w:t xml:space="preserve">председателя Собрания депутатов – главы Ковылкинского сельского поселения </w:t>
      </w:r>
      <w:r w:rsidRPr="00FC6B1E">
        <w:rPr>
          <w:color w:val="auto"/>
          <w:sz w:val="18"/>
          <w:szCs w:val="18"/>
          <w:lang w:val="ru-RU" w:eastAsia="ru-RU"/>
        </w:rPr>
        <w:t>производится в порядке, установленном пунктом 3 статьи 52 настоящего Устава, в объеме одного печатного листа формата А-4.</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Решение о способе опубликования (обнародования) объяснений депутата Собрания депутатов Ковылкинского сельского поселения, </w:t>
      </w:r>
      <w:r w:rsidRPr="00FC6B1E">
        <w:rPr>
          <w:bCs/>
          <w:color w:val="auto"/>
          <w:sz w:val="18"/>
          <w:szCs w:val="18"/>
          <w:lang w:val="ru-RU" w:eastAsia="ru-RU"/>
        </w:rPr>
        <w:t xml:space="preserve">председателя Собрания депутатов – главы Ковылкинского сельского поселения </w:t>
      </w:r>
      <w:r w:rsidRPr="00FC6B1E">
        <w:rPr>
          <w:color w:val="auto"/>
          <w:sz w:val="18"/>
          <w:szCs w:val="18"/>
          <w:lang w:val="ru-RU" w:eastAsia="ru-RU"/>
        </w:rPr>
        <w:t xml:space="preserve">принимается Собранием депутатов Ковылкинского сельского поселения при принятии решения о соответствии вопроса, выносимого на голосование по отзыву депутата Собрания депутатов Ковылкинского сельского поселения, </w:t>
      </w:r>
      <w:r w:rsidRPr="00FC6B1E">
        <w:rPr>
          <w:bCs/>
          <w:color w:val="auto"/>
          <w:sz w:val="18"/>
          <w:szCs w:val="18"/>
          <w:lang w:val="ru-RU" w:eastAsia="ru-RU"/>
        </w:rPr>
        <w:t>председателя Собрания депутатов – главы Ковылкинского сельского поселения</w:t>
      </w:r>
      <w:r w:rsidRPr="00FC6B1E">
        <w:rPr>
          <w:color w:val="auto"/>
          <w:sz w:val="18"/>
          <w:szCs w:val="18"/>
          <w:lang w:val="ru-RU" w:eastAsia="ru-RU"/>
        </w:rPr>
        <w:t>, требованиям федерального и областного законодательства.</w:t>
      </w:r>
    </w:p>
    <w:p w:rsidR="00FC6B1E" w:rsidRPr="00FC6B1E" w:rsidRDefault="00FC6B1E" w:rsidP="00FC6B1E">
      <w:pPr>
        <w:spacing w:line="240" w:lineRule="atLeast"/>
        <w:jc w:val="both"/>
        <w:rPr>
          <w:color w:val="auto"/>
          <w:sz w:val="18"/>
          <w:szCs w:val="18"/>
          <w:lang w:val="ru-RU" w:eastAsia="ru-RU"/>
        </w:rPr>
      </w:pPr>
      <w:r w:rsidRPr="00FC6B1E">
        <w:rPr>
          <w:bCs/>
          <w:color w:val="auto"/>
          <w:sz w:val="18"/>
          <w:szCs w:val="18"/>
          <w:lang w:val="ru-RU" w:eastAsia="ru-RU"/>
        </w:rPr>
        <w:t xml:space="preserve">Председатель Собрания депутатов – глава Ковылкинского сельского поселения </w:t>
      </w:r>
      <w:r w:rsidRPr="00FC6B1E">
        <w:rPr>
          <w:color w:val="auto"/>
          <w:sz w:val="18"/>
          <w:szCs w:val="18"/>
          <w:lang w:val="ru-RU" w:eastAsia="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Ковылкинского сельского поселения по письменному заявлению депутата Собрания депутатов Ковылкинского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Депутат Собрания депутатов Ковылкинского сельского поселения, </w:t>
      </w:r>
      <w:r w:rsidRPr="00FC6B1E">
        <w:rPr>
          <w:bCs/>
          <w:color w:val="auto"/>
          <w:sz w:val="18"/>
          <w:szCs w:val="18"/>
          <w:lang w:val="ru-RU" w:eastAsia="ru-RU"/>
        </w:rPr>
        <w:t xml:space="preserve">председатель Собрания депутатов – глава Ковылкинского сельского поселения </w:t>
      </w:r>
      <w:r w:rsidRPr="00FC6B1E">
        <w:rPr>
          <w:color w:val="auto"/>
          <w:sz w:val="18"/>
          <w:szCs w:val="18"/>
          <w:lang w:val="ru-RU" w:eastAsia="ru-RU"/>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11. Депутат Собрания депутатов Ковылкинского сельского поселения, </w:t>
      </w:r>
      <w:r w:rsidRPr="00FC6B1E">
        <w:rPr>
          <w:bCs/>
          <w:color w:val="auto"/>
          <w:sz w:val="18"/>
          <w:szCs w:val="18"/>
          <w:lang w:val="ru-RU" w:eastAsia="ru-RU"/>
        </w:rPr>
        <w:t xml:space="preserve">председатель Собрания депутатов – глава Ковылкинского сельского поселения </w:t>
      </w:r>
      <w:r w:rsidRPr="00FC6B1E">
        <w:rPr>
          <w:color w:val="auto"/>
          <w:sz w:val="18"/>
          <w:szCs w:val="18"/>
          <w:lang w:val="ru-RU" w:eastAsia="ru-RU"/>
        </w:rPr>
        <w:t>считается отозванным, если за отзыв проголосовало не менее половины избирателей, зарегистрированных в Ковылкинском сельском поселении (избирательном округе).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Ковылкинского сельского поселения проводится голосование по вопросам изменения границ, преобразования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13. Голосование по вопросам изменения границ, преобразования Ковылкинского сельского поселения назначается Собранием депутатов Ковылкинского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14. Итоги голосования по отзыву депутата Собрания депутатов Ковылкинского сельского поселения, </w:t>
      </w:r>
      <w:r w:rsidRPr="00FC6B1E">
        <w:rPr>
          <w:bCs/>
          <w:color w:val="auto"/>
          <w:sz w:val="18"/>
          <w:szCs w:val="18"/>
          <w:lang w:val="ru-RU" w:eastAsia="ru-RU"/>
        </w:rPr>
        <w:t>председателя Собрания депутатов – главы Ковылкинского сельского поселения</w:t>
      </w:r>
      <w:r w:rsidRPr="00FC6B1E">
        <w:rPr>
          <w:color w:val="auto"/>
          <w:sz w:val="18"/>
          <w:szCs w:val="18"/>
          <w:lang w:val="ru-RU" w:eastAsia="ru-RU"/>
        </w:rPr>
        <w:t>, итоги голосования по вопросам изменения границ, преобразования Ковылкинского сельского поселения и принятые решения подлежат официальному опубликованию (обнародованию).</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Статья 11. Правотворческая инициатива граждан</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Минимальная численность инициативной группы граждан устанавливается решением Собрания депутатов Ковылкинского сельского поселения и не может превышать 3 процента от числа жителей Ковылкинского сельского поселения, обладающих избирательным правом.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В случае отсутствия решения Собрания депутатов Ковылкинского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Ковылкинского сельского поселения, указанный проект должен быть рассмотрен на открытом заседании данного органа.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Статья 12. Территориальное общественное самоуправление</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Под территориальным общественным самоуправлением понимается самоорганизация граждан по месту их жительства на части территории Ковылкинского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Границы территории, на которой осуществляется территориальное общественное самоуправление, устанавливаются Собранием депутатов Ковылкинского сельского поселения по предложению населения, проживающего на данной территории.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lastRenderedPageBreak/>
        <w:t>2. Территориальное общественное самоуправление осуществляется в Ивановском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Ковылкинского сельского поселения; иные территории проживания граждан.</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6. В уставе территориального общественного самоуправления устанавливаются: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территория, на которой оно осуществляется;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цели, задачи, формы и основные направления деятельности территориального общественного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порядок принятия решений;</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порядок приобретения имущества, а также порядок пользования и распоряжения указанным имуществом и финансовыми средствами;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6) порядок прекращения осуществления территориального общественного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Ковылкинского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Ковылкинского сельского поселения и Администрации Ковылкинского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Решение о регистрации либо об отказе в регистрации устава территориального общественного самоуправления принимается главой Администрации Ковылкинского сельского поселения в течение 30 календарных дней со дня поступления устава в Администрацию Ковылкинского сельского поселения. При принятии главой Администрации Ковылкинского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Ковылкинского сельского поселения и печатью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Один экземпляр зарегистрированного устава территориального общественного самоуправления и копия правового акта главы Администрации Ковылкинского сельского поселения, а в случае отказа в регистрации – копия правового акта главы Администрации Ковылкинского сельского поселения, в течение 15 календарных дней со дня регистрации выдаются лицу, уполномоченному собранием, конференцией граждан.</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установление структуры органов территориального общественного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принятие устава территориального общественного самоуправления, внесение в него изменений и дополнений;</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избрание органов территориального общественного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определение основных направлений деятельности территориального общественного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утверждение сметы доходов и расходов территориального общественного самоуправления и отчета о ее исполнении;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6) рассмотрение и утверждение отчетов о деятельности органов территориального общественного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lastRenderedPageBreak/>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14. Органы территориального общественного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представляют интересы населения, проживающего на соответствующей территории;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обеспечивают исполнение решений, принятых на собраниях и конференциях граждан;</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15. Средства из бюджета Ковылкинского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Ковылкинского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Средства из бюджета Ковылкинского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16. Порядок организации и осуществления территориального общественного самоуправления, условия и порядок выделения необходимых средств из бюджета Ковылкинского сельского поселения в части, не урегулированной настоящим Уставом, может устанавливаться нормативными правовыми актами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13. Староста сельского населенного пункта</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1. Для организации взаимодействия органов местного самоуправления </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и жителей сельского населенного пункта при решении вопросов местного значения в сельском населенном пункте, расположенном в Ковылкинском сельском поселении, может назначаться староста сельского населенного пункта.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Староста сельского населенного пункта назначается Собранием депутатов Ковылкинского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Старостой сельского населенного пункта не может быть назначено лицо:</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признанное судом недееспособным или ограниченно дееспособным;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имеющее непогашенную или неснятую судимость.</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5. Срок полномочий старосты сельского населенного пункта составляет </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лет.</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Полномочия старосты сельского населенного пункта прекращаются досрочно по решению Собрания депутатов Ковылкинского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6. Староста сельского населенного пункта для решения возложенных на него задач:</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осуществляет иные полномочия и права, предусмотренные нормативным правовым актом Собрания депутатов Ковылкинского сельского поселения в соответствии с областным законом.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Ковылкинского сельского поселения в соответствии с областным законом.</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Статья 14. Публичные слушания, общественные обсуждения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1. Для обсуждения проектов муниципальных правовых актов по вопросам местного значения с участием жителей Ковылкинского сельского поселения Собранием депутатов Ковылкинского сельского поселения, </w:t>
      </w:r>
      <w:r w:rsidRPr="00FC6B1E">
        <w:rPr>
          <w:bCs/>
          <w:color w:val="auto"/>
          <w:sz w:val="18"/>
          <w:szCs w:val="18"/>
          <w:lang w:val="ru-RU" w:eastAsia="ru-RU"/>
        </w:rPr>
        <w:t xml:space="preserve">председателем Собрания депутатов – главой Ковылкинского сельского поселения </w:t>
      </w:r>
      <w:r w:rsidRPr="00FC6B1E">
        <w:rPr>
          <w:color w:val="auto"/>
          <w:sz w:val="18"/>
          <w:szCs w:val="18"/>
          <w:lang w:val="ru-RU" w:eastAsia="ru-RU"/>
        </w:rPr>
        <w:t>могут проводиться публичные слушания.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2. Публичные слушания проводятся по инициативе населения, Собрания депутатов Ковылкинского сельского поселения, </w:t>
      </w:r>
      <w:r w:rsidRPr="00FC6B1E">
        <w:rPr>
          <w:bCs/>
          <w:color w:val="auto"/>
          <w:sz w:val="18"/>
          <w:szCs w:val="18"/>
          <w:lang w:val="ru-RU" w:eastAsia="ru-RU"/>
        </w:rPr>
        <w:t>председателя Собрания депутатов – главы Ковылкинского сельского поселения</w:t>
      </w:r>
      <w:r w:rsidRPr="00FC6B1E">
        <w:rPr>
          <w:color w:val="auto"/>
          <w:sz w:val="18"/>
          <w:szCs w:val="18"/>
          <w:lang w:val="ru-RU" w:eastAsia="ru-RU"/>
        </w:rPr>
        <w:t xml:space="preserve"> </w:t>
      </w:r>
      <w:r w:rsidRPr="00FC6B1E">
        <w:rPr>
          <w:bCs/>
          <w:color w:val="auto"/>
          <w:sz w:val="18"/>
          <w:szCs w:val="18"/>
          <w:lang w:val="ru-RU" w:eastAsia="ru-RU"/>
        </w:rPr>
        <w:t>или главы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Публичные слушания, проводимые по инициативе населения или Собрания депутатов Ковылкинского сельского поселения, назначаются Собранием депутатов Ковылкинского сельского поселения, а по инициативе </w:t>
      </w:r>
      <w:r w:rsidRPr="00FC6B1E">
        <w:rPr>
          <w:bCs/>
          <w:color w:val="auto"/>
          <w:sz w:val="18"/>
          <w:szCs w:val="18"/>
          <w:lang w:val="ru-RU" w:eastAsia="ru-RU"/>
        </w:rPr>
        <w:t xml:space="preserve">председателя Собрания депутатов – главы Ковылкинского сельского поселения или главы Администрации Ковылкинского сельского поселения </w:t>
      </w:r>
      <w:r w:rsidRPr="00FC6B1E">
        <w:rPr>
          <w:color w:val="auto"/>
          <w:sz w:val="18"/>
          <w:szCs w:val="18"/>
          <w:lang w:val="ru-RU" w:eastAsia="ru-RU"/>
        </w:rPr>
        <w:t xml:space="preserve">– </w:t>
      </w:r>
      <w:r w:rsidRPr="00FC6B1E">
        <w:rPr>
          <w:bCs/>
          <w:color w:val="auto"/>
          <w:sz w:val="18"/>
          <w:szCs w:val="18"/>
          <w:lang w:val="ru-RU" w:eastAsia="ru-RU"/>
        </w:rPr>
        <w:t>председателем Собрания депутатов – главой Ковылкинского сельского поселения</w:t>
      </w:r>
      <w:r w:rsidRPr="00FC6B1E">
        <w:rPr>
          <w:color w:val="auto"/>
          <w:sz w:val="18"/>
          <w:szCs w:val="18"/>
          <w:lang w:val="ru-RU" w:eastAsia="ru-RU"/>
        </w:rPr>
        <w:t>.</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На публичные слушания должны выноситься: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проект устава муниципального образования «Ковылкинское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«Ковылкинское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«Ковылкинское сельское поселение» в соответствие с этими нормативными правовыми актами;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проект бюджета Ковылкинского сельского поселения и отчет о его исполнении;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проект стратегии социально-экономического развития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4) вопросы о преобразовании Ковылкинского сельского поселения, </w:t>
      </w:r>
      <w:r w:rsidRPr="00FC6B1E">
        <w:rPr>
          <w:color w:val="auto"/>
          <w:sz w:val="18"/>
          <w:szCs w:val="18"/>
          <w:lang w:val="ru-RU" w:eastAsia="hy-AM"/>
        </w:rPr>
        <w:t xml:space="preserve">за исключением случаев, если в соответствии со статьей 13 Федерального закона                </w:t>
      </w:r>
      <w:r w:rsidRPr="00FC6B1E">
        <w:rPr>
          <w:color w:val="auto"/>
          <w:sz w:val="18"/>
          <w:szCs w:val="18"/>
          <w:lang w:val="ru-RU" w:eastAsia="ru-RU"/>
        </w:rPr>
        <w:t xml:space="preserve">«Об общих принципах организации местного самоуправления в Российской Федерации» </w:t>
      </w:r>
      <w:r w:rsidRPr="00FC6B1E">
        <w:rPr>
          <w:color w:val="auto"/>
          <w:sz w:val="18"/>
          <w:szCs w:val="18"/>
          <w:lang w:val="ru-RU" w:eastAsia="hy-AM"/>
        </w:rPr>
        <w:t>для преобразования Ковылкинского сельского поселения требуется получение согласия населения Ковылкинского сельского поселения, выраженного путем голосования либо на сходах граждан.</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С инициативой проведения публичных слушаний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Вопрос о назначении публичных слушаний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В случае принятия Собранием депутатов Ковылкинского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6. Решение Собрания депутатов Ковылкинского сельского поселения, постановление </w:t>
      </w:r>
      <w:r w:rsidRPr="00FC6B1E">
        <w:rPr>
          <w:bCs/>
          <w:color w:val="auto"/>
          <w:sz w:val="18"/>
          <w:szCs w:val="18"/>
          <w:lang w:val="ru-RU" w:eastAsia="ru-RU"/>
        </w:rPr>
        <w:t xml:space="preserve">председателя Собрания депутатов – главы Ковылкинского сельского поселения </w:t>
      </w:r>
      <w:r w:rsidRPr="00FC6B1E">
        <w:rPr>
          <w:color w:val="auto"/>
          <w:sz w:val="18"/>
          <w:szCs w:val="18"/>
          <w:lang w:val="ru-RU" w:eastAsia="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8. На публичных слушаниях председательствует </w:t>
      </w:r>
      <w:r w:rsidRPr="00FC6B1E">
        <w:rPr>
          <w:bCs/>
          <w:color w:val="auto"/>
          <w:sz w:val="18"/>
          <w:szCs w:val="18"/>
          <w:lang w:val="ru-RU" w:eastAsia="ru-RU"/>
        </w:rPr>
        <w:t xml:space="preserve">председатель Собрания депутатов – глава Ковылкинского сельского поселения </w:t>
      </w:r>
      <w:r w:rsidRPr="00FC6B1E">
        <w:rPr>
          <w:color w:val="auto"/>
          <w:sz w:val="18"/>
          <w:szCs w:val="18"/>
          <w:lang w:val="ru-RU" w:eastAsia="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9. О результатах публичных слушаний составляется заключение с мотивированным обоснованием принятого решения, подписываемое </w:t>
      </w:r>
      <w:r w:rsidRPr="00FC6B1E">
        <w:rPr>
          <w:bCs/>
          <w:color w:val="auto"/>
          <w:sz w:val="18"/>
          <w:szCs w:val="18"/>
          <w:lang w:val="ru-RU" w:eastAsia="ru-RU"/>
        </w:rPr>
        <w:t>председателем Собрания депутатов – главой Ковылкинского сельского поселения</w:t>
      </w:r>
      <w:r w:rsidRPr="00FC6B1E">
        <w:rPr>
          <w:color w:val="auto"/>
          <w:sz w:val="18"/>
          <w:szCs w:val="18"/>
          <w:lang w:val="ru-RU" w:eastAsia="ru-RU"/>
        </w:rPr>
        <w:t xml:space="preserve"> или </w:t>
      </w:r>
      <w:r w:rsidRPr="00FC6B1E">
        <w:rPr>
          <w:bCs/>
          <w:color w:val="auto"/>
          <w:sz w:val="18"/>
          <w:szCs w:val="18"/>
          <w:lang w:val="ru-RU" w:eastAsia="ru-RU"/>
        </w:rPr>
        <w:t xml:space="preserve">главой Администрации Ковылкинского сельского поселения. </w:t>
      </w:r>
      <w:r w:rsidRPr="00FC6B1E">
        <w:rPr>
          <w:color w:val="auto"/>
          <w:sz w:val="18"/>
          <w:szCs w:val="18"/>
          <w:lang w:val="ru-RU" w:eastAsia="ru-RU"/>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Ковылкинского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Ковылкинского сельского поселения в соответствии с требованиями Градостроительного кодекса Российской Федерации.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Ковылкинского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Ковылкинского сельского поселения с учетом положений законодательства о градостроительной деятельности.</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Статья 15. Собрание граждан</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Ковылкинского сельского поселения могут проводиться собрания граждан.</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Собрание граждан проводится по инициативе населения, Собрания депутатов Ковылкинского сельского поселения, председателя Собрания депутатов - главы Ковылкинского сельского поселения, а также в случаях, предусмотренных уставом территориального общественного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Собрание граждан, проводимое по инициативе Собрания депутатов Ковылкинского сельского поселения, председателя Собрания депутатов - главы Ковылкинского сельского поселения, назначается соответственно Собранием депутатов Ковылкинского сельского поселения, председателем Собрания депутатов - главой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Собрание граждан, проводимое по инициативе населения, назначается Собранием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 проживающих на территории проведения собрания граждан.</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Вопрос о назначении собрания граждан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В случае принятия Собранием депутатов Ковылкинского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Решение Собрания депутатов Ковылкинского сельского поселения, постановление председателя Собрания депутатов – главы Ковылкинского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6. Проведение собрания граждан обеспечивается Администрацией Ковылкинского сельского поселения. На собрании граждан председательствует председатель Собрания депутатов – глава Ковылкинского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Статья 16. Конференция граждан (собрание делегатов)</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В случае необходимости проведения собрания граждан, проживающих в нескольких населенных пунктах, входящих в состав Ковылкинского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lastRenderedPageBreak/>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Ковылкинского сельского поселения или постановлением председателя Собрания депутатов – главы Ковылкинского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Статья 17. Опрос граждан</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Опрос граждан проводится на всей территории Ковылкинского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Результаты опроса носят рекомендательный характер.</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В опросе граждан имеют право участвовать жители Ковылкинского сельского поселения, обладающие избирательным правом.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Опрос граждан проводится по инициативе: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Собрания депутатов Ковылкинского сельского поселения или председателя Собрания депутатов – главы Ковылкинского сельского поселения – по вопросам местного значения;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Ковылкинского сельского поселения для объектов регионального и межрегионального значения.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Порядок назначения и проведения опроса граждан определяется настоящим Уставом, решением Собрания депутатов Ковылкинского сельского поселения в соответствии с Областным законом от 28 декабря 2005 года № 436-ЗС «О местном самоуправлении в Ростовской области».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Решение о назначении опроса граждан принимается Собранием депутатов Ковылкинского сельского поселения. В нормативном правовом акте Собрания депутатов Ковылкинского сельского поселения о назначении опроса граждан устанавливаются: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дата и сроки проведения опроса;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формулировка вопроса (вопросов), предлагаемого (предлагаемых) при проведении опроса;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методика проведения опроса;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форма опросного листа;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минимальная численность жителей Ковылкинского сельского поселения, участвующих в опросе.</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7. Жители Ковылкинского сельского поселения должны быть проинформированы о проведении опроса граждан не менее чем за 10 дней до дня его проведения.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8. Финансирование мероприятий, связанных с подготовкой и проведением опроса граждан, осуществляется: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за счет средств бюджета Ковылкинского сельского поселения - при проведении опроса по инициативе органов местного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FC6B1E" w:rsidRPr="00FC6B1E" w:rsidRDefault="00FC6B1E" w:rsidP="00FC6B1E">
      <w:pPr>
        <w:spacing w:line="240" w:lineRule="atLeast"/>
        <w:jc w:val="both"/>
        <w:rPr>
          <w:strike/>
          <w:color w:val="auto"/>
          <w:sz w:val="18"/>
          <w:szCs w:val="18"/>
          <w:lang w:val="ru-RU" w:eastAsia="ru-RU"/>
        </w:rPr>
      </w:pPr>
      <w:r w:rsidRPr="00FC6B1E">
        <w:rPr>
          <w:color w:val="auto"/>
          <w:sz w:val="18"/>
          <w:szCs w:val="18"/>
          <w:lang w:val="ru-RU" w:eastAsia="ru-RU"/>
        </w:rPr>
        <w:t>9.Для установления результатов опроса граждан и подготовки заключения о результатах опроса граждан решением Собрания депутатов Ковылкинского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lastRenderedPageBreak/>
        <w:t>10. Порядок назначения и проведения опроса граждан в части, не урегулированной настоящим Уставом, может устанавливаться решением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Статья 18. Обращения граждан в органы местного самоуправления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Граждане имеют право на индивидуальные и коллективные обращения в органы местного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19. Другие формы непосредственного осуществления населением местного самоуправления и участия в его осуществлении</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Глава 3. Казачество</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Статья 20. Казачьи общества</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В настоящем Уставе под казачеством понимаются граждане Российской Федерации, являющиеся членами казачьих обществ.</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Статья 21. Муниципальная служба казачества</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Статья 22. Участие казачества в решении вопросов местного значения.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Администрация Ковылкинского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Договор (соглашение) с казачьим обществом подписывается главой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Администрация Ковылкинского сельского поселения осуществляет контроль за соблюдением условий договоров (соглашений) с казачьими обществами.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Порядок заключения договоров (соглашений) с казачьими обществами устанавливается Собранием депутатов Ковылкинского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Глава 4. Органы местного самоуправления и должностные лица местного самоуправления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Статья 23. Структура органов местного самоуправления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Структуру органов местного самоуправления Ковылкинского сельского поселения составляют:</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Собрание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председатель Собрания депутатов – глава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lastRenderedPageBreak/>
        <w:t>3) Администрация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Изменение структуры органов местного самоуправления осуществляется только путем внесения изменений в настоящий Устав.</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Статья 24. Собрание депутатов Ковылкинского сельского поселения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Собрание депутатов Ковылкинского сельского поселения является представительным органом муниципального образования «Ковылкинское сельское поселение». Собрание депутатов Ковылкинского сельского поселения подотчетно и подконтрольно населению.</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 xml:space="preserve">2. Собрание депутатов Ковылкинского сельского поселения состоит из </w:t>
      </w:r>
      <w:r w:rsidRPr="00FC6B1E">
        <w:rPr>
          <w:iCs/>
          <w:color w:val="auto"/>
          <w:sz w:val="18"/>
          <w:szCs w:val="18"/>
          <w:lang w:val="ru-RU" w:eastAsia="ru-RU"/>
        </w:rPr>
        <w:t xml:space="preserve">10 </w:t>
      </w:r>
      <w:r w:rsidRPr="00FC6B1E">
        <w:rPr>
          <w:color w:val="auto"/>
          <w:sz w:val="18"/>
          <w:szCs w:val="18"/>
          <w:lang w:val="ru-RU" w:eastAsia="ru-RU"/>
        </w:rPr>
        <w:t xml:space="preserve">депутатов, в состав которых, в том числе, входит председатель Собрания депутатов - глава Ковылкинского сельского поселения, избираемых на муниципальных выборах по </w:t>
      </w:r>
      <w:r w:rsidRPr="00FC6B1E">
        <w:rPr>
          <w:iCs/>
          <w:color w:val="auto"/>
          <w:sz w:val="18"/>
          <w:szCs w:val="18"/>
          <w:lang w:val="ru-RU" w:eastAsia="ru-RU"/>
        </w:rPr>
        <w:t>многомандатным</w:t>
      </w:r>
      <w:r w:rsidRPr="00FC6B1E">
        <w:rPr>
          <w:color w:val="auto"/>
          <w:sz w:val="18"/>
          <w:szCs w:val="18"/>
          <w:lang w:val="ru-RU" w:eastAsia="ru-RU"/>
        </w:rPr>
        <w:t xml:space="preserve"> избирательным округам.</w:t>
      </w:r>
    </w:p>
    <w:p w:rsidR="00FC6B1E" w:rsidRPr="00FC6B1E" w:rsidRDefault="00FC6B1E" w:rsidP="00FC6B1E">
      <w:pPr>
        <w:widowControl w:val="0"/>
        <w:autoSpaceDE w:val="0"/>
        <w:autoSpaceDN w:val="0"/>
        <w:adjustRightInd w:val="0"/>
        <w:jc w:val="both"/>
        <w:rPr>
          <w:iCs/>
          <w:color w:val="auto"/>
          <w:sz w:val="18"/>
          <w:szCs w:val="18"/>
          <w:lang w:val="ru-RU" w:eastAsia="ru-RU"/>
        </w:rPr>
      </w:pPr>
      <w:r w:rsidRPr="00FC6B1E">
        <w:rPr>
          <w:iCs/>
          <w:color w:val="auto"/>
          <w:sz w:val="18"/>
          <w:szCs w:val="18"/>
          <w:lang w:val="ru-RU" w:eastAsia="ru-RU"/>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3. Срок полномочий Собрания депутатов Ковылкинского сельского поселения составляет 5 лет.</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Собрание депутатов Ковылкинского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Полномочия Собрания депутатов Ковылкинского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Ковылкинского сельского поселения, которое проводится не позднее, чем на тридцатый день со дня избрания Собрания депутатов Ковылкинского сельского поселения в правомочном составе.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6. Собрание депутатов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7. Расходы на обеспечение деятельности Собрания депутатов Ковылкинского сельского поселения предусматриваются в бюджете Ковылкинского сельского поселения отдельной строкой в соответствии с классификацией расходов бюджетов Российской Федерации.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Управление и (или) распоряжение Собранием депутатов Ковылкинского сельского поселения или отдельными депутатами (группами депутатов) в какой бы то ни было форме средствами бюджета Ковылкинского сельского поселения в процессе его исполнения не допускаются, за исключением средств бюджета Ковылкинского сельского поселения, направляемых на обеспечение деятельности Собрания депутатов Ковылкинского сельского поселения и депутатов.</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8. Полномочия Собрания депутатов Ковылкинского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Ковылкинского сельского поселения также прекращаются в случае: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принятия Собранием депутатов Ковылкинского сельского поселения решения о самороспуске;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вступления в силу решения Ростовского областного суда о неправомочности данного состава депутатов Ковылкинского сельского поселения, в том числе в связи со сложением депутатами своих полномочий;</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преобразования Ковылкинского сельского поселения, осуществляемого в соответствии с частями 3, 3</w:t>
      </w:r>
      <w:r w:rsidRPr="00FC6B1E">
        <w:rPr>
          <w:color w:val="auto"/>
          <w:sz w:val="18"/>
          <w:szCs w:val="18"/>
          <w:vertAlign w:val="superscript"/>
          <w:lang w:val="ru-RU" w:eastAsia="ru-RU"/>
        </w:rPr>
        <w:t>1-1</w:t>
      </w:r>
      <w:r w:rsidRPr="00FC6B1E">
        <w:rPr>
          <w:color w:val="auto"/>
          <w:sz w:val="18"/>
          <w:szCs w:val="18"/>
          <w:lang w:val="ru-RU" w:eastAsia="ru-RU"/>
        </w:rPr>
        <w:t>, 5, 7</w:t>
      </w:r>
      <w:r w:rsidRPr="00FC6B1E">
        <w:rPr>
          <w:color w:val="auto"/>
          <w:sz w:val="18"/>
          <w:szCs w:val="18"/>
          <w:vertAlign w:val="superscript"/>
          <w:lang w:val="ru-RU" w:eastAsia="ru-RU"/>
        </w:rPr>
        <w:t>2</w:t>
      </w:r>
      <w:r w:rsidRPr="00FC6B1E">
        <w:rPr>
          <w:color w:val="auto"/>
          <w:sz w:val="18"/>
          <w:szCs w:val="18"/>
          <w:lang w:val="ru-RU"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утраты Ковылкинским сельским поселением статуса муниципального образования в связи с его объединением с городским округом;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9. Решение Собрания депутатов Ковылкинского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10. Досрочное прекращение полномочий Собрания депутатов Ковылкинского сельского поселения влечет досрочное прекращение полномочий его депутатов.</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11. В случае досрочного прекращения полномочий Собрания депутатов Ковылкинского сельского поселения досрочные выборы в Собрание депутатов Ковылкинского сельского поселения проводятся в сроки, установленные федеральным законом.</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Статья 25. Полномочия Собрания депутатов Ковылкинского сельского поселения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В исключительной компетенции Собрания депутатов Ковылкинского сельского поселения находятся: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принятие Устава муниципального образования «Ковылкинское сельское поселение» и внесение в него изменений и дополнений;</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утверждение бюджета Ковылкинского сельского поселения и отчета о его исполнении;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установление, изменение и отмена местных налогов и сборов Ковылкинского сельского поселения в соответствии с законодательством Российской Федерации о налогах и сборах;</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утверждение стратегии социально-экономического развития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определение порядка управления и распоряжения имуществом, находящимся в муниципальной собственности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7) определение порядка участия Ковылкинского сельского поселения в организациях межмуниципального сотрудничества;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8) определение порядка материально-технического и организационного обеспечения деятельности органов местного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9) контроль за исполнением органами местного самоуправления и должностными лицами местного самоуправления Ковылкинского сельского поселения полномочий по решению вопросов местного значения;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10) принятие решения об удалении председателя Собрания депутатов - главы Ковылкинского сельского поселения в отставку;</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11) утверждение правил благоустройства территории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12) избрание председателя Собрания депутатов - главы Ковылкинского сельского поселения из своего состава.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Если областным законом и Уставом муниципального образования «Тацинский район» предусмотрено, что Собрание депутатов Ковылкинского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Ковылкинского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Собрание депутатов Ковылкинского сельского поселения заслушивает ежегодные отчеты председателя Собрания депутатов - главы Ковылкинского сельского поселения о результатах его деятельности, ежегодные отчеты главы Администрации Ковылкинского сельского поселения о результатах его деятельности,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Иные полномочия Собрания депутатов Ковылкинского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26. Организация деятельности Собрания депутатов Ковылкинского сельского поселения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Деятельность Собрания депутатов Ковылкинского сельского поселения осуществляется коллегиально. Основной формой деятельности Собрания депутатов Ковылкинского сельского поселения являются его заседания, которые проводятся гласно и носят открытый характер.</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По решению Собрания депутатов Ковылкинского сельского поселения в случаях, предусмотренных Регламентом Собрания депутатов Ковылкинского сельского поселения в соответствии с федеральными и областными законами, может быть проведено закрытое заседание.</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2. Заседание Собрания депутатов Ковылкинского сельского поселения правомочно, если на нем присутствует не менее 50 процентов от числа избранных депутатов.</w:t>
      </w:r>
    </w:p>
    <w:p w:rsidR="00FC6B1E" w:rsidRPr="00FC6B1E" w:rsidRDefault="00FC6B1E" w:rsidP="00FC6B1E">
      <w:pPr>
        <w:widowControl w:val="0"/>
        <w:autoSpaceDE w:val="0"/>
        <w:autoSpaceDN w:val="0"/>
        <w:adjustRightInd w:val="0"/>
        <w:ind w:right="-1"/>
        <w:jc w:val="both"/>
        <w:rPr>
          <w:color w:val="auto"/>
          <w:sz w:val="18"/>
          <w:szCs w:val="18"/>
          <w:lang w:val="ru-RU" w:eastAsia="ru-RU"/>
        </w:rPr>
      </w:pPr>
      <w:r w:rsidRPr="00FC6B1E">
        <w:rPr>
          <w:color w:val="auto"/>
          <w:sz w:val="18"/>
          <w:szCs w:val="18"/>
          <w:lang w:val="ru-RU" w:eastAsia="ru-RU"/>
        </w:rPr>
        <w:t xml:space="preserve">Собрание депутатов Ковылкинского сельского поселения собирается на свое первое заседание не позднее 30 дней со дня избрания Собрания депутатов Ковылкинского сельского поселения в правомочном составе.  </w:t>
      </w:r>
    </w:p>
    <w:p w:rsidR="00FC6B1E" w:rsidRPr="00FC6B1E" w:rsidRDefault="00FC6B1E" w:rsidP="00FC6B1E">
      <w:pPr>
        <w:autoSpaceDE w:val="0"/>
        <w:autoSpaceDN w:val="0"/>
        <w:adjustRightInd w:val="0"/>
        <w:jc w:val="both"/>
        <w:rPr>
          <w:color w:val="auto"/>
          <w:sz w:val="18"/>
          <w:szCs w:val="18"/>
          <w:lang w:val="ru-RU" w:eastAsia="ru-RU"/>
        </w:rPr>
      </w:pPr>
      <w:r w:rsidRPr="00FC6B1E">
        <w:rPr>
          <w:color w:val="auto"/>
          <w:sz w:val="18"/>
          <w:szCs w:val="18"/>
          <w:lang w:val="ru-RU" w:eastAsia="ru-RU"/>
        </w:rPr>
        <w:t>Первое заседание открывает старейший по возрасту депутат Собрания депутатов Ковылкинского сельского поселения.</w:t>
      </w:r>
    </w:p>
    <w:p w:rsidR="00FC6B1E" w:rsidRPr="00FC6B1E" w:rsidRDefault="00FC6B1E" w:rsidP="00FC6B1E">
      <w:pPr>
        <w:widowControl w:val="0"/>
        <w:autoSpaceDE w:val="0"/>
        <w:autoSpaceDN w:val="0"/>
        <w:adjustRightInd w:val="0"/>
        <w:ind w:right="-1"/>
        <w:jc w:val="both"/>
        <w:rPr>
          <w:color w:val="auto"/>
          <w:sz w:val="18"/>
          <w:szCs w:val="18"/>
          <w:lang w:val="ru-RU" w:eastAsia="ru-RU"/>
        </w:rPr>
      </w:pPr>
      <w:r w:rsidRPr="00FC6B1E">
        <w:rPr>
          <w:color w:val="auto"/>
          <w:sz w:val="18"/>
          <w:szCs w:val="18"/>
          <w:lang w:val="ru-RU" w:eastAsia="ru-RU"/>
        </w:rPr>
        <w:t>3. Заседания Собрания депутатов Ковылкинского сельского поселения созывает председатель Собрания депутатов – глава Ковылкинского сельского поселения.</w:t>
      </w:r>
    </w:p>
    <w:p w:rsidR="00FC6B1E" w:rsidRPr="00FC6B1E" w:rsidRDefault="00FC6B1E" w:rsidP="00FC6B1E">
      <w:pPr>
        <w:widowControl w:val="0"/>
        <w:autoSpaceDE w:val="0"/>
        <w:autoSpaceDN w:val="0"/>
        <w:adjustRightInd w:val="0"/>
        <w:ind w:right="-1"/>
        <w:jc w:val="both"/>
        <w:rPr>
          <w:color w:val="auto"/>
          <w:sz w:val="18"/>
          <w:szCs w:val="18"/>
          <w:lang w:val="ru-RU" w:eastAsia="ru-RU"/>
        </w:rPr>
      </w:pPr>
      <w:r w:rsidRPr="00FC6B1E">
        <w:rPr>
          <w:color w:val="auto"/>
          <w:sz w:val="18"/>
          <w:szCs w:val="18"/>
          <w:lang w:val="ru-RU" w:eastAsia="ru-RU"/>
        </w:rPr>
        <w:t xml:space="preserve">Очередные заседания Собрания депутатов Ковылкинского сельского поселения проводятся в соответствии с планом работы Собрания депутатов Ковылкинского сельского поселения на год. </w:t>
      </w:r>
    </w:p>
    <w:p w:rsidR="00FC6B1E" w:rsidRPr="00FC6B1E" w:rsidRDefault="00FC6B1E" w:rsidP="00FC6B1E">
      <w:pPr>
        <w:widowControl w:val="0"/>
        <w:autoSpaceDE w:val="0"/>
        <w:autoSpaceDN w:val="0"/>
        <w:adjustRightInd w:val="0"/>
        <w:ind w:right="-1"/>
        <w:jc w:val="both"/>
        <w:rPr>
          <w:color w:val="auto"/>
          <w:sz w:val="18"/>
          <w:szCs w:val="18"/>
          <w:lang w:val="ru-RU" w:eastAsia="ru-RU"/>
        </w:rPr>
      </w:pPr>
      <w:r w:rsidRPr="00FC6B1E">
        <w:rPr>
          <w:color w:val="auto"/>
          <w:sz w:val="18"/>
          <w:szCs w:val="18"/>
          <w:lang w:val="ru-RU" w:eastAsia="ru-RU"/>
        </w:rPr>
        <w:t>Внеочередные заседания Собрания депутатов Ковылкинского сельского поселения созываются по мере необходимости по инициативе председателя Собрания депутатов – главы Ковылкинского сельского поселения или группы депутатов в количестве не менее половины от установленной численности депутатов.</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4. На заседаниях Собрания депутатов Ковылкинского сельского поселения председательствует председатель Собрания депутатов – глава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Порядок проведения заседаний и иные вопросы организации деятельности Собрания депутатов Ковылкинского сельского поселения устанавливаются Регламентом Собрания депутатов Ковылкинского сельского поселения в соответствии с федеральными и областными законами, настоящим Уставом.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Регламент Собрания депутатов Ковылкинского сельского поселения утверждается Собранием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6. Собрание депутатов Ковылкинского сельского поселения в соответствии с Регламентом Собрания депутатов Ковылкинского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Ковылкинского сельского поселения. </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Статья 27. Председатель Собрания депутатов - глава Ковылкинского сельского поселения.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1. Председатель Собрания депутатов - глава Ковылкинского сельского поселения является главой муниципального образования «Ковылкинское сельское поселение».</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 xml:space="preserve">2. Председатель Собрания депутатов - глава Ковылкинского сельского поселения избирается Собранием депутатов Ковылкинского сельского поселения из своего состава и исполняет полномочия его председателя. </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3. Председатель Собрания депутатов - глава Ковылкинского сельского поселения подконтролен и подотчетен населению и Собранию депутатов Ковылкинского сельского поселения.</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bCs/>
          <w:color w:val="auto"/>
          <w:sz w:val="18"/>
          <w:szCs w:val="18"/>
          <w:lang w:val="ru-RU" w:eastAsia="ru-RU"/>
        </w:rPr>
        <w:t xml:space="preserve">4. </w:t>
      </w:r>
      <w:r w:rsidRPr="00FC6B1E">
        <w:rPr>
          <w:color w:val="auto"/>
          <w:sz w:val="18"/>
          <w:szCs w:val="18"/>
          <w:lang w:val="ru-RU" w:eastAsia="ru-RU"/>
        </w:rPr>
        <w:t xml:space="preserve">Председатель Собрания депутатов - глава Ковылкинского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Ковылкинского </w:t>
      </w:r>
      <w:r w:rsidRPr="00FC6B1E">
        <w:rPr>
          <w:color w:val="auto"/>
          <w:sz w:val="18"/>
          <w:szCs w:val="18"/>
          <w:lang w:val="ru-RU" w:eastAsia="ru-RU"/>
        </w:rPr>
        <w:lastRenderedPageBreak/>
        <w:t>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Ковылкинского сельского поселения.</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5. Председатель Собрания депутатов - глава Ковылкинского сельского поселения избирается Собранием депутатов Ковылкинского сельского поселения открытым голосованием.</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6.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7. В случае досрочного прекращения полномочий председателя Собрания депутатов - главы Ковылкинского сельского поселения избрание председателя Собрания депутатов - главы Ковылкинского сельского поселения, избираемого Собранием депутатов Ковылкинского сельского поселения из своего состава, осуществляется не позднее чем через шесть месяцев со дня такого прекращения полномочий.</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При этом если до истечения срока полномочий Собрания депутатов Ковылкинского сельского поселения осталось менее шести месяцев, избрание председателя Собрания депутатов - главы Ковылкинского сельского поселения из состава Собрания депутатов Ковылкинского сельского поселения осуществляется на первом заседании вновь избранного Собрания депутатов Ковылкинского сельского поселения.</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В случае временного отсутствия или досрочного прекращения полномочий председателя Собрания депутатов – главы Ковылкинского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Ковылкинского сельского поселения, либо в случае отсутствия заместителя председателя Собрания депутатов Ковылкинского сельского поселения – иной депутат, определяемый Собранием депутатов Ковылкинского сельского поселения в соответствии с его Регламентом.</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8. Кандидатуры на должность председателя Собрания депутатов - главы Ковылкинского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В случае досрочного прекращения полномочий председателя Собрания депутатов - главы Ковылкинского сельского поселения кандидатуры на должность председателя Собрания депутатов - главы Ковылкинского сельского поселения могут выдвигаться в предварительном порядке также на заседаниях постоянных комиссий, депутатских объединений.</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9. Обсуждение кандидатур проводится в соответствии с Регламентом Собрания депутатов Ковылкинского сельского поселения.</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Ковылкинского сельского поселения.</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11. Выдвижение и обсуждение кандидатур прекращается по решению Собрания депутатов Ковылкинского сельского поселения.</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12. Голосование и определение его результатов осуществляется в соответствии с настоящим Уставом и Регламентом Собрания депутатов Ковылкинского сельского поселения.</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14. Избранный председатель Собрания депутатов - глава Ковылкинского сельского поселения вступает в должность одновременно с принятием соответствующего решения или в день, определенный таким решением.</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15. О вступлении в должность председатель Собрания депутатов – глава Ковылкинского сельского поселения издает постановление.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16. Полномочия председателя Собрания депутатов - главы Ковылкинского сельского поселения прекращаются досрочно в случае: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смерти;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отставки по собственному желанию;</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удаления в отставку в соответствии со статьей 74</w:t>
      </w:r>
      <w:r w:rsidRPr="00FC6B1E">
        <w:rPr>
          <w:color w:val="auto"/>
          <w:sz w:val="18"/>
          <w:szCs w:val="18"/>
          <w:vertAlign w:val="superscript"/>
          <w:lang w:val="ru-RU" w:eastAsia="ru-RU"/>
        </w:rPr>
        <w:t>1</w:t>
      </w:r>
      <w:r w:rsidRPr="00FC6B1E">
        <w:rPr>
          <w:color w:val="auto"/>
          <w:sz w:val="18"/>
          <w:szCs w:val="18"/>
          <w:lang w:val="ru-RU" w:eastAsia="ru-RU"/>
        </w:rPr>
        <w:t xml:space="preserve"> Федерального закона «Об общих принципах организации местного самоуправления в Российской Федерации»;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признания судом недееспособным или ограниченно дееспособным;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6) признания судом безвестно отсутствующим или объявления умершим;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7) вступления в отношении его в законную силу обвинительного приговора суда;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8) выезда за пределы Российской Федерации на постоянное место жительства;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10) отзыва избирателями;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12) преобразования Ковылкинского сельского поселения, осуществляемого в соответствии с частями 3, 3</w:t>
      </w:r>
      <w:r w:rsidRPr="00FC6B1E">
        <w:rPr>
          <w:color w:val="auto"/>
          <w:sz w:val="18"/>
          <w:szCs w:val="18"/>
          <w:vertAlign w:val="superscript"/>
          <w:lang w:val="ru-RU" w:eastAsia="ru-RU"/>
        </w:rPr>
        <w:t>1-1</w:t>
      </w:r>
      <w:r w:rsidRPr="00FC6B1E">
        <w:rPr>
          <w:color w:val="auto"/>
          <w:sz w:val="18"/>
          <w:szCs w:val="18"/>
          <w:lang w:val="ru-RU" w:eastAsia="ru-RU"/>
        </w:rPr>
        <w:t>, 5, 7</w:t>
      </w:r>
      <w:r w:rsidRPr="00FC6B1E">
        <w:rPr>
          <w:color w:val="auto"/>
          <w:sz w:val="18"/>
          <w:szCs w:val="18"/>
          <w:vertAlign w:val="superscript"/>
          <w:lang w:val="ru-RU" w:eastAsia="ru-RU"/>
        </w:rPr>
        <w:t>2</w:t>
      </w:r>
      <w:r w:rsidRPr="00FC6B1E">
        <w:rPr>
          <w:color w:val="auto"/>
          <w:sz w:val="18"/>
          <w:szCs w:val="18"/>
          <w:lang w:val="ru-RU"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lastRenderedPageBreak/>
        <w:t>13)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14) утраты Ивановским сельским поселением статуса муниципального образования в связи с его объединением с городским округом.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17. Решение о досрочном прекращении полномочий председателя Собрания депутатов - главы Ковылкинского сельского поселения за исключением случаев, предусмотренных подпунктами 3, 4, 10, 12 и 14 пункта 16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Если Собрание депутатов Ковылкинского сельского поселения не принимает соответствующее решение в установленный срок, полномочия председателя Собрания депутатов - главы Ковылкинского сельского поселения считаются прекращенными со дня, следующего за днем окончания данного срока.</w:t>
      </w:r>
    </w:p>
    <w:p w:rsidR="00FC6B1E" w:rsidRPr="00FC6B1E" w:rsidRDefault="00FC6B1E" w:rsidP="00FC6B1E">
      <w:pPr>
        <w:autoSpaceDE w:val="0"/>
        <w:autoSpaceDN w:val="0"/>
        <w:adjustRightInd w:val="0"/>
        <w:jc w:val="both"/>
        <w:rPr>
          <w:color w:val="auto"/>
          <w:sz w:val="18"/>
          <w:szCs w:val="18"/>
          <w:lang w:val="ru-RU" w:eastAsia="ru-RU"/>
        </w:rPr>
      </w:pPr>
      <w:r w:rsidRPr="00FC6B1E">
        <w:rPr>
          <w:color w:val="auto"/>
          <w:sz w:val="18"/>
          <w:szCs w:val="18"/>
          <w:lang w:val="ru-RU" w:eastAsia="ru-RU"/>
        </w:rPr>
        <w:t>18. В случае, если председатель Собрания депутатов - глава Ковылкинского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Ковылкинского сельского поселения либо на основании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обжалует данные правовой акт или решение в судебном порядке, Собрание депутатов Ковылкинского сельского поселения не вправе принимать решение об избрании председателя Собрания депутатов - главы Ковылкинского сельского поселения до вступления решения суда в законную силу.</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19. Председатель Собрания депутатов - глава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представляет Ковылкинское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подписывает и обнародует в порядке, установленном настоящим Уставом, нормативные правовые акты, принятые Собранием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издает в пределах своих полномочий правовые акты;</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вправе требовать созыва внеочередного заседания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обеспечивает осуществление органами местного самоуправления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6) исполняет полномочия председателя Собрания депутатов Ковылкинского сельского поселения, в том числе: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представляет Собрание депутатов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Ковылкинского сельского поселения, выдает доверенности на представление интересов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созывает заседания Собрания депутатов Ковылкинского сельского поселения и председательствует на его заседаниях;</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издает постановления и распоряжения по вопросам организации деятельности Собрания депутатов Ковылкинского сельского поселения, подписывает решения Собрания депутатов Ковылкинского сельского поселения, </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осуществляет организацию деятельности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оказывает содействие депутатам Собрания депутатов Ковылкинского сельского поселения в осуществлении ими своих полномочий;</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организует в Собрании депутатов Ковылкинского сельского поселения прием граждан, рассмотрение их обращений;</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вносит в Собрание депутатов Ковылкинского сельского поселения проекты Регламента Собрания депутатов Ковылкинского сельского поселения, перспективных и текущих планов работы Собрания депутатов Ковылкинского сельского поселения и иных документов, связанных с организацией деятельности Собрания депутатов Ковылкинского сельского поселения;</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представляет депутатам проект повестки дня заседания Собрания депутатов Ковылкинского сельского поселения;</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подписывает протоколы заседаний Собрания депутатов Ковылкинского сельского поселения;</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решает иные вопросы в соответствии с федеральным и областным законодательством, настоящим Уставом и решениями Собрания депутатов Ковылкинского сельского поселения.</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7) осуществляет иные полномочия в соответствии с федеральным и областным законодательством, настоящим Уставом.</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20. Председатель Собрания депутатов - глава Ковылкинского сельского поселения представляет Собранию депутатов Ковылкинского сельского поселения ежегодные отчеты о результатах своей деятельности, в том числе о решении вопросов, поставленных Собранием депутатов Ковылкинского сельского поселения.</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 xml:space="preserve">21. Председатель Собрания депутатов - глава Ковылкинского сельского поселения должен соблюдать ограничения и запреты и исполнять обязанности, которые установлены Федеральным </w:t>
      </w:r>
      <w:hyperlink r:id="rId8" w:history="1">
        <w:r w:rsidRPr="00FC6B1E">
          <w:rPr>
            <w:color w:val="auto"/>
            <w:sz w:val="18"/>
            <w:szCs w:val="18"/>
            <w:lang w:val="ru-RU" w:eastAsia="ru-RU"/>
          </w:rPr>
          <w:t>законом</w:t>
        </w:r>
      </w:hyperlink>
      <w:r w:rsidRPr="00FC6B1E">
        <w:rPr>
          <w:color w:val="auto"/>
          <w:sz w:val="18"/>
          <w:szCs w:val="18"/>
          <w:lang w:val="ru-RU" w:eastAsia="ru-RU"/>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28. Заместитель председателя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1. Заместитель председателя Собрания депутатов Ковылкинского сельского поселения избирается открытым голосованием на срок полномочий избравшего его Собрания депутатов Ковылкинского сельского поселения.</w:t>
      </w:r>
    </w:p>
    <w:p w:rsidR="00FC6B1E" w:rsidRPr="00FC6B1E" w:rsidRDefault="00FC6B1E" w:rsidP="00FC6B1E">
      <w:pPr>
        <w:widowControl w:val="0"/>
        <w:autoSpaceDE w:val="0"/>
        <w:autoSpaceDN w:val="0"/>
        <w:adjustRightInd w:val="0"/>
        <w:jc w:val="both"/>
        <w:outlineLvl w:val="0"/>
        <w:rPr>
          <w:color w:val="auto"/>
          <w:sz w:val="18"/>
          <w:szCs w:val="18"/>
          <w:lang w:val="ru-RU" w:eastAsia="ru-RU"/>
        </w:rPr>
      </w:pPr>
      <w:r w:rsidRPr="00FC6B1E">
        <w:rPr>
          <w:color w:val="auto"/>
          <w:sz w:val="18"/>
          <w:szCs w:val="18"/>
          <w:lang w:val="ru-RU" w:eastAsia="ru-RU"/>
        </w:rPr>
        <w:t xml:space="preserve">2. В случае досрочного освобождения заместителя председателя Собрания депутатов Ковылкинского сельского поселения от занимаемой должности, заместитель председателя Собрания депутатов Ковылкинского сельского поселения избирается на оставшийся срок полномочий Собрания депутатов Ковылкинского сельского поселения. </w:t>
      </w:r>
    </w:p>
    <w:p w:rsidR="00FC6B1E" w:rsidRPr="00FC6B1E" w:rsidRDefault="00FC6B1E" w:rsidP="00FC6B1E">
      <w:pPr>
        <w:widowControl w:val="0"/>
        <w:autoSpaceDE w:val="0"/>
        <w:autoSpaceDN w:val="0"/>
        <w:adjustRightInd w:val="0"/>
        <w:jc w:val="both"/>
        <w:outlineLvl w:val="0"/>
        <w:rPr>
          <w:color w:val="auto"/>
          <w:sz w:val="18"/>
          <w:szCs w:val="18"/>
          <w:lang w:val="ru-RU" w:eastAsia="ru-RU"/>
        </w:rPr>
      </w:pPr>
      <w:r w:rsidRPr="00FC6B1E">
        <w:rPr>
          <w:color w:val="auto"/>
          <w:sz w:val="18"/>
          <w:szCs w:val="18"/>
          <w:lang w:val="ru-RU" w:eastAsia="ru-RU"/>
        </w:rPr>
        <w:t xml:space="preserve">Кандидатуры для избрания на должность заместителя председателя Собрания депутатов Ковылкинского сельского </w:t>
      </w:r>
      <w:r w:rsidRPr="00FC6B1E">
        <w:rPr>
          <w:color w:val="auto"/>
          <w:sz w:val="18"/>
          <w:szCs w:val="18"/>
          <w:lang w:val="ru-RU" w:eastAsia="ru-RU"/>
        </w:rPr>
        <w:lastRenderedPageBreak/>
        <w:t xml:space="preserve">поселения могут вноситься председателем Собрания депутатов - главой Ковылкинского сельского поселения, депутатами Собрания депутатов Ковылкинского сельского поселения. </w:t>
      </w:r>
    </w:p>
    <w:p w:rsidR="00FC6B1E" w:rsidRPr="00FC6B1E" w:rsidRDefault="00FC6B1E" w:rsidP="00FC6B1E">
      <w:pPr>
        <w:widowControl w:val="0"/>
        <w:autoSpaceDE w:val="0"/>
        <w:autoSpaceDN w:val="0"/>
        <w:adjustRightInd w:val="0"/>
        <w:jc w:val="both"/>
        <w:outlineLvl w:val="0"/>
        <w:rPr>
          <w:color w:val="auto"/>
          <w:sz w:val="18"/>
          <w:szCs w:val="18"/>
          <w:lang w:val="ru-RU" w:eastAsia="ru-RU"/>
        </w:rPr>
      </w:pPr>
      <w:r w:rsidRPr="00FC6B1E">
        <w:rPr>
          <w:color w:val="auto"/>
          <w:sz w:val="18"/>
          <w:szCs w:val="18"/>
          <w:lang w:val="ru-RU" w:eastAsia="ru-RU"/>
        </w:rPr>
        <w:t>Решение об избрании заместителя председателя Собрания депутатов Ковылкинского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Заместитель председателя Собрания депутатов Ковылкинского сельского поселения досрочно освобождается от занимаемой должности в случае: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досрочного прекращения его полномочий как депутата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отставки по собственному желанию;</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выражения ему недоверия Собранием депутатов Ковылкинского сельского поселения в связи с ненадлежащим исполнением полномочий заместителя председателя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в иных случаях, установленных федеральными законами.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w:t>
      </w:r>
      <w:r w:rsidRPr="00FC6B1E">
        <w:rPr>
          <w:b/>
          <w:color w:val="auto"/>
          <w:sz w:val="18"/>
          <w:szCs w:val="18"/>
          <w:lang w:val="ru-RU" w:eastAsia="ru-RU"/>
        </w:rPr>
        <w:t xml:space="preserve"> </w:t>
      </w:r>
      <w:r w:rsidRPr="00FC6B1E">
        <w:rPr>
          <w:color w:val="auto"/>
          <w:sz w:val="18"/>
          <w:szCs w:val="18"/>
          <w:lang w:val="ru-RU" w:eastAsia="ru-RU"/>
        </w:rPr>
        <w:t>Решение Собрания депутатов Ковылкинского сельского поселения о досрочном освобождении заместителя председателя Собрания депутатов Ковылкинского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Заместитель председателя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исполняет полномочия председателя Собрания депутатов – главы Ковылкинского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координирует деятельность комиссий и рабочих групп Собрания депутатов Ковылкинского сельского поселения;</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3) по поручению председателя Собрания депутатов - главы Ковылкинского сельского поселения решает вопросы внутреннего распорядка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29. Администрация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Администрация Ковылкинского сельского поселения является исполнительно-распорядительным органом муниципального образования «Ковылкинское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Администрацию Ковылкинского сельского поселения возглавляет глава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Администрация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Администрация Ковылкинского сельского поселения является главным распорядителем средств бюджета Ковылкинского сельского поселения, предусмотренных на содержание Администрации Ковылкинского сельского поселения и реализацию возложенных на нее полномочий.</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Администрация Ковылкинского сельского поселения подотчетна главе Администрации Ковылкинского сельского поселения, подконтрольна главе Администрации Ковылкинского сельского поселения и Собранию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6. Главой Администрации Ковылкинского сельского поселения может быть создан совещательный орган - коллегия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7. В случаях, предусмотренных федеральными и областными законами, решениями Собрания депутатов Ковылкинского сельского поселения и правовыми актами Администрации Ковылкинского сельского поселения, при Администрации Ковылкинского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Ковылкинского сельского поселения устанавливается Собранием депутатов Ковылкинского сельского поселения или главой Администрации Ковылкинского сельского поселения в соответствии с их полномочиями, установленными федеральными и областными законами, настоящим Уставом.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8. Порядок организации работы Администрации Ковылкинского сельского поселения устанавливается Регламентом Администрации Ковылкинского сельского поселения, который утверждается правовым актом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Статья 30. Глава Администрации Ковылкинского сельского поселения</w:t>
      </w:r>
    </w:p>
    <w:p w:rsidR="00FC6B1E" w:rsidRPr="00FC6B1E" w:rsidRDefault="00FC6B1E" w:rsidP="00FC6B1E">
      <w:pPr>
        <w:widowControl w:val="0"/>
        <w:autoSpaceDE w:val="0"/>
        <w:autoSpaceDN w:val="0"/>
        <w:adjustRightInd w:val="0"/>
        <w:jc w:val="both"/>
        <w:rPr>
          <w:b/>
          <w:color w:val="auto"/>
          <w:sz w:val="18"/>
          <w:szCs w:val="18"/>
          <w:lang w:val="ru-RU" w:eastAsia="ru-RU"/>
        </w:rPr>
      </w:pP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1. Главой Администрации Ковылкинского сельского поселения является лицо, назначаемое на должность главы Администрации Ковылкинского сельского поселения по контракту, заключаемому по результатам конкурса на замещение указанной должности.</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Контракт с главой Администрации Ковылкинского сельского поселения заключается на срок полномочий Собрания депутатов Ковылкинского сельского поселения, принявшего решение о назначении лица на должность главы Администрации Ковылкинского сельского поселения (до дня начала работы Собрания депутатов Ковылкинского сельского поселения нового созыва), но не менее чем на два года.</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2. Условия контракта для главы Администрации Ковылкинского сельского поселения утверждаются Собранием депутатов Ковылкинского сельского поселения.</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 xml:space="preserve">3. Порядок проведения конкурса на замещение должности главы Администрации Ковылкинского сельского поселения устанавливается Собранием депутатов Ковылкинского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r w:rsidRPr="00FC6B1E">
        <w:rPr>
          <w:color w:val="auto"/>
          <w:sz w:val="18"/>
          <w:szCs w:val="18"/>
          <w:lang w:val="ru-RU" w:eastAsia="ru-RU"/>
        </w:rPr>
        <w:lastRenderedPageBreak/>
        <w:t>позднее чем за 20 дней до дня проведения конкурса.</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Общее число членов конкурсной комиссии в Ковылкинском сельском поселении устанавливается Собранием депутатов Ковылкинского сельского поселения.</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Половина членов конкурсной комиссии назначаются Собранием депутатов Ковылкинского сельского поселения, а другая половина – главой Администрации Ковылкинского района.</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4. Лицо назначается на должность главы Администрации Ковылкинского сельского поселения Собранием депутатов Ковылкинского сельского поселения из числа кандидатов, представленных конкурсной комиссией по результатам конкурса.</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Контракт с главой Администрации Ковылкинского сельского поселения заключается председателем Собрания депутатов - главой Ковылкинского сельского поселения.</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5. Глава Администрации Ковылкинского сельского поселения, осуществляющий свои полномочия на основе контракта:</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1) подконтролен и подотчетен Собранию депутатов Ковылкинского сельского поселения;</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2) представляет Собранию депутатов Ковылкинского сельского поселения ежегодные отчеты о результатах своей деятельности 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3) обеспечивает осуществление Администрацией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6. Глава Администрации Ковылкинского сельского поселения представляет Ковылкинское сельское поселение в Совете муниципальных образований Ростовской области.</w:t>
      </w:r>
    </w:p>
    <w:p w:rsidR="00FC6B1E" w:rsidRPr="00FC6B1E" w:rsidRDefault="00FC6B1E" w:rsidP="00FC6B1E">
      <w:pPr>
        <w:widowControl w:val="0"/>
        <w:autoSpaceDE w:val="0"/>
        <w:autoSpaceDN w:val="0"/>
        <w:adjustRightInd w:val="0"/>
        <w:jc w:val="both"/>
        <w:rPr>
          <w:color w:val="auto"/>
          <w:sz w:val="18"/>
          <w:szCs w:val="18"/>
          <w:lang w:val="ru-RU" w:eastAsia="ru-RU"/>
        </w:rPr>
      </w:pPr>
      <w:bookmarkStart w:id="6" w:name="Par16"/>
      <w:bookmarkEnd w:id="6"/>
      <w:r w:rsidRPr="00FC6B1E">
        <w:rPr>
          <w:color w:val="auto"/>
          <w:sz w:val="18"/>
          <w:szCs w:val="18"/>
          <w:lang w:val="ru-RU" w:eastAsia="ru-RU"/>
        </w:rPr>
        <w:t xml:space="preserve">7. Глава Администрации Ковылкинского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Глава Администрации Ковылкинского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8. Глава Администрации Ковылкинского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9. Денежное содержание главе Администрации Ковылкинского сельского поселения устанавливается решением Собрания депутатов Ковылкинского сельского поселения в соответствии с федеральными и областными законами.</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10. В случае временного отсутствия главы Администрации Ковылкинского сельского поселения его обязанности исполняет руководитель структурного подразделения Администрации Ковылкинского сельского поселения или иное должностное лицо Администрации Ковылкинского сельского поселения, определяемое главой Администрации Ковылкинского сельского поселения.</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В случае неиздания главой Администрации Ковылкинского сельского поселения соответствующего распоряжения Администрации Ковылкинского сельского поселения, обязанности главы Администрации Ковылкинского сельского поселения в период его временного отсутствия исполняет руководитель структурного подразделения Администрации Ковылкинского сельского поселения или иное должностное лицо Администрации Ковылкинского сельского поселения, установленное Регламентом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ru-RU"/>
        </w:rPr>
        <w:t>11. Полномочия представителя нанимателя (работодателя) в отношении главы Администрации Ковылкинского сельского поселения делегируются в соответствии с частью 4 статьи 2 Областного закона</w:t>
      </w:r>
      <w:r w:rsidRPr="00FC6B1E">
        <w:rPr>
          <w:color w:val="auto"/>
          <w:sz w:val="18"/>
          <w:szCs w:val="18"/>
          <w:lang w:val="ru-RU" w:eastAsia="hy-AM"/>
        </w:rPr>
        <w:t xml:space="preserve"> от 9 октября 2007 года № 786-ЗС</w:t>
      </w:r>
      <w:r w:rsidRPr="00FC6B1E">
        <w:rPr>
          <w:color w:val="auto"/>
          <w:sz w:val="18"/>
          <w:szCs w:val="18"/>
          <w:lang w:val="ru-RU" w:eastAsia="ru-RU"/>
        </w:rPr>
        <w:t xml:space="preserve"> «О муниципальной службе в Ростовской области» главе Администрации Ковылкинского сельского поселения, за исключением полномочий, предусмотренных статьями 72-76, частью первой статьи 84</w:t>
      </w:r>
      <w:r w:rsidRPr="00FC6B1E">
        <w:rPr>
          <w:color w:val="auto"/>
          <w:sz w:val="18"/>
          <w:szCs w:val="18"/>
          <w:vertAlign w:val="superscript"/>
          <w:lang w:val="ru-RU" w:eastAsia="ru-RU"/>
        </w:rPr>
        <w:t xml:space="preserve">1 </w:t>
      </w:r>
      <w:r w:rsidRPr="00FC6B1E">
        <w:rPr>
          <w:color w:val="auto"/>
          <w:sz w:val="18"/>
          <w:szCs w:val="18"/>
          <w:lang w:val="ru-RU" w:eastAsia="ru-RU"/>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C6B1E">
        <w:rPr>
          <w:color w:val="auto"/>
          <w:sz w:val="18"/>
          <w:szCs w:val="18"/>
          <w:vertAlign w:val="superscript"/>
          <w:lang w:val="ru-RU" w:eastAsia="ru-RU"/>
        </w:rPr>
        <w:t>1</w:t>
      </w:r>
      <w:r w:rsidRPr="00FC6B1E">
        <w:rPr>
          <w:color w:val="auto"/>
          <w:sz w:val="18"/>
          <w:szCs w:val="18"/>
          <w:lang w:val="ru-RU" w:eastAsia="ru-RU"/>
        </w:rPr>
        <w:t xml:space="preserve">, 15 Федерального закона </w:t>
      </w:r>
      <w:r w:rsidRPr="00FC6B1E">
        <w:rPr>
          <w:color w:val="auto"/>
          <w:sz w:val="18"/>
          <w:szCs w:val="18"/>
          <w:lang w:val="ru-RU" w:eastAsia="hy-AM"/>
        </w:rPr>
        <w:t xml:space="preserve">от 2 марта 2007 года № 25-ФЗ </w:t>
      </w:r>
      <w:r w:rsidRPr="00FC6B1E">
        <w:rPr>
          <w:color w:val="auto"/>
          <w:sz w:val="18"/>
          <w:szCs w:val="18"/>
          <w:lang w:val="ru-RU" w:eastAsia="ru-RU"/>
        </w:rPr>
        <w:t>«О муниципальной службе в Российской Федерации», статьями 12, 12</w:t>
      </w:r>
      <w:r w:rsidRPr="00FC6B1E">
        <w:rPr>
          <w:color w:val="auto"/>
          <w:sz w:val="18"/>
          <w:szCs w:val="18"/>
          <w:vertAlign w:val="superscript"/>
          <w:lang w:val="ru-RU" w:eastAsia="ru-RU"/>
        </w:rPr>
        <w:t xml:space="preserve">1 </w:t>
      </w:r>
      <w:r w:rsidRPr="00FC6B1E">
        <w:rPr>
          <w:color w:val="auto"/>
          <w:sz w:val="18"/>
          <w:szCs w:val="18"/>
          <w:lang w:val="ru-RU" w:eastAsia="ru-RU"/>
        </w:rPr>
        <w:t xml:space="preserve">Областного закона </w:t>
      </w:r>
      <w:r w:rsidRPr="00FC6B1E">
        <w:rPr>
          <w:color w:val="auto"/>
          <w:sz w:val="18"/>
          <w:szCs w:val="18"/>
          <w:lang w:val="ru-RU" w:eastAsia="hy-AM"/>
        </w:rPr>
        <w:t>от 9 октября 2007 года № 786-ЗС</w:t>
      </w:r>
      <w:r w:rsidRPr="00FC6B1E">
        <w:rPr>
          <w:color w:val="auto"/>
          <w:sz w:val="18"/>
          <w:szCs w:val="18"/>
          <w:lang w:val="ru-RU" w:eastAsia="ru-RU"/>
        </w:rPr>
        <w:t xml:space="preserve"> «О муниципальной службе в Ростовской области», статьей 32 настоящего Устава.</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Статья 31. Полномочия главы Администрации Ковылкинского сельского поселения</w:t>
      </w:r>
    </w:p>
    <w:p w:rsidR="00FC6B1E" w:rsidRPr="00FC6B1E" w:rsidRDefault="00FC6B1E" w:rsidP="00FC6B1E">
      <w:pPr>
        <w:widowControl w:val="0"/>
        <w:autoSpaceDE w:val="0"/>
        <w:autoSpaceDN w:val="0"/>
        <w:adjustRightInd w:val="0"/>
        <w:jc w:val="both"/>
        <w:rPr>
          <w:b/>
          <w:color w:val="auto"/>
          <w:sz w:val="18"/>
          <w:szCs w:val="18"/>
          <w:lang w:val="ru-RU" w:eastAsia="ru-RU"/>
        </w:rPr>
      </w:pP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1. Глава Администрации Ковылкинского сельского поселения руководит Администрацией Ковылкинского сельского поселения на принципах единоначалия.</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2. Глава Администрации Ковылкинского сельского поселения:</w:t>
      </w:r>
    </w:p>
    <w:p w:rsidR="00FC6B1E" w:rsidRPr="00FC6B1E" w:rsidRDefault="00FC6B1E" w:rsidP="00FC6B1E">
      <w:pPr>
        <w:widowControl w:val="0"/>
        <w:autoSpaceDE w:val="0"/>
        <w:autoSpaceDN w:val="0"/>
        <w:adjustRightInd w:val="0"/>
        <w:jc w:val="both"/>
        <w:outlineLvl w:val="0"/>
        <w:rPr>
          <w:color w:val="auto"/>
          <w:sz w:val="18"/>
          <w:szCs w:val="18"/>
          <w:lang w:val="ru-RU" w:eastAsia="ru-RU"/>
        </w:rPr>
      </w:pPr>
      <w:r w:rsidRPr="00FC6B1E">
        <w:rPr>
          <w:color w:val="auto"/>
          <w:sz w:val="18"/>
          <w:szCs w:val="18"/>
          <w:lang w:val="ru-RU" w:eastAsia="ru-RU"/>
        </w:rPr>
        <w:t>1) от имени Ковылкинского сельского поселения приобретает и осуществляет имущественные и иные права и обязанности, выступает в суде без доверенности;</w:t>
      </w:r>
    </w:p>
    <w:p w:rsidR="00FC6B1E" w:rsidRPr="00FC6B1E" w:rsidRDefault="00FC6B1E" w:rsidP="00FC6B1E">
      <w:pPr>
        <w:widowControl w:val="0"/>
        <w:autoSpaceDE w:val="0"/>
        <w:autoSpaceDN w:val="0"/>
        <w:adjustRightInd w:val="0"/>
        <w:jc w:val="both"/>
        <w:outlineLvl w:val="0"/>
        <w:rPr>
          <w:color w:val="auto"/>
          <w:sz w:val="18"/>
          <w:szCs w:val="18"/>
          <w:lang w:val="ru-RU" w:eastAsia="ru-RU"/>
        </w:rPr>
      </w:pPr>
      <w:r w:rsidRPr="00FC6B1E">
        <w:rPr>
          <w:color w:val="auto"/>
          <w:sz w:val="18"/>
          <w:szCs w:val="18"/>
          <w:lang w:val="ru-RU" w:eastAsia="ru-RU"/>
        </w:rPr>
        <w:t xml:space="preserve">2) представляет Администрацию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Ковылкинского сельского поселения, выдает доверенности на представление ее интересов; </w:t>
      </w:r>
    </w:p>
    <w:p w:rsidR="00FC6B1E" w:rsidRPr="00FC6B1E" w:rsidRDefault="00FC6B1E" w:rsidP="00FC6B1E">
      <w:pPr>
        <w:widowControl w:val="0"/>
        <w:autoSpaceDE w:val="0"/>
        <w:autoSpaceDN w:val="0"/>
        <w:adjustRightInd w:val="0"/>
        <w:jc w:val="both"/>
        <w:outlineLvl w:val="0"/>
        <w:rPr>
          <w:color w:val="auto"/>
          <w:sz w:val="18"/>
          <w:szCs w:val="18"/>
          <w:lang w:val="ru-RU" w:eastAsia="ru-RU"/>
        </w:rPr>
      </w:pPr>
      <w:r w:rsidRPr="00FC6B1E">
        <w:rPr>
          <w:color w:val="auto"/>
          <w:sz w:val="18"/>
          <w:szCs w:val="18"/>
          <w:lang w:val="ru-RU" w:eastAsia="ru-RU"/>
        </w:rPr>
        <w:t xml:space="preserve">3) организует взаимодействие Администрации Ковылкинского сельского поселения с председателем Собрания депутатов – главой Ковылкинского сельского поселения и Собранием депутатов Ковылкинского сельского поселения в целях осуществления полномочий по решению вопросов местного значения и отдельных государственных полномочий, </w:t>
      </w:r>
      <w:r w:rsidRPr="00FC6B1E">
        <w:rPr>
          <w:color w:val="auto"/>
          <w:sz w:val="18"/>
          <w:szCs w:val="18"/>
          <w:lang w:val="ru-RU" w:eastAsia="ru-RU"/>
        </w:rPr>
        <w:lastRenderedPageBreak/>
        <w:t>переданных органам местного самоуправления федеральными и областными законами;</w:t>
      </w:r>
    </w:p>
    <w:p w:rsidR="00FC6B1E" w:rsidRPr="00FC6B1E" w:rsidRDefault="00FC6B1E" w:rsidP="00FC6B1E">
      <w:pPr>
        <w:widowControl w:val="0"/>
        <w:autoSpaceDE w:val="0"/>
        <w:autoSpaceDN w:val="0"/>
        <w:adjustRightInd w:val="0"/>
        <w:jc w:val="both"/>
        <w:outlineLvl w:val="0"/>
        <w:rPr>
          <w:color w:val="auto"/>
          <w:sz w:val="18"/>
          <w:szCs w:val="18"/>
          <w:lang w:val="ru-RU" w:eastAsia="ru-RU"/>
        </w:rPr>
      </w:pPr>
      <w:r w:rsidRPr="00FC6B1E">
        <w:rPr>
          <w:color w:val="auto"/>
          <w:sz w:val="18"/>
          <w:szCs w:val="18"/>
          <w:lang w:val="ru-RU"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FC6B1E" w:rsidRPr="00FC6B1E" w:rsidRDefault="00FC6B1E" w:rsidP="00FC6B1E">
      <w:pPr>
        <w:widowControl w:val="0"/>
        <w:autoSpaceDE w:val="0"/>
        <w:autoSpaceDN w:val="0"/>
        <w:adjustRightInd w:val="0"/>
        <w:jc w:val="both"/>
        <w:outlineLvl w:val="0"/>
        <w:rPr>
          <w:color w:val="auto"/>
          <w:sz w:val="18"/>
          <w:szCs w:val="18"/>
          <w:lang w:val="ru-RU" w:eastAsia="ru-RU"/>
        </w:rPr>
      </w:pPr>
      <w:r w:rsidRPr="00FC6B1E">
        <w:rPr>
          <w:color w:val="auto"/>
          <w:sz w:val="18"/>
          <w:szCs w:val="18"/>
          <w:lang w:val="ru-RU" w:eastAsia="ru-RU"/>
        </w:rPr>
        <w:t>5) в соответствии с областным законом принимает участие в заседаниях Правительства Ростовской области;</w:t>
      </w:r>
    </w:p>
    <w:p w:rsidR="00FC6B1E" w:rsidRPr="00FC6B1E" w:rsidRDefault="00FC6B1E" w:rsidP="00FC6B1E">
      <w:pPr>
        <w:widowControl w:val="0"/>
        <w:autoSpaceDE w:val="0"/>
        <w:autoSpaceDN w:val="0"/>
        <w:adjustRightInd w:val="0"/>
        <w:jc w:val="both"/>
        <w:outlineLvl w:val="0"/>
        <w:rPr>
          <w:color w:val="auto"/>
          <w:sz w:val="18"/>
          <w:szCs w:val="18"/>
          <w:lang w:val="ru-RU" w:eastAsia="ru-RU"/>
        </w:rPr>
      </w:pPr>
      <w:r w:rsidRPr="00FC6B1E">
        <w:rPr>
          <w:color w:val="auto"/>
          <w:sz w:val="18"/>
          <w:szCs w:val="18"/>
          <w:lang w:val="ru-RU"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FC6B1E" w:rsidRPr="00FC6B1E" w:rsidRDefault="00FC6B1E" w:rsidP="00FC6B1E">
      <w:pPr>
        <w:widowControl w:val="0"/>
        <w:autoSpaceDE w:val="0"/>
        <w:autoSpaceDN w:val="0"/>
        <w:adjustRightInd w:val="0"/>
        <w:jc w:val="both"/>
        <w:outlineLvl w:val="0"/>
        <w:rPr>
          <w:color w:val="auto"/>
          <w:sz w:val="18"/>
          <w:szCs w:val="18"/>
          <w:lang w:val="ru-RU" w:eastAsia="ru-RU"/>
        </w:rPr>
      </w:pPr>
      <w:r w:rsidRPr="00FC6B1E">
        <w:rPr>
          <w:color w:val="auto"/>
          <w:sz w:val="18"/>
          <w:szCs w:val="18"/>
          <w:lang w:val="ru-RU" w:eastAsia="ru-RU"/>
        </w:rPr>
        <w:t>7) обеспечивает составление и внесение в Собрание депутатов Ковылкинского сельского поселения бюджета Ковылкинского сельского поселения и отчета о его исполнении, исполнение бюджета Ковылкинского сельского поселения;</w:t>
      </w:r>
    </w:p>
    <w:p w:rsidR="00FC6B1E" w:rsidRPr="00FC6B1E" w:rsidRDefault="00FC6B1E" w:rsidP="00FC6B1E">
      <w:pPr>
        <w:widowControl w:val="0"/>
        <w:autoSpaceDE w:val="0"/>
        <w:autoSpaceDN w:val="0"/>
        <w:adjustRightInd w:val="0"/>
        <w:jc w:val="both"/>
        <w:outlineLvl w:val="0"/>
        <w:rPr>
          <w:color w:val="auto"/>
          <w:sz w:val="18"/>
          <w:szCs w:val="18"/>
          <w:lang w:val="ru-RU" w:eastAsia="ru-RU"/>
        </w:rPr>
      </w:pPr>
      <w:r w:rsidRPr="00FC6B1E">
        <w:rPr>
          <w:color w:val="auto"/>
          <w:sz w:val="18"/>
          <w:szCs w:val="18"/>
          <w:lang w:val="ru-RU" w:eastAsia="ru-RU"/>
        </w:rPr>
        <w:t>8) вносит в Собрание депутатов Ковылкинского сельского поселения проекты нормативных правовых актов Собрания депутатов Ковылкинского сельского поселения, предусматривающих установление, изменение и отмену местных налогов и сборов, осуществление расходов из средств бюджета Ковылкинского сельского поселения, и дает заключения на проекты таких нормативных правовых актов;</w:t>
      </w:r>
    </w:p>
    <w:p w:rsidR="00FC6B1E" w:rsidRPr="00FC6B1E" w:rsidRDefault="00FC6B1E" w:rsidP="00FC6B1E">
      <w:pPr>
        <w:widowControl w:val="0"/>
        <w:autoSpaceDE w:val="0"/>
        <w:autoSpaceDN w:val="0"/>
        <w:adjustRightInd w:val="0"/>
        <w:jc w:val="both"/>
        <w:outlineLvl w:val="0"/>
        <w:rPr>
          <w:color w:val="auto"/>
          <w:sz w:val="18"/>
          <w:szCs w:val="18"/>
          <w:lang w:val="ru-RU" w:eastAsia="ru-RU"/>
        </w:rPr>
      </w:pPr>
      <w:r w:rsidRPr="00FC6B1E">
        <w:rPr>
          <w:color w:val="auto"/>
          <w:sz w:val="18"/>
          <w:szCs w:val="18"/>
          <w:lang w:val="ru-RU" w:eastAsia="ru-RU"/>
        </w:rPr>
        <w:t>9) организует разработку, утверждение и исполнение муниципальных программ;</w:t>
      </w:r>
    </w:p>
    <w:p w:rsidR="00FC6B1E" w:rsidRPr="00FC6B1E" w:rsidRDefault="00FC6B1E" w:rsidP="00FC6B1E">
      <w:pPr>
        <w:widowControl w:val="0"/>
        <w:autoSpaceDE w:val="0"/>
        <w:autoSpaceDN w:val="0"/>
        <w:adjustRightInd w:val="0"/>
        <w:jc w:val="both"/>
        <w:outlineLvl w:val="0"/>
        <w:rPr>
          <w:color w:val="auto"/>
          <w:sz w:val="18"/>
          <w:szCs w:val="18"/>
          <w:lang w:val="ru-RU" w:eastAsia="ru-RU"/>
        </w:rPr>
      </w:pPr>
      <w:r w:rsidRPr="00FC6B1E">
        <w:rPr>
          <w:color w:val="auto"/>
          <w:sz w:val="18"/>
          <w:szCs w:val="18"/>
          <w:lang w:val="ru-RU" w:eastAsia="ru-RU"/>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FC6B1E" w:rsidRPr="00FC6B1E" w:rsidRDefault="00FC6B1E" w:rsidP="00FC6B1E">
      <w:pPr>
        <w:widowControl w:val="0"/>
        <w:autoSpaceDE w:val="0"/>
        <w:autoSpaceDN w:val="0"/>
        <w:adjustRightInd w:val="0"/>
        <w:jc w:val="both"/>
        <w:outlineLvl w:val="0"/>
        <w:rPr>
          <w:color w:val="auto"/>
          <w:sz w:val="18"/>
          <w:szCs w:val="18"/>
          <w:lang w:val="ru-RU" w:eastAsia="ru-RU"/>
        </w:rPr>
      </w:pPr>
      <w:r w:rsidRPr="00FC6B1E">
        <w:rPr>
          <w:color w:val="auto"/>
          <w:sz w:val="18"/>
          <w:szCs w:val="18"/>
          <w:lang w:val="ru-RU" w:eastAsia="ru-RU"/>
        </w:rPr>
        <w:t>11) издает в пределах своих полномочий правовые акты;</w:t>
      </w:r>
    </w:p>
    <w:p w:rsidR="00FC6B1E" w:rsidRPr="00FC6B1E" w:rsidRDefault="00FC6B1E" w:rsidP="00FC6B1E">
      <w:pPr>
        <w:widowControl w:val="0"/>
        <w:autoSpaceDE w:val="0"/>
        <w:autoSpaceDN w:val="0"/>
        <w:adjustRightInd w:val="0"/>
        <w:jc w:val="both"/>
        <w:outlineLvl w:val="0"/>
        <w:rPr>
          <w:color w:val="auto"/>
          <w:sz w:val="18"/>
          <w:szCs w:val="18"/>
          <w:lang w:val="ru-RU" w:eastAsia="ru-RU"/>
        </w:rPr>
      </w:pPr>
      <w:r w:rsidRPr="00FC6B1E">
        <w:rPr>
          <w:color w:val="auto"/>
          <w:sz w:val="18"/>
          <w:szCs w:val="18"/>
          <w:lang w:val="ru-RU" w:eastAsia="ru-RU"/>
        </w:rPr>
        <w:t>12) вносит проекты решений Собрания депутатов Ковылкинского сельского поселения;</w:t>
      </w:r>
    </w:p>
    <w:p w:rsidR="00FC6B1E" w:rsidRPr="00FC6B1E" w:rsidRDefault="00FC6B1E" w:rsidP="00FC6B1E">
      <w:pPr>
        <w:widowControl w:val="0"/>
        <w:autoSpaceDE w:val="0"/>
        <w:autoSpaceDN w:val="0"/>
        <w:adjustRightInd w:val="0"/>
        <w:jc w:val="both"/>
        <w:outlineLvl w:val="0"/>
        <w:rPr>
          <w:color w:val="auto"/>
          <w:sz w:val="18"/>
          <w:szCs w:val="18"/>
          <w:lang w:val="ru-RU" w:eastAsia="ru-RU"/>
        </w:rPr>
      </w:pPr>
      <w:r w:rsidRPr="00FC6B1E">
        <w:rPr>
          <w:color w:val="auto"/>
          <w:sz w:val="18"/>
          <w:szCs w:val="18"/>
          <w:lang w:val="ru-RU" w:eastAsia="ru-RU"/>
        </w:rPr>
        <w:t>13) утверждает штатное расписание Администрации Ковылкинского сельского поселения;</w:t>
      </w:r>
    </w:p>
    <w:p w:rsidR="00FC6B1E" w:rsidRPr="00FC6B1E" w:rsidRDefault="00FC6B1E" w:rsidP="00FC6B1E">
      <w:pPr>
        <w:widowControl w:val="0"/>
        <w:autoSpaceDE w:val="0"/>
        <w:autoSpaceDN w:val="0"/>
        <w:adjustRightInd w:val="0"/>
        <w:jc w:val="both"/>
        <w:outlineLvl w:val="0"/>
        <w:rPr>
          <w:color w:val="auto"/>
          <w:sz w:val="18"/>
          <w:szCs w:val="18"/>
          <w:lang w:val="ru-RU" w:eastAsia="ru-RU"/>
        </w:rPr>
      </w:pPr>
      <w:r w:rsidRPr="00FC6B1E">
        <w:rPr>
          <w:color w:val="auto"/>
          <w:sz w:val="18"/>
          <w:szCs w:val="18"/>
          <w:lang w:val="ru-RU" w:eastAsia="ru-RU"/>
        </w:rPr>
        <w:t>14) является представителем нанимателя (работодателем) в отношении муниципальных служащих, проходящих муниципальную службу в Администрации Ковылкинского сельского поселения, иных работников Администрации Ковылкинского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FC6B1E" w:rsidRPr="00FC6B1E" w:rsidRDefault="00FC6B1E" w:rsidP="00FC6B1E">
      <w:pPr>
        <w:widowControl w:val="0"/>
        <w:autoSpaceDE w:val="0"/>
        <w:autoSpaceDN w:val="0"/>
        <w:adjustRightInd w:val="0"/>
        <w:jc w:val="both"/>
        <w:outlineLvl w:val="0"/>
        <w:rPr>
          <w:color w:val="auto"/>
          <w:sz w:val="18"/>
          <w:szCs w:val="18"/>
          <w:lang w:val="ru-RU" w:eastAsia="ru-RU"/>
        </w:rPr>
      </w:pPr>
      <w:r w:rsidRPr="00FC6B1E">
        <w:rPr>
          <w:color w:val="auto"/>
          <w:sz w:val="18"/>
          <w:szCs w:val="18"/>
          <w:lang w:val="ru-RU" w:eastAsia="ru-RU"/>
        </w:rPr>
        <w:t>15) ведет прием граждан, рассматривает обращения граждан по вопросам, относящимся к его компетенции;</w:t>
      </w:r>
    </w:p>
    <w:p w:rsidR="00FC6B1E" w:rsidRPr="00FC6B1E" w:rsidRDefault="00FC6B1E" w:rsidP="00FC6B1E">
      <w:pPr>
        <w:widowControl w:val="0"/>
        <w:autoSpaceDE w:val="0"/>
        <w:autoSpaceDN w:val="0"/>
        <w:adjustRightInd w:val="0"/>
        <w:jc w:val="both"/>
        <w:outlineLvl w:val="0"/>
        <w:rPr>
          <w:color w:val="auto"/>
          <w:sz w:val="18"/>
          <w:szCs w:val="18"/>
          <w:lang w:val="ru-RU" w:eastAsia="ru-RU"/>
        </w:rPr>
      </w:pPr>
      <w:r w:rsidRPr="00FC6B1E">
        <w:rPr>
          <w:color w:val="auto"/>
          <w:sz w:val="18"/>
          <w:szCs w:val="18"/>
          <w:lang w:val="ru-RU" w:eastAsia="ru-RU"/>
        </w:rPr>
        <w:t>16) осуществляет иные полномочия в соответствии с федеральным и областным законодательством, настоящим Уставом.</w:t>
      </w:r>
    </w:p>
    <w:p w:rsidR="00FC6B1E" w:rsidRPr="00FC6B1E" w:rsidRDefault="00FC6B1E" w:rsidP="00FC6B1E">
      <w:pPr>
        <w:widowControl w:val="0"/>
        <w:autoSpaceDE w:val="0"/>
        <w:autoSpaceDN w:val="0"/>
        <w:adjustRightInd w:val="0"/>
        <w:jc w:val="both"/>
        <w:rPr>
          <w:color w:val="auto"/>
          <w:sz w:val="18"/>
          <w:szCs w:val="18"/>
          <w:lang w:val="ru-RU" w:eastAsia="ru-RU"/>
        </w:rPr>
      </w:pPr>
    </w:p>
    <w:p w:rsidR="00FC6B1E" w:rsidRPr="00FC6B1E" w:rsidRDefault="00FC6B1E" w:rsidP="00FC6B1E">
      <w:pPr>
        <w:widowControl w:val="0"/>
        <w:autoSpaceDE w:val="0"/>
        <w:autoSpaceDN w:val="0"/>
        <w:adjustRightInd w:val="0"/>
        <w:jc w:val="both"/>
        <w:rPr>
          <w:bCs/>
          <w:color w:val="auto"/>
          <w:sz w:val="18"/>
          <w:szCs w:val="18"/>
          <w:lang w:val="ru-RU" w:eastAsia="ru-RU"/>
        </w:rPr>
      </w:pPr>
      <w:r w:rsidRPr="00FC6B1E">
        <w:rPr>
          <w:color w:val="auto"/>
          <w:sz w:val="18"/>
          <w:szCs w:val="18"/>
          <w:lang w:val="ru-RU" w:eastAsia="ru-RU"/>
        </w:rPr>
        <w:t>Статья 32. Досрочное п</w:t>
      </w:r>
      <w:r w:rsidRPr="00FC6B1E">
        <w:rPr>
          <w:bCs/>
          <w:color w:val="auto"/>
          <w:sz w:val="18"/>
          <w:szCs w:val="18"/>
          <w:lang w:val="ru-RU" w:eastAsia="ru-RU"/>
        </w:rPr>
        <w:t>рекращение полномочий главы Администрации Ковылкинского сельского поселения</w:t>
      </w:r>
    </w:p>
    <w:p w:rsidR="00FC6B1E" w:rsidRPr="00FC6B1E" w:rsidRDefault="00FC6B1E" w:rsidP="00FC6B1E">
      <w:pPr>
        <w:widowControl w:val="0"/>
        <w:autoSpaceDE w:val="0"/>
        <w:autoSpaceDN w:val="0"/>
        <w:adjustRightInd w:val="0"/>
        <w:jc w:val="both"/>
        <w:rPr>
          <w:color w:val="auto"/>
          <w:sz w:val="18"/>
          <w:szCs w:val="18"/>
          <w:lang w:val="ru-RU" w:eastAsia="ru-RU"/>
        </w:rPr>
      </w:pP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 xml:space="preserve">1. Полномочия главы </w:t>
      </w:r>
      <w:r w:rsidRPr="00FC6B1E">
        <w:rPr>
          <w:bCs/>
          <w:color w:val="auto"/>
          <w:sz w:val="18"/>
          <w:szCs w:val="18"/>
          <w:lang w:val="ru-RU" w:eastAsia="ru-RU"/>
        </w:rPr>
        <w:t>Администрации Ковылкинского сельского поселения</w:t>
      </w:r>
      <w:r w:rsidRPr="00FC6B1E">
        <w:rPr>
          <w:color w:val="auto"/>
          <w:sz w:val="18"/>
          <w:szCs w:val="18"/>
          <w:lang w:val="ru-RU" w:eastAsia="ru-RU"/>
        </w:rPr>
        <w:t>, осуществляемые на основе контракта, прекращаются досрочно в случае:</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1) смерти;</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2) отставки по собственному желанию;</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3) расторжения контракта в соответствии с частями 11 или 11</w:t>
      </w:r>
      <w:r w:rsidRPr="00FC6B1E">
        <w:rPr>
          <w:color w:val="auto"/>
          <w:sz w:val="18"/>
          <w:szCs w:val="18"/>
          <w:vertAlign w:val="superscript"/>
          <w:lang w:val="ru-RU" w:eastAsia="ru-RU"/>
        </w:rPr>
        <w:t>1</w:t>
      </w:r>
      <w:r w:rsidRPr="00FC6B1E">
        <w:rPr>
          <w:color w:val="auto"/>
          <w:sz w:val="18"/>
          <w:szCs w:val="18"/>
          <w:lang w:val="ru-RU" w:eastAsia="ru-RU"/>
        </w:rPr>
        <w:t xml:space="preserve"> статьи 37 Федерального закона «Об общих принципах организации местного самоуправления в Российской Федерации»;</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5) признания судом недееспособным или ограниченно дееспособным;</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6) признания судом безвестно отсутствующим или объявления умершим;</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7) вступления в отношении его в законную силу обвинительного приговора суда;</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8) выезда за пределы Российской Федерации на постоянное место жительства;</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10) призыва на военную службу или направления на заменяющую ее альтернативную гражданскую службу;</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11) преобразования муниципального образования «Ковылкинское сельское поселение», осуществляемого в соответствии с частями 3, 3</w:t>
      </w:r>
      <w:r w:rsidRPr="00FC6B1E">
        <w:rPr>
          <w:color w:val="auto"/>
          <w:sz w:val="18"/>
          <w:szCs w:val="18"/>
          <w:vertAlign w:val="superscript"/>
          <w:lang w:val="ru-RU" w:eastAsia="ru-RU"/>
        </w:rPr>
        <w:t>1-1</w:t>
      </w:r>
      <w:r w:rsidRPr="00FC6B1E">
        <w:rPr>
          <w:color w:val="auto"/>
          <w:sz w:val="18"/>
          <w:szCs w:val="18"/>
          <w:lang w:val="ru-RU" w:eastAsia="ru-RU"/>
        </w:rPr>
        <w:t>, 5, 7</w:t>
      </w:r>
      <w:r w:rsidRPr="00FC6B1E">
        <w:rPr>
          <w:color w:val="auto"/>
          <w:sz w:val="18"/>
          <w:szCs w:val="18"/>
          <w:vertAlign w:val="superscript"/>
          <w:lang w:val="ru-RU" w:eastAsia="ru-RU"/>
        </w:rPr>
        <w:t xml:space="preserve">2 </w:t>
      </w:r>
      <w:r w:rsidRPr="00FC6B1E">
        <w:rPr>
          <w:color w:val="auto"/>
          <w:sz w:val="18"/>
          <w:szCs w:val="18"/>
          <w:lang w:val="ru-RU"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«Ковылкинское сельское поселение»;</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12) увеличения численности избирателей муниципального образования «Ковылкинское сельское поселение» более чем на 25 процентов, произошедшего вследствие изменения границ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13) утраты Ковылкинским сельским поселением статуса муниципального образования в связи с его объединением с городским округом;</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14) вступления в должность Главы Ковылкинского сельского поселения, исполняющего полномочия главы Администрации Ковылкинского сельского поселения.</w:t>
      </w:r>
    </w:p>
    <w:p w:rsidR="00FC6B1E" w:rsidRPr="00FC6B1E" w:rsidRDefault="00FC6B1E" w:rsidP="00FC6B1E">
      <w:pPr>
        <w:autoSpaceDE w:val="0"/>
        <w:autoSpaceDN w:val="0"/>
        <w:adjustRightInd w:val="0"/>
        <w:jc w:val="both"/>
        <w:outlineLvl w:val="1"/>
        <w:rPr>
          <w:color w:val="auto"/>
          <w:sz w:val="18"/>
          <w:szCs w:val="18"/>
          <w:lang w:val="ru-RU" w:eastAsia="ru-RU"/>
        </w:rPr>
      </w:pPr>
      <w:r w:rsidRPr="00FC6B1E">
        <w:rPr>
          <w:color w:val="auto"/>
          <w:sz w:val="18"/>
          <w:szCs w:val="18"/>
          <w:lang w:val="ru-RU" w:eastAsia="ru-RU"/>
        </w:rPr>
        <w:t xml:space="preserve">2. Решение о досрочном прекращении полномочий главы </w:t>
      </w:r>
      <w:r w:rsidRPr="00FC6B1E">
        <w:rPr>
          <w:bCs/>
          <w:color w:val="auto"/>
          <w:sz w:val="18"/>
          <w:szCs w:val="18"/>
          <w:lang w:val="ru-RU" w:eastAsia="ru-RU"/>
        </w:rPr>
        <w:t>Администрации Ковылкинского сельского поселения</w:t>
      </w:r>
      <w:r w:rsidRPr="00FC6B1E">
        <w:rPr>
          <w:color w:val="auto"/>
          <w:sz w:val="18"/>
          <w:szCs w:val="18"/>
          <w:lang w:val="ru-RU" w:eastAsia="ru-RU"/>
        </w:rPr>
        <w:t xml:space="preserve"> за исключением случаев, предусмотренных подпунктами 3, 4, 11, 12, 13 пункта 1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FC6B1E" w:rsidRPr="00FC6B1E" w:rsidRDefault="00FC6B1E" w:rsidP="00FC6B1E">
      <w:pPr>
        <w:widowControl w:val="0"/>
        <w:autoSpaceDE w:val="0"/>
        <w:autoSpaceDN w:val="0"/>
        <w:adjustRightInd w:val="0"/>
        <w:jc w:val="both"/>
        <w:rPr>
          <w:color w:val="auto"/>
          <w:sz w:val="18"/>
          <w:szCs w:val="18"/>
          <w:lang w:val="ru-RU" w:eastAsia="ru-RU"/>
        </w:rPr>
      </w:pPr>
      <w:bookmarkStart w:id="7" w:name="Par41"/>
      <w:bookmarkEnd w:id="7"/>
      <w:r w:rsidRPr="00FC6B1E">
        <w:rPr>
          <w:color w:val="auto"/>
          <w:sz w:val="18"/>
          <w:szCs w:val="18"/>
          <w:lang w:val="ru-RU" w:eastAsia="ru-RU"/>
        </w:rPr>
        <w:t>3. Контракт с главой Администрации Ковылкинского сельского поселения может быть расторгнут по соглашению сторон или в судебном порядке на основании заявления:</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1) Собрания депутатов Ковылкинского сельского поселения или председателя Собрания депутатов – главы Ковылкинского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3) главы Администрации Ковылкинского сельского поселения – в связи с нарушениями условий контракта органами местного самоуправления Ковылкинского сельского поселения и (или) органами государственной власти Ростовской области.</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 xml:space="preserve">4. Решение о досрочном прекращении полномочий главы Администрации Ковылкинского сельского поселения либо применении в отношении него иного дисциплинарного взыскания в случае несоблюдения им ограничений, запретов, </w:t>
      </w:r>
      <w:r w:rsidRPr="00FC6B1E">
        <w:rPr>
          <w:color w:val="auto"/>
          <w:sz w:val="18"/>
          <w:szCs w:val="18"/>
          <w:lang w:val="ru-RU" w:eastAsia="ru-RU"/>
        </w:rPr>
        <w:lastRenderedPageBreak/>
        <w:t>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Ковылкинского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5. В случае досрочного прекращения полномочий главы Администрации Ковылкинского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Ковылкинского сельского поселения или иной муниципальный служащий в соответствии с Регламентом Администрации Ковылкинского сельского поселения.</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rPr>
          <w:color w:val="auto"/>
          <w:sz w:val="18"/>
          <w:szCs w:val="18"/>
          <w:lang w:val="ru-RU" w:eastAsia="ru-RU"/>
        </w:rPr>
      </w:pPr>
      <w:r w:rsidRPr="00FC6B1E">
        <w:rPr>
          <w:color w:val="auto"/>
          <w:sz w:val="18"/>
          <w:szCs w:val="18"/>
          <w:lang w:val="ru-RU" w:eastAsia="ru-RU"/>
        </w:rPr>
        <w:t>Статья 33. Структура Администрации Ковылкинского сельского поселения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В структуру Администрации Ковылкинского сельского поселения входят: глава Администрации Ковылкинского сельского поселения, структурные подразделения Администрации Ковылкинского сельского поселения, должности муниципальной службы, должности по техническому обеспечению деятельности Администрации Ковылкинского сельского поселения, не входящие в состав структурных подразделений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Структура Администрации Ковылкинского сельского поселения утверждается Собранием депутатов Ковылкинского сельского поселения по представлению главы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Штатное расписание Администрации Ковылкинского сельского поселения утверждается главой Администрации Ковылкинского сельского поселения на основе структуры Администрации Ковылкинского сельского поселения исходя из расходов на содержание Администрации Ковылкинского сельского поселения, предусмотренных бюджетом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Глава Администрации Ковылкинского сельского поселения назначает и увольняет работников Администрации Ковылкинского сельского поселения, осуществляет иные полномочия в отношении работников Администрации Ковылкинского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Полномочия и порядок организации работы структурных подразделений Администрации Ковылкинского сельского поселения определяются Регламентом Администрации Ковылкинского сельского поселения и (или) положениями об этих подразделениях, утверждаемыми главой Администрации Ковылкинского сельского поселения. Структурные подразделения Администрации Ковылкинского сельского поселения не обладают правами юридического лица.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6. Руководители структурных подразделений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организуют работу структурного подразделения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разрабатывают и вносят главе Администрации Ковылкинского сельского поселения проекты правовых актов и иные предложения в пределах своей компетенции;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рассматривают обращения граждан, ведут прием граждан по вопросам, относящимся к их компетенции;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решают иные вопросы в соответствии с федеральным и областным законодательством, настоящим Уставом.</w:t>
      </w:r>
    </w:p>
    <w:p w:rsidR="00FC6B1E" w:rsidRPr="00FC6B1E" w:rsidRDefault="00FC6B1E" w:rsidP="00FC6B1E">
      <w:pPr>
        <w:spacing w:line="240" w:lineRule="atLeast"/>
        <w:jc w:val="both"/>
        <w:rPr>
          <w:i/>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34. Полномочия Администрации Ковылкинского сельского поселения</w:t>
      </w:r>
    </w:p>
    <w:p w:rsidR="00FC6B1E" w:rsidRPr="00FC6B1E" w:rsidRDefault="00FC6B1E" w:rsidP="00FC6B1E">
      <w:pPr>
        <w:spacing w:line="240" w:lineRule="atLeast"/>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Администрация Ковылкинского сельского поселения под руководством главы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обеспечивает составление проекта бюджета Ковылкинского сельского поселения, исполнение бюджета Ковылкинского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разрабатывает проекты муниципальных правовых актов об установлении, изменении и отмене местных налогов и сборов Ковылкинского сельского поселения в соответствии с законодательством Российской Федерации о налогах и сборах;</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осуществляет владение, пользование и распоряжение имуществом, находящимся в муниципальной собственности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организует в границах Ковылкинского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5) обеспечивает проживающих в Ковылкинском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FC6B1E">
        <w:rPr>
          <w:color w:val="auto"/>
          <w:sz w:val="18"/>
          <w:szCs w:val="18"/>
          <w:vertAlign w:val="superscript"/>
          <w:lang w:val="ru-RU" w:eastAsia="ru-RU"/>
        </w:rPr>
        <w:t>1</w:t>
      </w:r>
      <w:r w:rsidRPr="00FC6B1E">
        <w:rPr>
          <w:color w:val="auto"/>
          <w:sz w:val="18"/>
          <w:szCs w:val="18"/>
          <w:lang w:val="ru-RU"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lastRenderedPageBreak/>
        <w:t>6) создает условия для предоставления транспортных услуг населению и организует транспортное обслуживание населения в границах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 в том числе осуществляет полномочия в области противодействия терроризма в соответствии со статьей 5</w:t>
      </w:r>
      <w:r w:rsidRPr="00FC6B1E">
        <w:rPr>
          <w:color w:val="auto"/>
          <w:sz w:val="18"/>
          <w:szCs w:val="18"/>
          <w:vertAlign w:val="superscript"/>
          <w:lang w:val="ru-RU" w:eastAsia="ru-RU"/>
        </w:rPr>
        <w:t>2</w:t>
      </w:r>
      <w:r w:rsidRPr="00FC6B1E">
        <w:rPr>
          <w:color w:val="auto"/>
          <w:sz w:val="18"/>
          <w:szCs w:val="18"/>
          <w:lang w:val="ru-RU" w:eastAsia="ru-RU"/>
        </w:rPr>
        <w:t xml:space="preserve"> Федерального закона от 06.03.2006 № 35-ФЗ «О противодействии терроризму»;</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Ковылкинского сельского поселения, социальную и культурную адаптацию мигрантов, профилактику межнациональных (межэтнических) конфликтов;</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9) участвует в предупреждении и ликвидации последствий чрезвычайных ситуаций в границах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10) обеспечивает первичные меры пожарной безопасности в границах населенных пунктов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11) создает условия для обеспечения жителей Ковылкинского сельского поселения услугами связи, общественного питания, торговли и бытового обслуживания;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12) создает условия для организации досуга и обеспечения жителей Ковылкинского сельского поселения услугами организаций культуры;</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w:t>
      </w:r>
      <w:r>
        <w:rPr>
          <w:color w:val="auto"/>
          <w:sz w:val="18"/>
          <w:szCs w:val="18"/>
          <w:lang w:val="ru-RU" w:eastAsia="ru-RU"/>
        </w:rPr>
        <w:t>ественных промыслов в Ковылкинском</w:t>
      </w:r>
      <w:r w:rsidRPr="00FC6B1E">
        <w:rPr>
          <w:color w:val="auto"/>
          <w:sz w:val="18"/>
          <w:szCs w:val="18"/>
          <w:lang w:val="ru-RU" w:eastAsia="ru-RU"/>
        </w:rPr>
        <w:t xml:space="preserve"> сельском поселении;</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14) обеспечивает условия для развития на территории Ковылкинского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15) создает условия для массового отдыха жителей Ковылкинского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16) организует формирование архивных фондов Ковылкинского сельского поселения;</w:t>
      </w:r>
    </w:p>
    <w:p w:rsidR="00FC6B1E" w:rsidRPr="00FC6B1E" w:rsidRDefault="00FC6B1E" w:rsidP="00FC6B1E">
      <w:pPr>
        <w:spacing w:line="240" w:lineRule="atLeast"/>
        <w:jc w:val="both"/>
        <w:rPr>
          <w:color w:val="000000"/>
          <w:sz w:val="18"/>
          <w:szCs w:val="18"/>
          <w:lang w:val="ru-RU" w:eastAsia="ru-RU"/>
        </w:rPr>
      </w:pPr>
      <w:r w:rsidRPr="00FC6B1E">
        <w:rPr>
          <w:color w:val="000000"/>
          <w:sz w:val="18"/>
          <w:szCs w:val="18"/>
          <w:lang w:val="ru-RU" w:eastAsia="ru-RU"/>
        </w:rPr>
        <w:t xml:space="preserve">17) участвует в организации деятельности по </w:t>
      </w:r>
      <w:r w:rsidRPr="00FC6B1E">
        <w:rPr>
          <w:color w:val="000000"/>
          <w:sz w:val="18"/>
          <w:szCs w:val="18"/>
          <w:lang w:val="ru-RU" w:eastAsia="hy-AM"/>
        </w:rPr>
        <w:t>накоплению (в том числе раздельному накоплению) и транспортированию твердых коммунальных отходов;</w:t>
      </w:r>
    </w:p>
    <w:p w:rsidR="00FC6B1E" w:rsidRPr="00FC6B1E" w:rsidRDefault="00FC6B1E" w:rsidP="00FC6B1E">
      <w:pPr>
        <w:spacing w:line="240" w:lineRule="atLeast"/>
        <w:jc w:val="both"/>
        <w:rPr>
          <w:b/>
          <w:color w:val="auto"/>
          <w:sz w:val="18"/>
          <w:szCs w:val="18"/>
          <w:lang w:val="ru-RU" w:eastAsia="ru-RU"/>
        </w:rPr>
      </w:pPr>
      <w:r w:rsidRPr="00FC6B1E">
        <w:rPr>
          <w:color w:val="auto"/>
          <w:sz w:val="18"/>
          <w:szCs w:val="18"/>
          <w:lang w:val="ru-RU" w:eastAsia="ru-RU"/>
        </w:rPr>
        <w:t>18) организует подготовку правил благоустройства территории Ковылкинского сельского поселения, осуществляет контроль за их соблюдением, организует благоустройство территории Ковылкинского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19) осуществляет муниципальный лесной контроль;</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Ковылкинского сельского поселения, изменяет, аннулирует такие наименования, размещает информацию в государственном адресном реестре;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22) организует оказание ритуальных услуг и обеспечивает содержание мест захоронения;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23) осуществляет мероприятия по обеспечению безопасности людей на водных объектах, охране их жизни и здоровья;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ru-RU"/>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w:t>
      </w:r>
      <w:r w:rsidRPr="00FC6B1E">
        <w:rPr>
          <w:color w:val="auto"/>
          <w:sz w:val="18"/>
          <w:szCs w:val="18"/>
          <w:lang w:val="ru-RU"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26) содействует развитию сельскохозяйственного производства, создает условия для развития малого и среднего предпринимательства;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27) организует и осуществляет мероприятия по работе с детьми и молодежью в Ковылкинском сельском поселении;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Ковылкинского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30) оказывает поддержку социально ориентированным некоммерческим организациям в пределах полномочий, установленных статьями 31</w:t>
      </w:r>
      <w:r w:rsidRPr="00FC6B1E">
        <w:rPr>
          <w:color w:val="auto"/>
          <w:sz w:val="18"/>
          <w:szCs w:val="18"/>
          <w:vertAlign w:val="superscript"/>
          <w:lang w:val="ru-RU" w:eastAsia="ru-RU"/>
        </w:rPr>
        <w:t>1</w:t>
      </w:r>
      <w:r w:rsidRPr="00FC6B1E">
        <w:rPr>
          <w:color w:val="auto"/>
          <w:sz w:val="18"/>
          <w:szCs w:val="18"/>
          <w:lang w:val="ru-RU" w:eastAsia="ru-RU"/>
        </w:rPr>
        <w:t xml:space="preserve"> и 31</w:t>
      </w:r>
      <w:r w:rsidRPr="00FC6B1E">
        <w:rPr>
          <w:color w:val="auto"/>
          <w:sz w:val="18"/>
          <w:szCs w:val="18"/>
          <w:vertAlign w:val="superscript"/>
          <w:lang w:val="ru-RU" w:eastAsia="ru-RU"/>
        </w:rPr>
        <w:t>3</w:t>
      </w:r>
      <w:r w:rsidRPr="00FC6B1E">
        <w:rPr>
          <w:color w:val="auto"/>
          <w:sz w:val="18"/>
          <w:szCs w:val="18"/>
          <w:lang w:val="ru-RU" w:eastAsia="ru-RU"/>
        </w:rPr>
        <w:t xml:space="preserve"> Федерального закона от 12 января 1996 года № 7-ФЗ «О некоммерческих организациях»;</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31) обеспечивает выполнение работ, необходимых для создания искусственных земельных участков для нужд Ковылкинского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32) осуществляет меры по противодействию коррупции в границах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w:t>
      </w:r>
      <w:r w:rsidRPr="00FC6B1E">
        <w:rPr>
          <w:color w:val="auto"/>
          <w:sz w:val="18"/>
          <w:szCs w:val="18"/>
          <w:lang w:val="ru-RU" w:eastAsia="ru-RU"/>
        </w:rPr>
        <w:lastRenderedPageBreak/>
        <w:t xml:space="preserve">автономными муниципальными учреждениями, а также осуществляет закупки товаров, работ, услуг для обеспечения муниципальных нужд; </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преобразования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35) организует сбор статистических показателей, характеризующих состояние экономики и социальной сферы Ковылкинского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Ковылкинского сельского поселения официальной информации о социально-экономическом и культурном развитии Ковылкинского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37) осуществляет международные и внешнеэкономические связи в соответствии с федеральными законами;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38) организует профессиональное образование и дополнительное профессиональное образование председателя Собрания депутатов – главы Ковылкинского сельского поселения, депутатов Собрания депутатов Ковылкинского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40) организует и осуществляет муниципальный контроль на территории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41) разрабатывает и принимает административные регламенты проведения проверок при осуществлении муниципального контроля;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C6B1E" w:rsidRPr="00FC6B1E" w:rsidRDefault="00FC6B1E" w:rsidP="00FC6B1E">
      <w:pPr>
        <w:autoSpaceDE w:val="0"/>
        <w:autoSpaceDN w:val="0"/>
        <w:adjustRightInd w:val="0"/>
        <w:jc w:val="both"/>
        <w:rPr>
          <w:bCs/>
          <w:color w:val="auto"/>
          <w:sz w:val="18"/>
          <w:szCs w:val="18"/>
          <w:lang w:val="ru-RU" w:eastAsia="ru-RU"/>
        </w:rPr>
      </w:pPr>
      <w:r w:rsidRPr="00FC6B1E">
        <w:rPr>
          <w:color w:val="auto"/>
          <w:sz w:val="18"/>
          <w:szCs w:val="18"/>
          <w:lang w:val="ru-RU" w:eastAsia="ru-RU"/>
        </w:rPr>
        <w:t xml:space="preserve">43) вправе </w:t>
      </w:r>
      <w:r w:rsidRPr="00FC6B1E">
        <w:rPr>
          <w:bCs/>
          <w:color w:val="auto"/>
          <w:sz w:val="18"/>
          <w:szCs w:val="18"/>
          <w:lang w:val="ru-RU" w:eastAsia="ru-RU"/>
        </w:rPr>
        <w:t>создавать муниципальную пожарную охрану;</w:t>
      </w:r>
    </w:p>
    <w:p w:rsidR="00FC6B1E" w:rsidRPr="00FC6B1E" w:rsidRDefault="00FC6B1E" w:rsidP="00FC6B1E">
      <w:pPr>
        <w:autoSpaceDE w:val="0"/>
        <w:autoSpaceDN w:val="0"/>
        <w:adjustRightInd w:val="0"/>
        <w:jc w:val="both"/>
        <w:rPr>
          <w:rFonts w:eastAsia="Calibri"/>
          <w:color w:val="auto"/>
          <w:sz w:val="18"/>
          <w:szCs w:val="18"/>
          <w:lang w:val="ru-RU"/>
        </w:rPr>
      </w:pPr>
      <w:r w:rsidRPr="00FC6B1E">
        <w:rPr>
          <w:rFonts w:eastAsia="Calibri"/>
          <w:color w:val="auto"/>
          <w:sz w:val="18"/>
          <w:szCs w:val="18"/>
          <w:lang w:val="ru-RU"/>
        </w:rPr>
        <w:t xml:space="preserve">44) разрабатывает и утверждает </w:t>
      </w:r>
      <w:hyperlink r:id="rId9" w:history="1">
        <w:r w:rsidRPr="00FC6B1E">
          <w:rPr>
            <w:rFonts w:eastAsia="Calibri"/>
            <w:color w:val="auto"/>
            <w:sz w:val="18"/>
            <w:szCs w:val="18"/>
            <w:lang w:val="ru-RU"/>
          </w:rPr>
          <w:t>программ</w:t>
        </w:r>
      </w:hyperlink>
      <w:r w:rsidRPr="00FC6B1E">
        <w:rPr>
          <w:rFonts w:eastAsia="Calibri"/>
          <w:color w:val="auto"/>
          <w:sz w:val="18"/>
          <w:szCs w:val="18"/>
          <w:lang w:val="ru-RU"/>
        </w:rPr>
        <w:t xml:space="preserve">ы комплексного развития систем коммунальной инфраструктуры Ковылкинского сельского поселения, программы комплексного развития транспортной инфраструктуры Ковылкинского сельского поселения, программы комплексного развития социальной инфраструктуры Ковылкинского сельского поселения, </w:t>
      </w:r>
      <w:hyperlink r:id="rId10" w:history="1">
        <w:r w:rsidRPr="00FC6B1E">
          <w:rPr>
            <w:rFonts w:eastAsia="Calibri"/>
            <w:color w:val="auto"/>
            <w:sz w:val="18"/>
            <w:szCs w:val="18"/>
            <w:lang w:val="ru-RU"/>
          </w:rPr>
          <w:t>требования</w:t>
        </w:r>
      </w:hyperlink>
      <w:r w:rsidRPr="00FC6B1E">
        <w:rPr>
          <w:rFonts w:eastAsia="Calibri"/>
          <w:color w:val="auto"/>
          <w:sz w:val="18"/>
          <w:szCs w:val="18"/>
          <w:lang w:val="ru-RU"/>
        </w:rPr>
        <w:t xml:space="preserve"> к которым устанавливаются Правительством Российской Федерации;</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45) осуществляет полномочия по организации теплоснабжения, предусмотренные Федеральным законом «О теплоснабжении»;</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46) участвует в соответствии с Федеральным законом от 24 июля 2007 года</w:t>
      </w:r>
      <w:r w:rsidRPr="00FC6B1E">
        <w:rPr>
          <w:color w:val="auto"/>
          <w:sz w:val="18"/>
          <w:szCs w:val="18"/>
          <w:lang w:val="ru-RU" w:eastAsia="ru-RU"/>
        </w:rPr>
        <w:br/>
        <w:t>№ 221-ФЗ «О кадастровой деятельности» в выполнении комплексных кадастровых работ;</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48) исполняет иные полномочия по решению вопросов местного значения в соответствии с федеральными законами, настоящим Уставом.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Администрация Ковылкинского сельского поселения вправе привлекать граждан к выполнению на добровольной основе социально значимых для Ковылкинского сельского поселения работ (в том числе дежурств) в целях решения вопросов местного значения, предусмотренных пунктами 7</w:t>
      </w:r>
      <w:r w:rsidRPr="00FC6B1E">
        <w:rPr>
          <w:color w:val="auto"/>
          <w:sz w:val="18"/>
          <w:szCs w:val="18"/>
          <w:vertAlign w:val="superscript"/>
          <w:lang w:val="ru-RU" w:eastAsia="ru-RU"/>
        </w:rPr>
        <w:t>1</w:t>
      </w:r>
      <w:r w:rsidRPr="00FC6B1E">
        <w:rPr>
          <w:color w:val="auto"/>
          <w:sz w:val="18"/>
          <w:szCs w:val="18"/>
          <w:lang w:val="ru-RU" w:eastAsia="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Ковылкинского сельского поселения о привлечении граждан к выполнению на добровольной основе социально значимых для Ковылкинского сельского поселения работ должно быть опубликовано (обнародовано) не позднее, чем за семь дней до дня проведения указанных работ.</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К социально значимым работам могут быть отнесены только работы, не требующие специальной профессиональной подготовки.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К выполнению социально значимых работ могут привлекаться совершеннолетние трудоспособные жители Ковылкинского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Администрация Ковылкинского сельского поселения исполняет отдельные государственные полномочия, переданные органам местного самоуправления Ковылкинского сельского поселения, в соответствии с федеральными и областными законами.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35. Избирательная комиссия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Избирательная комиссия Ковылкинского сельского поселения является муниципальным органом, который не входит в структуру органов местного самоуправления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Избирательная комиссия Ковылкинского сельского поселения формируется Собранием депутатов Ковылкинского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Избирательная комиссия Ковылкинского сельского поселения формируется в составе восьми членов с правом решающего голоса сроком на 5 лет.</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4. Избирательная комиссия Ковылкинского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Ковылкинского сельского поселения, </w:t>
      </w:r>
      <w:r w:rsidRPr="00FC6B1E">
        <w:rPr>
          <w:color w:val="auto"/>
          <w:sz w:val="18"/>
          <w:szCs w:val="18"/>
          <w:lang w:val="ru-RU" w:eastAsia="ru-RU"/>
        </w:rPr>
        <w:lastRenderedPageBreak/>
        <w:t>председателя Собрания депутатов - главы Ковылкинского сельского поселения, голосования по вопросам изменения границ Ковылкинского сельского поселения, осуществляет иные полномочия в соответствии с федеральными и областными законами, настоящим Уставом.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Деятельность Избирательной комиссии Ковылкинского сельского поселения осуществляется коллегиально.</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6. Избирательная комиссия Ковылкинского сельского поселения принимает постановления.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7. Председатель Избирательной комиссии Ковылкинского сельского поселения, заместитель председателя и секретарь Избирательной комиссии Ковылкинского сельского поселения избираются тайным голосованием на ее первом заседании из числа членов Избирательной комиссии Ковылкинского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8. Председатель Избирательной комиссии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представляет Избирательную комиссию Ковылкинского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Ковылкинского сельского поселения, выдает доверенности на представление интересов Избирательной комиссии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организует работу Избирательной комиссии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созывает и ведет заседания Избирательной комиссии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подписывает постановления Избирательной комиссии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распределяет обязанности между членами Избирательной комиссии Ковылкинского сельского поселения для организации работы по исполнению принимаемых Избирательной комиссией Ковылкинского сельского поселения постановлений;</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6) дает поручения заместителю председателя, секретарю и членам Избирательной комиссии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7) организует в Избирательной комиссии Ковылкинского сельского поселения прием граждан, рассмотрение их обращений;</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8) осуществляет иные полномочия, предусмотренные федеральными и областными законами.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9. Заместитель председателя Избирательной комиссии Ковылкинского сельского поселения оказывает содействие председателю Избирательной комиссии Ковылкинского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Ковылкинского сельского поселения исполняет его обязанности.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10. Полномочия Избирательной комиссии Ковылкинского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Ковылкинского сельского поселения не формируется.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Глава 5.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36.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Председатель Собрания депутатов - глава Ковылкинского сельского поселения является выборным должностным лицом местного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Депутату Собрания депутатов Ковылкинского сельского поселения, председателю Собрания депутатов - главе Ковылкинского сельского поселения обеспечиваются условия для беспрепятственного осуществления своих полномочий.</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Полномочия депутата Собрания депутатов Ковылкинского сельского поселения начинаются со дня его избрания и прекращаются со дня начала работы Собрания депутатов Ковылкинского сельского поселения нового созыва.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Полномочия председателя Собрания депутатов - главы Ковылкинского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Срок полномочий депутата Собрания депутатов Ковылкинского сельского поселения составляет 5 лет.</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FC6B1E" w:rsidRPr="00FC6B1E" w:rsidRDefault="00FC6B1E" w:rsidP="00FC6B1E">
      <w:pPr>
        <w:autoSpaceDE w:val="0"/>
        <w:autoSpaceDN w:val="0"/>
        <w:adjustRightInd w:val="0"/>
        <w:jc w:val="both"/>
        <w:rPr>
          <w:color w:val="auto"/>
          <w:sz w:val="18"/>
          <w:szCs w:val="18"/>
          <w:lang w:val="ru-RU" w:eastAsia="ru-RU"/>
        </w:rPr>
      </w:pPr>
      <w:r w:rsidRPr="00FC6B1E">
        <w:rPr>
          <w:color w:val="auto"/>
          <w:sz w:val="18"/>
          <w:szCs w:val="18"/>
          <w:lang w:val="ru-RU" w:eastAsia="ru-RU"/>
        </w:rPr>
        <w:t xml:space="preserve">6. Председатель Собрания депутатов – глава Ковылкинского сельского поселения, </w:t>
      </w:r>
      <w:r w:rsidRPr="00FC6B1E">
        <w:rPr>
          <w:iCs/>
          <w:color w:val="auto"/>
          <w:sz w:val="18"/>
          <w:szCs w:val="18"/>
          <w:lang w:val="ru-RU" w:eastAsia="ru-RU"/>
        </w:rPr>
        <w:t>заместитель председателя Собрания депутатов Ковылкинского сельского поселения и иные депутаты Собрания депутатов Ковылкинского сельского поселения</w:t>
      </w:r>
      <w:r w:rsidRPr="00FC6B1E">
        <w:rPr>
          <w:color w:val="auto"/>
          <w:sz w:val="18"/>
          <w:szCs w:val="18"/>
          <w:lang w:val="ru-RU" w:eastAsia="ru-RU"/>
        </w:rPr>
        <w:t xml:space="preserve"> осуществляют свои полномочия на непостоянной основе.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7. Гарантии осуществления полномочий депутата Собрания депутатов Ковылкинского сельского поселения, председателя Собрания депутатов – главы Ковылкинского сельского поселения устанавливаются настоящим Уставом в соответствии с федеральными законами и областными законами.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8. Председатель Собрания депутатов – глава Ковылкинского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Депутаты Собрания депутатов Ковылкинского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 xml:space="preserve">9. Депутаты Собрания депутатов Ковылкинского сельского поселения, председатель Собрания депутатов – глава Ковылкинского сельского поселения должны соблюдать ограничения, запреты, исполнять обязанности, которые </w:t>
      </w:r>
      <w:r w:rsidRPr="00FC6B1E">
        <w:rPr>
          <w:color w:val="auto"/>
          <w:sz w:val="18"/>
          <w:szCs w:val="18"/>
          <w:lang w:val="ru-RU" w:eastAsia="ru-RU"/>
        </w:rPr>
        <w:lastRenderedPageBreak/>
        <w:t>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Полномочия депутата Собрания депутатов Ковылкинского сельского поселения, председателя Собрания депутатов – главы Ковылкинского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9</w:t>
      </w:r>
      <w:r w:rsidRPr="00FC6B1E">
        <w:rPr>
          <w:color w:val="auto"/>
          <w:sz w:val="18"/>
          <w:szCs w:val="18"/>
          <w:vertAlign w:val="superscript"/>
          <w:lang w:val="ru-RU" w:eastAsia="ru-RU"/>
        </w:rPr>
        <w:t>1</w:t>
      </w:r>
      <w:r w:rsidRPr="00FC6B1E">
        <w:rPr>
          <w:color w:val="auto"/>
          <w:sz w:val="18"/>
          <w:szCs w:val="18"/>
          <w:lang w:val="ru-RU"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Ковылкинского сельского поселения, председателем Собрания депутатов – главой Ковылкинского сельского поселения, проводится по решению Губернатора Ростовской области в порядке, установленном областным законом.</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9</w:t>
      </w:r>
      <w:r w:rsidRPr="00FC6B1E">
        <w:rPr>
          <w:color w:val="auto"/>
          <w:sz w:val="18"/>
          <w:szCs w:val="18"/>
          <w:vertAlign w:val="superscript"/>
          <w:lang w:val="ru-RU" w:eastAsia="ru-RU"/>
        </w:rPr>
        <w:t>2</w:t>
      </w:r>
      <w:r w:rsidRPr="00FC6B1E">
        <w:rPr>
          <w:color w:val="auto"/>
          <w:sz w:val="18"/>
          <w:szCs w:val="18"/>
          <w:lang w:val="ru-RU" w:eastAsia="ru-RU"/>
        </w:rPr>
        <w:t>. При выявлении в результате проверки, проведенной в соответствии с пунктом 9</w:t>
      </w:r>
      <w:r w:rsidRPr="00FC6B1E">
        <w:rPr>
          <w:color w:val="auto"/>
          <w:sz w:val="18"/>
          <w:szCs w:val="18"/>
          <w:vertAlign w:val="superscript"/>
          <w:lang w:val="ru-RU" w:eastAsia="ru-RU"/>
        </w:rPr>
        <w:t>1</w:t>
      </w:r>
      <w:r w:rsidRPr="00FC6B1E">
        <w:rPr>
          <w:color w:val="auto"/>
          <w:sz w:val="18"/>
          <w:szCs w:val="18"/>
          <w:lang w:val="ru-RU" w:eastAsia="ru-RU"/>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Ковылкинского сельского поселения, председателя Собрания депутатов – главы Ковылкинского сельского поселения или применении в отношении указанных лиц иной меры ответственности в Собрание депутатов Ковылкинского сельского поселения или в суд.</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Решение о досрочном прекращении полномочий депутата Собрания депутатов Ковылкинского сельского поселения, председателя Собрания депутатов – главы Ковылкинского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Ковылкинского сельского поселения не позднее чем через 30 дней со дня появления оснований для досрочного прекращения полномочий.</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9</w:t>
      </w:r>
      <w:r w:rsidRPr="00FC6B1E">
        <w:rPr>
          <w:color w:val="auto"/>
          <w:sz w:val="18"/>
          <w:szCs w:val="18"/>
          <w:vertAlign w:val="superscript"/>
          <w:lang w:val="ru-RU" w:eastAsia="hy-AM"/>
        </w:rPr>
        <w:t>3</w:t>
      </w:r>
      <w:r w:rsidRPr="00FC6B1E">
        <w:rPr>
          <w:color w:val="auto"/>
          <w:sz w:val="18"/>
          <w:szCs w:val="18"/>
          <w:lang w:val="ru-RU" w:eastAsia="hy-AM"/>
        </w:rPr>
        <w:t xml:space="preserve">. К </w:t>
      </w:r>
      <w:r w:rsidRPr="00FC6B1E">
        <w:rPr>
          <w:color w:val="auto"/>
          <w:sz w:val="18"/>
          <w:szCs w:val="18"/>
          <w:lang w:val="ru-RU" w:eastAsia="ru-RU"/>
        </w:rPr>
        <w:t>депутату Собрания депутатов Ковылкинского сельского поселения, председателю Собрания депутатов – главе Ковылкинского сельского поселения,</w:t>
      </w:r>
      <w:r w:rsidRPr="00FC6B1E">
        <w:rPr>
          <w:color w:val="auto"/>
          <w:sz w:val="18"/>
          <w:szCs w:val="18"/>
          <w:lang w:val="ru-RU"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1) предупреждение;</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 xml:space="preserve">2) освобождение депутата </w:t>
      </w:r>
      <w:r w:rsidRPr="00FC6B1E">
        <w:rPr>
          <w:color w:val="auto"/>
          <w:sz w:val="18"/>
          <w:szCs w:val="18"/>
          <w:lang w:val="ru-RU" w:eastAsia="ru-RU"/>
        </w:rPr>
        <w:t>Собрания депутатов Ковылкинского сельского поселения</w:t>
      </w:r>
      <w:r w:rsidRPr="00FC6B1E">
        <w:rPr>
          <w:color w:val="auto"/>
          <w:sz w:val="18"/>
          <w:szCs w:val="18"/>
          <w:lang w:val="ru-RU" w:eastAsia="hy-AM"/>
        </w:rPr>
        <w:t xml:space="preserve"> от должности в Собрании депутатов Ковылкинского сельского поселения с лишением права занимать должности в Собрании депутатов Ковылкинского сельского поселения до прекращения срока его полномочий;</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4) запрет занимать должности в Собрании депутатов Ковылкинского сельского поселения до прекращения срока его полномочий;</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5) запрет исполнять полномочия на постоянной основе до прекращения срока его полномочий.</w:t>
      </w:r>
    </w:p>
    <w:p w:rsidR="00FC6B1E" w:rsidRPr="00FC6B1E" w:rsidRDefault="00FC6B1E" w:rsidP="00FC6B1E">
      <w:pPr>
        <w:jc w:val="both"/>
        <w:rPr>
          <w:color w:val="auto"/>
          <w:sz w:val="18"/>
          <w:szCs w:val="18"/>
          <w:lang w:val="ru-RU" w:eastAsia="hy-AM"/>
        </w:rPr>
      </w:pPr>
      <w:r w:rsidRPr="00FC6B1E">
        <w:rPr>
          <w:color w:val="auto"/>
          <w:sz w:val="18"/>
          <w:szCs w:val="18"/>
          <w:lang w:val="ru-RU" w:eastAsia="hy-AM"/>
        </w:rPr>
        <w:t>9</w:t>
      </w:r>
      <w:r w:rsidRPr="00FC6B1E">
        <w:rPr>
          <w:color w:val="auto"/>
          <w:sz w:val="18"/>
          <w:szCs w:val="18"/>
          <w:vertAlign w:val="superscript"/>
          <w:lang w:val="ru-RU" w:eastAsia="hy-AM"/>
        </w:rPr>
        <w:t>4</w:t>
      </w:r>
      <w:r w:rsidRPr="00FC6B1E">
        <w:rPr>
          <w:color w:val="auto"/>
          <w:sz w:val="18"/>
          <w:szCs w:val="18"/>
          <w:lang w:val="ru-RU" w:eastAsia="hy-AM"/>
        </w:rPr>
        <w:t xml:space="preserve">. Порядок принятия решения о применении к депутату Собрания депутатов Ковылкинского сельского поселения, председателю Собрания депутатов - главе Ковылкинского сельского поселения мер ответственности, указанных в </w:t>
      </w:r>
      <w:hyperlink w:anchor="Par0" w:history="1">
        <w:r w:rsidRPr="00FC6B1E">
          <w:rPr>
            <w:color w:val="auto"/>
            <w:sz w:val="18"/>
            <w:szCs w:val="18"/>
            <w:lang w:val="ru-RU" w:eastAsia="hy-AM"/>
          </w:rPr>
          <w:t>пункте 9</w:t>
        </w:r>
        <w:r w:rsidRPr="00FC6B1E">
          <w:rPr>
            <w:color w:val="auto"/>
            <w:sz w:val="18"/>
            <w:szCs w:val="18"/>
            <w:vertAlign w:val="superscript"/>
            <w:lang w:val="ru-RU" w:eastAsia="hy-AM"/>
          </w:rPr>
          <w:t>3</w:t>
        </w:r>
      </w:hyperlink>
      <w:r w:rsidRPr="00FC6B1E">
        <w:rPr>
          <w:color w:val="auto"/>
          <w:sz w:val="18"/>
          <w:szCs w:val="18"/>
          <w:lang w:val="ru-RU" w:eastAsia="hy-AM"/>
        </w:rPr>
        <w:t xml:space="preserve"> настоящей статьи, определяется решением Собрания депутатов Ковылкинского сельского поселения в соответствии с Областным законом от 12.05.2009 № 218-ЗС «О противодействии коррупции в Ростовской области».</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10. Гарантии прав депутата Собрания депутатов Ковылкинского сельского поселения, председателя Собрания депутатов – главы Ковылкинского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Ковылкинского сельского поселения, председателя Собрания депутатов – главы Ковылкинского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11. Депутат Собрания депутатов Ковылкинского сельского поселения, председатель Собрания депутатов – глава Ковылкинского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Ковылкинского сельского поселения, председателя Собрания депутатов – главы Ковылкинского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Ковылкинского сельского поселения, председателем Собрания депутатов – главой Ковылкинского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12. Полномочия депутата Собрания депутатов Ковылкинского сельского поселения прекращаются досрочно в случае: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смерти;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отставки по собственному желанию;</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признания судом недееспособным или ограниченно дееспособным;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признания судом безвестно отсутствующим или объявления умершим;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вступления в отношении его в законную силу обвинительного приговора суда;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lastRenderedPageBreak/>
        <w:t>6) выезда за пределы Российской Федерации на постоянное место жительства;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8) отзыва избирателями;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9) досрочного прекращения полномочий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10) призыва на военную службу или направления на заменяющую ее альтернативную гражданскую службу;</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C6B1E" w:rsidRPr="00FC6B1E" w:rsidRDefault="00FC6B1E" w:rsidP="00FC6B1E">
      <w:pPr>
        <w:autoSpaceDE w:val="0"/>
        <w:autoSpaceDN w:val="0"/>
        <w:adjustRightInd w:val="0"/>
        <w:jc w:val="both"/>
        <w:outlineLvl w:val="1"/>
        <w:rPr>
          <w:color w:val="auto"/>
          <w:sz w:val="18"/>
          <w:szCs w:val="18"/>
          <w:lang w:val="ru-RU" w:eastAsia="ru-RU"/>
        </w:rPr>
      </w:pPr>
      <w:r w:rsidRPr="00FC6B1E">
        <w:rPr>
          <w:color w:val="auto"/>
          <w:sz w:val="18"/>
          <w:szCs w:val="18"/>
          <w:lang w:val="ru-RU" w:eastAsia="ru-RU"/>
        </w:rPr>
        <w:t>13. Полномочия депутата Собрания депутатов Ковылкинского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C6B1E" w:rsidRPr="00FC6B1E" w:rsidRDefault="00FC6B1E" w:rsidP="00FC6B1E">
      <w:pPr>
        <w:autoSpaceDE w:val="0"/>
        <w:autoSpaceDN w:val="0"/>
        <w:adjustRightInd w:val="0"/>
        <w:spacing w:line="240" w:lineRule="atLeast"/>
        <w:jc w:val="both"/>
        <w:outlineLvl w:val="1"/>
        <w:rPr>
          <w:color w:val="auto"/>
          <w:sz w:val="18"/>
          <w:szCs w:val="18"/>
          <w:lang w:val="ru-RU" w:eastAsia="ru-RU"/>
        </w:rPr>
      </w:pPr>
      <w:r w:rsidRPr="00FC6B1E">
        <w:rPr>
          <w:color w:val="auto"/>
          <w:sz w:val="18"/>
          <w:szCs w:val="18"/>
          <w:lang w:val="ru-RU" w:eastAsia="ru-RU"/>
        </w:rPr>
        <w:t>14. Решение Собрания депутатов Ковылкинского сельского поселения о досрочном прекращении полномочий депутата Собрания депутатов Ковылкинского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Ковылкинского сельского поселения, - не позднее чем через три месяца со дня появления такого основания.</w:t>
      </w:r>
    </w:p>
    <w:p w:rsidR="00FC6B1E" w:rsidRPr="00FC6B1E" w:rsidRDefault="00FC6B1E" w:rsidP="00FC6B1E">
      <w:pPr>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Статья 37. Право на получение и распространение информации </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При обращении депутата Собрания депутатов Ковылкинского сельского поселения, председателя Собрания депутатов – главы Ковылкинского сельского поселения в органы местного самоуправления Ковылкинского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Депутат Собрания депутатов Ковылкинского сельского поселения, председатель Собрания депутатов – глава Ковылкинского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Ковылкинского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Ковылкинского сельского поселения, председателя Собрания депутатов – главы Ковылкинского сельского поселения не допускается.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Депутат Собрания депутатов Ковылкинского сельского поселения в порядке, установленном Собранием депутатов Ковылкинского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Статья 38. Право на обращение </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Депутат Собрания депутатов Ковылкинского сельского поселения, председатель Собрания депутатов – глава Ковылкинского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Ковылкинского сельского поселения, а также должностным лицам организаций, расположенных на территории Ковылкинского сельского поселения, по вопросам, отнесенным к их ведению.</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Органы местного самоуправления Ковылкинского сельского поселения, должностные лица органов местного самоуправления Ковылкинского сельского поселения, а также должностные лица организаций, к которым обратился депутат Собрания депутатов Ковылкинского сельского поселения, председатель Собрания депутатов – глава Ковылкинского сельского поселения, обязаны дать письменный ответ на обращение не позднее 30 дней со дня его получения.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Депутат Собрания депутатов Ковылкинского сельского поселения, председатель Собрания депутатов – глава Ковылкинского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Ковылкинского сельского поселения. О дне рассмотрения обращения на заседании Собрания депутатов Ковылкинского сельского поселения депутат Собрания депутатов Ковылкинского сельского поселения, председатель Собрания депутатов – глава Ковылкинского сельского поселения должны быть извещены заблаговременно, но не позднее чем за два календарных дня.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Вмешательство депутата Собрания депутатов Ковылкинского сельского поселения, председателя Собрания депутатов – главы Ковылкинского сельского поселения в деятельность государственных, правоохранительных и судебных органов не допускается.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39. Право на безотлагательный прием должностными лицами</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По вопросам, связанным с осуществлением своих полномочий, депутат Собрания депутатов Ковылкинского сельского поселения, председатель Собрания депутатов – глава Ковылкинского сельского поселения пользуются на территории Ковылкинского сельского поселения правом безотлагательного приема должностными лицами местного самоуправления.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Статья 40. Право депутатов Собрания депутатов Ковылкинского сельского поселения на объединение в депутатские группы и другие объединения депутатов </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Депутаты Собрания депутатов Ковылкинского сельского поселения имеют право объединяться в депутатские группы, иные объединения депутатов.</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Порядок образования и деятельности объединений депутатов, их права и обязанности определяются регламентом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Статья 41. Гарантии реализации прав депутата Собрания депутатов Ковылкинского сельского поселения при принятии решений Собранием депутатов Ковылкинского сельского поселения </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1.Депутат Собрания депутатов Ковылкинского сельского поселения, обладает правом правотворческой инициативы в Собрании депутатов Ковылкинского сельского поселения, которое осуществляется им в порядке, установленном регламентом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Депутату Собрания депутатов Ковылкинского сельского поселения гарантируются: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обязательное рассмотрение Собранием депутатов Ковылкинского сельского поселения предложения, внесенного депутатом Собрания депутатов Ковылкинского сельского поселения, на заседании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обязательная постановка на голосование всех внесенных депутатом Собрания депутатов Ковылкинского сельского поселения поправок к проектам решений, рассматриваемым Собранием депутатов Ковылкинского сельского поселения.</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 xml:space="preserve">3. На заседаниях </w:t>
      </w:r>
      <w:bookmarkStart w:id="8" w:name="OLE_LINK52"/>
      <w:bookmarkStart w:id="9" w:name="OLE_LINK53"/>
      <w:bookmarkStart w:id="10" w:name="OLE_LINK58"/>
      <w:r w:rsidRPr="00FC6B1E">
        <w:rPr>
          <w:color w:val="auto"/>
          <w:sz w:val="18"/>
          <w:szCs w:val="18"/>
          <w:lang w:val="ru-RU" w:eastAsia="ru-RU"/>
        </w:rPr>
        <w:t xml:space="preserve">Собрания депутатов Ковылкинского сельского поселения </w:t>
      </w:r>
      <w:bookmarkEnd w:id="8"/>
      <w:bookmarkEnd w:id="9"/>
      <w:bookmarkEnd w:id="10"/>
      <w:r w:rsidRPr="00FC6B1E">
        <w:rPr>
          <w:color w:val="auto"/>
          <w:sz w:val="18"/>
          <w:szCs w:val="18"/>
          <w:lang w:val="ru-RU" w:eastAsia="ru-RU"/>
        </w:rPr>
        <w:t>депутат Собрания депутатов Ковылкинского сельского поселения вправе в порядке, установленном регламентом указанного органа:</w:t>
      </w:r>
    </w:p>
    <w:p w:rsidR="00FC6B1E" w:rsidRPr="00FC6B1E" w:rsidRDefault="00FC6B1E" w:rsidP="00FC6B1E">
      <w:pPr>
        <w:autoSpaceDE w:val="0"/>
        <w:autoSpaceDN w:val="0"/>
        <w:adjustRightInd w:val="0"/>
        <w:jc w:val="both"/>
        <w:rPr>
          <w:color w:val="auto"/>
          <w:sz w:val="18"/>
          <w:szCs w:val="18"/>
          <w:lang w:val="ru-RU" w:eastAsia="ru-RU"/>
        </w:rPr>
      </w:pPr>
      <w:r w:rsidRPr="00FC6B1E">
        <w:rPr>
          <w:color w:val="auto"/>
          <w:sz w:val="18"/>
          <w:szCs w:val="18"/>
          <w:lang w:val="ru-RU" w:eastAsia="ru-RU"/>
        </w:rPr>
        <w:t>1) избирать и быть избранным на должности председателя Собрания депутатов – главы Ковылкинского сельского поселения, заместителя председателя Собрания депутатов Ковылкинского сельского поселения, выдвигать кандидатуры (в том числе и свою кандидатуру) на эти должности, заявлять отводы кандидатам;</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2) избирать и быть избранным в органы Собрания депутатов Ковылкинского сельского поселения, выдвигать кандидатуры (в том числе и свою кандидатуру) в эти органы, заявлять отводы кандидатам;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избирать и быть избранным в состав Собрания депутатов Ковылкинского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4) участвовать в прениях, вносить предложения и замечания по существу обсуждаемых вопросов, по порядку ведения заседания;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6) задавать вопросы выступающим, давать справки;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7) выступать по мотивам голосования (до момента голосования);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8) требовать постановки своих предложений на голосование;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9) требовать повторного голосования в случаях установленного нарушения правил голосования;</w:t>
      </w:r>
    </w:p>
    <w:p w:rsidR="00FC6B1E" w:rsidRPr="00FC6B1E" w:rsidRDefault="00FC6B1E" w:rsidP="00FC6B1E">
      <w:pPr>
        <w:autoSpaceDE w:val="0"/>
        <w:autoSpaceDN w:val="0"/>
        <w:adjustRightInd w:val="0"/>
        <w:jc w:val="both"/>
        <w:rPr>
          <w:rFonts w:eastAsia="Calibri"/>
          <w:color w:val="auto"/>
          <w:sz w:val="18"/>
          <w:szCs w:val="18"/>
          <w:lang w:val="ru-RU"/>
        </w:rPr>
      </w:pPr>
      <w:r w:rsidRPr="00FC6B1E">
        <w:rPr>
          <w:color w:val="auto"/>
          <w:sz w:val="18"/>
          <w:szCs w:val="18"/>
          <w:lang w:val="ru-RU" w:eastAsia="ru-RU"/>
        </w:rPr>
        <w:t xml:space="preserve">10) </w:t>
      </w:r>
      <w:r w:rsidRPr="00FC6B1E">
        <w:rPr>
          <w:rFonts w:eastAsia="Calibri"/>
          <w:color w:val="auto"/>
          <w:sz w:val="18"/>
          <w:szCs w:val="18"/>
          <w:lang w:val="ru-RU"/>
        </w:rPr>
        <w:t>пользоваться иными правами в соответствии с настоящим Уставом и регламентом Собрания депутатов Ковылкинского сельского поселения</w:t>
      </w:r>
      <w:r w:rsidRPr="00FC6B1E">
        <w:rPr>
          <w:color w:val="auto"/>
          <w:sz w:val="18"/>
          <w:szCs w:val="18"/>
          <w:lang w:val="ru-RU" w:eastAsia="ru-RU"/>
        </w:rPr>
        <w:t>.</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Статья 42. Содействие депутату Собрания депутатов Ковылкинского сельского поселения в проведении встреч с избирателями </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ru-RU"/>
        </w:rPr>
        <w:t xml:space="preserve">1. Депутату Собрания депутатов Ковылкинского сельского поселения обеспечиваются необходимые условия для проведения встреч с избирателями, </w:t>
      </w:r>
      <w:r w:rsidRPr="00FC6B1E">
        <w:rPr>
          <w:color w:val="auto"/>
          <w:sz w:val="18"/>
          <w:szCs w:val="18"/>
          <w:lang w:val="ru-RU" w:eastAsia="hy-AM"/>
        </w:rPr>
        <w:t>в том числе отчетов депутатов перед избирателями.</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 xml:space="preserve">2. Органы местного самоуправления Ковылкинского </w:t>
      </w:r>
      <w:r w:rsidRPr="00FC6B1E">
        <w:rPr>
          <w:color w:val="auto"/>
          <w:sz w:val="18"/>
          <w:szCs w:val="18"/>
          <w:lang w:val="ru-RU" w:eastAsia="ru-RU"/>
        </w:rPr>
        <w:t xml:space="preserve">сельского </w:t>
      </w:r>
      <w:r w:rsidRPr="00FC6B1E">
        <w:rPr>
          <w:color w:val="auto"/>
          <w:sz w:val="18"/>
          <w:szCs w:val="18"/>
          <w:lang w:val="ru-RU" w:eastAsia="hy-AM"/>
        </w:rPr>
        <w:t xml:space="preserve">поселения определяют специально отведенные места для проведения встреч депутатов </w:t>
      </w:r>
      <w:r w:rsidRPr="00FC6B1E">
        <w:rPr>
          <w:color w:val="auto"/>
          <w:sz w:val="18"/>
          <w:szCs w:val="18"/>
          <w:lang w:val="ru-RU" w:eastAsia="ru-RU"/>
        </w:rPr>
        <w:t xml:space="preserve">Собрания депутатов Ковылкинского сельского поселения </w:t>
      </w:r>
      <w:r w:rsidRPr="00FC6B1E">
        <w:rPr>
          <w:color w:val="auto"/>
          <w:sz w:val="18"/>
          <w:szCs w:val="18"/>
          <w:lang w:val="ru-RU" w:eastAsia="hy-AM"/>
        </w:rPr>
        <w:t xml:space="preserve">с избирателями, а также определяют перечень помещений, предоставляемых органами местного самоуправления Ковылкинского </w:t>
      </w:r>
      <w:r w:rsidRPr="00FC6B1E">
        <w:rPr>
          <w:color w:val="auto"/>
          <w:sz w:val="18"/>
          <w:szCs w:val="18"/>
          <w:lang w:val="ru-RU" w:eastAsia="ru-RU"/>
        </w:rPr>
        <w:t xml:space="preserve">сельского </w:t>
      </w:r>
      <w:r w:rsidRPr="00FC6B1E">
        <w:rPr>
          <w:color w:val="auto"/>
          <w:sz w:val="18"/>
          <w:szCs w:val="18"/>
          <w:lang w:val="ru-RU" w:eastAsia="hy-AM"/>
        </w:rPr>
        <w:t xml:space="preserve">поселения для проведения встреч депутатов </w:t>
      </w:r>
      <w:r w:rsidRPr="00FC6B1E">
        <w:rPr>
          <w:color w:val="auto"/>
          <w:sz w:val="18"/>
          <w:szCs w:val="18"/>
          <w:lang w:val="ru-RU" w:eastAsia="ru-RU"/>
        </w:rPr>
        <w:t xml:space="preserve">Собрания депутатов Ковылкинского сельского поселения </w:t>
      </w:r>
      <w:r w:rsidRPr="00FC6B1E">
        <w:rPr>
          <w:color w:val="auto"/>
          <w:sz w:val="18"/>
          <w:szCs w:val="18"/>
          <w:lang w:val="ru-RU" w:eastAsia="hy-AM"/>
        </w:rPr>
        <w:t>с избирателями, и порядок их предоставления.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По просьбе депутата Собрания депутатов Ковылкинского сельского поселения Администрация Ковылкинского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Статья 43. Освобождение от выполнения производственных или служебных обязанностей депутата Собрания депутатов Ковылкинского сельского поселения </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Депутат Собрания депутатов Ковылкинского сельского поселения освобождается от выполнения производственных или служебных обязанностей на время проведения заседания Собрания депутатов Ковылкинского сельского поселения, заседания комиссии (комитета) Собрания депутатов Ковылкинского сельского поселения, а также на срок не более трех дней в месяц для работы с избирателями.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Освобождение от выполнения производственных или служебных обязанностей производится по инициативе депутата Собрания депутатов Ковылкинского сельского поселения на основании его письменного заявления и официального уведомления из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autoSpaceDE w:val="0"/>
        <w:autoSpaceDN w:val="0"/>
        <w:adjustRightInd w:val="0"/>
        <w:jc w:val="both"/>
        <w:outlineLvl w:val="0"/>
        <w:rPr>
          <w:bCs/>
          <w:i/>
          <w:color w:val="auto"/>
          <w:sz w:val="18"/>
          <w:szCs w:val="18"/>
          <w:lang w:val="ru-RU" w:eastAsia="ru-RU"/>
        </w:rPr>
      </w:pPr>
      <w:r w:rsidRPr="00FC6B1E">
        <w:rPr>
          <w:color w:val="auto"/>
          <w:sz w:val="18"/>
          <w:szCs w:val="18"/>
          <w:lang w:val="ru-RU" w:eastAsia="ru-RU"/>
        </w:rPr>
        <w:t>Статья 44. Использование депутатом Собрания депутатов Ковылкинского сельского поселения, председателем Собрания депутатов – главой Ковылкинского сельского поселения средств связи.</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Депутат Собрания депутатов Ковылкинского сельского поселения, председатель Собрания депутатов – глава Ковылкинского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Ковылкинского сельского поселения. Расходы, связанные с предоставлением депутату Собрания депутатов Ковылкинского сельского поселения, председателю Собрания депутатов – главе Ковылкинского сельского поселения, услуг связи, возмещаются за счет средств, предусмотренных бюджетной сметой Собрания депутатов Ковылкинского сельского поселения либо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2. Телефонные переговоры из гостиниц и с домашних телефонов оплачиваются самим депутатом Собрания депутатов Ковылкинского сельского поселения, председателем Собрания депутатов – главой Ковылкинского сельского поселения. </w:t>
      </w:r>
    </w:p>
    <w:p w:rsidR="00FC6B1E" w:rsidRPr="00FC6B1E" w:rsidRDefault="00FC6B1E" w:rsidP="00FC6B1E">
      <w:pPr>
        <w:spacing w:line="240" w:lineRule="atLeast"/>
        <w:jc w:val="both"/>
        <w:rPr>
          <w:i/>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45. Социальные гарантии депутата Собрания депутатов Ковылкинского сельского поселения, председателя Собрания депутатов - главы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autoSpaceDE w:val="0"/>
        <w:autoSpaceDN w:val="0"/>
        <w:adjustRightInd w:val="0"/>
        <w:jc w:val="both"/>
        <w:rPr>
          <w:iCs/>
          <w:color w:val="auto"/>
          <w:sz w:val="18"/>
          <w:szCs w:val="18"/>
          <w:lang w:val="ru-RU" w:eastAsia="ru-RU"/>
        </w:rPr>
      </w:pPr>
      <w:r w:rsidRPr="00FC6B1E">
        <w:rPr>
          <w:bCs/>
          <w:iCs/>
          <w:color w:val="auto"/>
          <w:sz w:val="18"/>
          <w:szCs w:val="18"/>
          <w:lang w:val="ru-RU" w:eastAsia="ru-RU"/>
        </w:rPr>
        <w:t>Председателю Собрания депутатов – главе Ковылкинского сельского поселения</w:t>
      </w:r>
      <w:r w:rsidRPr="00FC6B1E">
        <w:rPr>
          <w:iCs/>
          <w:color w:val="auto"/>
          <w:sz w:val="18"/>
          <w:szCs w:val="18"/>
          <w:lang w:val="ru-RU" w:eastAsia="ru-RU"/>
        </w:rPr>
        <w:t>, депутату Собрания депутатов Ковылкинского сельского поселения гарантируются:</w:t>
      </w:r>
    </w:p>
    <w:p w:rsidR="00FC6B1E" w:rsidRPr="00FC6B1E" w:rsidRDefault="00FC6B1E" w:rsidP="00FC6B1E">
      <w:pPr>
        <w:autoSpaceDE w:val="0"/>
        <w:autoSpaceDN w:val="0"/>
        <w:adjustRightInd w:val="0"/>
        <w:jc w:val="both"/>
        <w:rPr>
          <w:iCs/>
          <w:color w:val="auto"/>
          <w:sz w:val="18"/>
          <w:szCs w:val="18"/>
          <w:lang w:val="ru-RU" w:eastAsia="ru-RU"/>
        </w:rPr>
      </w:pPr>
      <w:r w:rsidRPr="00FC6B1E">
        <w:rPr>
          <w:iCs/>
          <w:color w:val="auto"/>
          <w:sz w:val="18"/>
          <w:szCs w:val="18"/>
          <w:lang w:val="ru-RU" w:eastAsia="ru-RU"/>
        </w:rPr>
        <w:t>1) страхование на случай причинения вреда его здоровью и имуществу в связи с исполнением им должностных полномочий;</w:t>
      </w:r>
    </w:p>
    <w:p w:rsidR="00FC6B1E" w:rsidRPr="00FC6B1E" w:rsidRDefault="00FC6B1E" w:rsidP="00FC6B1E">
      <w:pPr>
        <w:autoSpaceDE w:val="0"/>
        <w:autoSpaceDN w:val="0"/>
        <w:adjustRightInd w:val="0"/>
        <w:jc w:val="both"/>
        <w:rPr>
          <w:iCs/>
          <w:color w:val="auto"/>
          <w:sz w:val="18"/>
          <w:szCs w:val="18"/>
          <w:lang w:val="ru-RU" w:eastAsia="ru-RU"/>
        </w:rPr>
      </w:pPr>
      <w:r w:rsidRPr="00FC6B1E">
        <w:rPr>
          <w:iCs/>
          <w:color w:val="auto"/>
          <w:sz w:val="18"/>
          <w:szCs w:val="18"/>
          <w:lang w:val="ru-RU" w:eastAsia="ru-RU"/>
        </w:rPr>
        <w:t xml:space="preserve">2) </w:t>
      </w:r>
      <w:r w:rsidRPr="00FC6B1E">
        <w:rPr>
          <w:color w:val="auto"/>
          <w:sz w:val="18"/>
          <w:szCs w:val="18"/>
          <w:lang w:val="ru-RU" w:eastAsia="ru-RU"/>
        </w:rPr>
        <w:t>право на дополнительное профессиональное образование</w:t>
      </w:r>
      <w:r w:rsidRPr="00FC6B1E">
        <w:rPr>
          <w:iCs/>
          <w:color w:val="auto"/>
          <w:sz w:val="18"/>
          <w:szCs w:val="18"/>
          <w:lang w:val="ru-RU" w:eastAsia="ru-RU"/>
        </w:rPr>
        <w:t>;</w:t>
      </w:r>
    </w:p>
    <w:p w:rsidR="00FC6B1E" w:rsidRPr="00FC6B1E" w:rsidRDefault="00FC6B1E" w:rsidP="00FC6B1E">
      <w:pPr>
        <w:autoSpaceDE w:val="0"/>
        <w:autoSpaceDN w:val="0"/>
        <w:adjustRightInd w:val="0"/>
        <w:jc w:val="both"/>
        <w:rPr>
          <w:iCs/>
          <w:color w:val="auto"/>
          <w:sz w:val="18"/>
          <w:szCs w:val="18"/>
          <w:lang w:val="ru-RU" w:eastAsia="ru-RU"/>
        </w:rPr>
      </w:pPr>
      <w:r w:rsidRPr="00FC6B1E">
        <w:rPr>
          <w:iCs/>
          <w:color w:val="auto"/>
          <w:sz w:val="18"/>
          <w:szCs w:val="18"/>
          <w:lang w:val="ru-RU" w:eastAsia="ru-RU"/>
        </w:rPr>
        <w:t>3) возмещение расходов в связи со служебными поездками.</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Статья 46. Финансирование расходов, связанных с предоставлением гарантий депутатам Собрания депутатов Ковылкинского сельского поселения, </w:t>
      </w:r>
      <w:r w:rsidRPr="00FC6B1E">
        <w:rPr>
          <w:bCs/>
          <w:iCs/>
          <w:color w:val="auto"/>
          <w:sz w:val="18"/>
          <w:szCs w:val="18"/>
          <w:lang w:val="ru-RU" w:eastAsia="ru-RU"/>
        </w:rPr>
        <w:t>председателю Собрания депутатов – главе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Расходы, связанные с предоставлением гарантий депутатам Собрания депутатов Ковылкинского сельского поселения, </w:t>
      </w:r>
      <w:r w:rsidRPr="00FC6B1E">
        <w:rPr>
          <w:bCs/>
          <w:iCs/>
          <w:color w:val="auto"/>
          <w:sz w:val="18"/>
          <w:szCs w:val="18"/>
          <w:lang w:val="ru-RU" w:eastAsia="ru-RU"/>
        </w:rPr>
        <w:t>председателю Собрания депутатов – главе Ковылкинского сельского поселения</w:t>
      </w:r>
      <w:r w:rsidRPr="00FC6B1E">
        <w:rPr>
          <w:color w:val="auto"/>
          <w:sz w:val="18"/>
          <w:szCs w:val="18"/>
          <w:lang w:val="ru-RU" w:eastAsia="ru-RU"/>
        </w:rPr>
        <w:t>, финансируются за счет средств бюджета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Глава 6. Муниципальные правовые акты</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47. Понятие и система муниципальных правовых актов</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Муниципальный правовой акт Ковылкинского сельского поселения - решение, принятое непосредственно населением Ковылкинского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Ковылкинского сельского поселения, устанавливающие либо изменяющие общеобязательные правила или имеющие индивидуальный характер.</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4. Если орган местного самоуправления Ковылкинского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w:t>
      </w:r>
      <w:r w:rsidRPr="00FC6B1E">
        <w:rPr>
          <w:color w:val="auto"/>
          <w:sz w:val="18"/>
          <w:szCs w:val="18"/>
          <w:lang w:val="ru-RU" w:eastAsia="ru-RU"/>
        </w:rPr>
        <w:lastRenderedPageBreak/>
        <w:t>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В систему муниципальных правовых актов Ковылкинского сельского поселения входят:</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Устав муниципального образования «Ковылкинское сельское поселение», правовые акты, принятые на местном референдуме;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нормативные и иные правовые акты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правовые акты Администрации Ковылкинского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Иные муниципальные правовые акты не должны противоречить настоящему Уставу и правовым актам, принятым на местном референдуме.</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7. Собрание депутатов Ковылкинского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Ковылкинского сельского поселения, решение об удалении председателя Собрания депутатов - главы Ковылкинского сельского поселения в отставку, а также решения по вопросам организации деятельности Собрания депутатов Ковылкинского сельского поселения и по иным вопросам, отнесенным к его компетенции федеральными законами, областными законами, настоящим Уставом.</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8. Председатель Собрания депутатов – глава Ковылкинского сельского поселения в пределах своих полномочий, установленных настоящим Уставом и решениями Собрания депутатов Ковылкинского сельского поселения, издает постановления и распоряжения по вопросам организации деятельности Собрания депутатов Ковылкинского сельского поселения.</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 xml:space="preserve">Председатель Собрания депутатов – глава Ковылкинского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9. Глава Администрации Ковылкинского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Ковылкинского сельского поселения, издает постановления Администрации Ковылкинского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Ковылкинского сельского поселения по вопросам организации работы Администрации Ковылкинского сельского поселения.</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48. Устав муниципального образования «Ковылкинское сельское поселение»</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принимаются Собранием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Проект Устава муниципального образования «Ковылкинское сельское поселение», проект муниципального правового акта о внесении изменений и дополнений в Устав муниципального образования «Ковылкинское сельское поселение» не позднее чем за 30 дней до дня рассмотрения вопроса о принятии Устава муниципального образования «Ковылкинское сельское поселение», внесении изменений и дополнений в Устав муниципального образования «Ковылкинское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Ковылкинского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«Ковылкинское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«Ковылкинское сельское поселение» в соответствие с этими нормативными правовыми актами.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принимаются большинством в две трети голосов от установленной численности депутатов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подлежат государственной регистрации в порядке, установленном федеральным законом.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5. Отказ в государственной регистрации Устава муниципального образования «Ковылкинское сельское поселение», муниципального правового акта о внесении изменений и дополнений в Устав муниципального образования «Ковылкинское сельское поселение», а также нарушение установленных сроков государственной регистрации Устава муниципального образования «Ковылкинское сельское поселение», муниципального правового акта о внесении в Устав муниципального образования «Ковылкинское сельское поселение» изменений и дополнений могут быть обжалованы гражданами и органами </w:t>
      </w:r>
      <w:r w:rsidRPr="00FC6B1E">
        <w:rPr>
          <w:color w:val="auto"/>
          <w:sz w:val="18"/>
          <w:szCs w:val="18"/>
          <w:lang w:val="ru-RU" w:eastAsia="ru-RU"/>
        </w:rPr>
        <w:lastRenderedPageBreak/>
        <w:t>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6.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C6B1E" w:rsidRPr="00FC6B1E" w:rsidRDefault="00FC6B1E" w:rsidP="00FC6B1E">
      <w:pPr>
        <w:autoSpaceDE w:val="0"/>
        <w:autoSpaceDN w:val="0"/>
        <w:adjustRightInd w:val="0"/>
        <w:jc w:val="both"/>
        <w:outlineLvl w:val="1"/>
        <w:rPr>
          <w:color w:val="auto"/>
          <w:sz w:val="18"/>
          <w:szCs w:val="18"/>
          <w:lang w:val="ru-RU" w:eastAsia="ru-RU"/>
        </w:rPr>
      </w:pPr>
      <w:r w:rsidRPr="00FC6B1E">
        <w:rPr>
          <w:color w:val="auto"/>
          <w:sz w:val="18"/>
          <w:szCs w:val="18"/>
          <w:lang w:val="ru-RU" w:eastAsia="ru-RU"/>
        </w:rPr>
        <w:t xml:space="preserve">Председатель Собрания депутатов – глава Ковылкинского сельского поселения обязан опубликовать (обнародовать) зарегистрированные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FC6B1E" w:rsidRPr="00FC6B1E" w:rsidRDefault="00FC6B1E" w:rsidP="00FC6B1E">
      <w:pPr>
        <w:autoSpaceDE w:val="0"/>
        <w:autoSpaceDN w:val="0"/>
        <w:adjustRightInd w:val="0"/>
        <w:jc w:val="both"/>
        <w:outlineLvl w:val="1"/>
        <w:rPr>
          <w:color w:val="auto"/>
          <w:sz w:val="18"/>
          <w:szCs w:val="18"/>
          <w:lang w:val="ru-RU" w:eastAsia="ru-RU"/>
        </w:rPr>
      </w:pPr>
      <w:r w:rsidRPr="00FC6B1E">
        <w:rPr>
          <w:color w:val="auto"/>
          <w:sz w:val="18"/>
          <w:szCs w:val="18"/>
          <w:lang w:val="ru-RU" w:eastAsia="ru-RU"/>
        </w:rPr>
        <w:t>Изменения и дополнения, внесенные в Устав муниципального образования «Ковылкинское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«Ковылкинское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«Ковылкинское сельское поселение»), вступают в силу после истечения срока полномочий Собрания депутатов Ковылкинского сельского поселения, принявшего муниципальный правовой акт о внесении указанных изменений и дополнений в Устав муниципального образования «Ковылкинское сельское поселение».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Изменения и дополнения, внесенные в Устав муниципального образования «Ковылкинское сельское поселение» и предусматривающие создание контрольно-счетного органа муниципального образования «Ковылкинское сельское поселение», вступают в силу в порядке, предусмотренном абзацем первым настоящего пункта.</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49. Решения, принятые путем прямого волеизъявления граждан</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Решение вопросов местного значения непосредственно гражданами в Ковылкинском сельском поселении осуществляется путем прямого волеизъявления населения Ковылкинского сельского поселения, выраженного на местном референдуме.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Если для реализации решения, принятого путем прямого волеизъявления населения Ковылкинского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Ковылкинского сельского поселения или досрочного прекращения полномочий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50. Решения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Решения Собрания депутатов Ковылкинского сельского поселения, устанавливающие правила, обязательные для исполнения на территории Ковылкинского сельского поселения,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Решения Собрания депутатов Ковылкинского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Решения Собрания депутатов Ковылкинского сельского поселения по процедурным вопросам принимаются в порядке, установленном Регламентом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Голос председателя Собрания депутатов - главы Ковылкинского сельского поселения учитывается при принятии решений Собрания депутатов Ковылкинского сельского поселения как голос депутата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Нормативные правовые акты, принятые Собранием депутатов Ковылкинского сельского поселения, направляются председателю Собрания депутатов – главе Ковылкинского сельского поселения для подписания и обнародования в течение 10 дней.</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51. Подготовка муниципальных правовых актов</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Проекты муниципальных правовых актов могут вноситься депутатами Собрания депутатов Ковылкинского сельского поселения, председателем Собрания депутатов - главой Ковылкинского сельского поселения, главой Администрации Ковылкинского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r w:rsidRPr="00FC6B1E">
        <w:rPr>
          <w:color w:val="000000"/>
          <w:sz w:val="18"/>
          <w:szCs w:val="18"/>
          <w:lang w:val="ru-RU" w:eastAsia="ru-RU"/>
        </w:rPr>
        <w:t>, старостой сельского населенного пункта.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lastRenderedPageBreak/>
        <w:t>2. Нормативные правовые акты Собрания депутатов Ковылкинского сельского поселения, предусматривающие установление, изменение и отмену местных налогов и сборов, осуществление расходов из средств бюджета Ковылкинского сельского поселения, могут быть внесены на рассмотрение Собрания депутатов Ковылкинского сельского поселения только по инициативе главы Администрации Ковылкинского сельского поселения или при наличии заключения главы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 xml:space="preserve">1) проектов </w:t>
      </w:r>
      <w:r w:rsidRPr="00FC6B1E">
        <w:rPr>
          <w:color w:val="auto"/>
          <w:sz w:val="18"/>
          <w:szCs w:val="18"/>
          <w:lang w:val="ru-RU" w:eastAsia="ru-RU"/>
        </w:rPr>
        <w:t>нормативных правовых актов Собрания депутатов Ковылкинского сельского поселения</w:t>
      </w:r>
      <w:r w:rsidRPr="00FC6B1E">
        <w:rPr>
          <w:color w:val="auto"/>
          <w:sz w:val="18"/>
          <w:szCs w:val="18"/>
          <w:lang w:val="ru-RU" w:eastAsia="hy-AM"/>
        </w:rPr>
        <w:t>, устанавливающих, изменяющих, приостанавливающих, отменяющих местные налоги и сборы;</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 xml:space="preserve">2) проектов нормативных правовых актов </w:t>
      </w:r>
      <w:r w:rsidRPr="00FC6B1E">
        <w:rPr>
          <w:color w:val="auto"/>
          <w:sz w:val="18"/>
          <w:szCs w:val="18"/>
          <w:lang w:val="ru-RU" w:eastAsia="ru-RU"/>
        </w:rPr>
        <w:t>Собрания депутатов Ковылкинского сельского поселения</w:t>
      </w:r>
      <w:r w:rsidRPr="00FC6B1E">
        <w:rPr>
          <w:color w:val="auto"/>
          <w:sz w:val="18"/>
          <w:szCs w:val="18"/>
          <w:lang w:val="ru-RU" w:eastAsia="hy-AM"/>
        </w:rPr>
        <w:t>, регулирующих бюджетные правоотношения.</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FC6B1E">
        <w:rPr>
          <w:color w:val="auto"/>
          <w:sz w:val="18"/>
          <w:szCs w:val="18"/>
          <w:lang w:val="ru-RU" w:eastAsia="hy-AM"/>
        </w:rPr>
        <w:t>осуществляется на основании плана проведения экспертизы</w:t>
      </w:r>
      <w:bookmarkEnd w:id="11"/>
      <w:bookmarkEnd w:id="12"/>
      <w:r w:rsidRPr="00FC6B1E">
        <w:rPr>
          <w:color w:val="auto"/>
          <w:sz w:val="18"/>
          <w:szCs w:val="18"/>
          <w:lang w:val="ru-RU" w:eastAsia="hy-AM"/>
        </w:rPr>
        <w:t>, формируемого органами местного самоуправления Ковылкинского сельского поселения в порядке, установленном муниципальными нормативными правовыми актами.</w:t>
      </w:r>
    </w:p>
    <w:p w:rsidR="00FC6B1E" w:rsidRPr="00FC6B1E" w:rsidRDefault="00FC6B1E" w:rsidP="00FC6B1E">
      <w:pPr>
        <w:autoSpaceDE w:val="0"/>
        <w:autoSpaceDN w:val="0"/>
        <w:adjustRightInd w:val="0"/>
        <w:jc w:val="both"/>
        <w:rPr>
          <w:color w:val="auto"/>
          <w:sz w:val="18"/>
          <w:szCs w:val="18"/>
          <w:lang w:val="ru-RU" w:eastAsia="hy-AM"/>
        </w:rPr>
      </w:pPr>
      <w:bookmarkStart w:id="13" w:name="OLE_LINK92"/>
      <w:bookmarkStart w:id="14" w:name="OLE_LINK93"/>
      <w:r w:rsidRPr="00FC6B1E">
        <w:rPr>
          <w:color w:val="auto"/>
          <w:sz w:val="18"/>
          <w:szCs w:val="18"/>
          <w:lang w:val="ru-RU"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FC6B1E">
        <w:rPr>
          <w:color w:val="auto"/>
          <w:sz w:val="18"/>
          <w:szCs w:val="18"/>
          <w:lang w:val="ru-RU" w:eastAsia="hy-AM"/>
        </w:rPr>
        <w:t>Ковылкинского сельского поселения</w:t>
      </w:r>
      <w:bookmarkEnd w:id="15"/>
      <w:bookmarkEnd w:id="16"/>
      <w:bookmarkEnd w:id="17"/>
      <w:r w:rsidRPr="00FC6B1E">
        <w:rPr>
          <w:color w:val="auto"/>
          <w:sz w:val="18"/>
          <w:szCs w:val="18"/>
          <w:lang w:val="ru-RU"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Ковылкинского сельского поселения в информационно-телекоммуникационной сети «Интернет».</w:t>
      </w:r>
    </w:p>
    <w:bookmarkEnd w:id="13"/>
    <w:bookmarkEnd w:id="14"/>
    <w:p w:rsidR="00FC6B1E" w:rsidRPr="00FC6B1E" w:rsidRDefault="00FC6B1E" w:rsidP="00FC6B1E">
      <w:pPr>
        <w:spacing w:line="240" w:lineRule="atLeast"/>
        <w:jc w:val="both"/>
        <w:rPr>
          <w:i/>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52. Вступление в силу муниципальных правовых актов</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Ковылкинское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Нормативные правовые акты Собрания депутатов Ковылкинского сельского поселения о налогах и сборах вступают в силу в соответствии с Налоговым кодексом Российской Федерации.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2. Официальным опубликованием считается первая публикация полного текста муниципального правового акта </w:t>
      </w:r>
      <w:r w:rsidRPr="00FC6B1E">
        <w:rPr>
          <w:color w:val="auto"/>
          <w:sz w:val="18"/>
          <w:szCs w:val="18"/>
          <w:lang w:val="ru-RU" w:eastAsia="hy-AM"/>
        </w:rPr>
        <w:t xml:space="preserve">или соглашения, заключаемого между органами местного самоуправления, </w:t>
      </w:r>
      <w:r w:rsidRPr="00FC6B1E">
        <w:rPr>
          <w:color w:val="auto"/>
          <w:sz w:val="18"/>
          <w:szCs w:val="18"/>
          <w:lang w:val="ru-RU" w:eastAsia="ru-RU"/>
        </w:rPr>
        <w:t>в периодическом печатном издании, распространяемом в Ковылкинском сельском поселении, определенном правовым актом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3. Официальное обнародование производится путем доведения текста муниципального правового акта, </w:t>
      </w:r>
      <w:r w:rsidRPr="00FC6B1E">
        <w:rPr>
          <w:color w:val="auto"/>
          <w:sz w:val="18"/>
          <w:szCs w:val="18"/>
          <w:lang w:val="ru-RU" w:eastAsia="hy-AM"/>
        </w:rPr>
        <w:t>соглашения, заключаемого между органами местного самоуправления,</w:t>
      </w:r>
      <w:r w:rsidRPr="00FC6B1E">
        <w:rPr>
          <w:color w:val="auto"/>
          <w:sz w:val="18"/>
          <w:szCs w:val="18"/>
          <w:lang w:val="ru-RU" w:eastAsia="ru-RU"/>
        </w:rPr>
        <w:t xml:space="preserve"> до сведения жителей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Текст муниципального правового акта, </w:t>
      </w:r>
      <w:r w:rsidRPr="00FC6B1E">
        <w:rPr>
          <w:color w:val="auto"/>
          <w:sz w:val="18"/>
          <w:szCs w:val="18"/>
          <w:lang w:val="ru-RU" w:eastAsia="hy-AM"/>
        </w:rPr>
        <w:t>соглашения, заключаемого между органами местного самоуправления,</w:t>
      </w:r>
      <w:r w:rsidRPr="00FC6B1E">
        <w:rPr>
          <w:color w:val="auto"/>
          <w:sz w:val="18"/>
          <w:szCs w:val="18"/>
          <w:lang w:val="ru-RU" w:eastAsia="ru-RU"/>
        </w:rPr>
        <w:t xml:space="preserve"> размещается на информационных стендах в здании Администрации Ковылкинского сельского поселения, иных местах, определенных главой Администрации Ковылкинского сельского поселения. Информационные стенды должны быть установлены в каждом населенном пункте, входящем в состав Ковылкинского сельского поселения</w:t>
      </w:r>
      <w:r w:rsidRPr="00FC6B1E">
        <w:rPr>
          <w:i/>
          <w:color w:val="auto"/>
          <w:sz w:val="18"/>
          <w:szCs w:val="18"/>
          <w:lang w:val="ru-RU" w:eastAsia="ru-RU"/>
        </w:rPr>
        <w:t>.</w:t>
      </w:r>
      <w:r w:rsidRPr="00FC6B1E">
        <w:rPr>
          <w:color w:val="auto"/>
          <w:sz w:val="18"/>
          <w:szCs w:val="18"/>
          <w:lang w:val="ru-RU" w:eastAsia="ru-RU"/>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Ковылкинского сельского поселения, копия передается в библиотеку, действующую на территории Ковылкинского сельского поселения, которая обеспечивает гражданам возможность ознакомления с муниципальным правовым актом без взимания платы.</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Наряду с размещением на информационных стендах, содержание муниципального правового акта, </w:t>
      </w:r>
      <w:r w:rsidRPr="00FC6B1E">
        <w:rPr>
          <w:color w:val="auto"/>
          <w:sz w:val="18"/>
          <w:szCs w:val="18"/>
          <w:lang w:val="ru-RU" w:eastAsia="hy-AM"/>
        </w:rPr>
        <w:t>соглашения, заключаемого между органами местного самоуправления,</w:t>
      </w:r>
      <w:r w:rsidRPr="00FC6B1E">
        <w:rPr>
          <w:color w:val="auto"/>
          <w:sz w:val="18"/>
          <w:szCs w:val="18"/>
          <w:lang w:val="ru-RU"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Ковылкинского сельского поселения.</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FC6B1E">
        <w:rPr>
          <w:color w:val="auto"/>
          <w:sz w:val="18"/>
          <w:szCs w:val="18"/>
          <w:lang w:val="ru-RU" w:eastAsia="ru-RU"/>
        </w:rPr>
        <w:t xml:space="preserve"> определенное правовым актом Администрации Ковылкинского сельского поселения</w:t>
      </w:r>
      <w:r w:rsidRPr="00FC6B1E">
        <w:rPr>
          <w:color w:val="auto"/>
          <w:sz w:val="18"/>
          <w:szCs w:val="18"/>
          <w:lang w:val="ru-RU"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C6B1E" w:rsidRPr="00FC6B1E" w:rsidRDefault="00FC6B1E" w:rsidP="00FC6B1E">
      <w:pPr>
        <w:autoSpaceDE w:val="0"/>
        <w:autoSpaceDN w:val="0"/>
        <w:adjustRightInd w:val="0"/>
        <w:jc w:val="both"/>
        <w:rPr>
          <w:color w:val="000000"/>
          <w:sz w:val="18"/>
          <w:szCs w:val="18"/>
          <w:lang w:val="ru-RU" w:eastAsia="hy-AM"/>
        </w:rPr>
      </w:pPr>
      <w:r w:rsidRPr="00FC6B1E">
        <w:rPr>
          <w:color w:val="000000"/>
          <w:sz w:val="18"/>
          <w:szCs w:val="18"/>
          <w:lang w:val="ru-RU" w:eastAsia="hy-AM"/>
        </w:rPr>
        <w:t xml:space="preserve">Для официального опубликования (обнародования) </w:t>
      </w:r>
      <w:r w:rsidRPr="00FC6B1E">
        <w:rPr>
          <w:color w:val="000000"/>
          <w:sz w:val="18"/>
          <w:szCs w:val="18"/>
          <w:lang w:val="ru-RU" w:eastAsia="ru-RU"/>
        </w:rPr>
        <w:t xml:space="preserve">Устава муниципального образования «Ковылкинское сельское поселение», муниципального правового акта </w:t>
      </w:r>
      <w:r w:rsidRPr="00FC6B1E">
        <w:rPr>
          <w:color w:val="000000"/>
          <w:sz w:val="18"/>
          <w:szCs w:val="18"/>
          <w:lang w:val="ru-RU" w:eastAsia="ru-RU"/>
        </w:rPr>
        <w:br/>
        <w:t xml:space="preserve">о внесении изменений и дополнений в Устав муниципального образования «Ковылкинское сельское поселение» </w:t>
      </w:r>
      <w:r w:rsidRPr="00FC6B1E">
        <w:rPr>
          <w:color w:val="000000"/>
          <w:sz w:val="18"/>
          <w:szCs w:val="18"/>
          <w:lang w:val="ru-RU" w:eastAsia="hy-AM"/>
        </w:rPr>
        <w:t xml:space="preserve">органы местного самоуправления вправе также использовать портал Министерства юстиции Российской Федерации «Нормативные </w:t>
      </w:r>
      <w:r w:rsidRPr="00FC6B1E">
        <w:rPr>
          <w:color w:val="000000"/>
          <w:sz w:val="18"/>
          <w:szCs w:val="18"/>
          <w:lang w:val="ru-RU" w:eastAsia="hy-AM"/>
        </w:rPr>
        <w:lastRenderedPageBreak/>
        <w:t>правовые акты в Российской Федерации» (</w:t>
      </w:r>
      <w:r w:rsidRPr="00FC6B1E">
        <w:rPr>
          <w:color w:val="000000"/>
          <w:sz w:val="18"/>
          <w:szCs w:val="18"/>
          <w:lang w:eastAsia="hy-AM"/>
        </w:rPr>
        <w:t>http</w:t>
      </w:r>
      <w:r w:rsidRPr="00FC6B1E">
        <w:rPr>
          <w:color w:val="000000"/>
          <w:sz w:val="18"/>
          <w:szCs w:val="18"/>
          <w:lang w:val="ru-RU" w:eastAsia="hy-AM"/>
        </w:rPr>
        <w:t>://</w:t>
      </w:r>
      <w:r w:rsidRPr="00FC6B1E">
        <w:rPr>
          <w:color w:val="000000"/>
          <w:sz w:val="18"/>
          <w:szCs w:val="18"/>
          <w:lang w:eastAsia="hy-AM"/>
        </w:rPr>
        <w:t>pravo</w:t>
      </w:r>
      <w:r w:rsidRPr="00FC6B1E">
        <w:rPr>
          <w:color w:val="000000"/>
          <w:sz w:val="18"/>
          <w:szCs w:val="18"/>
          <w:lang w:val="ru-RU" w:eastAsia="hy-AM"/>
        </w:rPr>
        <w:t>-</w:t>
      </w:r>
      <w:r w:rsidRPr="00FC6B1E">
        <w:rPr>
          <w:color w:val="000000"/>
          <w:sz w:val="18"/>
          <w:szCs w:val="18"/>
          <w:lang w:eastAsia="hy-AM"/>
        </w:rPr>
        <w:t>minjust</w:t>
      </w:r>
      <w:r w:rsidRPr="00FC6B1E">
        <w:rPr>
          <w:color w:val="000000"/>
          <w:sz w:val="18"/>
          <w:szCs w:val="18"/>
          <w:lang w:val="ru-RU" w:eastAsia="hy-AM"/>
        </w:rPr>
        <w:t>.</w:t>
      </w:r>
      <w:r w:rsidRPr="00FC6B1E">
        <w:rPr>
          <w:color w:val="000000"/>
          <w:sz w:val="18"/>
          <w:szCs w:val="18"/>
          <w:lang w:eastAsia="hy-AM"/>
        </w:rPr>
        <w:t>ru</w:t>
      </w:r>
      <w:r w:rsidRPr="00FC6B1E">
        <w:rPr>
          <w:color w:val="000000"/>
          <w:sz w:val="18"/>
          <w:szCs w:val="18"/>
          <w:lang w:val="ru-RU" w:eastAsia="hy-AM"/>
        </w:rPr>
        <w:t xml:space="preserve">, </w:t>
      </w:r>
      <w:hyperlink r:id="rId11" w:history="1">
        <w:r w:rsidRPr="00FC6B1E">
          <w:rPr>
            <w:color w:val="000000"/>
            <w:sz w:val="18"/>
            <w:szCs w:val="18"/>
            <w:lang w:eastAsia="hy-AM"/>
          </w:rPr>
          <w:t>http</w:t>
        </w:r>
        <w:r w:rsidRPr="00FC6B1E">
          <w:rPr>
            <w:color w:val="000000"/>
            <w:sz w:val="18"/>
            <w:szCs w:val="18"/>
            <w:lang w:val="ru-RU" w:eastAsia="hy-AM"/>
          </w:rPr>
          <w:t>://право-минюст.рф</w:t>
        </w:r>
      </w:hyperlink>
      <w:r w:rsidRPr="00FC6B1E">
        <w:rPr>
          <w:color w:val="000000"/>
          <w:sz w:val="18"/>
          <w:szCs w:val="18"/>
          <w:lang w:val="ru-RU" w:eastAsia="hy-AM"/>
        </w:rPr>
        <w:t xml:space="preserve">, регистрация в качестве сетевого издания Эл № ФС77-72471 </w:t>
      </w:r>
      <w:r w:rsidRPr="00FC6B1E">
        <w:rPr>
          <w:color w:val="000000"/>
          <w:sz w:val="18"/>
          <w:szCs w:val="18"/>
          <w:lang w:val="ru-RU" w:eastAsia="hy-AM"/>
        </w:rPr>
        <w:br/>
        <w:t>от 05.03.2018).</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По результатам официального обнародования муниципальных правовых актов, </w:t>
      </w:r>
      <w:r w:rsidRPr="00FC6B1E">
        <w:rPr>
          <w:color w:val="auto"/>
          <w:sz w:val="18"/>
          <w:szCs w:val="18"/>
          <w:lang w:val="ru-RU" w:eastAsia="hy-AM"/>
        </w:rPr>
        <w:t>соглашений, заключаемых между органами местного самоуправления,</w:t>
      </w:r>
      <w:r w:rsidRPr="00FC6B1E">
        <w:rPr>
          <w:color w:val="auto"/>
          <w:sz w:val="18"/>
          <w:szCs w:val="18"/>
          <w:lang w:val="ru-RU"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FC6B1E">
        <w:rPr>
          <w:color w:val="auto"/>
          <w:sz w:val="18"/>
          <w:szCs w:val="18"/>
          <w:lang w:val="ru-RU" w:eastAsia="hy-AM"/>
        </w:rPr>
        <w:t>соглашения, заключаемого между органами местного самоуправления,</w:t>
      </w:r>
      <w:r w:rsidRPr="00FC6B1E">
        <w:rPr>
          <w:color w:val="auto"/>
          <w:sz w:val="18"/>
          <w:szCs w:val="18"/>
          <w:lang w:val="ru-RU" w:eastAsia="ru-RU"/>
        </w:rPr>
        <w:t xml:space="preserve"> подписывает глава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4. Администрацией Ковылкинского сельского поселения может издаваться информационный бюллетень Ковылкинского сельского поселения, в который включаются тексты муниципальных правовых актов, </w:t>
      </w:r>
      <w:r w:rsidRPr="00FC6B1E">
        <w:rPr>
          <w:color w:val="auto"/>
          <w:sz w:val="18"/>
          <w:szCs w:val="18"/>
          <w:lang w:val="ru-RU" w:eastAsia="hy-AM"/>
        </w:rPr>
        <w:t xml:space="preserve">соглашений, заключаемых между органами местного самоуправления, </w:t>
      </w:r>
      <w:r w:rsidRPr="00FC6B1E">
        <w:rPr>
          <w:color w:val="auto"/>
          <w:sz w:val="18"/>
          <w:szCs w:val="18"/>
          <w:lang w:val="ru-RU" w:eastAsia="ru-RU"/>
        </w:rPr>
        <w:t>подлежащих официальному опубликованию (обнародованию). Периодичность издания информационного бюллетеня определяется главой Администрации Ковылкинского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Ковылкинского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Ковылкинского сельского поселения или</w:t>
      </w:r>
      <w:r w:rsidRPr="00FC6B1E">
        <w:rPr>
          <w:color w:val="auto"/>
          <w:sz w:val="18"/>
          <w:szCs w:val="18"/>
          <w:lang w:val="ru-RU" w:eastAsia="hy-AM"/>
        </w:rPr>
        <w:t xml:space="preserve"> соглашений, заключаемых между органами местного самоуправления,</w:t>
      </w:r>
      <w:r w:rsidRPr="00FC6B1E">
        <w:rPr>
          <w:color w:val="auto"/>
          <w:sz w:val="18"/>
          <w:szCs w:val="18"/>
          <w:lang w:val="ru-RU" w:eastAsia="ru-RU"/>
        </w:rPr>
        <w:t xml:space="preserve"> применяется порядок, установленный пунктами 2 и 3 настоящей статьи.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5. Решение о способе официального опубликования (обнародования) </w:t>
      </w:r>
      <w:r w:rsidRPr="00FC6B1E">
        <w:rPr>
          <w:color w:val="auto"/>
          <w:sz w:val="18"/>
          <w:szCs w:val="18"/>
          <w:lang w:val="ru-RU" w:eastAsia="hy-AM"/>
        </w:rPr>
        <w:t xml:space="preserve">соглашения, заключаемого между органами местного самоуправления, </w:t>
      </w:r>
      <w:r w:rsidRPr="00FC6B1E">
        <w:rPr>
          <w:color w:val="auto"/>
          <w:sz w:val="18"/>
          <w:szCs w:val="18"/>
          <w:lang w:val="ru-RU" w:eastAsia="ru-RU"/>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FC6B1E" w:rsidRPr="00FC6B1E" w:rsidRDefault="00FC6B1E" w:rsidP="00FC6B1E">
      <w:pPr>
        <w:widowControl w:val="0"/>
        <w:autoSpaceDE w:val="0"/>
        <w:autoSpaceDN w:val="0"/>
        <w:adjustRightInd w:val="0"/>
        <w:ind w:right="-1"/>
        <w:jc w:val="both"/>
        <w:rPr>
          <w:color w:val="auto"/>
          <w:sz w:val="18"/>
          <w:szCs w:val="18"/>
          <w:lang w:val="ru-RU" w:eastAsia="ru-RU"/>
        </w:rPr>
      </w:pPr>
      <w:r w:rsidRPr="00FC6B1E">
        <w:rPr>
          <w:color w:val="auto"/>
          <w:sz w:val="18"/>
          <w:szCs w:val="18"/>
          <w:lang w:val="ru-RU" w:eastAsia="ru-RU"/>
        </w:rPr>
        <w:t>1) Устава муниципального образования «Ковылкинское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нормативных правовых актов Собрания депутатов Ковылкинского сельского поселения – в течение 30 дней со дня подписания председателем Собрания депутатов – главой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нормативных правовых актов Администрации Ковылкинского сельского поселения – в течение 30 дней со дня подписания главой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иных муниципальных правовых актов, подлежащих официальному опубликованию (обнародованию), - в течение 30 дней со дня их принятия (издания).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8. Иная официальная информация органов местного самоуправления Ковылкинского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Ковылкинского сельского поселения, правовыми актами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53. Отмена муниципальных правовых актов и приостановление их действия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Ковылкинского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Ковылкинского сельского поселения - не позднее трех дней со дня принятия им решения.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Глава 7. Муниципальная служба</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54. Муниципальная служба, должности муниципальной службы</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lastRenderedPageBreak/>
        <w:t>2. Должности муниципальной службы Ковылкинского сельского поселения (далее – должности муниципальной службы) устанавливаются решением Собрания депутатов Ковылкинского сельского поселения в соответствии с реестром должностей муниципальной службы в Ростовской области, утверждаемым областным законом.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Ковылкинского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55. Статус муниципального служащего</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Муниципальным служащим Ковылкинского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56. Условия и порядок прохождения муниципальной службы</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Условия и порядок прохождения муниципальной службы в Ковылкинском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Положение о проведении аттестации муниципальных служащих утверждается решением Собрания депутатов Ковылкинского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Глава 8. Экономическая основа местного самоуправления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57. Владение, пользование и распоряжение муниципальным имуществом</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От имени Ковылкинского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Органы местного самоуправления от имени Ковылкинского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Органы местного самоуправления Ковылкинского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Доходы от использования и приватизации муниципального имущества Ковылкинского сельского поселения поступают в бюджет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Ковылкинское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6. Администрация Ковылкинского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lastRenderedPageBreak/>
        <w:t>Решения об участии в создании межмуниципальных хозяйственных обществ принимаются Собранием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Органы местного самоуправления Ковылкинского сельского поселения от имени муниципального образования «Ковылкинское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Цели, условия и порядок деятельности муниципальных предприятий и учреждений закрепляются в их уставах.</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Ковылкинского сельского поселения. Периодичность и форма отчетов устанавливается главой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Годовые отчеты о деятельности муниципальных предприятий и учреждений, по решению Собрания депутатов Ковылкинского сельского поселения или по инициативе главы Администрации Ковылкинского сельского поселения могут заслушиваться на заседаниях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9. Участие в управлении хозяйственными обществами, доли в уставных капиталах или акции которых принадлежат Ковылкинскому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10. Администрация Ковылкинского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58. Закупки для обеспечения муниципальных нужд</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Закупки товаров, работ, услуг для обеспечения муниципальных нужд осуществляются за счет средств местного бюджета.</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Статья 59. Муниципально-частное партнерство</w:t>
      </w:r>
    </w:p>
    <w:p w:rsidR="00FC6B1E" w:rsidRPr="00FC6B1E" w:rsidRDefault="00FC6B1E" w:rsidP="00FC6B1E">
      <w:pPr>
        <w:jc w:val="both"/>
        <w:rPr>
          <w:color w:val="auto"/>
          <w:sz w:val="18"/>
          <w:szCs w:val="18"/>
          <w:lang w:val="ru-RU" w:eastAsia="ru-RU"/>
        </w:rPr>
      </w:pP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1. От имени Ковылкинского сельского поселения, действующего в качестве публичного партнера в муниципально-частном партнерстве, выступает Администрация Ковылкинского сельского поселения.</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2. Председатель Собрания депутатов – глава Ковылкинского сельского поселения издает постановление об определении Администрации Ковылкинского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3. Председатель Собрания депутатов – глава Ковылкинского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60. Составление, рассмотрение и утверждение бюджета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Проект бюджета Ковылкинского сельского поселения составляется Администрацией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2. Проект бюджета Ковылкинского сельского поселения составляется на основе прогноза социально-экономического развития Ковылкинского сельского поселения в целях финансового обеспечения расходных обязательств. </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Проект бюджета Ковылкинского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Ковылкинского сельского поселения, за исключением решения о бюджете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В случае, если проект бюджета Ковылкинского сельского поселения составляется и утверждается на очередной финансовый год, решением Собрания депутатов Ковылкинского сельского поселения могут быть предусмотрены разработка и утверждение среднесрочного финансового плана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Порядок и сроки составления проекта бюджета Ковылкинского сельского поселения устанавливаются постановлением Администрации Ковылкинского сельского поселения с соблюдением требований, устанавливаемых Бюджетным кодексом Российской Федерации и решениями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Проект бюджета Ковылкинского сельского поселения вносится на рассмотрение Собрания депутатов Ковылкинского сельского поселения главой Администрации Ковылкинского сельского поселения в сроки, установленные решением Собрания депутатов Ковылкинского сельского поселения, но не позднее 15 ноября текущего года.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Одновременно с проектом решения Собрания депутатов Ковылкинского сельского поселения о бюджете Ковылкинского сельского поселения представляются документы, предусмотренные Бюджетным кодексом Российской Федерации.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Бюджет Ковылкинского сельского поселения утверждается Собранием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Порядок рассмотрения и утверждения решения о бюджете Ковылкинского сельского поселения устанавливается Собранием депутатов Ковылкинского сельского поселения. Данный порядок должен предусматривать вступление в силу решения </w:t>
      </w:r>
      <w:r w:rsidRPr="00FC6B1E">
        <w:rPr>
          <w:color w:val="auto"/>
          <w:sz w:val="18"/>
          <w:szCs w:val="18"/>
          <w:lang w:val="ru-RU" w:eastAsia="ru-RU"/>
        </w:rPr>
        <w:lastRenderedPageBreak/>
        <w:t>Собрания депутатов Ковылкинского сельского поселения о бюджете Ковылкинского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61. Исполнение бюджета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Исполнение бюджета Ковылкинского сельского поселения обеспечивается Администрацией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2. Бюджет Ковылкинского сельского поселения исполняется на основе единства кассы и подведомственности расходов. </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Исполнение бюджета Ковылкинского сельского поселения организуется на основе сводной бюджетной росписи и кассового плана.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Бюджет Ковылкинского сельского поселения исполняется по доходам, расходам и источникам финансирования дефицита бюджета.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Доходы, фактически полученные при исполнении бюджета Ковылкинского сельского поселения сверх утвержденных решением Собрания депутатов Ковылкинского сельского поселения о бюджете Ковылкинского сельского поселения, могут направляться без внесения изменений в решение Собрания депутатов Ковылкинского сельского поселения о бюджете Ковылкинского сельского поселения на цели, установленные Бюджетным кодексом Российской Федерации.</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62. Контроль за исполнением бюджета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Контроль за исполнением бюджета Ковылкинского сельского поселения осуществляют Собрание депутатов Ковылкинского сельского поселения, Администрация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2. Собрание депутатов Ковылкинского сельского поселения вправе рассматривать отдельные вопросы исполнения бюджета Ковылкинского сельского поселения на заседаниях комиссий, рабочих групп в ходе депутатских слушаний и в связи с депутатскими запросами. </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По представлению главы Администрации Ковылкинского сельского поселения Собрание депутатов Ковылкинского сельского поселения утверждает отчет об исполнении бюджета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Должностные лица Администрации Ковылкинского сельского поселения осуществляют контроль за исполнением бюджета Ковылкинского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63. Муниципальный долг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Предельный объем муниципального долга Ковылкинского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Ковылкинского сельского поселения о бюджете Ковылкинского сельского поселения в рамках ограничений, установленных Бюджетным кодексом Российской Федерации.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Собрание депутатов Ковылкинского сельского поселения вправе в целях управления муниципальным долгом Ковылкинского сельского поселения утвердить дополнительные ограничения по муниципальному долгу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Муниципальные внутренние заимствования осуществляются в целях финансирования дефицита бюджета Ковылкинского сельского поселения, а также для погашения долговых обязательств.</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От имени Ковылкинского сельского поселения право осуществления муниципальных внутренних заимствований принадлежит Администрации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Программа муниципальных внутренних заимствований представляется главой Администрации Ковылкинского сельского поселения Собранию депутатов Ковылкинского сельского поселения в виде приложения к проекту решения о бюджете Ковылкинского сельского поселения на очередной финансовый год.</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От имени Ковылкинского сельского поселения муниципальные гарантии предоставляются Администрацией Ковылкинского сельского поселения в пределах общей суммы предоставляемых гарантий, указанной в решении о бюджете Ковылкинского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Общая сумма предоставленных гарантий включается в состав муниципального долга как вид долгового обязательства.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Глава Администрации Ковылкинского сельского поселения в указанных случаях издает постановление Администрации Ковылкинского сельского поселения о списании с муниципального долга муниципальных долговых обязательств.</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Учет и регистрация муниципальных долговых обязательств Ковылкинского сельского поселения осуществляются в муниципальной долговой книге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6. Управление муниципальным долгом осуществляется Администрацией Ковылкинского сельского поселения в соответствии с Бюджетным кодексом Российской Федерации и настоящим Уставом.</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lastRenderedPageBreak/>
        <w:t>Глава 9. Ответственность органов местного самоуправления и должностных лиц местного самоуправления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64. Ответственность органов местного самоуправления и должностных лиц местного самоуправления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Органы местного самоуправления и должностные лица местного самоуправления несут ответственность перед населением Ковылкинского сельского поселения, государством, физическими и юридическими лицами в соответствии с федеральными законами.</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65. Ответственность депутатов Собрания депутатов Ковылкинского сельского поселения, председателя Собрания депутатов – главы Ковылкинского сельского поселения перед населением</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Население Ковылкинского сельского поселения вправе отозвать депутатов Собрания депутатов Ковылкинского сельского поселения, председателя Собрания депутатов – главу Ковылкинского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66. Ответственность Собрания депутатов Ковылкинского сельского поселения перед государством</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В случае, если соответствующим судом установлено, что Собранием депутатов Ковылкинского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Ковылкинского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В случае, если соответствующим судом установлено, что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В случае, если соответствующим судом установлено, что вновь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FC6B1E" w:rsidRPr="00FC6B1E" w:rsidRDefault="00FC6B1E" w:rsidP="00FC6B1E">
      <w:pPr>
        <w:autoSpaceDE w:val="0"/>
        <w:autoSpaceDN w:val="0"/>
        <w:adjustRightInd w:val="0"/>
        <w:jc w:val="both"/>
        <w:rPr>
          <w:color w:val="auto"/>
          <w:sz w:val="18"/>
          <w:szCs w:val="18"/>
          <w:lang w:val="ru-RU" w:eastAsia="ru-RU"/>
        </w:rPr>
      </w:pPr>
      <w:r w:rsidRPr="00FC6B1E">
        <w:rPr>
          <w:color w:val="auto"/>
          <w:sz w:val="18"/>
          <w:szCs w:val="18"/>
          <w:lang w:val="ru-RU" w:eastAsia="ru-RU"/>
        </w:rPr>
        <w:t xml:space="preserve">4. Депутаты Собрания депутатов Ковылкинского сельского поселения, распущенного  на основании </w:t>
      </w:r>
      <w:hyperlink r:id="rId12" w:history="1">
        <w:r w:rsidRPr="00FC6B1E">
          <w:rPr>
            <w:color w:val="auto"/>
            <w:sz w:val="18"/>
            <w:szCs w:val="18"/>
            <w:lang w:val="ru-RU" w:eastAsia="ru-RU"/>
          </w:rPr>
          <w:t>пункта</w:t>
        </w:r>
      </w:hyperlink>
      <w:r w:rsidRPr="00FC6B1E">
        <w:rPr>
          <w:color w:val="auto"/>
          <w:sz w:val="18"/>
          <w:szCs w:val="18"/>
          <w:lang w:val="ru-RU" w:eastAsia="ru-RU"/>
        </w:rPr>
        <w:t xml:space="preserve"> 2 настоящей статьи, вправе в течение 10 дней со дня вступления в силу областного закона о роспуске Собрания депутатов Ковылкинского сельского поселения обратиться в суд с заявлением для установления факта отсутствия их вины за непроведение Собранием депутатов Ковылкинского сельского поселения правомочного заседания в течение трех месяцев подряд.</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Полномочия Собрания депутатов Ковылкинского сельского поселения прекращаются со дня вступления в силу областного закона о его роспуске.</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67. Ответственность председателя Собрания депутатов – главы Ковылкинского сельского поселения, главы Администрации Ковылкинского сельского поселения перед государством</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в случае: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издания председателем Собрания депутатов – главой Ковылкинского сельского поселения, главой Администрации Ковылкинского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2) совершения председателем Собрания депутатов – главой Ковылкинского сельского поселения, главой Администрации Ковылкинского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не принял в пределах своих полномочий мер по исполнению решения суда.</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lastRenderedPageBreak/>
        <w:t>2. Срок, в течение которого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68. Удаление председателя Собрания депутатов – главы Ковылкинского сельского поселения в отставку</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1. Собрание депутатов Ковылкинского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Ковылкинского сельского поселения в отставку по инициативе депутатов Собрания депутатов Ковылкинского сельского поселения или по инициативе Губернатора Ростовской области. </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Основаниями для удаления председателя Собрания депутатов – главы Ковылкинского сельского поселения в отставку являются: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 xml:space="preserve">1) решения, действия (бездействие) председателя Собрания депутатов – главы Ковылкинского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неудовлетворительная оценка деятельности председателя Собрания депутатов – главы Ковылкинского сельского поселения Собранием депутатов Ковылкинского сельского поселения по результатам его ежегодного отчета перед Собранием депутатов Ковылкинского сельского поселения, данная два раза подряд;</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6B1E" w:rsidRPr="00FC6B1E" w:rsidRDefault="00FC6B1E" w:rsidP="00FC6B1E">
      <w:pPr>
        <w:spacing w:line="240" w:lineRule="atLeast"/>
        <w:jc w:val="both"/>
        <w:rPr>
          <w:color w:val="auto"/>
          <w:sz w:val="18"/>
          <w:szCs w:val="18"/>
          <w:lang w:val="hy-AM" w:eastAsia="ru-RU"/>
        </w:rPr>
      </w:pPr>
      <w:r w:rsidRPr="00FC6B1E">
        <w:rPr>
          <w:color w:val="auto"/>
          <w:sz w:val="18"/>
          <w:szCs w:val="18"/>
          <w:lang w:val="hy-AM" w:eastAsia="ru-RU"/>
        </w:rPr>
        <w:t>5) допущение</w:t>
      </w:r>
      <w:r w:rsidRPr="00FC6B1E">
        <w:rPr>
          <w:color w:val="auto"/>
          <w:sz w:val="18"/>
          <w:szCs w:val="18"/>
          <w:lang w:val="ru-RU" w:eastAsia="ru-RU"/>
        </w:rPr>
        <w:t xml:space="preserve"> председателем Собрания депутатов – главой Ковылкинского сельского поселения</w:t>
      </w:r>
      <w:r w:rsidRPr="00FC6B1E">
        <w:rPr>
          <w:color w:val="auto"/>
          <w:sz w:val="18"/>
          <w:szCs w:val="18"/>
          <w:lang w:val="hy-AM" w:eastAsia="ru-RU"/>
        </w:rPr>
        <w:t xml:space="preserve">, </w:t>
      </w:r>
      <w:r w:rsidRPr="00FC6B1E">
        <w:rPr>
          <w:color w:val="auto"/>
          <w:sz w:val="18"/>
          <w:szCs w:val="18"/>
          <w:lang w:val="ru-RU" w:eastAsia="ru-RU"/>
        </w:rPr>
        <w:t>А</w:t>
      </w:r>
      <w:r w:rsidRPr="00FC6B1E">
        <w:rPr>
          <w:color w:val="auto"/>
          <w:sz w:val="18"/>
          <w:szCs w:val="18"/>
          <w:lang w:val="hy-AM" w:eastAsia="ru-RU"/>
        </w:rPr>
        <w:t>дминистрацией</w:t>
      </w:r>
      <w:r w:rsidRPr="00FC6B1E">
        <w:rPr>
          <w:color w:val="auto"/>
          <w:sz w:val="18"/>
          <w:szCs w:val="18"/>
          <w:lang w:val="ru-RU" w:eastAsia="ru-RU"/>
        </w:rPr>
        <w:t xml:space="preserve"> Ковылкинского сельского поселения</w:t>
      </w:r>
      <w:r w:rsidRPr="00FC6B1E">
        <w:rPr>
          <w:color w:val="auto"/>
          <w:sz w:val="18"/>
          <w:szCs w:val="18"/>
          <w:lang w:val="hy-AM" w:eastAsia="ru-RU"/>
        </w:rPr>
        <w:t>, иными органами и должностными лицами местного самоуправления Ковылкинского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3. Инициатива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выдвинутая не менее чем одной третью от установленной численности депутатов Собрания депутатов Ковылкинского сельского поселения, оформляется в виде обращения, которое вносится в Собрание депутатов Ковылкинского сельского поселения. Указанное обращение вносится вместе с проектом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 выдвижении данной инициативы председатель Собрания депутатов – глава Ковылкинского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4. Рассмотрение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осуществляется с учетом мнения Губернатора Ростовской области.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5. В случае, если при рассмотрении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 и (или) решений, действий (бездействия) председателя Собрания депутатов – главы Ковылкинского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Ковылкинского сельского поселения в отставку может быть принято только при согласии Губернатора Ростовской области.</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6. Инициатива Губернатора Ростовской области об удалении председателя Собрания депутатов – главы Ковылкинского сельского поселения в отставку оформляется в виде обращения, которое вносится в Собрание депутатов Ковылкинского сельского поселения вместе с проектом соответствующего решения Собрания депутатов Ковылкинского сельского поселения. О выдвижении данной инициативы председатель Собрания депутатов – глава Ковылкинского сельского поселения уведомляется не позднее дня, следующего за днем внесения указанного обращения в Собрание депутатов Ковылкинского сельского поселения.</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lastRenderedPageBreak/>
        <w:t>7. Рассмотрение инициативы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осуществляется Собранием депутатов Ковылкинского сельского поселения в течение одного месяца со дня внесения соответствующего обращения.</w:t>
      </w:r>
    </w:p>
    <w:p w:rsidR="00FC6B1E" w:rsidRPr="00FC6B1E" w:rsidRDefault="00FC6B1E" w:rsidP="00FC6B1E">
      <w:pPr>
        <w:widowControl w:val="0"/>
        <w:autoSpaceDE w:val="0"/>
        <w:autoSpaceDN w:val="0"/>
        <w:adjustRightInd w:val="0"/>
        <w:jc w:val="both"/>
        <w:rPr>
          <w:color w:val="auto"/>
          <w:sz w:val="18"/>
          <w:szCs w:val="18"/>
          <w:lang w:val="ru-RU" w:eastAsia="ru-RU"/>
        </w:rPr>
      </w:pPr>
      <w:r w:rsidRPr="00FC6B1E">
        <w:rPr>
          <w:color w:val="auto"/>
          <w:sz w:val="18"/>
          <w:szCs w:val="18"/>
          <w:lang w:val="ru-RU" w:eastAsia="ru-RU"/>
        </w:rPr>
        <w:t>Заседание Собрания депутатов Ковылкинского сельского поселения, на котором рассматривается указанная инициатива, проходит под председательством депутата Собрания депутатов Ковылкинского сельского поселения, уполномоченного на это Собранием депутатов Ковылкинского сельского поселения.</w:t>
      </w:r>
    </w:p>
    <w:p w:rsidR="00FC6B1E" w:rsidRPr="00FC6B1E" w:rsidRDefault="00FC6B1E" w:rsidP="00FC6B1E">
      <w:pPr>
        <w:jc w:val="both"/>
        <w:rPr>
          <w:color w:val="auto"/>
          <w:sz w:val="18"/>
          <w:szCs w:val="18"/>
          <w:lang w:val="ru-RU" w:eastAsia="ru-RU"/>
        </w:rPr>
      </w:pPr>
      <w:r w:rsidRPr="00FC6B1E">
        <w:rPr>
          <w:color w:val="auto"/>
          <w:sz w:val="18"/>
          <w:szCs w:val="18"/>
          <w:lang w:val="ru-RU" w:eastAsia="ru-RU"/>
        </w:rPr>
        <w:t xml:space="preserve">8.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Ковылкинского сельского поселения. </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9. Решение об удалении председателя Собрания депутатов – главы Ковылкинского сельского поселения в отставку подписывается депутатом, председательствующим на заседании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10. При рассмотрении и принятии Собранием депутатов Ковылкинского сельского поселения решения об удалении председателя Собрания депутатов – главы Ковылкинского сельского поселения в отставку должны быть обеспечены:</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Ковылкинского сельского поселения или Губернатора Ростовской области и с проектом решения Собрания депутатов Ковылкинского сельского поселения об удалении его в отставку;</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2) предоставление ему возможности дать депутатам Собрания депутатов Ковылкинского сельского поселения объяснения по поводу обстоятельств, выдвигаемых в качестве основания для удаления в отставку.</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11. В случае, если председатель Собрания депутатов – глава Ковылкинского сельского поселения не согласен с решением Собрания депутатов Ковылкинского сельского поселения об удалении его в отставку, он вправе в письменном виде изложить свое особое мнение.</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12.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Ковылкинского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Ковылкинского сельского поселения.</w:t>
      </w: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13. В случае, если инициатива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отклонена Собранием депутатов Ковылкинского сельского поселения, вопрос об удалении председателя Собрания депутатов – главы Ковылкинского сельского поселения в отставку может быть вынесен на повторное рассмотрение Собранием депутатов Ковылкинского сельского поселения не ранее чем через два месяца со дня проведения заседания Собрания депутатов Ковылкинского сельского поселения, на котором рассматривался указанный вопрос.</w:t>
      </w:r>
    </w:p>
    <w:p w:rsidR="00FC6B1E" w:rsidRPr="00FC6B1E" w:rsidRDefault="00FC6B1E" w:rsidP="00FC6B1E">
      <w:pPr>
        <w:autoSpaceDE w:val="0"/>
        <w:autoSpaceDN w:val="0"/>
        <w:adjustRightInd w:val="0"/>
        <w:jc w:val="both"/>
        <w:rPr>
          <w:color w:val="auto"/>
          <w:sz w:val="18"/>
          <w:szCs w:val="18"/>
          <w:lang w:val="ru-RU" w:eastAsia="hy-AM"/>
        </w:rPr>
      </w:pPr>
      <w:r w:rsidRPr="00FC6B1E">
        <w:rPr>
          <w:color w:val="auto"/>
          <w:sz w:val="18"/>
          <w:szCs w:val="18"/>
          <w:lang w:val="ru-RU" w:eastAsia="hy-AM"/>
        </w:rPr>
        <w:t xml:space="preserve">14. </w:t>
      </w:r>
      <w:r w:rsidRPr="00FC6B1E">
        <w:rPr>
          <w:color w:val="auto"/>
          <w:sz w:val="18"/>
          <w:szCs w:val="18"/>
          <w:lang w:val="ru-RU" w:eastAsia="ru-RU"/>
        </w:rPr>
        <w:t>Председатель Собрания депутатов – глава Ковылкинского сельского поселения</w:t>
      </w:r>
      <w:r w:rsidRPr="00FC6B1E">
        <w:rPr>
          <w:color w:val="auto"/>
          <w:sz w:val="18"/>
          <w:szCs w:val="18"/>
          <w:lang w:val="ru-RU" w:eastAsia="hy-AM"/>
        </w:rPr>
        <w:t>, в отношении которого Собранием депутатов Ковылкинского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69. Временное осуществление органами государственной власти отдельных полномочий органов местного самоуправления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Отдельные полномочия органов местного самоуправления Ковылкинского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Глава 10. Заключительные и переходные положения</w:t>
      </w:r>
    </w:p>
    <w:p w:rsidR="00FC6B1E" w:rsidRPr="00FC6B1E" w:rsidRDefault="00FC6B1E" w:rsidP="00FC6B1E">
      <w:pPr>
        <w:jc w:val="both"/>
        <w:rPr>
          <w:rFonts w:eastAsia="Calibri"/>
          <w:i/>
          <w:color w:val="auto"/>
          <w:sz w:val="18"/>
          <w:szCs w:val="18"/>
          <w:lang w:val="ru-RU"/>
        </w:rPr>
      </w:pPr>
    </w:p>
    <w:p w:rsidR="00FC6B1E" w:rsidRPr="00FC6B1E" w:rsidRDefault="00FC6B1E" w:rsidP="00FC6B1E">
      <w:pPr>
        <w:spacing w:line="240" w:lineRule="atLeast"/>
        <w:jc w:val="both"/>
        <w:rPr>
          <w:color w:val="auto"/>
          <w:sz w:val="18"/>
          <w:szCs w:val="18"/>
          <w:lang w:val="ru-RU" w:eastAsia="ru-RU"/>
        </w:rPr>
      </w:pPr>
      <w:r w:rsidRPr="00FC6B1E">
        <w:rPr>
          <w:color w:val="auto"/>
          <w:sz w:val="18"/>
          <w:szCs w:val="18"/>
          <w:lang w:val="ru-RU" w:eastAsia="ru-RU"/>
        </w:rPr>
        <w:t>Статья 71. Заключительные и переходные положения</w:t>
      </w:r>
    </w:p>
    <w:p w:rsidR="00FC6B1E" w:rsidRPr="00FC6B1E" w:rsidRDefault="00FC6B1E" w:rsidP="00FC6B1E">
      <w:pPr>
        <w:spacing w:line="240" w:lineRule="atLeast"/>
        <w:jc w:val="both"/>
        <w:rPr>
          <w:color w:val="auto"/>
          <w:sz w:val="18"/>
          <w:szCs w:val="18"/>
          <w:lang w:val="ru-RU" w:eastAsia="ru-RU"/>
        </w:rPr>
      </w:pPr>
    </w:p>
    <w:p w:rsidR="00FC6B1E" w:rsidRPr="00FC6B1E" w:rsidRDefault="00FC6B1E" w:rsidP="00FC6B1E">
      <w:pPr>
        <w:spacing w:line="240" w:lineRule="atLeast"/>
        <w:jc w:val="both"/>
        <w:rPr>
          <w:color w:val="000000"/>
          <w:sz w:val="18"/>
          <w:szCs w:val="18"/>
          <w:lang w:val="ru-RU" w:eastAsia="ru-RU"/>
        </w:rPr>
      </w:pPr>
      <w:r w:rsidRPr="00FC6B1E">
        <w:rPr>
          <w:rFonts w:eastAsia="Calibri"/>
          <w:color w:val="000000"/>
          <w:sz w:val="18"/>
          <w:szCs w:val="18"/>
          <w:lang w:val="ru-RU"/>
        </w:rPr>
        <w:t xml:space="preserve">1. Настоящий Устав вступает в силу со дня его официального опубликования, </w:t>
      </w:r>
      <w:r w:rsidRPr="00FC6B1E">
        <w:rPr>
          <w:color w:val="000000"/>
          <w:sz w:val="18"/>
          <w:szCs w:val="18"/>
          <w:lang w:val="ru-RU" w:eastAsia="ru-RU"/>
        </w:rPr>
        <w:t>произведенного после его государственной регистрации.</w:t>
      </w:r>
    </w:p>
    <w:p w:rsidR="00FC6B1E" w:rsidRPr="00FC6B1E" w:rsidRDefault="00FC6B1E" w:rsidP="00FC6B1E">
      <w:pPr>
        <w:jc w:val="both"/>
        <w:rPr>
          <w:color w:val="auto"/>
          <w:sz w:val="18"/>
          <w:szCs w:val="18"/>
          <w:lang w:val="ru-RU" w:eastAsia="ru-RU"/>
        </w:rPr>
      </w:pPr>
    </w:p>
    <w:p w:rsidR="00FC6B1E" w:rsidRPr="00FC6B1E" w:rsidRDefault="00FC6B1E" w:rsidP="00FC6B1E">
      <w:pPr>
        <w:spacing w:line="240" w:lineRule="atLeast"/>
        <w:rPr>
          <w:bCs/>
          <w:color w:val="000000"/>
          <w:sz w:val="18"/>
          <w:szCs w:val="18"/>
          <w:lang w:val="ru-RU" w:eastAsia="ru-RU"/>
        </w:rPr>
      </w:pPr>
      <w:r w:rsidRPr="00FC6B1E">
        <w:rPr>
          <w:bCs/>
          <w:color w:val="000000"/>
          <w:sz w:val="18"/>
          <w:szCs w:val="18"/>
          <w:lang w:val="ru-RU" w:eastAsia="ru-RU"/>
        </w:rPr>
        <w:t xml:space="preserve">                                                                                                   </w:t>
      </w:r>
    </w:p>
    <w:p w:rsidR="00FC6B1E" w:rsidRPr="00FC6B1E" w:rsidRDefault="00FC6B1E" w:rsidP="00FC6B1E">
      <w:pPr>
        <w:spacing w:line="240" w:lineRule="atLeast"/>
        <w:rPr>
          <w:bCs/>
          <w:color w:val="000000"/>
          <w:sz w:val="18"/>
          <w:szCs w:val="18"/>
          <w:lang w:val="ru-RU" w:eastAsia="ru-RU"/>
        </w:rPr>
      </w:pPr>
    </w:p>
    <w:p w:rsidR="00FC6B1E" w:rsidRPr="00FC6B1E" w:rsidRDefault="00FC6B1E" w:rsidP="00FC6B1E">
      <w:pPr>
        <w:spacing w:line="240" w:lineRule="atLeast"/>
        <w:rPr>
          <w:bCs/>
          <w:color w:val="000000"/>
          <w:sz w:val="18"/>
          <w:szCs w:val="18"/>
          <w:lang w:val="ru-RU" w:eastAsia="ru-RU"/>
        </w:rPr>
      </w:pPr>
    </w:p>
    <w:p w:rsidR="00FC6B1E" w:rsidRDefault="00FC6B1E" w:rsidP="00FC6B1E">
      <w:pPr>
        <w:spacing w:line="240" w:lineRule="atLeast"/>
        <w:rPr>
          <w:bCs/>
          <w:color w:val="000000"/>
          <w:sz w:val="18"/>
          <w:szCs w:val="18"/>
          <w:lang w:val="ru-RU" w:eastAsia="ru-RU"/>
        </w:rPr>
      </w:pPr>
      <w:r w:rsidRPr="00FC6B1E">
        <w:rPr>
          <w:bCs/>
          <w:color w:val="000000"/>
          <w:sz w:val="18"/>
          <w:szCs w:val="18"/>
          <w:lang w:val="ru-RU" w:eastAsia="ru-RU"/>
        </w:rPr>
        <w:t xml:space="preserve">                                                                                                                 </w:t>
      </w:r>
    </w:p>
    <w:p w:rsidR="00FC6B1E" w:rsidRDefault="00FC6B1E" w:rsidP="00FC6B1E">
      <w:pPr>
        <w:spacing w:line="240" w:lineRule="atLeast"/>
        <w:rPr>
          <w:bCs/>
          <w:color w:val="000000"/>
          <w:sz w:val="18"/>
          <w:szCs w:val="18"/>
          <w:lang w:val="ru-RU" w:eastAsia="ru-RU"/>
        </w:rPr>
      </w:pPr>
    </w:p>
    <w:p w:rsidR="00FC6B1E" w:rsidRDefault="00FC6B1E" w:rsidP="00FC6B1E">
      <w:pPr>
        <w:spacing w:line="240" w:lineRule="atLeast"/>
        <w:rPr>
          <w:bCs/>
          <w:color w:val="000000"/>
          <w:sz w:val="18"/>
          <w:szCs w:val="18"/>
          <w:lang w:val="ru-RU" w:eastAsia="ru-RU"/>
        </w:rPr>
      </w:pPr>
    </w:p>
    <w:p w:rsidR="00FC6B1E" w:rsidRDefault="00FC6B1E" w:rsidP="00FC6B1E">
      <w:pPr>
        <w:spacing w:line="240" w:lineRule="atLeast"/>
        <w:rPr>
          <w:bCs/>
          <w:color w:val="000000"/>
          <w:sz w:val="18"/>
          <w:szCs w:val="18"/>
          <w:lang w:val="ru-RU" w:eastAsia="ru-RU"/>
        </w:rPr>
      </w:pPr>
    </w:p>
    <w:p w:rsidR="00FC6B1E" w:rsidRPr="00FC6B1E" w:rsidRDefault="00FC6B1E" w:rsidP="00FC6B1E">
      <w:pPr>
        <w:spacing w:line="240" w:lineRule="atLeast"/>
        <w:rPr>
          <w:b/>
          <w:color w:val="auto"/>
          <w:sz w:val="18"/>
          <w:szCs w:val="18"/>
          <w:lang w:val="ru-RU" w:eastAsia="ru-RU"/>
        </w:rPr>
      </w:pPr>
      <w:r>
        <w:rPr>
          <w:bCs/>
          <w:color w:val="000000"/>
          <w:sz w:val="18"/>
          <w:szCs w:val="18"/>
          <w:lang w:val="ru-RU" w:eastAsia="ru-RU"/>
        </w:rPr>
        <w:lastRenderedPageBreak/>
        <w:t xml:space="preserve">                                                                                                                                                                                        </w:t>
      </w:r>
      <w:r w:rsidRPr="00FC6B1E">
        <w:rPr>
          <w:b/>
          <w:color w:val="auto"/>
          <w:sz w:val="18"/>
          <w:szCs w:val="18"/>
          <w:lang w:val="ru-RU" w:eastAsia="ru-RU"/>
        </w:rPr>
        <w:t xml:space="preserve">Приложение № 2 </w:t>
      </w:r>
    </w:p>
    <w:p w:rsidR="00FC6B1E" w:rsidRPr="00FC6B1E" w:rsidRDefault="00FC6B1E" w:rsidP="00FC6B1E">
      <w:pPr>
        <w:spacing w:line="240" w:lineRule="atLeast"/>
        <w:jc w:val="right"/>
        <w:rPr>
          <w:color w:val="auto"/>
          <w:sz w:val="18"/>
          <w:szCs w:val="18"/>
          <w:lang w:val="ru-RU" w:eastAsia="ru-RU"/>
        </w:rPr>
      </w:pPr>
      <w:r w:rsidRPr="00FC6B1E">
        <w:rPr>
          <w:color w:val="auto"/>
          <w:sz w:val="18"/>
          <w:szCs w:val="18"/>
          <w:lang w:val="ru-RU" w:eastAsia="ru-RU"/>
        </w:rPr>
        <w:t xml:space="preserve">к решению Собрания депутатов Ковылкинского </w:t>
      </w:r>
    </w:p>
    <w:p w:rsidR="00FC6B1E" w:rsidRPr="00FC6B1E" w:rsidRDefault="00FC6B1E" w:rsidP="00FC6B1E">
      <w:pPr>
        <w:spacing w:line="240" w:lineRule="atLeast"/>
        <w:jc w:val="right"/>
        <w:rPr>
          <w:color w:val="auto"/>
          <w:sz w:val="18"/>
          <w:szCs w:val="18"/>
          <w:lang w:val="ru-RU" w:eastAsia="ru-RU"/>
        </w:rPr>
      </w:pPr>
      <w:r w:rsidRPr="00FC6B1E">
        <w:rPr>
          <w:color w:val="auto"/>
          <w:sz w:val="18"/>
          <w:szCs w:val="18"/>
          <w:lang w:val="ru-RU" w:eastAsia="ru-RU"/>
        </w:rPr>
        <w:t>сельского поселения от 20.12.2019</w:t>
      </w:r>
      <w:r>
        <w:rPr>
          <w:color w:val="auto"/>
          <w:sz w:val="18"/>
          <w:szCs w:val="18"/>
          <w:lang w:val="ru-RU" w:eastAsia="ru-RU"/>
        </w:rPr>
        <w:t>№ 141</w:t>
      </w:r>
      <w:r w:rsidRPr="00FC6B1E">
        <w:rPr>
          <w:color w:val="auto"/>
          <w:sz w:val="18"/>
          <w:szCs w:val="18"/>
          <w:lang w:val="ru-RU" w:eastAsia="ru-RU"/>
        </w:rPr>
        <w:t xml:space="preserve"> </w:t>
      </w:r>
    </w:p>
    <w:p w:rsidR="00FC6B1E" w:rsidRPr="00FC6B1E" w:rsidRDefault="00FC6B1E" w:rsidP="00FC6B1E">
      <w:pPr>
        <w:shd w:val="clear" w:color="auto" w:fill="FFFFFF"/>
        <w:spacing w:after="200" w:line="230" w:lineRule="exact"/>
        <w:ind w:right="48"/>
        <w:jc w:val="right"/>
        <w:rPr>
          <w:color w:val="auto"/>
          <w:sz w:val="18"/>
          <w:szCs w:val="18"/>
          <w:lang w:val="ru-RU" w:eastAsia="ru-RU"/>
        </w:rPr>
      </w:pPr>
      <w:r w:rsidRPr="00FC6B1E">
        <w:rPr>
          <w:b/>
          <w:bCs/>
          <w:color w:val="auto"/>
          <w:kern w:val="32"/>
          <w:sz w:val="18"/>
          <w:szCs w:val="18"/>
          <w:lang w:val="ru-RU" w:eastAsia="ru-RU"/>
        </w:rPr>
        <w:t xml:space="preserve"> </w:t>
      </w:r>
    </w:p>
    <w:p w:rsidR="00FC6B1E" w:rsidRPr="00FC6B1E" w:rsidRDefault="00FC6B1E" w:rsidP="00FC6B1E">
      <w:pPr>
        <w:keepNext/>
        <w:jc w:val="both"/>
        <w:outlineLvl w:val="1"/>
        <w:rPr>
          <w:b/>
          <w:bCs/>
          <w:color w:val="000000"/>
          <w:sz w:val="18"/>
          <w:szCs w:val="18"/>
          <w:lang w:val="ru-RU" w:eastAsia="ru-RU"/>
        </w:rPr>
      </w:pPr>
      <w:r w:rsidRPr="00FC6B1E">
        <w:rPr>
          <w:b/>
          <w:bCs/>
          <w:color w:val="000000"/>
          <w:sz w:val="18"/>
          <w:szCs w:val="18"/>
          <w:lang w:val="ru-RU" w:eastAsia="ru-RU"/>
        </w:rPr>
        <w:t xml:space="preserve">                                                          Порядок</w:t>
      </w:r>
    </w:p>
    <w:p w:rsidR="00FC6B1E" w:rsidRPr="00FC6B1E" w:rsidRDefault="00FC6B1E" w:rsidP="00FC6B1E">
      <w:pPr>
        <w:spacing w:line="240" w:lineRule="atLeast"/>
        <w:jc w:val="both"/>
        <w:rPr>
          <w:b/>
          <w:color w:val="auto"/>
          <w:sz w:val="18"/>
          <w:szCs w:val="18"/>
          <w:lang w:val="ru-RU" w:eastAsia="ru-RU"/>
        </w:rPr>
      </w:pPr>
      <w:r w:rsidRPr="00FC6B1E">
        <w:rPr>
          <w:b/>
          <w:color w:val="auto"/>
          <w:sz w:val="18"/>
          <w:szCs w:val="18"/>
          <w:lang w:val="ru-RU" w:eastAsia="ru-RU"/>
        </w:rPr>
        <w:t>учета предложений по проекту решения Собрания депутатов Ковылкинского  сельского поселения «О принятии Устава муниципального образования «Ковылкинское сельское поселение» и участия граждан в его обсуждении</w:t>
      </w:r>
    </w:p>
    <w:p w:rsidR="00FC6B1E" w:rsidRPr="00FC6B1E" w:rsidRDefault="00FC6B1E" w:rsidP="00FC6B1E">
      <w:pPr>
        <w:shd w:val="clear" w:color="auto" w:fill="FFFFFF"/>
        <w:spacing w:before="5" w:after="200" w:line="365" w:lineRule="exact"/>
        <w:ind w:right="-2"/>
        <w:jc w:val="both"/>
        <w:rPr>
          <w:color w:val="auto"/>
          <w:sz w:val="18"/>
          <w:szCs w:val="18"/>
          <w:lang w:val="ru-RU" w:eastAsia="ru-RU"/>
        </w:rPr>
      </w:pPr>
    </w:p>
    <w:p w:rsidR="00FC6B1E" w:rsidRPr="00FC6B1E" w:rsidRDefault="00FC6B1E" w:rsidP="00FC6B1E">
      <w:pPr>
        <w:shd w:val="clear" w:color="auto" w:fill="FFFFFF"/>
        <w:spacing w:before="5" w:after="200" w:line="365" w:lineRule="exact"/>
        <w:ind w:right="-2"/>
        <w:jc w:val="both"/>
        <w:rPr>
          <w:color w:val="auto"/>
          <w:sz w:val="18"/>
          <w:szCs w:val="18"/>
          <w:lang w:val="ru-RU" w:eastAsia="ru-RU"/>
        </w:rPr>
      </w:pPr>
      <w:r w:rsidRPr="00FC6B1E">
        <w:rPr>
          <w:color w:val="auto"/>
          <w:sz w:val="18"/>
          <w:szCs w:val="18"/>
          <w:lang w:val="ru-RU" w:eastAsia="ru-RU"/>
        </w:rPr>
        <w:t>1.</w:t>
      </w:r>
      <w:r w:rsidRPr="00FC6B1E">
        <w:rPr>
          <w:color w:val="auto"/>
          <w:sz w:val="18"/>
          <w:szCs w:val="18"/>
          <w:lang w:eastAsia="ru-RU"/>
        </w:rPr>
        <w:t> </w:t>
      </w:r>
      <w:r w:rsidRPr="00FC6B1E">
        <w:rPr>
          <w:color w:val="auto"/>
          <w:sz w:val="18"/>
          <w:szCs w:val="18"/>
          <w:lang w:val="ru-RU" w:eastAsia="ru-RU"/>
        </w:rPr>
        <w:t xml:space="preserve">Предложения по проекту Устава муниципального образования «Ковылкинское   сельское поселение» направляются в письменном или электронном виде Председателю Собрания депутатов- главе  Ковылкинского  сельского поселения (ул. Советская, 26, х. Ковылкин, Тацинский район, Ростовская область, 347078, тел/факс 24-5-45, электронная почта </w:t>
      </w:r>
      <w:r w:rsidRPr="00FC6B1E">
        <w:rPr>
          <w:color w:val="auto"/>
          <w:sz w:val="18"/>
          <w:szCs w:val="18"/>
          <w:lang w:eastAsia="ru-RU"/>
        </w:rPr>
        <w:t>sp</w:t>
      </w:r>
      <w:r w:rsidRPr="00FC6B1E">
        <w:rPr>
          <w:color w:val="auto"/>
          <w:sz w:val="18"/>
          <w:szCs w:val="18"/>
          <w:lang w:val="ru-RU" w:eastAsia="ru-RU"/>
        </w:rPr>
        <w:t>38398@</w:t>
      </w:r>
      <w:r w:rsidRPr="00FC6B1E">
        <w:rPr>
          <w:color w:val="auto"/>
          <w:sz w:val="18"/>
          <w:szCs w:val="18"/>
          <w:lang w:eastAsia="ru-RU"/>
        </w:rPr>
        <w:t>yandex</w:t>
      </w:r>
      <w:r w:rsidRPr="00FC6B1E">
        <w:rPr>
          <w:color w:val="auto"/>
          <w:sz w:val="18"/>
          <w:szCs w:val="18"/>
          <w:lang w:val="ru-RU" w:eastAsia="ru-RU"/>
        </w:rPr>
        <w:t>.</w:t>
      </w:r>
      <w:r w:rsidRPr="00FC6B1E">
        <w:rPr>
          <w:color w:val="auto"/>
          <w:sz w:val="18"/>
          <w:szCs w:val="18"/>
          <w:lang w:eastAsia="ru-RU"/>
        </w:rPr>
        <w:t>ru</w:t>
      </w:r>
      <w:r w:rsidRPr="00FC6B1E">
        <w:rPr>
          <w:color w:val="auto"/>
          <w:sz w:val="18"/>
          <w:szCs w:val="18"/>
          <w:lang w:val="ru-RU" w:eastAsia="ru-RU"/>
        </w:rPr>
        <w:t xml:space="preserve">) в течение </w:t>
      </w:r>
      <w:r w:rsidRPr="00FC6B1E">
        <w:rPr>
          <w:bCs/>
          <w:iCs/>
          <w:color w:val="auto"/>
          <w:sz w:val="18"/>
          <w:szCs w:val="18"/>
          <w:lang w:val="ru-RU" w:eastAsia="ru-RU"/>
        </w:rPr>
        <w:t>30</w:t>
      </w:r>
      <w:r w:rsidRPr="00FC6B1E">
        <w:rPr>
          <w:color w:val="auto"/>
          <w:sz w:val="18"/>
          <w:szCs w:val="18"/>
          <w:lang w:val="ru-RU" w:eastAsia="ru-RU"/>
        </w:rPr>
        <w:t xml:space="preserve"> дней со дня официального обнародования указанного проекта.</w:t>
      </w:r>
      <w:r w:rsidRPr="00FC6B1E">
        <w:rPr>
          <w:color w:val="auto"/>
          <w:sz w:val="18"/>
          <w:szCs w:val="18"/>
          <w:lang w:val="ru-RU" w:eastAsia="ru-RU"/>
        </w:rPr>
        <w:tab/>
      </w:r>
      <w:r w:rsidRPr="00FC6B1E">
        <w:rPr>
          <w:color w:val="auto"/>
          <w:sz w:val="18"/>
          <w:szCs w:val="18"/>
          <w:lang w:val="ru-RU" w:eastAsia="ru-RU"/>
        </w:rPr>
        <w:tab/>
      </w:r>
      <w:r w:rsidRPr="00FC6B1E">
        <w:rPr>
          <w:color w:val="auto"/>
          <w:sz w:val="18"/>
          <w:szCs w:val="18"/>
          <w:lang w:val="ru-RU" w:eastAsia="ru-RU"/>
        </w:rPr>
        <w:tab/>
      </w:r>
      <w:r w:rsidRPr="00FC6B1E">
        <w:rPr>
          <w:color w:val="auto"/>
          <w:sz w:val="18"/>
          <w:szCs w:val="18"/>
          <w:lang w:val="ru-RU" w:eastAsia="ru-RU"/>
        </w:rPr>
        <w:tab/>
      </w:r>
      <w:r w:rsidRPr="00FC6B1E">
        <w:rPr>
          <w:color w:val="auto"/>
          <w:sz w:val="18"/>
          <w:szCs w:val="18"/>
          <w:lang w:val="ru-RU" w:eastAsia="ru-RU"/>
        </w:rPr>
        <w:tab/>
      </w:r>
      <w:r w:rsidRPr="00FC6B1E">
        <w:rPr>
          <w:color w:val="auto"/>
          <w:sz w:val="18"/>
          <w:szCs w:val="18"/>
          <w:lang w:val="ru-RU" w:eastAsia="ru-RU"/>
        </w:rPr>
        <w:tab/>
        <w:t>2.</w:t>
      </w:r>
      <w:r w:rsidRPr="00FC6B1E">
        <w:rPr>
          <w:color w:val="auto"/>
          <w:sz w:val="18"/>
          <w:szCs w:val="18"/>
          <w:lang w:eastAsia="ru-RU"/>
        </w:rPr>
        <w:t> </w:t>
      </w:r>
      <w:r w:rsidRPr="00FC6B1E">
        <w:rPr>
          <w:color w:val="auto"/>
          <w:sz w:val="18"/>
          <w:szCs w:val="18"/>
          <w:lang w:val="ru-RU" w:eastAsia="ru-RU"/>
        </w:rPr>
        <w:t xml:space="preserve">Поступившие от населения замечания и предложения по проекту Устава муниципального образования «Ковылкинское сельское поселение» рассматриваются на заседании соответствующей постоянной комиссии Собрания депутатов Ковылкинского   сельского поселения или на заседании Собрания депутатов  Ковылкинского  сельского поселения. На их основе депутатами Собрания депутатов Ковылкинского   сельского поселения могут быть внесены поправки к проекту Устава муниципального образования «Ковылкинское  </w:t>
      </w:r>
      <w:r w:rsidRPr="00FC6B1E">
        <w:rPr>
          <w:color w:val="000000"/>
          <w:sz w:val="18"/>
          <w:szCs w:val="18"/>
          <w:lang w:val="ru-RU" w:eastAsia="ru-RU"/>
        </w:rPr>
        <w:t>сельское</w:t>
      </w:r>
      <w:r w:rsidRPr="00FC6B1E">
        <w:rPr>
          <w:color w:val="auto"/>
          <w:sz w:val="18"/>
          <w:szCs w:val="18"/>
          <w:lang w:val="ru-RU" w:eastAsia="ru-RU"/>
        </w:rPr>
        <w:t xml:space="preserve"> поселение».</w:t>
      </w:r>
    </w:p>
    <w:p w:rsidR="00FC6B1E" w:rsidRPr="00FC6B1E" w:rsidRDefault="00FC6B1E" w:rsidP="00FC6B1E">
      <w:pPr>
        <w:shd w:val="clear" w:color="auto" w:fill="FFFFFF"/>
        <w:spacing w:before="5" w:after="200" w:line="365" w:lineRule="exact"/>
        <w:ind w:right="-2"/>
        <w:jc w:val="both"/>
        <w:rPr>
          <w:color w:val="auto"/>
          <w:sz w:val="18"/>
          <w:szCs w:val="18"/>
          <w:lang w:val="ru-RU" w:eastAsia="ru-RU"/>
        </w:rPr>
      </w:pPr>
      <w:r w:rsidRPr="00FC6B1E">
        <w:rPr>
          <w:color w:val="auto"/>
          <w:sz w:val="18"/>
          <w:szCs w:val="18"/>
          <w:lang w:val="ru-RU" w:eastAsia="ru-RU"/>
        </w:rPr>
        <w:t xml:space="preserve">      3. Граждане участвуют в обсуждении проекта Устава муниципального образования «Ковылкинское   сельское поселение» посредством: участия в публичных слушаниях по проекту Устава муниципального образования «Ковылкинское   сельское поселение»;</w:t>
      </w:r>
      <w:r w:rsidRPr="00FC6B1E">
        <w:rPr>
          <w:color w:val="auto"/>
          <w:sz w:val="18"/>
          <w:szCs w:val="18"/>
          <w:lang w:val="ru-RU" w:eastAsia="ru-RU"/>
        </w:rPr>
        <w:tab/>
        <w:t>участия в заседаниях Собрания депутатов Ковылкинского   сельского поселения и соответствующей постоянной комиссии Собрания депутатов  Ковылкинского  сельского поселения, на которых рассматривается вопрос о проекте (принятии) Устава муниципального образования «Ковылкинское  сельское поселение».</w:t>
      </w:r>
      <w:r w:rsidRPr="00FC6B1E">
        <w:rPr>
          <w:color w:val="auto"/>
          <w:sz w:val="18"/>
          <w:szCs w:val="18"/>
          <w:lang w:val="ru-RU" w:eastAsia="ru-RU"/>
        </w:rPr>
        <w:tab/>
      </w:r>
      <w:r w:rsidRPr="00FC6B1E">
        <w:rPr>
          <w:color w:val="auto"/>
          <w:sz w:val="18"/>
          <w:szCs w:val="18"/>
          <w:lang w:val="ru-RU" w:eastAsia="ru-RU"/>
        </w:rPr>
        <w:tab/>
      </w:r>
      <w:r w:rsidRPr="00FC6B1E">
        <w:rPr>
          <w:color w:val="auto"/>
          <w:sz w:val="18"/>
          <w:szCs w:val="18"/>
          <w:lang w:val="ru-RU" w:eastAsia="ru-RU"/>
        </w:rPr>
        <w:tab/>
      </w:r>
    </w:p>
    <w:p w:rsidR="00FC6B1E" w:rsidRPr="00FC6B1E" w:rsidRDefault="00FC6B1E" w:rsidP="00FC6B1E">
      <w:pPr>
        <w:shd w:val="clear" w:color="auto" w:fill="FFFFFF"/>
        <w:spacing w:before="5" w:after="200" w:line="365" w:lineRule="exact"/>
        <w:ind w:right="-2"/>
        <w:jc w:val="both"/>
        <w:rPr>
          <w:color w:val="auto"/>
          <w:sz w:val="18"/>
          <w:szCs w:val="18"/>
          <w:lang w:val="ru-RU" w:eastAsia="ru-RU"/>
        </w:rPr>
      </w:pPr>
      <w:r w:rsidRPr="00FC6B1E">
        <w:rPr>
          <w:color w:val="auto"/>
          <w:sz w:val="18"/>
          <w:szCs w:val="18"/>
          <w:lang w:val="ru-RU" w:eastAsia="ru-RU"/>
        </w:rPr>
        <w:t>4. Публичные слушания по проекту Устава муниципального образования «Ковылкинское  сельское поселение» проводятся в порядке, установленном уставом муниципального образования «Ковылкинское сельское поселение» и решениями Собрания депутатов  Ковылкинского  сельского поселения.</w:t>
      </w:r>
      <w:r w:rsidRPr="00FC6B1E">
        <w:rPr>
          <w:color w:val="auto"/>
          <w:sz w:val="18"/>
          <w:szCs w:val="18"/>
          <w:lang w:val="ru-RU" w:eastAsia="ru-RU"/>
        </w:rPr>
        <w:tab/>
      </w:r>
      <w:r w:rsidRPr="00FC6B1E">
        <w:rPr>
          <w:color w:val="auto"/>
          <w:sz w:val="18"/>
          <w:szCs w:val="18"/>
          <w:lang w:val="ru-RU" w:eastAsia="ru-RU"/>
        </w:rPr>
        <w:tab/>
      </w:r>
      <w:r w:rsidRPr="00FC6B1E">
        <w:rPr>
          <w:color w:val="auto"/>
          <w:sz w:val="18"/>
          <w:szCs w:val="18"/>
          <w:lang w:val="ru-RU" w:eastAsia="ru-RU"/>
        </w:rPr>
        <w:tab/>
        <w:t>5. Допуск граждан на заседания Собрания депутатов  Ковылкинского сельского поселения и его постоянной комиссии осуществляется в порядке, установленном Регламентом Собрания депутатов  Ковылкинского  сельского поселения</w:t>
      </w:r>
    </w:p>
    <w:p w:rsidR="00FC6B1E" w:rsidRPr="00FC6B1E" w:rsidRDefault="00FC6B1E" w:rsidP="00FC6B1E">
      <w:pPr>
        <w:shd w:val="clear" w:color="auto" w:fill="FFFFFF"/>
        <w:spacing w:after="200" w:line="226" w:lineRule="exact"/>
        <w:ind w:right="346"/>
        <w:jc w:val="right"/>
        <w:rPr>
          <w:color w:val="auto"/>
          <w:spacing w:val="-3"/>
          <w:sz w:val="18"/>
          <w:szCs w:val="18"/>
          <w:lang w:val="ru-RU" w:eastAsia="ru-RU"/>
        </w:rPr>
      </w:pPr>
      <w:r w:rsidRPr="00FC6B1E">
        <w:rPr>
          <w:color w:val="auto"/>
          <w:spacing w:val="-3"/>
          <w:sz w:val="18"/>
          <w:szCs w:val="18"/>
          <w:lang w:val="ru-RU" w:eastAsia="ru-RU"/>
        </w:rPr>
        <w:tab/>
      </w:r>
      <w:r w:rsidRPr="00FC6B1E">
        <w:rPr>
          <w:color w:val="auto"/>
          <w:spacing w:val="-3"/>
          <w:sz w:val="18"/>
          <w:szCs w:val="18"/>
          <w:lang w:val="ru-RU" w:eastAsia="ru-RU"/>
        </w:rPr>
        <w:tab/>
      </w:r>
      <w:r w:rsidRPr="00FC6B1E">
        <w:rPr>
          <w:color w:val="auto"/>
          <w:spacing w:val="-3"/>
          <w:sz w:val="18"/>
          <w:szCs w:val="18"/>
          <w:lang w:val="ru-RU" w:eastAsia="ru-RU"/>
        </w:rPr>
        <w:tab/>
      </w:r>
      <w:r w:rsidRPr="00FC6B1E">
        <w:rPr>
          <w:color w:val="auto"/>
          <w:spacing w:val="-3"/>
          <w:sz w:val="18"/>
          <w:szCs w:val="18"/>
          <w:lang w:val="ru-RU" w:eastAsia="ru-RU"/>
        </w:rPr>
        <w:tab/>
        <w:t xml:space="preserve">  </w:t>
      </w:r>
      <w:r w:rsidRPr="00FC6B1E">
        <w:rPr>
          <w:b/>
          <w:color w:val="auto"/>
          <w:sz w:val="18"/>
          <w:szCs w:val="18"/>
          <w:lang w:val="ru-RU" w:eastAsia="ru-RU"/>
        </w:rPr>
        <w:t xml:space="preserve">Приложение № 3 </w:t>
      </w:r>
    </w:p>
    <w:p w:rsidR="00FC6B1E" w:rsidRPr="00FC6B1E" w:rsidRDefault="00FC6B1E" w:rsidP="00FC6B1E">
      <w:pPr>
        <w:spacing w:line="240" w:lineRule="atLeast"/>
        <w:jc w:val="right"/>
        <w:rPr>
          <w:color w:val="auto"/>
          <w:sz w:val="18"/>
          <w:szCs w:val="18"/>
          <w:lang w:val="ru-RU" w:eastAsia="ru-RU"/>
        </w:rPr>
      </w:pPr>
      <w:r w:rsidRPr="00FC6B1E">
        <w:rPr>
          <w:color w:val="auto"/>
          <w:sz w:val="18"/>
          <w:szCs w:val="18"/>
          <w:lang w:val="ru-RU" w:eastAsia="ru-RU"/>
        </w:rPr>
        <w:t xml:space="preserve">к решению Собрания депутатов Ковылкинского </w:t>
      </w:r>
    </w:p>
    <w:p w:rsidR="00FC6B1E" w:rsidRPr="00FC6B1E" w:rsidRDefault="00BC00D4" w:rsidP="00FC6B1E">
      <w:pPr>
        <w:spacing w:line="240" w:lineRule="atLeast"/>
        <w:jc w:val="right"/>
        <w:rPr>
          <w:color w:val="auto"/>
          <w:sz w:val="18"/>
          <w:szCs w:val="18"/>
          <w:lang w:val="ru-RU" w:eastAsia="ru-RU"/>
        </w:rPr>
      </w:pPr>
      <w:r>
        <w:rPr>
          <w:color w:val="auto"/>
          <w:sz w:val="18"/>
          <w:szCs w:val="18"/>
          <w:lang w:val="ru-RU" w:eastAsia="ru-RU"/>
        </w:rPr>
        <w:t>сельского поселения от 20.12.2019 № 141</w:t>
      </w:r>
      <w:r w:rsidR="00FC6B1E" w:rsidRPr="00FC6B1E">
        <w:rPr>
          <w:color w:val="auto"/>
          <w:sz w:val="18"/>
          <w:szCs w:val="18"/>
          <w:lang w:val="ru-RU" w:eastAsia="ru-RU"/>
        </w:rPr>
        <w:t xml:space="preserve"> </w:t>
      </w:r>
    </w:p>
    <w:p w:rsidR="00FC6B1E" w:rsidRPr="00FC6B1E" w:rsidRDefault="00FC6B1E" w:rsidP="00BC00D4">
      <w:pPr>
        <w:shd w:val="clear" w:color="auto" w:fill="FFFFFF"/>
        <w:spacing w:after="200" w:line="226" w:lineRule="exact"/>
        <w:ind w:right="346"/>
        <w:jc w:val="right"/>
        <w:rPr>
          <w:color w:val="auto"/>
          <w:sz w:val="18"/>
          <w:szCs w:val="18"/>
          <w:lang w:val="ru-RU" w:eastAsia="ru-RU"/>
        </w:rPr>
      </w:pPr>
    </w:p>
    <w:p w:rsidR="00FC6B1E" w:rsidRPr="00FC6B1E" w:rsidRDefault="00FC6B1E" w:rsidP="00FC6B1E">
      <w:pPr>
        <w:shd w:val="clear" w:color="auto" w:fill="FFFFFF"/>
        <w:spacing w:after="200" w:line="226" w:lineRule="exact"/>
        <w:ind w:right="10"/>
        <w:jc w:val="center"/>
        <w:rPr>
          <w:bCs/>
          <w:iCs/>
          <w:color w:val="auto"/>
          <w:spacing w:val="-1"/>
          <w:sz w:val="18"/>
          <w:szCs w:val="18"/>
          <w:lang w:val="ru-RU" w:eastAsia="ru-RU"/>
        </w:rPr>
      </w:pPr>
    </w:p>
    <w:p w:rsidR="00FC6B1E" w:rsidRPr="00FC6B1E" w:rsidRDefault="00FC6B1E" w:rsidP="00BC00D4">
      <w:pPr>
        <w:shd w:val="clear" w:color="auto" w:fill="FFFFFF"/>
        <w:spacing w:after="200"/>
        <w:ind w:right="10"/>
        <w:jc w:val="center"/>
        <w:rPr>
          <w:color w:val="auto"/>
          <w:sz w:val="18"/>
          <w:szCs w:val="18"/>
          <w:lang w:val="ru-RU" w:eastAsia="ru-RU"/>
        </w:rPr>
      </w:pPr>
      <w:r w:rsidRPr="00FC6B1E">
        <w:rPr>
          <w:bCs/>
          <w:iCs/>
          <w:color w:val="auto"/>
          <w:spacing w:val="-1"/>
          <w:sz w:val="18"/>
          <w:szCs w:val="18"/>
          <w:lang w:val="ru-RU" w:eastAsia="ru-RU"/>
        </w:rPr>
        <w:t xml:space="preserve">Состав </w:t>
      </w:r>
      <w:r w:rsidR="00BC00D4">
        <w:rPr>
          <w:bCs/>
          <w:iCs/>
          <w:color w:val="auto"/>
          <w:spacing w:val="-1"/>
          <w:sz w:val="18"/>
          <w:szCs w:val="18"/>
          <w:lang w:val="ru-RU" w:eastAsia="ru-RU"/>
        </w:rPr>
        <w:t xml:space="preserve">рабочей комиссии     </w:t>
      </w:r>
      <w:r w:rsidRPr="00FC6B1E">
        <w:rPr>
          <w:color w:val="auto"/>
          <w:spacing w:val="-2"/>
          <w:sz w:val="18"/>
          <w:szCs w:val="18"/>
          <w:lang w:val="ru-RU" w:eastAsia="ru-RU"/>
        </w:rPr>
        <w:t>по рассмотрению пред</w:t>
      </w:r>
      <w:r w:rsidR="00BC00D4">
        <w:rPr>
          <w:color w:val="auto"/>
          <w:spacing w:val="-2"/>
          <w:sz w:val="18"/>
          <w:szCs w:val="18"/>
          <w:lang w:val="ru-RU" w:eastAsia="ru-RU"/>
        </w:rPr>
        <w:t xml:space="preserve">ложений, замечаний    </w:t>
      </w:r>
      <w:r w:rsidRPr="00FC6B1E">
        <w:rPr>
          <w:color w:val="auto"/>
          <w:spacing w:val="-2"/>
          <w:sz w:val="18"/>
          <w:szCs w:val="18"/>
          <w:lang w:val="ru-RU" w:eastAsia="ru-RU"/>
        </w:rPr>
        <w:t xml:space="preserve"> к   проекту решения Собрания депутатов Ковылкинского  сельского поселения «О принятии Устава муниципального образования «Ковылкинское сельское поселение»</w:t>
      </w:r>
    </w:p>
    <w:p w:rsidR="00FC6B1E" w:rsidRPr="00FC6B1E" w:rsidRDefault="00FC6B1E" w:rsidP="00FC6B1E">
      <w:pPr>
        <w:shd w:val="clear" w:color="auto" w:fill="FFFFFF"/>
        <w:spacing w:before="5" w:after="200" w:line="365" w:lineRule="exact"/>
        <w:ind w:right="1445"/>
        <w:rPr>
          <w:color w:val="auto"/>
          <w:sz w:val="18"/>
          <w:szCs w:val="18"/>
          <w:lang w:val="ru-RU" w:eastAsia="ru-RU"/>
        </w:rPr>
      </w:pPr>
    </w:p>
    <w:p w:rsidR="00FC6B1E" w:rsidRPr="00FC6B1E" w:rsidRDefault="00FC6B1E" w:rsidP="00FC6B1E">
      <w:pPr>
        <w:numPr>
          <w:ilvl w:val="0"/>
          <w:numId w:val="16"/>
        </w:numPr>
        <w:shd w:val="clear" w:color="auto" w:fill="FFFFFF"/>
        <w:spacing w:before="5" w:after="200" w:line="365" w:lineRule="exact"/>
        <w:ind w:right="-1"/>
        <w:jc w:val="both"/>
        <w:rPr>
          <w:color w:val="auto"/>
          <w:spacing w:val="1"/>
          <w:sz w:val="18"/>
          <w:szCs w:val="18"/>
          <w:lang w:val="ru-RU" w:eastAsia="ru-RU"/>
        </w:rPr>
      </w:pPr>
      <w:r w:rsidRPr="00FC6B1E">
        <w:rPr>
          <w:color w:val="auto"/>
          <w:spacing w:val="1"/>
          <w:sz w:val="18"/>
          <w:szCs w:val="18"/>
          <w:lang w:val="ru-RU" w:eastAsia="ru-RU"/>
        </w:rPr>
        <w:t>Шаповалова Т.А., п</w:t>
      </w:r>
      <w:r w:rsidRPr="00FC6B1E">
        <w:rPr>
          <w:color w:val="auto"/>
          <w:sz w:val="18"/>
          <w:szCs w:val="18"/>
          <w:lang w:val="ru-RU" w:eastAsia="ru-RU"/>
        </w:rPr>
        <w:t>редседатель Собрания депутатов - глава Ковылкинского   сельского поселения</w:t>
      </w:r>
      <w:r w:rsidRPr="00FC6B1E">
        <w:rPr>
          <w:color w:val="auto"/>
          <w:spacing w:val="-2"/>
          <w:sz w:val="18"/>
          <w:szCs w:val="18"/>
          <w:lang w:val="ru-RU" w:eastAsia="ru-RU"/>
        </w:rPr>
        <w:t>- председатель комиссии.</w:t>
      </w:r>
    </w:p>
    <w:p w:rsidR="00FC6B1E" w:rsidRPr="00FC6B1E" w:rsidRDefault="00FC6B1E" w:rsidP="00FC6B1E">
      <w:pPr>
        <w:numPr>
          <w:ilvl w:val="0"/>
          <w:numId w:val="16"/>
        </w:numPr>
        <w:shd w:val="clear" w:color="auto" w:fill="FFFFFF"/>
        <w:spacing w:before="5" w:after="200" w:line="365" w:lineRule="exact"/>
        <w:ind w:right="-1"/>
        <w:jc w:val="both"/>
        <w:rPr>
          <w:color w:val="auto"/>
          <w:spacing w:val="1"/>
          <w:sz w:val="18"/>
          <w:szCs w:val="18"/>
          <w:lang w:val="ru-RU" w:eastAsia="ru-RU"/>
        </w:rPr>
      </w:pPr>
      <w:r w:rsidRPr="00FC6B1E">
        <w:rPr>
          <w:color w:val="auto"/>
          <w:spacing w:val="-2"/>
          <w:sz w:val="18"/>
          <w:szCs w:val="18"/>
          <w:lang w:val="ru-RU" w:eastAsia="ru-RU"/>
        </w:rPr>
        <w:t>Одинцова Е.Н., депутат Собрания депутатов.</w:t>
      </w:r>
    </w:p>
    <w:p w:rsidR="00FC6B1E" w:rsidRPr="00FC6B1E" w:rsidRDefault="00FC6B1E" w:rsidP="00FC6B1E">
      <w:pPr>
        <w:numPr>
          <w:ilvl w:val="0"/>
          <w:numId w:val="16"/>
        </w:numPr>
        <w:shd w:val="clear" w:color="auto" w:fill="FFFFFF"/>
        <w:spacing w:before="5" w:after="200" w:line="365" w:lineRule="exact"/>
        <w:ind w:right="-1"/>
        <w:jc w:val="both"/>
        <w:rPr>
          <w:color w:val="auto"/>
          <w:spacing w:val="1"/>
          <w:sz w:val="18"/>
          <w:szCs w:val="18"/>
          <w:lang w:val="ru-RU" w:eastAsia="ru-RU"/>
        </w:rPr>
      </w:pPr>
      <w:r w:rsidRPr="00FC6B1E">
        <w:rPr>
          <w:color w:val="auto"/>
          <w:spacing w:val="-3"/>
          <w:sz w:val="18"/>
          <w:szCs w:val="18"/>
          <w:lang w:val="ru-RU" w:eastAsia="ru-RU"/>
        </w:rPr>
        <w:t>Щепило А.Ф., председатель к</w:t>
      </w:r>
      <w:r w:rsidRPr="00FC6B1E">
        <w:rPr>
          <w:color w:val="auto"/>
          <w:sz w:val="18"/>
          <w:szCs w:val="18"/>
          <w:lang w:val="ru-RU" w:eastAsia="ru-RU"/>
        </w:rPr>
        <w:t xml:space="preserve">омиссии по вопросам местного самоуправления, связям с казачеством, общественными организациями, партиями.  </w:t>
      </w:r>
    </w:p>
    <w:p w:rsidR="00FC6B1E" w:rsidRPr="00FC6B1E" w:rsidRDefault="00FC6B1E" w:rsidP="00FC6B1E">
      <w:pPr>
        <w:numPr>
          <w:ilvl w:val="0"/>
          <w:numId w:val="16"/>
        </w:numPr>
        <w:shd w:val="clear" w:color="auto" w:fill="FFFFFF"/>
        <w:spacing w:before="5" w:after="200" w:line="365" w:lineRule="exact"/>
        <w:ind w:right="-1"/>
        <w:jc w:val="both"/>
        <w:rPr>
          <w:color w:val="auto"/>
          <w:spacing w:val="1"/>
          <w:sz w:val="18"/>
          <w:szCs w:val="18"/>
          <w:lang w:val="ru-RU" w:eastAsia="ru-RU"/>
        </w:rPr>
      </w:pPr>
      <w:r w:rsidRPr="00FC6B1E">
        <w:rPr>
          <w:color w:val="auto"/>
          <w:sz w:val="18"/>
          <w:szCs w:val="18"/>
          <w:lang w:val="ru-RU" w:eastAsia="ru-RU"/>
        </w:rPr>
        <w:lastRenderedPageBreak/>
        <w:t>Одинцова Н.А., председатель комиссии  по экономической реформе, бюджету, налогам, муниципальной собственности, вопросам  местного самоуправления.</w:t>
      </w:r>
    </w:p>
    <w:p w:rsidR="00FC6B1E" w:rsidRPr="00BC00D4" w:rsidRDefault="00FC6B1E" w:rsidP="00BC00D4">
      <w:pPr>
        <w:numPr>
          <w:ilvl w:val="0"/>
          <w:numId w:val="17"/>
        </w:numPr>
        <w:shd w:val="clear" w:color="auto" w:fill="FFFFFF"/>
        <w:spacing w:before="5" w:after="200" w:line="365" w:lineRule="exact"/>
        <w:ind w:right="-1"/>
        <w:contextualSpacing/>
        <w:jc w:val="both"/>
        <w:rPr>
          <w:color w:val="auto"/>
          <w:spacing w:val="1"/>
          <w:sz w:val="18"/>
          <w:szCs w:val="18"/>
          <w:lang w:val="ru-RU" w:eastAsia="ru-RU"/>
        </w:rPr>
      </w:pPr>
      <w:r w:rsidRPr="00FC6B1E">
        <w:rPr>
          <w:color w:val="auto"/>
          <w:spacing w:val="-2"/>
          <w:sz w:val="18"/>
          <w:szCs w:val="18"/>
          <w:lang w:val="ru-RU" w:eastAsia="ru-RU"/>
        </w:rPr>
        <w:t xml:space="preserve">Шаповалова Л.А., специалист по правовой и кадровой работе </w:t>
      </w:r>
      <w:r w:rsidRPr="00FC6B1E">
        <w:rPr>
          <w:color w:val="auto"/>
          <w:spacing w:val="1"/>
          <w:sz w:val="18"/>
          <w:szCs w:val="18"/>
          <w:lang w:val="ru-RU" w:eastAsia="ru-RU"/>
        </w:rPr>
        <w:t>администрации Ковылкинского сельского поселения.</w:t>
      </w:r>
      <w:bookmarkStart w:id="18" w:name="_GoBack"/>
      <w:bookmarkEnd w:id="18"/>
    </w:p>
    <w:p w:rsidR="00FC6B1E" w:rsidRPr="00FC6B1E" w:rsidRDefault="00BC00D4" w:rsidP="00FC6B1E">
      <w:pPr>
        <w:spacing w:line="240" w:lineRule="atLeast"/>
        <w:jc w:val="right"/>
        <w:rPr>
          <w:b/>
          <w:color w:val="auto"/>
          <w:sz w:val="18"/>
          <w:szCs w:val="18"/>
          <w:lang w:val="ru-RU" w:eastAsia="ru-RU"/>
        </w:rPr>
      </w:pPr>
      <w:r>
        <w:rPr>
          <w:b/>
          <w:color w:val="auto"/>
          <w:sz w:val="18"/>
          <w:szCs w:val="18"/>
          <w:lang w:val="ru-RU" w:eastAsia="ru-RU"/>
        </w:rPr>
        <w:t>Приложение № 4</w:t>
      </w:r>
      <w:r w:rsidR="00FC6B1E" w:rsidRPr="00FC6B1E">
        <w:rPr>
          <w:b/>
          <w:color w:val="auto"/>
          <w:sz w:val="18"/>
          <w:szCs w:val="18"/>
          <w:lang w:val="ru-RU" w:eastAsia="ru-RU"/>
        </w:rPr>
        <w:t xml:space="preserve"> </w:t>
      </w:r>
    </w:p>
    <w:p w:rsidR="00FC6B1E" w:rsidRPr="00FC6B1E" w:rsidRDefault="00FC6B1E" w:rsidP="00FC6B1E">
      <w:pPr>
        <w:spacing w:line="240" w:lineRule="atLeast"/>
        <w:jc w:val="right"/>
        <w:rPr>
          <w:color w:val="auto"/>
          <w:sz w:val="18"/>
          <w:szCs w:val="18"/>
          <w:lang w:val="ru-RU" w:eastAsia="ru-RU"/>
        </w:rPr>
      </w:pPr>
      <w:r w:rsidRPr="00FC6B1E">
        <w:rPr>
          <w:color w:val="auto"/>
          <w:sz w:val="18"/>
          <w:szCs w:val="18"/>
          <w:lang w:val="ru-RU" w:eastAsia="ru-RU"/>
        </w:rPr>
        <w:t xml:space="preserve">к решению Собрания депутатов Ковылкинского </w:t>
      </w:r>
    </w:p>
    <w:p w:rsidR="00FC6B1E" w:rsidRPr="00BC00D4" w:rsidRDefault="00FC6B1E" w:rsidP="00BC00D4">
      <w:pPr>
        <w:spacing w:line="240" w:lineRule="atLeast"/>
        <w:jc w:val="right"/>
        <w:rPr>
          <w:color w:val="auto"/>
          <w:sz w:val="18"/>
          <w:szCs w:val="18"/>
          <w:lang w:val="ru-RU" w:eastAsia="ru-RU"/>
        </w:rPr>
      </w:pPr>
      <w:r w:rsidRPr="00FC6B1E">
        <w:rPr>
          <w:color w:val="auto"/>
          <w:sz w:val="18"/>
          <w:szCs w:val="18"/>
          <w:lang w:val="ru-RU" w:eastAsia="ru-RU"/>
        </w:rPr>
        <w:t>сель</w:t>
      </w:r>
      <w:r w:rsidR="00BC00D4">
        <w:rPr>
          <w:color w:val="auto"/>
          <w:sz w:val="18"/>
          <w:szCs w:val="18"/>
          <w:lang w:val="ru-RU" w:eastAsia="ru-RU"/>
        </w:rPr>
        <w:t xml:space="preserve">ского поселения от 20.12.2019 № 141 </w:t>
      </w:r>
    </w:p>
    <w:p w:rsidR="00FC6B1E" w:rsidRPr="00FC6B1E" w:rsidRDefault="00FC6B1E" w:rsidP="00FC6B1E">
      <w:pPr>
        <w:shd w:val="clear" w:color="auto" w:fill="FFFFFF"/>
        <w:tabs>
          <w:tab w:val="left" w:pos="6850"/>
        </w:tabs>
        <w:spacing w:after="200" w:line="276" w:lineRule="auto"/>
        <w:jc w:val="center"/>
        <w:rPr>
          <w:i/>
          <w:iCs/>
          <w:color w:val="000000"/>
          <w:spacing w:val="-5"/>
          <w:sz w:val="18"/>
          <w:szCs w:val="18"/>
          <w:lang w:val="ru-RU" w:eastAsia="ru-RU"/>
        </w:rPr>
      </w:pPr>
      <w:r w:rsidRPr="00FC6B1E">
        <w:rPr>
          <w:iCs/>
          <w:color w:val="000000"/>
          <w:spacing w:val="-1"/>
          <w:sz w:val="18"/>
          <w:szCs w:val="18"/>
          <w:lang w:val="ru-RU" w:eastAsia="ru-RU"/>
        </w:rPr>
        <w:t>Порядок проведения публичных слушаний по реш</w:t>
      </w:r>
      <w:r w:rsidR="00BC00D4">
        <w:rPr>
          <w:iCs/>
          <w:color w:val="000000"/>
          <w:spacing w:val="-1"/>
          <w:sz w:val="18"/>
          <w:szCs w:val="18"/>
          <w:lang w:val="ru-RU" w:eastAsia="ru-RU"/>
        </w:rPr>
        <w:t xml:space="preserve">ению   </w:t>
      </w:r>
      <w:r w:rsidRPr="00FC6B1E">
        <w:rPr>
          <w:iCs/>
          <w:color w:val="000000"/>
          <w:spacing w:val="-1"/>
          <w:sz w:val="18"/>
          <w:szCs w:val="18"/>
          <w:lang w:val="ru-RU" w:eastAsia="ru-RU"/>
        </w:rPr>
        <w:t xml:space="preserve"> «О проекте решения Собрания депутатов Ковылкинского  сельского поселения «О принятии Устава муниципального образования «Ковылкинское сельское поселение»</w:t>
      </w:r>
      <w:r w:rsidRPr="00FC6B1E">
        <w:rPr>
          <w:color w:val="auto"/>
          <w:sz w:val="18"/>
          <w:szCs w:val="18"/>
          <w:lang w:val="ru-RU" w:eastAsia="ru-RU"/>
        </w:rPr>
        <w:t>»</w:t>
      </w:r>
    </w:p>
    <w:p w:rsidR="00FC6B1E" w:rsidRPr="00FC6B1E" w:rsidRDefault="00FC6B1E" w:rsidP="00FC6B1E">
      <w:pPr>
        <w:shd w:val="clear" w:color="auto" w:fill="FFFFFF"/>
        <w:tabs>
          <w:tab w:val="left" w:pos="0"/>
        </w:tabs>
        <w:spacing w:after="200" w:line="276" w:lineRule="auto"/>
        <w:jc w:val="both"/>
        <w:rPr>
          <w:color w:val="auto"/>
          <w:sz w:val="18"/>
          <w:szCs w:val="18"/>
          <w:lang w:val="ru-RU" w:eastAsia="ru-RU"/>
        </w:rPr>
      </w:pPr>
      <w:r w:rsidRPr="00FC6B1E">
        <w:rPr>
          <w:color w:val="000000"/>
          <w:spacing w:val="-20"/>
          <w:sz w:val="18"/>
          <w:szCs w:val="18"/>
          <w:lang w:val="ru-RU" w:eastAsia="ru-RU"/>
        </w:rPr>
        <w:tab/>
        <w:t xml:space="preserve">1. </w:t>
      </w:r>
      <w:r w:rsidRPr="00FC6B1E">
        <w:rPr>
          <w:color w:val="000000"/>
          <w:spacing w:val="-1"/>
          <w:sz w:val="18"/>
          <w:szCs w:val="18"/>
          <w:lang w:val="ru-RU" w:eastAsia="ru-RU"/>
        </w:rPr>
        <w:t xml:space="preserve">Публичные слушания по решению «О проекте решения Собрания депутатов Ковылкинского  сельского поселения «О принятии Устава муниципального образования «Ковылкинское сельское поселение» </w:t>
      </w:r>
      <w:r w:rsidRPr="00FC6B1E">
        <w:rPr>
          <w:color w:val="000000"/>
          <w:sz w:val="18"/>
          <w:szCs w:val="18"/>
          <w:lang w:val="ru-RU" w:eastAsia="ru-RU"/>
        </w:rPr>
        <w:t xml:space="preserve"> (далее </w:t>
      </w:r>
      <w:r w:rsidRPr="00FC6B1E">
        <w:rPr>
          <w:color w:val="000000"/>
          <w:spacing w:val="-1"/>
          <w:sz w:val="18"/>
          <w:szCs w:val="18"/>
          <w:lang w:val="ru-RU" w:eastAsia="ru-RU"/>
        </w:rPr>
        <w:t xml:space="preserve">публичные слушания) </w:t>
      </w:r>
      <w:r w:rsidRPr="00FC6B1E">
        <w:rPr>
          <w:color w:val="auto"/>
          <w:spacing w:val="-1"/>
          <w:sz w:val="18"/>
          <w:szCs w:val="18"/>
          <w:lang w:val="ru-RU" w:eastAsia="ru-RU"/>
        </w:rPr>
        <w:t xml:space="preserve">проводятся в здании Администрации Ковылкинского  сельского </w:t>
      </w:r>
      <w:r w:rsidRPr="00FC6B1E">
        <w:rPr>
          <w:color w:val="auto"/>
          <w:spacing w:val="2"/>
          <w:sz w:val="18"/>
          <w:szCs w:val="18"/>
          <w:lang w:val="ru-RU" w:eastAsia="ru-RU"/>
        </w:rPr>
        <w:t xml:space="preserve">поселения  09 января  2019 </w:t>
      </w:r>
      <w:r w:rsidRPr="00FC6B1E">
        <w:rPr>
          <w:color w:val="000000"/>
          <w:spacing w:val="2"/>
          <w:sz w:val="18"/>
          <w:szCs w:val="18"/>
          <w:lang w:val="ru-RU" w:eastAsia="ru-RU"/>
        </w:rPr>
        <w:t xml:space="preserve">года с 16.00 часов до 17.00 часов. </w:t>
      </w:r>
      <w:r w:rsidRPr="00FC6B1E">
        <w:rPr>
          <w:color w:val="000000"/>
          <w:sz w:val="18"/>
          <w:szCs w:val="18"/>
          <w:lang w:val="ru-RU" w:eastAsia="ru-RU"/>
        </w:rPr>
        <w:t>Регистрация участников - с 15.30 ч.   до 16.00 ч.</w:t>
      </w:r>
    </w:p>
    <w:p w:rsidR="00FC6B1E" w:rsidRPr="00FC6B1E" w:rsidRDefault="00FC6B1E" w:rsidP="00FC6B1E">
      <w:pPr>
        <w:widowControl w:val="0"/>
        <w:numPr>
          <w:ilvl w:val="0"/>
          <w:numId w:val="14"/>
        </w:numPr>
        <w:shd w:val="clear" w:color="auto" w:fill="FFFFFF"/>
        <w:tabs>
          <w:tab w:val="left" w:pos="792"/>
        </w:tabs>
        <w:autoSpaceDE w:val="0"/>
        <w:autoSpaceDN w:val="0"/>
        <w:adjustRightInd w:val="0"/>
        <w:spacing w:before="120" w:after="200" w:line="276" w:lineRule="auto"/>
        <w:ind w:firstLine="566"/>
        <w:jc w:val="both"/>
        <w:rPr>
          <w:color w:val="000000"/>
          <w:spacing w:val="-14"/>
          <w:sz w:val="18"/>
          <w:szCs w:val="18"/>
          <w:lang w:val="ru-RU" w:eastAsia="ru-RU"/>
        </w:rPr>
      </w:pPr>
      <w:r w:rsidRPr="00FC6B1E">
        <w:rPr>
          <w:color w:val="000000"/>
          <w:spacing w:val="-1"/>
          <w:sz w:val="18"/>
          <w:szCs w:val="18"/>
          <w:lang w:val="ru-RU" w:eastAsia="ru-RU"/>
        </w:rPr>
        <w:t xml:space="preserve"> Для участия в публичных слушаниях приглашаются представители предприятий, учреждений</w:t>
      </w:r>
      <w:r w:rsidRPr="00FC6B1E">
        <w:rPr>
          <w:color w:val="000000"/>
          <w:sz w:val="18"/>
          <w:szCs w:val="18"/>
          <w:lang w:val="ru-RU" w:eastAsia="ru-RU"/>
        </w:rPr>
        <w:t>, организаций, расположенных на территории Ковылкинского  сельского поселения</w:t>
      </w:r>
      <w:r w:rsidRPr="00FC6B1E">
        <w:rPr>
          <w:color w:val="000000"/>
          <w:spacing w:val="-3"/>
          <w:sz w:val="18"/>
          <w:szCs w:val="18"/>
          <w:lang w:val="ru-RU" w:eastAsia="ru-RU"/>
        </w:rPr>
        <w:t>.</w:t>
      </w:r>
    </w:p>
    <w:p w:rsidR="00FC6B1E" w:rsidRPr="00FC6B1E" w:rsidRDefault="00FC6B1E" w:rsidP="00FC6B1E">
      <w:pPr>
        <w:widowControl w:val="0"/>
        <w:numPr>
          <w:ilvl w:val="0"/>
          <w:numId w:val="14"/>
        </w:numPr>
        <w:shd w:val="clear" w:color="auto" w:fill="FFFFFF"/>
        <w:tabs>
          <w:tab w:val="left" w:pos="792"/>
          <w:tab w:val="left" w:pos="9355"/>
        </w:tabs>
        <w:autoSpaceDE w:val="0"/>
        <w:autoSpaceDN w:val="0"/>
        <w:adjustRightInd w:val="0"/>
        <w:spacing w:before="120" w:after="200" w:line="276" w:lineRule="auto"/>
        <w:ind w:right="-1" w:firstLine="566"/>
        <w:jc w:val="both"/>
        <w:rPr>
          <w:color w:val="000000"/>
          <w:spacing w:val="-16"/>
          <w:sz w:val="18"/>
          <w:szCs w:val="18"/>
          <w:lang w:val="ru-RU" w:eastAsia="ru-RU"/>
        </w:rPr>
      </w:pPr>
      <w:r w:rsidRPr="00FC6B1E">
        <w:rPr>
          <w:color w:val="000000"/>
          <w:sz w:val="18"/>
          <w:szCs w:val="18"/>
          <w:lang w:val="ru-RU" w:eastAsia="ru-RU"/>
        </w:rPr>
        <w:t xml:space="preserve"> Председательствующим на публичных слушаниях является </w:t>
      </w:r>
      <w:r w:rsidRPr="00FC6B1E">
        <w:rPr>
          <w:color w:val="auto"/>
          <w:spacing w:val="1"/>
          <w:sz w:val="18"/>
          <w:szCs w:val="18"/>
          <w:lang w:val="ru-RU" w:eastAsia="ru-RU"/>
        </w:rPr>
        <w:t>п</w:t>
      </w:r>
      <w:r w:rsidRPr="00FC6B1E">
        <w:rPr>
          <w:color w:val="auto"/>
          <w:sz w:val="18"/>
          <w:szCs w:val="18"/>
          <w:lang w:val="ru-RU" w:eastAsia="ru-RU"/>
        </w:rPr>
        <w:t>редседатель Собрания депутатов - глава Ковылкинского   сельского поселения Шаповалова Т.А.</w:t>
      </w:r>
    </w:p>
    <w:p w:rsidR="00FC6B1E" w:rsidRPr="00FC6B1E" w:rsidRDefault="00FC6B1E" w:rsidP="00FC6B1E">
      <w:pPr>
        <w:widowControl w:val="0"/>
        <w:numPr>
          <w:ilvl w:val="0"/>
          <w:numId w:val="14"/>
        </w:numPr>
        <w:shd w:val="clear" w:color="auto" w:fill="FFFFFF"/>
        <w:tabs>
          <w:tab w:val="left" w:pos="792"/>
          <w:tab w:val="left" w:pos="9355"/>
        </w:tabs>
        <w:autoSpaceDE w:val="0"/>
        <w:autoSpaceDN w:val="0"/>
        <w:adjustRightInd w:val="0"/>
        <w:spacing w:before="120" w:after="200" w:line="276" w:lineRule="auto"/>
        <w:ind w:right="-1" w:firstLine="566"/>
        <w:jc w:val="both"/>
        <w:rPr>
          <w:color w:val="000000"/>
          <w:spacing w:val="-11"/>
          <w:sz w:val="18"/>
          <w:szCs w:val="18"/>
          <w:lang w:val="ru-RU" w:eastAsia="ru-RU"/>
        </w:rPr>
      </w:pPr>
      <w:r w:rsidRPr="00FC6B1E">
        <w:rPr>
          <w:color w:val="000000"/>
          <w:sz w:val="18"/>
          <w:szCs w:val="18"/>
          <w:lang w:val="ru-RU" w:eastAsia="ru-RU"/>
        </w:rPr>
        <w:t xml:space="preserve"> Публичные слушания открываются вступительным словом</w:t>
      </w:r>
      <w:r w:rsidRPr="00FC6B1E">
        <w:rPr>
          <w:color w:val="000000"/>
          <w:sz w:val="18"/>
          <w:szCs w:val="18"/>
          <w:lang w:val="ru-RU" w:eastAsia="ru-RU"/>
        </w:rPr>
        <w:br/>
        <w:t>председательствующего на публичных слушаниях, который информирует</w:t>
      </w:r>
      <w:r w:rsidRPr="00FC6B1E">
        <w:rPr>
          <w:color w:val="000000"/>
          <w:spacing w:val="-1"/>
          <w:sz w:val="18"/>
          <w:szCs w:val="18"/>
          <w:lang w:val="ru-RU" w:eastAsia="ru-RU"/>
        </w:rPr>
        <w:t xml:space="preserve"> присутствующих о существе обсуждаемого вопроса, порядке проведения публичных слушани</w:t>
      </w:r>
      <w:r w:rsidRPr="00FC6B1E">
        <w:rPr>
          <w:color w:val="000000"/>
          <w:spacing w:val="-3"/>
          <w:sz w:val="18"/>
          <w:szCs w:val="18"/>
          <w:lang w:val="ru-RU" w:eastAsia="ru-RU"/>
        </w:rPr>
        <w:t>й</w:t>
      </w:r>
      <w:r w:rsidRPr="00FC6B1E">
        <w:rPr>
          <w:color w:val="000000"/>
          <w:spacing w:val="-11"/>
          <w:sz w:val="18"/>
          <w:szCs w:val="18"/>
          <w:lang w:val="ru-RU" w:eastAsia="ru-RU"/>
        </w:rPr>
        <w:t>.</w:t>
      </w:r>
    </w:p>
    <w:p w:rsidR="00FC6B1E" w:rsidRPr="00FC6B1E" w:rsidRDefault="00FC6B1E" w:rsidP="00FC6B1E">
      <w:pPr>
        <w:widowControl w:val="0"/>
        <w:numPr>
          <w:ilvl w:val="0"/>
          <w:numId w:val="14"/>
        </w:numPr>
        <w:shd w:val="clear" w:color="auto" w:fill="FFFFFF"/>
        <w:tabs>
          <w:tab w:val="left" w:pos="792"/>
        </w:tabs>
        <w:autoSpaceDE w:val="0"/>
        <w:autoSpaceDN w:val="0"/>
        <w:adjustRightInd w:val="0"/>
        <w:spacing w:before="106" w:after="200" w:line="276" w:lineRule="auto"/>
        <w:jc w:val="both"/>
        <w:rPr>
          <w:color w:val="000000"/>
          <w:spacing w:val="-13"/>
          <w:sz w:val="18"/>
          <w:szCs w:val="18"/>
          <w:lang w:val="ru-RU" w:eastAsia="ru-RU"/>
        </w:rPr>
      </w:pPr>
      <w:r w:rsidRPr="00FC6B1E">
        <w:rPr>
          <w:color w:val="000000"/>
          <w:spacing w:val="-1"/>
          <w:sz w:val="18"/>
          <w:szCs w:val="18"/>
          <w:lang w:val="ru-RU" w:eastAsia="ru-RU"/>
        </w:rPr>
        <w:t xml:space="preserve"> </w:t>
      </w:r>
      <w:r w:rsidRPr="00FC6B1E">
        <w:rPr>
          <w:color w:val="000000"/>
          <w:spacing w:val="-1"/>
          <w:sz w:val="18"/>
          <w:szCs w:val="18"/>
          <w:lang w:val="ru-RU" w:eastAsia="ru-RU"/>
        </w:rPr>
        <w:tab/>
        <w:t xml:space="preserve">С основным докладом по решению «О проекте решения Собрания депутатов Ковылкинского  сельского поселения «О принятии Устава муниципального образования «Ковылкинское сельское поселение»  </w:t>
      </w:r>
      <w:r w:rsidRPr="00FC6B1E">
        <w:rPr>
          <w:color w:val="000000"/>
          <w:sz w:val="18"/>
          <w:szCs w:val="18"/>
          <w:lang w:val="ru-RU" w:eastAsia="ru-RU"/>
        </w:rPr>
        <w:t xml:space="preserve"> выступает специалист</w:t>
      </w:r>
      <w:r w:rsidRPr="00FC6B1E">
        <w:rPr>
          <w:color w:val="000000"/>
          <w:spacing w:val="1"/>
          <w:sz w:val="18"/>
          <w:szCs w:val="18"/>
          <w:lang w:val="ru-RU" w:eastAsia="ru-RU"/>
        </w:rPr>
        <w:t xml:space="preserve"> Администрации Ковылкинского  сельского поселения   Л.А. Шаповалова</w:t>
      </w:r>
    </w:p>
    <w:p w:rsidR="00FC6B1E" w:rsidRPr="00FC6B1E" w:rsidRDefault="00FC6B1E" w:rsidP="00FC6B1E">
      <w:pPr>
        <w:widowControl w:val="0"/>
        <w:numPr>
          <w:ilvl w:val="0"/>
          <w:numId w:val="14"/>
        </w:numPr>
        <w:shd w:val="clear" w:color="auto" w:fill="FFFFFF"/>
        <w:tabs>
          <w:tab w:val="left" w:pos="792"/>
        </w:tabs>
        <w:autoSpaceDE w:val="0"/>
        <w:autoSpaceDN w:val="0"/>
        <w:adjustRightInd w:val="0"/>
        <w:spacing w:before="110" w:after="200" w:line="276" w:lineRule="auto"/>
        <w:ind w:firstLine="566"/>
        <w:jc w:val="both"/>
        <w:rPr>
          <w:color w:val="000000"/>
          <w:spacing w:val="-13"/>
          <w:sz w:val="18"/>
          <w:szCs w:val="18"/>
          <w:lang w:val="ru-RU" w:eastAsia="ru-RU"/>
        </w:rPr>
      </w:pPr>
      <w:r w:rsidRPr="00FC6B1E">
        <w:rPr>
          <w:color w:val="000000"/>
          <w:spacing w:val="1"/>
          <w:sz w:val="18"/>
          <w:szCs w:val="18"/>
          <w:lang w:val="ru-RU" w:eastAsia="ru-RU"/>
        </w:rPr>
        <w:t xml:space="preserve"> После основного докладчика слово по обсуждаемому вопросу предоставляется   </w:t>
      </w:r>
      <w:r w:rsidRPr="00FC6B1E">
        <w:rPr>
          <w:color w:val="000000"/>
          <w:spacing w:val="4"/>
          <w:sz w:val="18"/>
          <w:szCs w:val="18"/>
          <w:lang w:val="ru-RU" w:eastAsia="ru-RU"/>
        </w:rPr>
        <w:t>участникам публичных слушаний.</w:t>
      </w:r>
    </w:p>
    <w:p w:rsidR="00FC6B1E" w:rsidRPr="00FC6B1E" w:rsidRDefault="00FC6B1E" w:rsidP="00FC6B1E">
      <w:pPr>
        <w:widowControl w:val="0"/>
        <w:numPr>
          <w:ilvl w:val="0"/>
          <w:numId w:val="14"/>
        </w:numPr>
        <w:shd w:val="clear" w:color="auto" w:fill="FFFFFF"/>
        <w:tabs>
          <w:tab w:val="left" w:pos="792"/>
        </w:tabs>
        <w:autoSpaceDE w:val="0"/>
        <w:autoSpaceDN w:val="0"/>
        <w:adjustRightInd w:val="0"/>
        <w:spacing w:before="115" w:after="200" w:line="276" w:lineRule="auto"/>
        <w:ind w:left="566"/>
        <w:jc w:val="both"/>
        <w:rPr>
          <w:color w:val="000000"/>
          <w:spacing w:val="-13"/>
          <w:sz w:val="18"/>
          <w:szCs w:val="18"/>
          <w:lang w:val="ru-RU" w:eastAsia="ru-RU"/>
        </w:rPr>
      </w:pPr>
      <w:r w:rsidRPr="00FC6B1E">
        <w:rPr>
          <w:color w:val="000000"/>
          <w:sz w:val="18"/>
          <w:szCs w:val="18"/>
          <w:lang w:val="ru-RU" w:eastAsia="ru-RU"/>
        </w:rPr>
        <w:t xml:space="preserve"> Выступления участников не должны продолжаться более трех минут.</w:t>
      </w:r>
    </w:p>
    <w:p w:rsidR="00FC6B1E" w:rsidRPr="00FC6B1E" w:rsidRDefault="00FC6B1E" w:rsidP="00FC6B1E">
      <w:pPr>
        <w:widowControl w:val="0"/>
        <w:numPr>
          <w:ilvl w:val="0"/>
          <w:numId w:val="14"/>
        </w:numPr>
        <w:shd w:val="clear" w:color="auto" w:fill="FFFFFF"/>
        <w:tabs>
          <w:tab w:val="left" w:pos="792"/>
        </w:tabs>
        <w:autoSpaceDE w:val="0"/>
        <w:autoSpaceDN w:val="0"/>
        <w:adjustRightInd w:val="0"/>
        <w:spacing w:before="115" w:after="200" w:line="276" w:lineRule="auto"/>
        <w:ind w:firstLine="566"/>
        <w:jc w:val="both"/>
        <w:rPr>
          <w:color w:val="000000"/>
          <w:spacing w:val="-16"/>
          <w:sz w:val="18"/>
          <w:szCs w:val="18"/>
          <w:lang w:val="ru-RU" w:eastAsia="ru-RU"/>
        </w:rPr>
      </w:pPr>
      <w:r w:rsidRPr="00FC6B1E">
        <w:rPr>
          <w:color w:val="000000"/>
          <w:sz w:val="18"/>
          <w:szCs w:val="18"/>
          <w:lang w:val="ru-RU" w:eastAsia="ru-RU"/>
        </w:rPr>
        <w:t>Желающие выступить на публичных слушаниях записываются при регистрации на</w:t>
      </w:r>
      <w:r w:rsidRPr="00FC6B1E">
        <w:rPr>
          <w:color w:val="000000"/>
          <w:spacing w:val="-1"/>
          <w:sz w:val="18"/>
          <w:szCs w:val="18"/>
          <w:lang w:val="ru-RU" w:eastAsia="ru-RU"/>
        </w:rPr>
        <w:t xml:space="preserve"> отдельном бланке, который затем передается председательствующему для определения очередности выступления.</w:t>
      </w:r>
    </w:p>
    <w:p w:rsidR="00FC6B1E" w:rsidRPr="00FC6B1E" w:rsidRDefault="00FC6B1E" w:rsidP="00FC6B1E">
      <w:pPr>
        <w:widowControl w:val="0"/>
        <w:numPr>
          <w:ilvl w:val="0"/>
          <w:numId w:val="14"/>
        </w:numPr>
        <w:shd w:val="clear" w:color="auto" w:fill="FFFFFF"/>
        <w:tabs>
          <w:tab w:val="left" w:pos="792"/>
        </w:tabs>
        <w:autoSpaceDE w:val="0"/>
        <w:autoSpaceDN w:val="0"/>
        <w:adjustRightInd w:val="0"/>
        <w:spacing w:before="120" w:after="200" w:line="276" w:lineRule="auto"/>
        <w:ind w:firstLine="566"/>
        <w:jc w:val="both"/>
        <w:rPr>
          <w:color w:val="000000"/>
          <w:spacing w:val="-13"/>
          <w:sz w:val="18"/>
          <w:szCs w:val="18"/>
          <w:lang w:val="ru-RU" w:eastAsia="ru-RU"/>
        </w:rPr>
      </w:pPr>
      <w:r w:rsidRPr="00FC6B1E">
        <w:rPr>
          <w:color w:val="000000"/>
          <w:sz w:val="18"/>
          <w:szCs w:val="18"/>
          <w:lang w:val="ru-RU" w:eastAsia="ru-RU"/>
        </w:rPr>
        <w:t>Участники публичных слушаний выступают только с разрешения</w:t>
      </w:r>
      <w:r w:rsidRPr="00FC6B1E">
        <w:rPr>
          <w:color w:val="000000"/>
          <w:sz w:val="18"/>
          <w:szCs w:val="18"/>
          <w:lang w:val="ru-RU" w:eastAsia="ru-RU"/>
        </w:rPr>
        <w:br/>
      </w:r>
      <w:r w:rsidRPr="00FC6B1E">
        <w:rPr>
          <w:color w:val="000000"/>
          <w:spacing w:val="2"/>
          <w:sz w:val="18"/>
          <w:szCs w:val="18"/>
          <w:lang w:val="ru-RU" w:eastAsia="ru-RU"/>
        </w:rPr>
        <w:t xml:space="preserve">председательствующего в порядке очередности по списку, составленному при </w:t>
      </w:r>
      <w:r w:rsidRPr="00FC6B1E">
        <w:rPr>
          <w:color w:val="000000"/>
          <w:spacing w:val="-1"/>
          <w:sz w:val="18"/>
          <w:szCs w:val="18"/>
          <w:lang w:val="ru-RU" w:eastAsia="ru-RU"/>
        </w:rPr>
        <w:t>регистрации. Перед выступлением участники обязательно указывают свою фамилию, имя, отчество</w:t>
      </w:r>
      <w:r w:rsidRPr="00FC6B1E">
        <w:rPr>
          <w:color w:val="000000"/>
          <w:sz w:val="18"/>
          <w:szCs w:val="18"/>
          <w:lang w:val="ru-RU" w:eastAsia="ru-RU"/>
        </w:rPr>
        <w:t>, а также должностное положение, если выступающий является представителем какой</w:t>
      </w:r>
      <w:r w:rsidRPr="00FC6B1E">
        <w:rPr>
          <w:color w:val="000000"/>
          <w:spacing w:val="-1"/>
          <w:sz w:val="18"/>
          <w:szCs w:val="18"/>
          <w:lang w:val="ru-RU" w:eastAsia="ru-RU"/>
        </w:rPr>
        <w:t>-либо организации.</w:t>
      </w:r>
    </w:p>
    <w:p w:rsidR="00FC6B1E" w:rsidRPr="00FC6B1E" w:rsidRDefault="00FC6B1E" w:rsidP="00FC6B1E">
      <w:pPr>
        <w:widowControl w:val="0"/>
        <w:numPr>
          <w:ilvl w:val="0"/>
          <w:numId w:val="15"/>
        </w:numPr>
        <w:shd w:val="clear" w:color="auto" w:fill="FFFFFF"/>
        <w:tabs>
          <w:tab w:val="left" w:pos="960"/>
        </w:tabs>
        <w:autoSpaceDE w:val="0"/>
        <w:autoSpaceDN w:val="0"/>
        <w:adjustRightInd w:val="0"/>
        <w:spacing w:before="101" w:after="200" w:line="276" w:lineRule="auto"/>
        <w:ind w:left="43" w:right="538" w:firstLine="581"/>
        <w:jc w:val="both"/>
        <w:rPr>
          <w:color w:val="000000"/>
          <w:spacing w:val="-15"/>
          <w:sz w:val="18"/>
          <w:szCs w:val="18"/>
          <w:lang w:val="ru-RU" w:eastAsia="ru-RU"/>
        </w:rPr>
      </w:pPr>
      <w:r w:rsidRPr="00FC6B1E">
        <w:rPr>
          <w:color w:val="000000"/>
          <w:spacing w:val="-1"/>
          <w:sz w:val="18"/>
          <w:szCs w:val="18"/>
          <w:lang w:val="ru-RU" w:eastAsia="ru-RU"/>
        </w:rPr>
        <w:t>Участники публичных слушаний не вправе вмешиваться в ход публичных обсуждений, прерывать их и мешать их проведению.</w:t>
      </w:r>
    </w:p>
    <w:p w:rsidR="00FC6B1E" w:rsidRPr="00FC6B1E" w:rsidRDefault="00FC6B1E" w:rsidP="00FC6B1E">
      <w:pPr>
        <w:widowControl w:val="0"/>
        <w:numPr>
          <w:ilvl w:val="0"/>
          <w:numId w:val="15"/>
        </w:numPr>
        <w:shd w:val="clear" w:color="auto" w:fill="FFFFFF"/>
        <w:tabs>
          <w:tab w:val="left" w:pos="960"/>
        </w:tabs>
        <w:autoSpaceDE w:val="0"/>
        <w:autoSpaceDN w:val="0"/>
        <w:adjustRightInd w:val="0"/>
        <w:spacing w:before="101" w:after="200" w:line="276" w:lineRule="auto"/>
        <w:ind w:left="43" w:firstLine="581"/>
        <w:jc w:val="both"/>
        <w:rPr>
          <w:color w:val="000000"/>
          <w:spacing w:val="-15"/>
          <w:sz w:val="18"/>
          <w:szCs w:val="18"/>
          <w:lang w:val="ru-RU" w:eastAsia="ru-RU"/>
        </w:rPr>
      </w:pPr>
      <w:r w:rsidRPr="00FC6B1E">
        <w:rPr>
          <w:color w:val="000000"/>
          <w:spacing w:val="-1"/>
          <w:sz w:val="18"/>
          <w:szCs w:val="18"/>
          <w:lang w:val="ru-RU" w:eastAsia="ru-RU"/>
        </w:rPr>
        <w:t>Председательствующий обязан потребовать соблюдения порядка при проведении публичных слушаний.</w:t>
      </w:r>
    </w:p>
    <w:p w:rsidR="00FC6B1E" w:rsidRPr="00FC6B1E" w:rsidRDefault="00FC6B1E" w:rsidP="00FC6B1E">
      <w:pPr>
        <w:widowControl w:val="0"/>
        <w:numPr>
          <w:ilvl w:val="0"/>
          <w:numId w:val="15"/>
        </w:numPr>
        <w:shd w:val="clear" w:color="auto" w:fill="FFFFFF"/>
        <w:tabs>
          <w:tab w:val="left" w:pos="960"/>
        </w:tabs>
        <w:autoSpaceDE w:val="0"/>
        <w:autoSpaceDN w:val="0"/>
        <w:adjustRightInd w:val="0"/>
        <w:spacing w:before="106" w:after="200" w:line="276" w:lineRule="auto"/>
        <w:ind w:left="43" w:firstLine="581"/>
        <w:jc w:val="both"/>
        <w:rPr>
          <w:color w:val="000000"/>
          <w:spacing w:val="-16"/>
          <w:sz w:val="18"/>
          <w:szCs w:val="18"/>
          <w:lang w:val="ru-RU" w:eastAsia="ru-RU"/>
        </w:rPr>
      </w:pPr>
      <w:r w:rsidRPr="00FC6B1E">
        <w:rPr>
          <w:color w:val="000000"/>
          <w:spacing w:val="-1"/>
          <w:sz w:val="18"/>
          <w:szCs w:val="18"/>
          <w:lang w:val="ru-RU" w:eastAsia="ru-RU"/>
        </w:rPr>
        <w:t xml:space="preserve">В случае не прекращения нарушения порядка участниками публичных слушаний </w:t>
      </w:r>
      <w:r w:rsidRPr="00FC6B1E">
        <w:rPr>
          <w:color w:val="000000"/>
          <w:sz w:val="18"/>
          <w:szCs w:val="18"/>
          <w:lang w:val="ru-RU" w:eastAsia="ru-RU"/>
        </w:rPr>
        <w:t>председательствующий вправе потребовать их удаления из зала заседания.</w:t>
      </w:r>
    </w:p>
    <w:p w:rsidR="00FC6B1E" w:rsidRPr="00BC00D4" w:rsidRDefault="00FC6B1E" w:rsidP="00BC00D4">
      <w:pPr>
        <w:widowControl w:val="0"/>
        <w:numPr>
          <w:ilvl w:val="0"/>
          <w:numId w:val="15"/>
        </w:numPr>
        <w:shd w:val="clear" w:color="auto" w:fill="FFFFFF"/>
        <w:tabs>
          <w:tab w:val="left" w:pos="960"/>
        </w:tabs>
        <w:autoSpaceDE w:val="0"/>
        <w:autoSpaceDN w:val="0"/>
        <w:adjustRightInd w:val="0"/>
        <w:spacing w:before="106" w:after="200" w:line="276" w:lineRule="auto"/>
        <w:ind w:left="43" w:firstLine="581"/>
        <w:jc w:val="both"/>
        <w:rPr>
          <w:color w:val="000000"/>
          <w:spacing w:val="-16"/>
          <w:sz w:val="18"/>
          <w:szCs w:val="18"/>
          <w:lang w:val="ru-RU" w:eastAsia="ru-RU"/>
        </w:rPr>
      </w:pPr>
      <w:r w:rsidRPr="00FC6B1E">
        <w:rPr>
          <w:color w:val="000000"/>
          <w:sz w:val="18"/>
          <w:szCs w:val="18"/>
          <w:lang w:val="ru-RU" w:eastAsia="ru-RU"/>
        </w:rPr>
        <w:t xml:space="preserve">Все замечания и предложения участников публичных слушаний заносятся в протокол публичных слушаний, который ведется работником аппарата Администрации Ковылкинского </w:t>
      </w:r>
      <w:r w:rsidRPr="00FC6B1E">
        <w:rPr>
          <w:color w:val="000000"/>
          <w:spacing w:val="-1"/>
          <w:sz w:val="18"/>
          <w:szCs w:val="18"/>
          <w:lang w:val="ru-RU" w:eastAsia="ru-RU"/>
        </w:rPr>
        <w:t xml:space="preserve"> сельского поселения. </w:t>
      </w:r>
      <w:r w:rsidRPr="00FC6B1E">
        <w:rPr>
          <w:color w:val="000000"/>
          <w:sz w:val="18"/>
          <w:szCs w:val="18"/>
          <w:lang w:val="ru-RU" w:eastAsia="ru-RU"/>
        </w:rPr>
        <w:t xml:space="preserve">Протокол публичных слушаний подписывается председательствующим и хранится в материалах Собрания депутатов Ковылкинского  сельского поселения в установленном </w:t>
      </w:r>
      <w:r w:rsidRPr="00FC6B1E">
        <w:rPr>
          <w:color w:val="auto"/>
          <w:sz w:val="18"/>
          <w:szCs w:val="18"/>
          <w:lang w:val="ru-RU" w:eastAsia="ru-RU"/>
        </w:rPr>
        <w:t>порядке.</w:t>
      </w:r>
    </w:p>
    <w:p w:rsidR="003B083F" w:rsidRPr="00FC6B1E" w:rsidRDefault="00C730AA">
      <w:pPr>
        <w:suppressAutoHyphens/>
        <w:rPr>
          <w:sz w:val="18"/>
          <w:szCs w:val="18"/>
          <w:lang w:val="ru-RU"/>
        </w:rPr>
      </w:pPr>
      <w:r w:rsidRPr="00FC6B1E">
        <w:rPr>
          <w:b/>
          <w:sz w:val="18"/>
          <w:szCs w:val="18"/>
          <w:lang w:val="ru-RU" w:eastAsia="ar-SA"/>
        </w:rPr>
        <w:t xml:space="preserve">Отпечатано в Администрации Ковылкинского сельского поселения. </w:t>
      </w:r>
    </w:p>
    <w:p w:rsidR="003B083F" w:rsidRPr="00FC6B1E" w:rsidRDefault="00C730AA" w:rsidP="00C730AA">
      <w:pPr>
        <w:suppressAutoHyphens/>
        <w:rPr>
          <w:sz w:val="18"/>
          <w:szCs w:val="18"/>
          <w:lang w:val="ru-RU"/>
        </w:rPr>
      </w:pPr>
      <w:r w:rsidRPr="00FC6B1E">
        <w:rPr>
          <w:b/>
          <w:sz w:val="18"/>
          <w:szCs w:val="18"/>
          <w:lang w:val="ru-RU" w:eastAsia="ar-SA"/>
        </w:rPr>
        <w:t>Ти</w:t>
      </w:r>
      <w:r w:rsidR="00BC00D4">
        <w:rPr>
          <w:b/>
          <w:sz w:val="18"/>
          <w:szCs w:val="18"/>
          <w:lang w:val="ru-RU" w:eastAsia="ar-SA"/>
        </w:rPr>
        <w:t>раж 10 экз. регистрационный № 98 от 20.12</w:t>
      </w:r>
      <w:r w:rsidRPr="00FC6B1E">
        <w:rPr>
          <w:b/>
          <w:sz w:val="18"/>
          <w:szCs w:val="18"/>
          <w:lang w:val="ru-RU" w:eastAsia="ar-SA"/>
        </w:rPr>
        <w:t>.2019 года</w:t>
      </w:r>
    </w:p>
    <w:sectPr w:rsidR="003B083F" w:rsidRPr="00FC6B1E">
      <w:pgSz w:w="12240" w:h="15840"/>
      <w:pgMar w:top="113" w:right="850" w:bottom="113" w:left="1701"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0">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60B70FD"/>
    <w:multiLevelType w:val="hybridMultilevel"/>
    <w:tmpl w:val="EBEAF64C"/>
    <w:lvl w:ilvl="0" w:tplc="4F1AE7CA">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E424921"/>
    <w:multiLevelType w:val="hybridMultilevel"/>
    <w:tmpl w:val="08502A62"/>
    <w:lvl w:ilvl="0" w:tplc="2490EE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5">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2"/>
  </w:num>
  <w:num w:numId="14">
    <w:abstractNumId w:val="15"/>
    <w:lvlOverride w:ilvl="0">
      <w:startOverride w:val="2"/>
    </w:lvlOverride>
  </w:num>
  <w:num w:numId="15">
    <w:abstractNumId w:val="14"/>
    <w:lvlOverride w:ilvl="0">
      <w:startOverride w:val="10"/>
    </w:lvlOverride>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compatSetting w:name="compatibilityMode" w:uri="http://schemas.microsoft.com/office/word" w:val="12"/>
  </w:compat>
  <w:rsids>
    <w:rsidRoot w:val="003B083F"/>
    <w:rsid w:val="003B083F"/>
    <w:rsid w:val="00BC00D4"/>
    <w:rsid w:val="00C730AA"/>
    <w:rsid w:val="00FC6B1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BC"/>
    <w:rPr>
      <w:rFonts w:ascii="Times New Roman" w:eastAsia="Times New Roman" w:hAnsi="Times New Roman" w:cs="Times New Roman"/>
      <w:color w:val="00000A"/>
      <w:sz w:val="24"/>
      <w:szCs w:val="24"/>
      <w:lang w:val="en-US"/>
    </w:rPr>
  </w:style>
  <w:style w:type="paragraph" w:styleId="1">
    <w:name w:val="heading 1"/>
    <w:basedOn w:val="a0"/>
    <w:qFormat/>
    <w:pPr>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15">
    <w:name w:val="Font Style15"/>
    <w:uiPriority w:val="99"/>
    <w:qFormat/>
    <w:rsid w:val="008B6DBC"/>
    <w:rPr>
      <w:rFonts w:ascii="Microsoft Sans Serif" w:hAnsi="Microsoft Sans Serif" w:cs="Microsoft Sans Serif"/>
      <w:sz w:val="16"/>
      <w:szCs w:val="16"/>
    </w:rPr>
  </w:style>
  <w:style w:type="character" w:customStyle="1" w:styleId="-">
    <w:name w:val="Интернет-ссылка"/>
    <w:basedOn w:val="a1"/>
    <w:semiHidden/>
    <w:unhideWhenUsed/>
    <w:rsid w:val="008B6DBC"/>
    <w:rPr>
      <w:color w:val="0000FF"/>
      <w:u w:val="single"/>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8"/>
      <w:szCs w:val="27"/>
      <w:u w:val="none"/>
      <w:lang w:val="ru-RU"/>
    </w:rPr>
  </w:style>
  <w:style w:type="character" w:customStyle="1" w:styleId="ListLabel2">
    <w:name w:val="ListLabel 2"/>
    <w:qFormat/>
    <w:rPr>
      <w:spacing w:val="10"/>
      <w:sz w:val="28"/>
      <w:szCs w:val="28"/>
      <w:lang w:eastAsia="en-US"/>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2">
    <w:name w:val="WW8Num2z2"/>
    <w:qFormat/>
    <w:rPr>
      <w:rFonts w:ascii="Wingdings" w:eastAsia="Wingdings" w:hAnsi="Wingdings"/>
    </w:rPr>
  </w:style>
  <w:style w:type="character" w:customStyle="1" w:styleId="WW8Num2z1">
    <w:name w:val="WW8Num2z1"/>
    <w:qFormat/>
    <w:rPr>
      <w:rFonts w:ascii="Courier New" w:eastAsia="Courier New" w:hAnsi="Courier New"/>
    </w:rPr>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4">
    <w:name w:val="Нижний колонтитул Знак"/>
    <w:link w:val="a5"/>
    <w:uiPriority w:val="99"/>
    <w:qFormat/>
    <w:rPr>
      <w:rFonts w:ascii="Times New Roman" w:eastAsia="Times New Roman" w:hAnsi="Times New Roman"/>
      <w:sz w:val="24"/>
      <w:lang w:eastAsia="ru-RU"/>
    </w:rPr>
  </w:style>
  <w:style w:type="character" w:styleId="a6">
    <w:name w:val="page number"/>
    <w:qFormat/>
  </w:style>
  <w:style w:type="character" w:customStyle="1" w:styleId="10">
    <w:name w:val="Заголовок 1 Знак"/>
    <w:qFormat/>
    <w:rPr>
      <w:rFonts w:ascii="Cambria" w:eastAsia="Times New Roman" w:hAnsi="Cambria"/>
      <w:b/>
      <w:sz w:val="32"/>
      <w:lang w:eastAsia="ru-RU"/>
    </w:rPr>
  </w:style>
  <w:style w:type="character" w:customStyle="1" w:styleId="2">
    <w:name w:val="Заголовок 2 Знак"/>
    <w:qFormat/>
    <w:rPr>
      <w:rFonts w:ascii="Times New Roman" w:eastAsia="Times New Roman" w:hAnsi="Times New Roman"/>
      <w:b/>
      <w:sz w:val="44"/>
      <w:lang w:eastAsia="ru-RU"/>
    </w:rPr>
  </w:style>
  <w:style w:type="character" w:customStyle="1" w:styleId="3">
    <w:name w:val="Заголовок 3 Знак"/>
    <w:qFormat/>
    <w:rPr>
      <w:rFonts w:ascii="Arial" w:eastAsia="Times New Roman" w:hAnsi="Arial"/>
      <w:sz w:val="24"/>
      <w:lang w:val="ru-RU" w:eastAsia="ar-SA"/>
    </w:rPr>
  </w:style>
  <w:style w:type="character" w:customStyle="1" w:styleId="4">
    <w:name w:val="Заголовок 4 Знак"/>
    <w:qFormat/>
    <w:rPr>
      <w:rFonts w:ascii="Cambria" w:eastAsia="Times New Roman" w:hAnsi="Cambria"/>
      <w:b/>
      <w:i/>
      <w:color w:val="4F81BD"/>
      <w:sz w:val="20"/>
      <w:lang w:val="ru-RU" w:eastAsia="ar-SA"/>
    </w:rPr>
  </w:style>
  <w:style w:type="character" w:customStyle="1" w:styleId="5">
    <w:name w:val="Заголовок 5 Знак"/>
    <w:qFormat/>
    <w:rPr>
      <w:rFonts w:ascii="Times New Roman" w:eastAsia="Times New Roman" w:hAnsi="Times New Roman"/>
      <w:b/>
      <w:i/>
      <w:sz w:val="26"/>
      <w:lang w:val="ru-RU" w:eastAsia="ar-SA"/>
    </w:rPr>
  </w:style>
  <w:style w:type="character" w:customStyle="1" w:styleId="6">
    <w:name w:val="Заголовок 6 Знак"/>
    <w:qFormat/>
    <w:rPr>
      <w:rFonts w:ascii="Times New Roman" w:eastAsia="Times New Roman" w:hAnsi="Times New Roman"/>
      <w:b/>
      <w:sz w:val="24"/>
      <w:lang w:val="ru-RU" w:eastAsia="ar-SA"/>
    </w:rPr>
  </w:style>
  <w:style w:type="character" w:customStyle="1" w:styleId="7">
    <w:name w:val="Заголовок 7 Знак"/>
    <w:qFormat/>
    <w:rPr>
      <w:rFonts w:ascii="Times New Roman" w:eastAsia="Times New Roman" w:hAnsi="Times New Roman"/>
      <w:b/>
      <w:i/>
      <w:color w:val="FF0000"/>
      <w:sz w:val="24"/>
      <w:lang w:val="ru-RU" w:eastAsia="ar-SA"/>
    </w:rPr>
  </w:style>
  <w:style w:type="character" w:customStyle="1" w:styleId="8">
    <w:name w:val="Заголовок 8 Знак"/>
    <w:qFormat/>
    <w:rPr>
      <w:rFonts w:ascii="Cambria" w:eastAsia="Times New Roman" w:hAnsi="Cambria"/>
      <w:color w:val="404040"/>
      <w:sz w:val="20"/>
      <w:lang w:val="ru-RU" w:eastAsia="ar-SA"/>
    </w:rPr>
  </w:style>
  <w:style w:type="character" w:customStyle="1" w:styleId="9">
    <w:name w:val="Заголовок 9 Знак"/>
    <w:qFormat/>
    <w:rPr>
      <w:rFonts w:ascii="Times New Roman" w:eastAsia="Times New Roman" w:hAnsi="Times New Roman"/>
      <w:b/>
      <w:sz w:val="24"/>
      <w:lang w:val="ru-RU" w:eastAsia="ar-SA"/>
    </w:rPr>
  </w:style>
  <w:style w:type="character" w:customStyle="1" w:styleId="a7">
    <w:name w:val="Основной текст Знак"/>
    <w:qFormat/>
    <w:rPr>
      <w:rFonts w:ascii="Times New Roman" w:eastAsia="Times New Roman" w:hAnsi="Times New Roman"/>
      <w:b/>
      <w:sz w:val="24"/>
      <w:lang w:val="en-US" w:eastAsia="ru-RU"/>
    </w:rPr>
  </w:style>
  <w:style w:type="character" w:customStyle="1" w:styleId="a8">
    <w:name w:val="Гипертекстовая ссылка"/>
    <w:qFormat/>
    <w:rPr>
      <w:rFonts w:eastAsia="Times New Roman"/>
      <w:color w:val="106BBE"/>
    </w:rPr>
  </w:style>
  <w:style w:type="character" w:customStyle="1" w:styleId="a9">
    <w:name w:val="Текст выноски Знак"/>
    <w:uiPriority w:val="99"/>
    <w:qFormat/>
    <w:rPr>
      <w:rFonts w:ascii="Tahoma" w:eastAsia="Tahoma" w:hAnsi="Tahoma"/>
      <w:sz w:val="16"/>
      <w:lang w:eastAsia="ru-RU"/>
    </w:rPr>
  </w:style>
  <w:style w:type="character" w:customStyle="1" w:styleId="aa">
    <w:name w:val="Текст сноски Знак"/>
    <w:qFormat/>
    <w:rPr>
      <w:rFonts w:ascii="Calibri" w:eastAsia="Times New Roman" w:hAnsi="Calibri"/>
      <w:sz w:val="20"/>
      <w:lang w:eastAsia="ru-RU"/>
    </w:rPr>
  </w:style>
  <w:style w:type="character" w:styleId="ab">
    <w:name w:val="footnote reference"/>
    <w:qFormat/>
    <w:rPr>
      <w:vertAlign w:val="superscript"/>
    </w:rPr>
  </w:style>
  <w:style w:type="character" w:customStyle="1" w:styleId="blk">
    <w:name w:val="blk"/>
    <w:qFormat/>
  </w:style>
  <w:style w:type="character" w:customStyle="1" w:styleId="apple-converted-space">
    <w:name w:val="apple-converted-space"/>
    <w:qFormat/>
  </w:style>
  <w:style w:type="character" w:customStyle="1" w:styleId="FontStyle23">
    <w:name w:val="Font Style23"/>
    <w:qFormat/>
    <w:rPr>
      <w:rFonts w:ascii="Times New Roman" w:eastAsia="Times New Roman" w:hAnsi="Times New Roman"/>
      <w:sz w:val="26"/>
    </w:rPr>
  </w:style>
  <w:style w:type="character" w:customStyle="1" w:styleId="30">
    <w:name w:val="Основной текст 3 Знак"/>
    <w:qFormat/>
    <w:rPr>
      <w:rFonts w:ascii="Times New Roman" w:eastAsia="Times New Roman" w:hAnsi="Times New Roman"/>
      <w:sz w:val="16"/>
      <w:lang w:eastAsia="ru-RU"/>
    </w:rPr>
  </w:style>
  <w:style w:type="character" w:customStyle="1" w:styleId="20">
    <w:name w:val="Основной текст 2 Знак"/>
    <w:qFormat/>
    <w:rPr>
      <w:rFonts w:ascii="Times New Roman" w:eastAsia="Times New Roman" w:hAnsi="Times New Roman"/>
      <w:sz w:val="20"/>
      <w:lang w:eastAsia="ru-RU"/>
    </w:rPr>
  </w:style>
  <w:style w:type="character" w:customStyle="1" w:styleId="ac">
    <w:name w:val="Текст примечания Знак"/>
    <w:qFormat/>
    <w:rPr>
      <w:rFonts w:ascii="Times New Roman" w:eastAsia="Times New Roman" w:hAnsi="Times New Roman"/>
    </w:rPr>
  </w:style>
  <w:style w:type="character" w:customStyle="1" w:styleId="11">
    <w:name w:val="Текст примечания Знак1"/>
    <w:qFormat/>
    <w:rPr>
      <w:rFonts w:ascii="Times New Roman" w:eastAsia="Times New Roman" w:hAnsi="Times New Roman"/>
      <w:sz w:val="20"/>
      <w:lang w:eastAsia="ru-RU"/>
    </w:rPr>
  </w:style>
  <w:style w:type="character" w:customStyle="1" w:styleId="WW8Num10z0">
    <w:name w:val="WW8Num10z0"/>
    <w:qFormat/>
    <w:rPr>
      <w:rFonts w:eastAsia="Times New Roman"/>
    </w:rPr>
  </w:style>
  <w:style w:type="character" w:customStyle="1" w:styleId="WW8Num11z0">
    <w:name w:val="WW8Num11z0"/>
    <w:qFormat/>
    <w:rPr>
      <w:rFonts w:ascii="Symbol" w:eastAsia="Symbol" w:hAnsi="Symbol"/>
      <w:sz w:val="20"/>
    </w:rPr>
  </w:style>
  <w:style w:type="character" w:customStyle="1" w:styleId="WW8Num11z1">
    <w:name w:val="WW8Num11z1"/>
    <w:qFormat/>
    <w:rPr>
      <w:rFonts w:ascii="Courier New" w:eastAsia="Courier New" w:hAnsi="Courier New"/>
      <w:sz w:val="20"/>
    </w:rPr>
  </w:style>
  <w:style w:type="character" w:customStyle="1" w:styleId="WW8Num11z2">
    <w:name w:val="WW8Num11z2"/>
    <w:qFormat/>
    <w:rPr>
      <w:rFonts w:ascii="Wingdings" w:eastAsia="Wingdings" w:hAnsi="Wingdings"/>
      <w:sz w:val="20"/>
    </w:rPr>
  </w:style>
  <w:style w:type="character" w:customStyle="1" w:styleId="WW8Num12z0">
    <w:name w:val="WW8Num12z0"/>
    <w:qFormat/>
    <w:rPr>
      <w:rFonts w:ascii="Symbol" w:eastAsia="Symbol" w:hAnsi="Symbol"/>
      <w:sz w:val="20"/>
    </w:rPr>
  </w:style>
  <w:style w:type="character" w:customStyle="1" w:styleId="WW8Num12z1">
    <w:name w:val="WW8Num12z1"/>
    <w:qFormat/>
    <w:rPr>
      <w:rFonts w:ascii="Courier New" w:eastAsia="Courier New" w:hAnsi="Courier New"/>
      <w:sz w:val="20"/>
    </w:rPr>
  </w:style>
  <w:style w:type="character" w:customStyle="1" w:styleId="WW8Num12z2">
    <w:name w:val="WW8Num12z2"/>
    <w:qFormat/>
    <w:rPr>
      <w:rFonts w:ascii="Wingdings" w:eastAsia="Wingdings" w:hAnsi="Wingdings"/>
      <w:sz w:val="20"/>
    </w:rPr>
  </w:style>
  <w:style w:type="character" w:customStyle="1" w:styleId="WW8Num14z0">
    <w:name w:val="WW8Num14z0"/>
    <w:qFormat/>
    <w:rPr>
      <w:rFonts w:ascii="Symbol" w:eastAsia="Symbol" w:hAnsi="Symbol"/>
      <w:sz w:val="20"/>
    </w:rPr>
  </w:style>
  <w:style w:type="character" w:customStyle="1" w:styleId="WW8Num14z1">
    <w:name w:val="WW8Num14z1"/>
    <w:qFormat/>
    <w:rPr>
      <w:rFonts w:ascii="Courier New" w:eastAsia="Courier New" w:hAnsi="Courier New"/>
      <w:sz w:val="20"/>
    </w:rPr>
  </w:style>
  <w:style w:type="character" w:customStyle="1" w:styleId="WW8Num14z2">
    <w:name w:val="WW8Num14z2"/>
    <w:qFormat/>
    <w:rPr>
      <w:rFonts w:ascii="Wingdings" w:eastAsia="Wingdings" w:hAnsi="Wingdings"/>
      <w:sz w:val="20"/>
    </w:rPr>
  </w:style>
  <w:style w:type="character" w:customStyle="1" w:styleId="WW8Num15z0">
    <w:name w:val="WW8Num15z0"/>
    <w:qFormat/>
    <w:rPr>
      <w:rFonts w:eastAsia="Times New Roman"/>
    </w:rPr>
  </w:style>
  <w:style w:type="character" w:customStyle="1" w:styleId="WW8Num16z0">
    <w:name w:val="WW8Num16z0"/>
    <w:qFormat/>
    <w:rPr>
      <w:rFonts w:ascii="Symbol" w:eastAsia="Symbol" w:hAnsi="Symbol"/>
      <w:sz w:val="20"/>
    </w:rPr>
  </w:style>
  <w:style w:type="character" w:customStyle="1" w:styleId="WW8Num16z1">
    <w:name w:val="WW8Num16z1"/>
    <w:qFormat/>
    <w:rPr>
      <w:rFonts w:ascii="Courier New" w:eastAsia="Courier New" w:hAnsi="Courier New"/>
      <w:sz w:val="20"/>
    </w:rPr>
  </w:style>
  <w:style w:type="character" w:customStyle="1" w:styleId="WW8Num16z2">
    <w:name w:val="WW8Num16z2"/>
    <w:qFormat/>
    <w:rPr>
      <w:rFonts w:ascii="Wingdings" w:eastAsia="Wingdings" w:hAnsi="Wingdings"/>
      <w:sz w:val="20"/>
    </w:rPr>
  </w:style>
  <w:style w:type="character" w:customStyle="1" w:styleId="WW8Num17z0">
    <w:name w:val="WW8Num17z0"/>
    <w:qFormat/>
    <w:rPr>
      <w:rFonts w:eastAsia="Times New Roman"/>
    </w:rPr>
  </w:style>
  <w:style w:type="character" w:customStyle="1" w:styleId="WW8Num19z0">
    <w:name w:val="WW8Num19z0"/>
    <w:qFormat/>
    <w:rPr>
      <w:rFonts w:eastAsia="Times New Roman"/>
    </w:rPr>
  </w:style>
  <w:style w:type="character" w:customStyle="1" w:styleId="WW8Num20z0">
    <w:name w:val="WW8Num20z0"/>
    <w:qFormat/>
    <w:rPr>
      <w:u w:val="single"/>
    </w:rPr>
  </w:style>
  <w:style w:type="character" w:customStyle="1" w:styleId="WW8Num21z0">
    <w:name w:val="WW8Num21z0"/>
    <w:qFormat/>
    <w:rPr>
      <w:rFonts w:ascii="Symbol" w:eastAsia="Symbol" w:hAnsi="Symbol"/>
      <w:sz w:val="20"/>
    </w:rPr>
  </w:style>
  <w:style w:type="character" w:customStyle="1" w:styleId="WW8Num21z1">
    <w:name w:val="WW8Num21z1"/>
    <w:qFormat/>
    <w:rPr>
      <w:rFonts w:ascii="Courier New" w:eastAsia="Courier New" w:hAnsi="Courier New"/>
      <w:sz w:val="20"/>
    </w:rPr>
  </w:style>
  <w:style w:type="character" w:customStyle="1" w:styleId="WW8Num21z2">
    <w:name w:val="WW8Num21z2"/>
    <w:qFormat/>
    <w:rPr>
      <w:rFonts w:ascii="Wingdings" w:eastAsia="Wingdings" w:hAnsi="Wingdings"/>
      <w:sz w:val="20"/>
    </w:rPr>
  </w:style>
  <w:style w:type="character" w:customStyle="1" w:styleId="WW8Num22z0">
    <w:name w:val="WW8Num22z0"/>
    <w:qFormat/>
    <w:rPr>
      <w:rFonts w:eastAsia="Times New Roman"/>
    </w:rPr>
  </w:style>
  <w:style w:type="character" w:customStyle="1" w:styleId="WW8Num23z0">
    <w:name w:val="WW8Num23z0"/>
    <w:qFormat/>
    <w:rPr>
      <w:rFonts w:eastAsia="Times New Roman"/>
    </w:rPr>
  </w:style>
  <w:style w:type="character" w:customStyle="1" w:styleId="WW8Num24z0">
    <w:name w:val="WW8Num24z0"/>
    <w:qFormat/>
    <w:rPr>
      <w:rFonts w:eastAsia="Times New Roman"/>
    </w:rPr>
  </w:style>
  <w:style w:type="character" w:customStyle="1" w:styleId="31">
    <w:name w:val="Основной шрифт абзаца3"/>
    <w:qFormat/>
  </w:style>
  <w:style w:type="character" w:customStyle="1" w:styleId="ad">
    <w:name w:val="Название Знак"/>
    <w:link w:val="ae"/>
    <w:qFormat/>
    <w:rPr>
      <w:rFonts w:ascii="Times New Roman" w:eastAsia="Times New Roman" w:hAnsi="Times New Roman"/>
      <w:b/>
      <w:sz w:val="24"/>
      <w:lang w:val="ru-RU"/>
    </w:rPr>
  </w:style>
  <w:style w:type="character" w:customStyle="1" w:styleId="af">
    <w:name w:val="Текст Знак"/>
    <w:qFormat/>
    <w:rPr>
      <w:rFonts w:ascii="Courier New" w:eastAsia="Courier New" w:hAnsi="Courier New"/>
      <w:sz w:val="20"/>
    </w:rPr>
  </w:style>
  <w:style w:type="character" w:customStyle="1" w:styleId="af0">
    <w:name w:val="Основной текст с отступом Знак"/>
    <w:qFormat/>
    <w:rPr>
      <w:rFonts w:eastAsia="Times New Roman"/>
      <w:lang w:eastAsia="ru-RU"/>
    </w:rPr>
  </w:style>
  <w:style w:type="character" w:customStyle="1" w:styleId="af1">
    <w:name w:val="Верхний колонтитул Знак"/>
    <w:link w:val="af2"/>
    <w:uiPriority w:val="99"/>
    <w:qFormat/>
    <w:rPr>
      <w:rFonts w:eastAsia="Times New Roman"/>
      <w:lang w:eastAsia="ru-RU"/>
    </w:rPr>
  </w:style>
  <w:style w:type="character" w:customStyle="1" w:styleId="af3">
    <w:name w:val="Цветовое выделение"/>
    <w:qFormat/>
    <w:rPr>
      <w:b/>
      <w:color w:val="26282F"/>
      <w:sz w:val="26"/>
    </w:rPr>
  </w:style>
  <w:style w:type="character" w:customStyle="1" w:styleId="af4">
    <w:name w:val="Активная гипертекстовая ссылка"/>
    <w:qFormat/>
    <w:rPr>
      <w:color w:val="106BBE"/>
      <w:sz w:val="26"/>
      <w:u w:val="single"/>
    </w:rPr>
  </w:style>
  <w:style w:type="character" w:customStyle="1" w:styleId="af5">
    <w:name w:val="Выделение для Базового Поиска"/>
    <w:qFormat/>
    <w:rPr>
      <w:color w:val="0058A9"/>
      <w:sz w:val="26"/>
    </w:rPr>
  </w:style>
  <w:style w:type="character" w:customStyle="1" w:styleId="af6">
    <w:name w:val="Выделение для Базового Поиска (курсив)"/>
    <w:qFormat/>
    <w:rPr>
      <w:i/>
      <w:color w:val="0058A9"/>
      <w:sz w:val="26"/>
    </w:rPr>
  </w:style>
  <w:style w:type="character" w:customStyle="1" w:styleId="af7">
    <w:name w:val="Заголовок своего сообщения"/>
    <w:qFormat/>
    <w:rPr>
      <w:color w:val="26282F"/>
      <w:sz w:val="26"/>
    </w:rPr>
  </w:style>
  <w:style w:type="character" w:customStyle="1" w:styleId="af8">
    <w:name w:val="Заголовок чужого сообщения"/>
    <w:qFormat/>
    <w:rPr>
      <w:color w:val="FF0000"/>
      <w:sz w:val="26"/>
    </w:rPr>
  </w:style>
  <w:style w:type="character" w:customStyle="1" w:styleId="af9">
    <w:name w:val="Найденные слова"/>
    <w:qFormat/>
    <w:rPr>
      <w:color w:val="26282F"/>
      <w:sz w:val="26"/>
      <w:shd w:val="clear" w:color="auto" w:fill="FFF580"/>
    </w:rPr>
  </w:style>
  <w:style w:type="character" w:customStyle="1" w:styleId="afa">
    <w:name w:val="Не вступил в силу"/>
    <w:qFormat/>
    <w:rPr>
      <w:color w:val="000000"/>
      <w:sz w:val="26"/>
      <w:shd w:val="clear" w:color="auto" w:fill="D8EDE8"/>
    </w:rPr>
  </w:style>
  <w:style w:type="character" w:customStyle="1" w:styleId="afb">
    <w:name w:val="Опечатки"/>
    <w:qFormat/>
    <w:rPr>
      <w:color w:val="FF0000"/>
      <w:sz w:val="26"/>
    </w:rPr>
  </w:style>
  <w:style w:type="character" w:customStyle="1" w:styleId="afc">
    <w:name w:val="Продолжение ссылки"/>
    <w:qFormat/>
  </w:style>
  <w:style w:type="character" w:customStyle="1" w:styleId="afd">
    <w:name w:val="Сравнение редакций"/>
    <w:qFormat/>
    <w:rPr>
      <w:color w:val="26282F"/>
      <w:sz w:val="26"/>
    </w:rPr>
  </w:style>
  <w:style w:type="character" w:customStyle="1" w:styleId="afe">
    <w:name w:val="Сравнение редакций. Добавленный фрагмент"/>
    <w:qFormat/>
    <w:rPr>
      <w:color w:val="000000"/>
      <w:shd w:val="clear" w:color="auto" w:fill="C1D7FF"/>
    </w:rPr>
  </w:style>
  <w:style w:type="character" w:customStyle="1" w:styleId="aff">
    <w:name w:val="Сравнение редакций. Удаленный фрагмент"/>
    <w:qFormat/>
    <w:rPr>
      <w:color w:val="000000"/>
      <w:shd w:val="clear" w:color="auto" w:fill="C4C413"/>
    </w:rPr>
  </w:style>
  <w:style w:type="character" w:customStyle="1" w:styleId="aff0">
    <w:name w:val="Утратил силу"/>
    <w:qFormat/>
    <w:rPr>
      <w:strike/>
      <w:color w:val="666600"/>
      <w:sz w:val="26"/>
    </w:rPr>
  </w:style>
  <w:style w:type="character" w:customStyle="1" w:styleId="21">
    <w:name w:val="Основной текст с отступом 2 Знак"/>
    <w:qFormat/>
    <w:rPr>
      <w:rFonts w:ascii="Times New Roman" w:eastAsia="Times New Roman" w:hAnsi="Times New Roman"/>
      <w:i/>
      <w:sz w:val="28"/>
    </w:rPr>
  </w:style>
  <w:style w:type="character" w:customStyle="1" w:styleId="210">
    <w:name w:val="Основной текст с отступом 2 Знак1"/>
    <w:qFormat/>
    <w:rPr>
      <w:rFonts w:ascii="Times New Roman" w:eastAsia="Times New Roman" w:hAnsi="Times New Roman"/>
      <w:sz w:val="24"/>
      <w:lang w:eastAsia="ru-RU"/>
    </w:rPr>
  </w:style>
  <w:style w:type="character" w:styleId="aff1">
    <w:name w:val="Strong"/>
    <w:qFormat/>
    <w:rPr>
      <w:rFonts w:eastAsia="Times New Roman"/>
      <w:b/>
    </w:rPr>
  </w:style>
  <w:style w:type="character" w:customStyle="1" w:styleId="WW8Num9z0">
    <w:name w:val="WW8Num9z0"/>
    <w:qFormat/>
    <w:rPr>
      <w:rFonts w:ascii="Symbol" w:eastAsia="Symbol" w:hAnsi="Symbol"/>
      <w:sz w:val="20"/>
    </w:rPr>
  </w:style>
  <w:style w:type="character" w:customStyle="1" w:styleId="80">
    <w:name w:val="Знак Знак8"/>
    <w:qFormat/>
    <w:rPr>
      <w:b/>
      <w:i/>
      <w:sz w:val="26"/>
      <w:lang w:val="ru-RU"/>
    </w:rPr>
  </w:style>
  <w:style w:type="character" w:customStyle="1" w:styleId="aff2">
    <w:name w:val="Красная строка Знак"/>
    <w:qFormat/>
    <w:rPr>
      <w:rFonts w:ascii="Times New Roman" w:eastAsia="Times New Roman" w:hAnsi="Times New Roman"/>
      <w:b/>
      <w:sz w:val="24"/>
      <w:lang w:val="en-US" w:eastAsia="ru-RU"/>
    </w:rPr>
  </w:style>
  <w:style w:type="character" w:customStyle="1" w:styleId="aff3">
    <w:name w:val="Текст концевой сноски Знак"/>
    <w:qFormat/>
    <w:rPr>
      <w:rFonts w:ascii="Times New Roman" w:eastAsia="Times New Roman" w:hAnsi="Times New Roman"/>
      <w:sz w:val="20"/>
    </w:rPr>
  </w:style>
  <w:style w:type="character" w:customStyle="1" w:styleId="aff4">
    <w:name w:val="Схема документа Знак"/>
    <w:uiPriority w:val="99"/>
    <w:qFormat/>
    <w:rPr>
      <w:rFonts w:ascii="Tahoma" w:eastAsia="Times New Roman" w:hAnsi="Tahoma"/>
      <w:sz w:val="20"/>
      <w:shd w:val="clear" w:color="auto" w:fill="000080"/>
    </w:rPr>
  </w:style>
  <w:style w:type="character" w:customStyle="1" w:styleId="apple-style-span">
    <w:name w:val="apple-style-span"/>
    <w:qFormat/>
  </w:style>
  <w:style w:type="character" w:customStyle="1" w:styleId="12">
    <w:name w:val="Текст концевой сноски Знак1"/>
    <w:qFormat/>
    <w:rPr>
      <w:rFonts w:ascii="Arial" w:eastAsia="Arial" w:hAnsi="Arial"/>
      <w:sz w:val="20"/>
    </w:rPr>
  </w:style>
  <w:style w:type="character" w:customStyle="1" w:styleId="32">
    <w:name w:val="Основной текст (3)_"/>
    <w:qFormat/>
    <w:rPr>
      <w:sz w:val="26"/>
      <w:shd w:val="clear" w:color="auto" w:fill="FFFFFF"/>
    </w:rPr>
  </w:style>
  <w:style w:type="character" w:customStyle="1" w:styleId="aff5">
    <w:name w:val="Основной текст_"/>
    <w:qFormat/>
    <w:rPr>
      <w:sz w:val="26"/>
      <w:shd w:val="clear" w:color="auto" w:fill="FFFFFF"/>
    </w:rPr>
  </w:style>
  <w:style w:type="character" w:customStyle="1" w:styleId="13">
    <w:name w:val="Основной текст1"/>
    <w:qFormat/>
    <w:rPr>
      <w:rFonts w:ascii="Times New Roman" w:eastAsia="Times New Roman" w:hAnsi="Times New Roman"/>
      <w:color w:val="000000"/>
      <w:spacing w:val="0"/>
      <w:w w:val="100"/>
      <w:sz w:val="26"/>
      <w:shd w:val="clear" w:color="auto" w:fill="FFFFFF"/>
      <w:lang w:val="ru-RU"/>
    </w:rPr>
  </w:style>
  <w:style w:type="character" w:customStyle="1" w:styleId="Absatz-Standardschriftart">
    <w:name w:val="Absatz-Standardschriftart"/>
    <w:qFormat/>
  </w:style>
  <w:style w:type="character" w:customStyle="1" w:styleId="WW8Num13z0">
    <w:name w:val="WW8Num13z0"/>
    <w:qFormat/>
    <w:rPr>
      <w:rFonts w:ascii="Times New Roman" w:eastAsia="Times New Roman" w:hAnsi="Times New Roman"/>
    </w:rPr>
  </w:style>
  <w:style w:type="character" w:customStyle="1" w:styleId="22">
    <w:name w:val="Основной шрифт абзаца2"/>
    <w:qFormat/>
  </w:style>
  <w:style w:type="character" w:customStyle="1" w:styleId="60">
    <w:name w:val="Знак Знак6"/>
    <w:qFormat/>
    <w:rPr>
      <w:rFonts w:ascii="Arial" w:eastAsia="Arial" w:hAnsi="Arial"/>
      <w:b/>
      <w:sz w:val="28"/>
      <w:lang w:val="ru-RU"/>
    </w:rPr>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14">
    <w:name w:val="Основной шрифт абзаца1"/>
    <w:qFormat/>
  </w:style>
  <w:style w:type="character" w:customStyle="1" w:styleId="40">
    <w:name w:val="Знак Знак4"/>
    <w:qFormat/>
    <w:rPr>
      <w:sz w:val="24"/>
      <w:lang w:val="ru-RU"/>
    </w:rPr>
  </w:style>
  <w:style w:type="character" w:customStyle="1" w:styleId="50">
    <w:name w:val="Знак Знак5"/>
    <w:qFormat/>
    <w:rPr>
      <w:sz w:val="24"/>
      <w:lang w:val="ru-RU"/>
    </w:rPr>
  </w:style>
  <w:style w:type="character" w:customStyle="1" w:styleId="33">
    <w:name w:val="Знак Знак3"/>
    <w:qFormat/>
    <w:rPr>
      <w:sz w:val="28"/>
      <w:lang w:val="ru-RU"/>
    </w:rPr>
  </w:style>
  <w:style w:type="character" w:customStyle="1" w:styleId="23">
    <w:name w:val="Знак Знак2"/>
    <w:qFormat/>
    <w:rPr>
      <w:sz w:val="28"/>
      <w:lang w:val="ru-RU"/>
    </w:rPr>
  </w:style>
  <w:style w:type="character" w:customStyle="1" w:styleId="15">
    <w:name w:val="Знак Знак1"/>
    <w:qFormat/>
    <w:rPr>
      <w:b/>
      <w:sz w:val="24"/>
      <w:lang w:val="ru-RU"/>
    </w:rPr>
  </w:style>
  <w:style w:type="character" w:customStyle="1" w:styleId="aff6">
    <w:name w:val="Подзаголовок Знак"/>
    <w:qFormat/>
    <w:rPr>
      <w:rFonts w:ascii="Times New Roman" w:eastAsia="Times New Roman" w:hAnsi="Times New Roman"/>
      <w:b/>
      <w:sz w:val="20"/>
      <w:lang w:val="ru-RU"/>
    </w:rPr>
  </w:style>
  <w:style w:type="character" w:customStyle="1" w:styleId="NoSpacingChar">
    <w:name w:val="No Spacing Char"/>
    <w:qFormat/>
    <w:rPr>
      <w:rFonts w:eastAsia="Times New Roman"/>
      <w:sz w:val="22"/>
      <w:lang w:eastAsia="ru-RU"/>
    </w:rPr>
  </w:style>
  <w:style w:type="character" w:customStyle="1" w:styleId="FontStyle22">
    <w:name w:val="Font Style22"/>
    <w:qFormat/>
    <w:rPr>
      <w:rFonts w:ascii="Times New Roman" w:eastAsia="Times New Roman" w:hAnsi="Times New Roman"/>
      <w:color w:val="000000"/>
      <w:sz w:val="26"/>
    </w:rPr>
  </w:style>
  <w:style w:type="character" w:customStyle="1" w:styleId="16">
    <w:name w:val="Основной текст Знак1"/>
    <w:qFormat/>
    <w:rPr>
      <w:rFonts w:eastAsia="Calibri"/>
      <w:sz w:val="24"/>
      <w:lang w:eastAsia="ru-RU"/>
    </w:rPr>
  </w:style>
  <w:style w:type="character" w:customStyle="1" w:styleId="17">
    <w:name w:val="Текст выноски Знак1"/>
    <w:qFormat/>
    <w:rPr>
      <w:rFonts w:ascii="Tahoma" w:eastAsia="Tahoma" w:hAnsi="Tahoma"/>
      <w:sz w:val="16"/>
      <w:lang w:val="ru-RU" w:eastAsia="ar-SA"/>
    </w:rPr>
  </w:style>
  <w:style w:type="character" w:customStyle="1" w:styleId="18">
    <w:name w:val="Название Знак1"/>
    <w:qFormat/>
    <w:rPr>
      <w:rFonts w:ascii="Times New Roman" w:eastAsia="Times New Roman" w:hAnsi="Times New Roman"/>
      <w:b/>
      <w:sz w:val="24"/>
      <w:lang w:val="ru-RU" w:eastAsia="ar-SA"/>
    </w:rPr>
  </w:style>
  <w:style w:type="character" w:customStyle="1" w:styleId="19">
    <w:name w:val="Подзаголовок Знак1"/>
    <w:qFormat/>
    <w:rPr>
      <w:rFonts w:ascii="Times New Roman" w:eastAsia="Times New Roman" w:hAnsi="Times New Roman"/>
      <w:b/>
      <w:sz w:val="20"/>
      <w:lang w:val="ru-RU" w:eastAsia="ar-SA"/>
    </w:rPr>
  </w:style>
  <w:style w:type="character" w:customStyle="1" w:styleId="1a">
    <w:name w:val="Основной текст с отступом Знак1"/>
    <w:qFormat/>
    <w:rPr>
      <w:rFonts w:ascii="Calibri" w:eastAsia="Times New Roman" w:hAnsi="Calibri"/>
      <w:sz w:val="20"/>
      <w:lang w:val="ru-RU" w:eastAsia="ar-SA"/>
    </w:rPr>
  </w:style>
  <w:style w:type="character" w:customStyle="1" w:styleId="1b">
    <w:name w:val="Верхний колонтитул Знак1"/>
    <w:qFormat/>
    <w:rPr>
      <w:rFonts w:ascii="Calibri" w:eastAsia="Times New Roman" w:hAnsi="Calibri"/>
      <w:sz w:val="20"/>
      <w:lang w:val="ru-RU" w:eastAsia="ar-SA"/>
    </w:rPr>
  </w:style>
  <w:style w:type="character" w:customStyle="1" w:styleId="1c">
    <w:name w:val="Нижний колонтитул Знак1"/>
    <w:qFormat/>
    <w:rPr>
      <w:lang w:val="ru-RU" w:eastAsia="ar-SA"/>
    </w:rPr>
  </w:style>
  <w:style w:type="character" w:customStyle="1" w:styleId="24">
    <w:name w:val="Текст концевой сноски Знак2"/>
    <w:qFormat/>
    <w:rPr>
      <w:rFonts w:ascii="Times New Roman" w:eastAsia="Times New Roman" w:hAnsi="Times New Roman"/>
      <w:sz w:val="20"/>
      <w:lang w:val="ru-RU" w:eastAsia="ar-SA"/>
    </w:rPr>
  </w:style>
  <w:style w:type="character" w:styleId="aff7">
    <w:name w:val="FollowedHyperlink"/>
    <w:qFormat/>
    <w:rPr>
      <w:color w:val="800080"/>
      <w:u w:val="single"/>
    </w:rPr>
  </w:style>
  <w:style w:type="character" w:customStyle="1" w:styleId="FontStyle21">
    <w:name w:val="Font Style21"/>
    <w:qFormat/>
    <w:rPr>
      <w:rFonts w:ascii="Times New Roman" w:eastAsia="Times New Roman" w:hAnsi="Times New Roman"/>
      <w:sz w:val="26"/>
    </w:rPr>
  </w:style>
  <w:style w:type="character" w:customStyle="1" w:styleId="highlight">
    <w:name w:val="highlight"/>
    <w:qFormat/>
  </w:style>
  <w:style w:type="character" w:customStyle="1" w:styleId="Heading2Char">
    <w:name w:val="Heading 2 Char"/>
    <w:qFormat/>
    <w:rPr>
      <w:sz w:val="28"/>
      <w:lang w:val="ru-RU" w:eastAsia="ru-RU"/>
    </w:rPr>
  </w:style>
  <w:style w:type="character" w:customStyle="1" w:styleId="hl">
    <w:name w:val="hl"/>
    <w:qFormat/>
  </w:style>
  <w:style w:type="character" w:customStyle="1" w:styleId="ListLabel12">
    <w:name w:val="ListLabel 12"/>
    <w:qFormat/>
    <w:rPr>
      <w:rFonts w:eastAsia="Times New Roman"/>
    </w:rPr>
  </w:style>
  <w:style w:type="character" w:customStyle="1" w:styleId="ListLabel13">
    <w:name w:val="ListLabel 13"/>
    <w:qFormat/>
    <w:rPr>
      <w:rFonts w:eastAsia="Times New Roman"/>
    </w:rPr>
  </w:style>
  <w:style w:type="character" w:customStyle="1" w:styleId="ListLabel14">
    <w:name w:val="ListLabel 14"/>
    <w:qFormat/>
    <w:rPr>
      <w:rFonts w:eastAsia="Times New Roman"/>
    </w:rPr>
  </w:style>
  <w:style w:type="character" w:customStyle="1" w:styleId="ListLabel15">
    <w:name w:val="ListLabel 15"/>
    <w:qFormat/>
    <w:rPr>
      <w:rFonts w:eastAsia="Times New Roman"/>
    </w:rPr>
  </w:style>
  <w:style w:type="character" w:customStyle="1" w:styleId="ListLabel16">
    <w:name w:val="ListLabel 16"/>
    <w:qFormat/>
    <w:rPr>
      <w:rFonts w:eastAsia="Times New Roman"/>
    </w:rPr>
  </w:style>
  <w:style w:type="character" w:customStyle="1" w:styleId="ListLabel17">
    <w:name w:val="ListLabel 17"/>
    <w:qFormat/>
    <w:rPr>
      <w:rFonts w:eastAsia="Times New Roman"/>
    </w:rPr>
  </w:style>
  <w:style w:type="character" w:customStyle="1" w:styleId="ListLabel18">
    <w:name w:val="ListLabel 18"/>
    <w:qFormat/>
    <w:rPr>
      <w:rFonts w:eastAsia="Times New Roman"/>
    </w:rPr>
  </w:style>
  <w:style w:type="character" w:customStyle="1" w:styleId="ListLabel19">
    <w:name w:val="ListLabel 19"/>
    <w:qFormat/>
    <w:rPr>
      <w:rFonts w:eastAsia="Times New Roman"/>
    </w:rPr>
  </w:style>
  <w:style w:type="paragraph" w:customStyle="1" w:styleId="a0">
    <w:name w:val="Заголовок"/>
    <w:basedOn w:val="a"/>
    <w:next w:val="aff8"/>
    <w:qFormat/>
    <w:pPr>
      <w:keepNext/>
      <w:spacing w:before="240" w:after="120"/>
    </w:pPr>
    <w:rPr>
      <w:rFonts w:ascii="Liberation Sans" w:eastAsia="Microsoft YaHei" w:hAnsi="Liberation Sans" w:cs="Mangal"/>
      <w:sz w:val="28"/>
      <w:szCs w:val="28"/>
    </w:rPr>
  </w:style>
  <w:style w:type="paragraph" w:styleId="aff8">
    <w:name w:val="Body Text"/>
    <w:basedOn w:val="a"/>
    <w:pPr>
      <w:spacing w:after="140" w:line="288" w:lineRule="auto"/>
    </w:pPr>
  </w:style>
  <w:style w:type="paragraph" w:styleId="aff9">
    <w:name w:val="List"/>
    <w:basedOn w:val="aff8"/>
    <w:rPr>
      <w:rFonts w:cs="Mangal"/>
    </w:rPr>
  </w:style>
  <w:style w:type="paragraph" w:styleId="affa">
    <w:name w:val="caption"/>
    <w:basedOn w:val="a"/>
    <w:qFormat/>
    <w:pPr>
      <w:suppressLineNumbers/>
      <w:spacing w:before="120" w:after="120"/>
    </w:pPr>
    <w:rPr>
      <w:rFonts w:cs="Mangal"/>
      <w:i/>
      <w:iCs/>
    </w:rPr>
  </w:style>
  <w:style w:type="paragraph" w:styleId="affb">
    <w:name w:val="index heading"/>
    <w:basedOn w:val="a"/>
    <w:qFormat/>
    <w:pPr>
      <w:suppressLineNumbers/>
    </w:pPr>
    <w:rPr>
      <w:rFonts w:cs="Mangal"/>
    </w:rPr>
  </w:style>
  <w:style w:type="paragraph" w:customStyle="1" w:styleId="ConsTitle">
    <w:name w:val="ConsTitle"/>
    <w:qFormat/>
    <w:rsid w:val="008B6DBC"/>
    <w:pPr>
      <w:widowControl w:val="0"/>
      <w:ind w:right="19772"/>
    </w:pPr>
    <w:rPr>
      <w:rFonts w:ascii="Arial" w:eastAsia="Times New Roman" w:hAnsi="Arial" w:cs="Arial"/>
      <w:b/>
      <w:bCs/>
      <w:color w:val="00000A"/>
      <w:sz w:val="16"/>
      <w:szCs w:val="16"/>
    </w:rPr>
  </w:style>
  <w:style w:type="paragraph" w:customStyle="1" w:styleId="Style9">
    <w:name w:val="Style9"/>
    <w:basedOn w:val="a"/>
    <w:uiPriority w:val="99"/>
    <w:qFormat/>
    <w:rsid w:val="008B6DBC"/>
    <w:pPr>
      <w:widowControl w:val="0"/>
      <w:spacing w:line="221" w:lineRule="exact"/>
      <w:jc w:val="center"/>
    </w:pPr>
    <w:rPr>
      <w:rFonts w:ascii="Microsoft Sans Serif" w:hAnsi="Microsoft Sans Serif" w:cs="Microsoft Sans Serif"/>
      <w:lang w:val="ru-RU" w:eastAsia="ru-RU"/>
    </w:rPr>
  </w:style>
  <w:style w:type="paragraph" w:styleId="affc">
    <w:name w:val="No Spacing"/>
    <w:uiPriority w:val="1"/>
    <w:qFormat/>
    <w:rsid w:val="008B6DBC"/>
    <w:rPr>
      <w:rFonts w:cs="Times New Roman"/>
      <w:color w:val="00000A"/>
      <w:sz w:val="24"/>
    </w:rPr>
  </w:style>
  <w:style w:type="paragraph" w:customStyle="1" w:styleId="affd">
    <w:name w:val="Содержимое врезки"/>
    <w:basedOn w:val="a"/>
    <w:qFormat/>
  </w:style>
  <w:style w:type="paragraph" w:styleId="affe">
    <w:name w:val="List Paragraph"/>
    <w:basedOn w:val="a"/>
    <w:uiPriority w:val="34"/>
    <w:qFormat/>
    <w:pPr>
      <w:suppressAutoHyphens/>
      <w:ind w:left="720"/>
      <w:contextualSpacing/>
    </w:pPr>
    <w:rPr>
      <w:color w:val="000000"/>
      <w:sz w:val="20"/>
      <w:lang w:val="ru-RU" w:eastAsia="zh-CN"/>
    </w:rPr>
  </w:style>
  <w:style w:type="paragraph" w:styleId="afff">
    <w:name w:val="Balloon Text"/>
    <w:basedOn w:val="a"/>
    <w:uiPriority w:val="99"/>
    <w:qFormat/>
    <w:rPr>
      <w:rFonts w:ascii="Tahoma" w:eastAsia="Tahoma" w:hAnsi="Tahoma"/>
      <w:sz w:val="16"/>
      <w:lang w:eastAsia="ru-RU"/>
    </w:rPr>
  </w:style>
  <w:style w:type="paragraph" w:styleId="afff0">
    <w:name w:val="Document Map"/>
    <w:basedOn w:val="a"/>
    <w:uiPriority w:val="99"/>
    <w:qFormat/>
    <w:pPr>
      <w:shd w:val="clear" w:color="auto" w:fill="000080"/>
      <w:suppressAutoHyphens/>
    </w:pPr>
    <w:rPr>
      <w:rFonts w:ascii="Tahoma" w:eastAsia="Tahoma" w:hAnsi="Tahoma"/>
      <w:color w:val="000000"/>
      <w:sz w:val="20"/>
      <w:lang w:val="ru-RU" w:eastAsia="ar-SA"/>
    </w:rPr>
  </w:style>
  <w:style w:type="paragraph" w:customStyle="1" w:styleId="ConsNormal">
    <w:name w:val="ConsNormal"/>
    <w:qFormat/>
    <w:pPr>
      <w:widowControl w:val="0"/>
      <w:suppressAutoHyphens/>
      <w:ind w:firstLine="720"/>
    </w:pPr>
    <w:rPr>
      <w:rFonts w:ascii="Arial" w:eastAsia="Arial" w:hAnsi="Arial" w:cs="Liberation Serif"/>
      <w:color w:val="000000"/>
      <w:sz w:val="16"/>
      <w:szCs w:val="24"/>
      <w:lang w:eastAsia="ar-SA"/>
    </w:rPr>
  </w:style>
  <w:style w:type="paragraph" w:customStyle="1" w:styleId="Postan">
    <w:name w:val="Postan"/>
    <w:basedOn w:val="a"/>
    <w:qFormat/>
    <w:pPr>
      <w:suppressAutoHyphens/>
      <w:jc w:val="center"/>
    </w:pPr>
    <w:rPr>
      <w:color w:val="000000"/>
      <w:sz w:val="28"/>
      <w:lang w:val="ru-RU" w:eastAsia="zh-CN"/>
    </w:rPr>
  </w:style>
  <w:style w:type="paragraph" w:styleId="34">
    <w:name w:val="Body Text Indent 3"/>
    <w:basedOn w:val="a"/>
    <w:qFormat/>
    <w:pPr>
      <w:suppressAutoHyphens/>
      <w:ind w:firstLine="708"/>
    </w:pPr>
    <w:rPr>
      <w:color w:val="000000"/>
      <w:sz w:val="28"/>
      <w:lang w:val="ru-RU" w:eastAsia="zh-CN"/>
    </w:rPr>
  </w:style>
  <w:style w:type="paragraph" w:customStyle="1" w:styleId="ConsPlusNonformat">
    <w:name w:val="ConsPlusNonformat"/>
    <w:qFormat/>
    <w:pPr>
      <w:widowControl w:val="0"/>
      <w:suppressAutoHyphens/>
    </w:pPr>
    <w:rPr>
      <w:rFonts w:ascii="Courier New" w:eastAsia="Courier New" w:hAnsi="Courier New" w:cs="Liberation Serif"/>
      <w:color w:val="000000"/>
      <w:szCs w:val="24"/>
      <w:lang w:eastAsia="ar-SA"/>
    </w:rPr>
  </w:style>
  <w:style w:type="paragraph" w:customStyle="1" w:styleId="ConsPlusTitle">
    <w:name w:val="ConsPlusTitle"/>
    <w:qFormat/>
    <w:pPr>
      <w:widowControl w:val="0"/>
      <w:suppressAutoHyphens/>
    </w:pPr>
    <w:rPr>
      <w:rFonts w:ascii="Arial" w:eastAsia="Arial" w:hAnsi="Arial" w:cs="Liberation Serif"/>
      <w:b/>
      <w:color w:val="000000"/>
      <w:szCs w:val="24"/>
      <w:lang w:eastAsia="ar-SA"/>
    </w:rPr>
  </w:style>
  <w:style w:type="paragraph" w:customStyle="1" w:styleId="ConsPlusNormal">
    <w:name w:val="ConsPlusNormal"/>
    <w:qFormat/>
    <w:pPr>
      <w:widowControl w:val="0"/>
      <w:suppressAutoHyphens/>
      <w:ind w:firstLine="720"/>
    </w:pPr>
    <w:rPr>
      <w:rFonts w:ascii="Arial" w:eastAsia="Arial" w:hAnsi="Arial" w:cs="Liberation Serif"/>
      <w:color w:val="000000"/>
      <w:szCs w:val="24"/>
      <w:lang w:eastAsia="ar-SA"/>
    </w:rPr>
  </w:style>
  <w:style w:type="paragraph" w:styleId="25">
    <w:name w:val="Body Text Indent 2"/>
    <w:basedOn w:val="a"/>
    <w:qFormat/>
    <w:pPr>
      <w:spacing w:after="120" w:line="480" w:lineRule="auto"/>
      <w:ind w:left="283" w:firstLine="709"/>
      <w:jc w:val="both"/>
    </w:pPr>
    <w:rPr>
      <w:rFonts w:eastAsia="0"/>
      <w:i/>
      <w:sz w:val="28"/>
    </w:rPr>
  </w:style>
  <w:style w:type="paragraph" w:styleId="35">
    <w:name w:val="Body Text 3"/>
    <w:basedOn w:val="a"/>
    <w:qFormat/>
    <w:pPr>
      <w:spacing w:after="120"/>
    </w:pPr>
    <w:rPr>
      <w:sz w:val="16"/>
      <w:lang w:eastAsia="ru-RU"/>
    </w:rPr>
  </w:style>
  <w:style w:type="paragraph" w:styleId="26">
    <w:name w:val="Body Text 2"/>
    <w:basedOn w:val="a"/>
    <w:qFormat/>
    <w:pPr>
      <w:spacing w:after="120" w:line="480" w:lineRule="auto"/>
    </w:pPr>
    <w:rPr>
      <w:sz w:val="20"/>
      <w:lang w:eastAsia="ru-RU"/>
    </w:rPr>
  </w:style>
  <w:style w:type="paragraph" w:styleId="afff1">
    <w:name w:val="footnote text"/>
    <w:basedOn w:val="a"/>
    <w:qFormat/>
    <w:rPr>
      <w:rFonts w:ascii="Calibri" w:eastAsia="Calibri" w:hAnsi="Calibri"/>
      <w:sz w:val="20"/>
      <w:lang w:eastAsia="ru-RU"/>
    </w:rPr>
  </w:style>
  <w:style w:type="paragraph" w:customStyle="1" w:styleId="Style4">
    <w:name w:val="Style4"/>
    <w:basedOn w:val="a"/>
    <w:qFormat/>
    <w:pPr>
      <w:widowControl w:val="0"/>
      <w:spacing w:line="338" w:lineRule="exact"/>
    </w:pPr>
    <w:rPr>
      <w:lang w:eastAsia="ru-RU"/>
    </w:rPr>
  </w:style>
  <w:style w:type="paragraph" w:styleId="afff2">
    <w:name w:val="annotation text"/>
    <w:basedOn w:val="a"/>
    <w:qFormat/>
    <w:rPr>
      <w:rFonts w:eastAsia="0"/>
      <w:sz w:val="22"/>
    </w:rPr>
  </w:style>
  <w:style w:type="paragraph" w:customStyle="1" w:styleId="1d">
    <w:name w:val="Без интервала1"/>
    <w:qFormat/>
    <w:pPr>
      <w:suppressAutoHyphens/>
    </w:pPr>
    <w:rPr>
      <w:rFonts w:ascii="Calibri" w:eastAsia="Liberation Serif" w:hAnsi="Calibri" w:cs="Liberation Serif"/>
      <w:color w:val="000000"/>
      <w:sz w:val="24"/>
      <w:szCs w:val="24"/>
      <w:lang w:eastAsia="hi-IN"/>
    </w:rPr>
  </w:style>
  <w:style w:type="paragraph" w:customStyle="1" w:styleId="afff3">
    <w:name w:val="Знак"/>
    <w:basedOn w:val="a"/>
    <w:qFormat/>
    <w:pPr>
      <w:spacing w:after="160" w:line="240" w:lineRule="exact"/>
    </w:pPr>
    <w:rPr>
      <w:rFonts w:ascii="Verdana" w:eastAsia="Verdana" w:hAnsi="Verdana"/>
      <w:sz w:val="20"/>
    </w:rPr>
  </w:style>
  <w:style w:type="paragraph" w:customStyle="1" w:styleId="contentheader2cols">
    <w:name w:val="contentheader2cols"/>
    <w:basedOn w:val="a"/>
    <w:qFormat/>
    <w:pPr>
      <w:spacing w:before="80"/>
      <w:ind w:left="400"/>
    </w:pPr>
    <w:rPr>
      <w:rFonts w:eastAsia="Arial Unicode MS"/>
      <w:b/>
      <w:color w:val="3560A7"/>
      <w:sz w:val="34"/>
      <w:lang w:eastAsia="ru-RU"/>
    </w:rPr>
  </w:style>
  <w:style w:type="paragraph" w:customStyle="1" w:styleId="1e">
    <w:name w:val="Верхний колонтитул1"/>
    <w:basedOn w:val="a"/>
    <w:qFormat/>
    <w:pPr>
      <w:ind w:left="400"/>
      <w:jc w:val="center"/>
    </w:pPr>
    <w:rPr>
      <w:rFonts w:ascii="Arial" w:eastAsia="Arial" w:hAnsi="Arial"/>
      <w:b/>
      <w:color w:val="3560A7"/>
      <w:sz w:val="28"/>
      <w:lang w:eastAsia="ru-RU"/>
    </w:rPr>
  </w:style>
  <w:style w:type="paragraph" w:customStyle="1" w:styleId="1f">
    <w:name w:val="нум список 1"/>
    <w:basedOn w:val="a"/>
    <w:qFormat/>
    <w:pPr>
      <w:tabs>
        <w:tab w:val="left" w:pos="360"/>
      </w:tabs>
      <w:spacing w:before="120" w:after="120"/>
      <w:jc w:val="both"/>
    </w:pPr>
    <w:rPr>
      <w:sz w:val="20"/>
      <w:lang w:eastAsia="ar-SA"/>
    </w:rPr>
  </w:style>
  <w:style w:type="paragraph" w:customStyle="1" w:styleId="1f0">
    <w:name w:val="марк список 1"/>
    <w:basedOn w:val="a"/>
    <w:qFormat/>
    <w:pPr>
      <w:tabs>
        <w:tab w:val="left" w:pos="360"/>
      </w:tabs>
      <w:spacing w:before="120" w:after="120"/>
      <w:jc w:val="both"/>
    </w:pPr>
    <w:rPr>
      <w:sz w:val="20"/>
      <w:lang w:eastAsia="ar-SA"/>
    </w:rPr>
  </w:style>
  <w:style w:type="paragraph" w:customStyle="1" w:styleId="1f1">
    <w:name w:val="Абзац списка1"/>
    <w:basedOn w:val="a"/>
    <w:qFormat/>
    <w:pPr>
      <w:suppressAutoHyphens/>
      <w:spacing w:after="200" w:line="276" w:lineRule="auto"/>
      <w:ind w:left="720"/>
    </w:pPr>
    <w:rPr>
      <w:rFonts w:ascii="Calibri" w:eastAsia="Calibri" w:hAnsi="Calibri"/>
      <w:sz w:val="22"/>
      <w:lang w:eastAsia="ar-SA"/>
    </w:rPr>
  </w:style>
  <w:style w:type="paragraph" w:customStyle="1" w:styleId="afff4">
    <w:name w:val="Основное меню (преемственное)"/>
    <w:basedOn w:val="a"/>
    <w:qFormat/>
    <w:pPr>
      <w:widowControl w:val="0"/>
      <w:suppressAutoHyphens/>
      <w:jc w:val="both"/>
    </w:pPr>
    <w:rPr>
      <w:rFonts w:ascii="Verdana" w:eastAsia="Verdana" w:hAnsi="Verdana"/>
      <w:lang w:eastAsia="ar-SA"/>
    </w:rPr>
  </w:style>
  <w:style w:type="paragraph" w:customStyle="1" w:styleId="1f2">
    <w:name w:val="Название1"/>
    <w:basedOn w:val="a"/>
    <w:qFormat/>
    <w:pPr>
      <w:suppressAutoHyphens/>
      <w:spacing w:before="120" w:after="120"/>
      <w:ind w:firstLine="709"/>
      <w:jc w:val="both"/>
    </w:pPr>
    <w:rPr>
      <w:rFonts w:ascii="Calibri" w:eastAsia="Mangal" w:hAnsi="Calibri"/>
      <w:i/>
      <w:lang w:eastAsia="ar-SA"/>
    </w:rPr>
  </w:style>
  <w:style w:type="paragraph" w:customStyle="1" w:styleId="36">
    <w:name w:val="Указатель3"/>
    <w:basedOn w:val="a"/>
    <w:qFormat/>
    <w:pPr>
      <w:suppressAutoHyphens/>
      <w:ind w:firstLine="709"/>
      <w:jc w:val="both"/>
    </w:pPr>
    <w:rPr>
      <w:rFonts w:ascii="Calibri" w:eastAsia="Mangal" w:hAnsi="Calibri"/>
      <w:sz w:val="20"/>
      <w:lang w:eastAsia="ar-SA"/>
    </w:rPr>
  </w:style>
  <w:style w:type="paragraph" w:customStyle="1" w:styleId="ConsPlusCell">
    <w:name w:val="ConsPlusCell"/>
    <w:qFormat/>
    <w:pPr>
      <w:widowControl w:val="0"/>
      <w:suppressAutoHyphens/>
    </w:pPr>
    <w:rPr>
      <w:rFonts w:ascii="Calibri" w:eastAsia="Liberation Serif" w:hAnsi="Calibri" w:cs="Liberation Serif"/>
      <w:color w:val="000000"/>
      <w:szCs w:val="24"/>
      <w:lang w:eastAsia="hi-IN"/>
    </w:rPr>
  </w:style>
  <w:style w:type="paragraph" w:customStyle="1" w:styleId="afff5">
    <w:name w:val="Нормальный (таблица)"/>
    <w:basedOn w:val="a"/>
    <w:qFormat/>
    <w:pPr>
      <w:widowControl w:val="0"/>
      <w:suppressAutoHyphens/>
      <w:jc w:val="both"/>
    </w:pPr>
    <w:rPr>
      <w:rFonts w:ascii="Arial" w:eastAsia="Arial" w:hAnsi="Arial"/>
      <w:lang w:eastAsia="ar-SA"/>
    </w:rPr>
  </w:style>
  <w:style w:type="paragraph" w:customStyle="1" w:styleId="211">
    <w:name w:val="Основной текст 21"/>
    <w:basedOn w:val="a"/>
    <w:qFormat/>
    <w:pPr>
      <w:suppressAutoHyphens/>
      <w:spacing w:line="360" w:lineRule="auto"/>
    </w:pPr>
    <w:rPr>
      <w:rFonts w:eastAsia="Calibri"/>
      <w:sz w:val="28"/>
      <w:lang w:eastAsia="ar-SA"/>
    </w:rPr>
  </w:style>
  <w:style w:type="paragraph" w:customStyle="1" w:styleId="afff6">
    <w:name w:val="Стиль"/>
    <w:qFormat/>
    <w:pPr>
      <w:widowControl w:val="0"/>
      <w:suppressAutoHyphens/>
    </w:pPr>
    <w:rPr>
      <w:rFonts w:ascii="Times New Roman" w:eastAsia="Liberation Serif" w:hAnsi="Times New Roman" w:cs="Liberation Serif"/>
      <w:color w:val="000000"/>
      <w:sz w:val="24"/>
      <w:szCs w:val="24"/>
      <w:lang w:eastAsia="hi-IN"/>
    </w:rPr>
  </w:style>
  <w:style w:type="paragraph" w:styleId="afff7">
    <w:name w:val="Normal (Web)"/>
    <w:basedOn w:val="a"/>
    <w:qFormat/>
    <w:pPr>
      <w:suppressAutoHyphens/>
      <w:spacing w:before="280" w:after="280"/>
    </w:pPr>
    <w:rPr>
      <w:rFonts w:ascii="Calibri" w:eastAsia="Calibri" w:hAnsi="Calibri"/>
      <w:lang w:eastAsia="ar-SA"/>
    </w:rPr>
  </w:style>
  <w:style w:type="paragraph" w:customStyle="1" w:styleId="afff8">
    <w:name w:val="Знак Знак Знак Знак Знак Знак"/>
    <w:basedOn w:val="a"/>
    <w:qFormat/>
    <w:pPr>
      <w:suppressAutoHyphens/>
      <w:spacing w:before="280" w:after="280"/>
      <w:ind w:firstLine="709"/>
      <w:jc w:val="both"/>
    </w:pPr>
    <w:rPr>
      <w:rFonts w:ascii="Tahoma" w:eastAsia="Tahoma" w:hAnsi="Tahoma"/>
      <w:sz w:val="20"/>
      <w:lang w:eastAsia="ar-SA"/>
    </w:rPr>
  </w:style>
  <w:style w:type="paragraph" w:customStyle="1" w:styleId="27">
    <w:name w:val="Текст2"/>
    <w:basedOn w:val="a"/>
    <w:qFormat/>
    <w:pPr>
      <w:suppressAutoHyphens/>
    </w:pPr>
    <w:rPr>
      <w:rFonts w:ascii="Courier New" w:eastAsia="Courier New" w:hAnsi="Courier New"/>
      <w:sz w:val="20"/>
      <w:lang w:val="ru-RU" w:eastAsia="ar-SA"/>
    </w:rPr>
  </w:style>
  <w:style w:type="paragraph" w:customStyle="1" w:styleId="230">
    <w:name w:val="Основной текст 23"/>
    <w:basedOn w:val="a"/>
    <w:qFormat/>
    <w:pPr>
      <w:suppressAutoHyphens/>
      <w:spacing w:after="120" w:line="480" w:lineRule="auto"/>
      <w:ind w:firstLine="709"/>
      <w:jc w:val="both"/>
    </w:pPr>
    <w:rPr>
      <w:rFonts w:ascii="Calibri" w:eastAsia="Calibri" w:hAnsi="Calibri"/>
      <w:sz w:val="20"/>
      <w:lang w:val="ru-RU" w:eastAsia="ar-SA"/>
    </w:rPr>
  </w:style>
  <w:style w:type="paragraph" w:customStyle="1" w:styleId="WW-">
    <w:name w:val="WW-Базовый"/>
    <w:qFormat/>
    <w:pPr>
      <w:suppressAutoHyphens/>
    </w:pPr>
    <w:rPr>
      <w:rFonts w:ascii="Calibri" w:eastAsia="Liberation Serif" w:hAnsi="Calibri" w:cs="Liberation Serif"/>
      <w:color w:val="000000"/>
      <w:sz w:val="24"/>
      <w:szCs w:val="24"/>
      <w:lang w:eastAsia="hi-IN"/>
    </w:rPr>
  </w:style>
  <w:style w:type="paragraph" w:customStyle="1" w:styleId="afff9">
    <w:name w:val="Прижатый влево"/>
    <w:basedOn w:val="a"/>
    <w:qFormat/>
    <w:pPr>
      <w:widowControl w:val="0"/>
      <w:suppressAutoHyphens/>
    </w:pPr>
    <w:rPr>
      <w:rFonts w:ascii="Arial" w:eastAsia="Arial" w:hAnsi="Arial"/>
      <w:lang w:eastAsia="ar-SA"/>
    </w:rPr>
  </w:style>
  <w:style w:type="paragraph" w:customStyle="1" w:styleId="s1">
    <w:name w:val="s_1"/>
    <w:basedOn w:val="a"/>
    <w:qFormat/>
    <w:pPr>
      <w:suppressAutoHyphens/>
      <w:spacing w:before="280" w:after="280"/>
    </w:pPr>
    <w:rPr>
      <w:rFonts w:eastAsia="Calibri"/>
      <w:lang w:eastAsia="ar-SA"/>
    </w:rPr>
  </w:style>
  <w:style w:type="paragraph" w:customStyle="1" w:styleId="Default">
    <w:name w:val="Default"/>
    <w:qFormat/>
    <w:pPr>
      <w:suppressAutoHyphens/>
    </w:pPr>
    <w:rPr>
      <w:rFonts w:ascii="Times New Roman" w:eastAsia="Liberation Serif" w:hAnsi="Times New Roman" w:cs="Liberation Serif"/>
      <w:color w:val="000000"/>
      <w:sz w:val="24"/>
      <w:szCs w:val="24"/>
      <w:lang w:eastAsia="hi-IN"/>
    </w:rPr>
  </w:style>
  <w:style w:type="paragraph" w:customStyle="1" w:styleId="afffa">
    <w:name w:val="Внимание"/>
    <w:basedOn w:val="a"/>
    <w:qFormat/>
    <w:rPr>
      <w:rFonts w:ascii="Arial" w:eastAsia="Arial" w:hAnsi="Arial"/>
      <w:shd w:val="clear" w:color="auto" w:fill="FAF3E9"/>
      <w:lang w:eastAsia="ar-SA"/>
    </w:rPr>
  </w:style>
  <w:style w:type="paragraph" w:customStyle="1" w:styleId="afffb">
    <w:name w:val="Внимание: криминал!!"/>
    <w:qFormat/>
    <w:pPr>
      <w:widowControl w:val="0"/>
    </w:pPr>
    <w:rPr>
      <w:rFonts w:ascii="Arial" w:eastAsia="Mangal" w:hAnsi="Arial" w:cs="Liberation Serif"/>
      <w:color w:val="000000"/>
      <w:sz w:val="24"/>
      <w:szCs w:val="24"/>
      <w:shd w:val="clear" w:color="auto" w:fill="FAF3E9"/>
      <w:lang w:eastAsia="hi-IN"/>
    </w:rPr>
  </w:style>
  <w:style w:type="paragraph" w:customStyle="1" w:styleId="afffc">
    <w:name w:val="Внимание: недобросовестность!"/>
    <w:qFormat/>
    <w:pPr>
      <w:widowControl w:val="0"/>
    </w:pPr>
    <w:rPr>
      <w:rFonts w:ascii="Arial" w:eastAsia="Mangal" w:hAnsi="Arial" w:cs="Liberation Serif"/>
      <w:color w:val="000000"/>
      <w:sz w:val="24"/>
      <w:szCs w:val="24"/>
      <w:shd w:val="clear" w:color="auto" w:fill="FAF3E9"/>
      <w:lang w:eastAsia="hi-IN"/>
    </w:rPr>
  </w:style>
  <w:style w:type="paragraph" w:customStyle="1" w:styleId="afffd">
    <w:name w:val="Заголовок группы контролов"/>
    <w:basedOn w:val="a"/>
    <w:qFormat/>
    <w:pPr>
      <w:widowControl w:val="0"/>
      <w:suppressAutoHyphens/>
      <w:jc w:val="both"/>
    </w:pPr>
    <w:rPr>
      <w:rFonts w:ascii="Arial" w:eastAsia="Arial" w:hAnsi="Arial"/>
      <w:b/>
      <w:color w:val="000000"/>
      <w:lang w:eastAsia="ar-SA"/>
    </w:rPr>
  </w:style>
  <w:style w:type="paragraph" w:customStyle="1" w:styleId="afffe">
    <w:name w:val="Заголовок для информации об изменениях"/>
    <w:basedOn w:val="1"/>
    <w:qFormat/>
    <w:rPr>
      <w:rFonts w:ascii="Arial" w:eastAsia="Mangal" w:hAnsi="Arial"/>
      <w:sz w:val="20"/>
      <w:shd w:val="clear" w:color="auto" w:fill="FFFFFF"/>
      <w:lang w:val="ru-RU" w:eastAsia="ar-SA"/>
    </w:rPr>
  </w:style>
  <w:style w:type="paragraph" w:customStyle="1" w:styleId="affff">
    <w:name w:val="Заголовок приложения"/>
    <w:basedOn w:val="a"/>
    <w:qFormat/>
    <w:pPr>
      <w:widowControl w:val="0"/>
      <w:suppressAutoHyphens/>
      <w:jc w:val="right"/>
    </w:pPr>
    <w:rPr>
      <w:rFonts w:ascii="Arial" w:eastAsia="Arial" w:hAnsi="Arial"/>
      <w:lang w:eastAsia="ar-SA"/>
    </w:rPr>
  </w:style>
  <w:style w:type="paragraph" w:customStyle="1" w:styleId="affff0">
    <w:name w:val="Заголовок распахивающейся части диалога"/>
    <w:basedOn w:val="a"/>
    <w:qFormat/>
    <w:pPr>
      <w:widowControl w:val="0"/>
      <w:suppressAutoHyphens/>
      <w:jc w:val="both"/>
    </w:pPr>
    <w:rPr>
      <w:rFonts w:ascii="Arial" w:eastAsia="Arial" w:hAnsi="Arial"/>
      <w:i/>
      <w:color w:val="000080"/>
      <w:lang w:eastAsia="ar-SA"/>
    </w:rPr>
  </w:style>
  <w:style w:type="paragraph" w:customStyle="1" w:styleId="affff1">
    <w:name w:val="Заголовок статьи"/>
    <w:basedOn w:val="a"/>
    <w:qFormat/>
    <w:pPr>
      <w:widowControl w:val="0"/>
      <w:suppressAutoHyphens/>
      <w:ind w:left="1612" w:hanging="892"/>
      <w:jc w:val="both"/>
    </w:pPr>
    <w:rPr>
      <w:rFonts w:ascii="Arial" w:eastAsia="Arial" w:hAnsi="Arial"/>
      <w:lang w:eastAsia="ar-SA"/>
    </w:rPr>
  </w:style>
  <w:style w:type="paragraph" w:customStyle="1" w:styleId="affff2">
    <w:name w:val="Заголовок ЭР (левое окно)"/>
    <w:basedOn w:val="a"/>
    <w:qFormat/>
    <w:pPr>
      <w:widowControl w:val="0"/>
      <w:suppressAutoHyphens/>
      <w:spacing w:before="300" w:after="250"/>
      <w:jc w:val="center"/>
    </w:pPr>
    <w:rPr>
      <w:rFonts w:ascii="Arial" w:eastAsia="Arial" w:hAnsi="Arial"/>
      <w:b/>
      <w:color w:val="26282F"/>
      <w:sz w:val="28"/>
      <w:lang w:eastAsia="ar-SA"/>
    </w:rPr>
  </w:style>
  <w:style w:type="paragraph" w:customStyle="1" w:styleId="affff3">
    <w:name w:val="Заголовок ЭР (правое окно)"/>
    <w:qFormat/>
    <w:pPr>
      <w:widowControl w:val="0"/>
      <w:suppressAutoHyphens/>
    </w:pPr>
    <w:rPr>
      <w:rFonts w:ascii="Arial" w:eastAsia="Mangal" w:hAnsi="Arial" w:cs="Liberation Serif"/>
      <w:color w:val="00000A"/>
      <w:sz w:val="24"/>
      <w:szCs w:val="24"/>
      <w:lang w:eastAsia="hi-IN"/>
    </w:rPr>
  </w:style>
  <w:style w:type="paragraph" w:customStyle="1" w:styleId="affff4">
    <w:name w:val="Интерактивный заголовок"/>
    <w:qFormat/>
    <w:pPr>
      <w:widowControl w:val="0"/>
    </w:pPr>
    <w:rPr>
      <w:rFonts w:ascii="Liberation Serif" w:eastAsia="Mangal" w:hAnsi="Liberation Serif" w:cs="Liberation Serif"/>
      <w:color w:val="00000A"/>
      <w:sz w:val="28"/>
      <w:szCs w:val="24"/>
      <w:shd w:val="clear" w:color="auto" w:fill="FFFFFF"/>
      <w:lang w:eastAsia="hi-IN" w:bidi="ru-RU"/>
    </w:rPr>
  </w:style>
  <w:style w:type="paragraph" w:customStyle="1" w:styleId="affff5">
    <w:name w:val="Текст информации об изменениях"/>
    <w:basedOn w:val="a"/>
    <w:qFormat/>
    <w:pPr>
      <w:widowControl w:val="0"/>
      <w:suppressAutoHyphens/>
      <w:jc w:val="both"/>
    </w:pPr>
    <w:rPr>
      <w:rFonts w:ascii="Arial" w:eastAsia="Arial" w:hAnsi="Arial"/>
      <w:color w:val="353842"/>
      <w:sz w:val="20"/>
      <w:lang w:eastAsia="ar-SA"/>
    </w:rPr>
  </w:style>
  <w:style w:type="paragraph" w:customStyle="1" w:styleId="affff6">
    <w:name w:val="Информация об изменениях"/>
    <w:qFormat/>
    <w:pPr>
      <w:widowControl w:val="0"/>
    </w:pPr>
    <w:rPr>
      <w:rFonts w:ascii="Arial" w:eastAsia="Mangal" w:hAnsi="Arial" w:cs="Liberation Serif"/>
      <w:color w:val="00000A"/>
      <w:sz w:val="24"/>
      <w:szCs w:val="24"/>
      <w:shd w:val="clear" w:color="auto" w:fill="EAEFED"/>
      <w:lang w:eastAsia="hi-IN"/>
    </w:rPr>
  </w:style>
  <w:style w:type="paragraph" w:customStyle="1" w:styleId="affff7">
    <w:name w:val="Текст (справка)"/>
    <w:basedOn w:val="a"/>
    <w:qFormat/>
    <w:pPr>
      <w:widowControl w:val="0"/>
      <w:suppressAutoHyphens/>
      <w:ind w:left="170" w:right="170"/>
    </w:pPr>
    <w:rPr>
      <w:rFonts w:ascii="Arial" w:eastAsia="Arial" w:hAnsi="Arial"/>
      <w:lang w:eastAsia="ar-SA"/>
    </w:rPr>
  </w:style>
  <w:style w:type="paragraph" w:customStyle="1" w:styleId="affff8">
    <w:name w:val="Комментарий"/>
    <w:qFormat/>
    <w:pPr>
      <w:widowControl w:val="0"/>
    </w:pPr>
    <w:rPr>
      <w:rFonts w:ascii="Arial" w:eastAsia="Mangal" w:hAnsi="Arial" w:cs="Liberation Serif"/>
      <w:color w:val="353842"/>
      <w:sz w:val="24"/>
      <w:szCs w:val="24"/>
      <w:shd w:val="clear" w:color="auto" w:fill="F0F0F0"/>
      <w:lang w:eastAsia="hi-IN"/>
    </w:rPr>
  </w:style>
  <w:style w:type="paragraph" w:customStyle="1" w:styleId="affff9">
    <w:name w:val="Информация об изменениях документа"/>
    <w:qFormat/>
    <w:pPr>
      <w:widowControl w:val="0"/>
    </w:pPr>
    <w:rPr>
      <w:rFonts w:ascii="Arial" w:eastAsia="Mangal" w:hAnsi="Arial" w:cs="Liberation Serif"/>
      <w:color w:val="353842"/>
      <w:sz w:val="24"/>
      <w:szCs w:val="24"/>
      <w:shd w:val="clear" w:color="auto" w:fill="F0F0F0"/>
      <w:lang w:eastAsia="hi-IN"/>
    </w:rPr>
  </w:style>
  <w:style w:type="paragraph" w:customStyle="1" w:styleId="affffa">
    <w:name w:val="Текст (лев. подпись)"/>
    <w:basedOn w:val="a"/>
    <w:qFormat/>
    <w:pPr>
      <w:widowControl w:val="0"/>
      <w:suppressAutoHyphens/>
    </w:pPr>
    <w:rPr>
      <w:rFonts w:ascii="Arial" w:eastAsia="Arial" w:hAnsi="Arial"/>
      <w:lang w:eastAsia="ar-SA"/>
    </w:rPr>
  </w:style>
  <w:style w:type="paragraph" w:customStyle="1" w:styleId="affffb">
    <w:name w:val="Колонтитул (левый)"/>
    <w:qFormat/>
    <w:pPr>
      <w:widowControl w:val="0"/>
      <w:suppressAutoHyphens/>
      <w:jc w:val="both"/>
    </w:pPr>
    <w:rPr>
      <w:rFonts w:ascii="Arial" w:eastAsia="Mangal" w:hAnsi="Arial" w:cs="Liberation Serif"/>
      <w:color w:val="000000"/>
      <w:sz w:val="16"/>
      <w:szCs w:val="24"/>
      <w:lang w:eastAsia="hi-IN"/>
    </w:rPr>
  </w:style>
  <w:style w:type="paragraph" w:customStyle="1" w:styleId="affffc">
    <w:name w:val="Текст (прав. подпись)"/>
    <w:basedOn w:val="a"/>
    <w:qFormat/>
    <w:pPr>
      <w:widowControl w:val="0"/>
      <w:suppressAutoHyphens/>
      <w:jc w:val="right"/>
    </w:pPr>
    <w:rPr>
      <w:rFonts w:ascii="Arial" w:eastAsia="Arial" w:hAnsi="Arial"/>
      <w:lang w:eastAsia="ar-SA"/>
    </w:rPr>
  </w:style>
  <w:style w:type="paragraph" w:customStyle="1" w:styleId="affffd">
    <w:name w:val="Колонтитул (правый)"/>
    <w:qFormat/>
    <w:pPr>
      <w:widowControl w:val="0"/>
      <w:suppressAutoHyphens/>
      <w:jc w:val="both"/>
    </w:pPr>
    <w:rPr>
      <w:rFonts w:ascii="Arial" w:eastAsia="Mangal" w:hAnsi="Arial" w:cs="Liberation Serif"/>
      <w:color w:val="000000"/>
      <w:sz w:val="16"/>
      <w:szCs w:val="24"/>
      <w:lang w:eastAsia="hi-IN"/>
    </w:rPr>
  </w:style>
  <w:style w:type="paragraph" w:customStyle="1" w:styleId="affffe">
    <w:name w:val="Комментарий пользователя"/>
    <w:qFormat/>
    <w:pPr>
      <w:widowControl w:val="0"/>
    </w:pPr>
    <w:rPr>
      <w:rFonts w:ascii="Arial" w:eastAsia="Mangal" w:hAnsi="Arial" w:cs="Liberation Serif"/>
      <w:color w:val="353842"/>
      <w:sz w:val="24"/>
      <w:szCs w:val="24"/>
      <w:shd w:val="clear" w:color="auto" w:fill="F0F0F0"/>
      <w:lang w:eastAsia="hi-IN"/>
    </w:rPr>
  </w:style>
  <w:style w:type="paragraph" w:customStyle="1" w:styleId="afffff">
    <w:name w:val="Куда обратиться?"/>
    <w:qFormat/>
    <w:pPr>
      <w:widowControl w:val="0"/>
    </w:pPr>
    <w:rPr>
      <w:rFonts w:ascii="Arial" w:eastAsia="Mangal" w:hAnsi="Arial" w:cs="Liberation Serif"/>
      <w:color w:val="000000"/>
      <w:sz w:val="24"/>
      <w:szCs w:val="24"/>
      <w:shd w:val="clear" w:color="auto" w:fill="FAF3E9"/>
      <w:lang w:eastAsia="hi-IN"/>
    </w:rPr>
  </w:style>
  <w:style w:type="paragraph" w:customStyle="1" w:styleId="afffff0">
    <w:name w:val="Моноширинный"/>
    <w:basedOn w:val="a"/>
    <w:qFormat/>
    <w:pPr>
      <w:widowControl w:val="0"/>
      <w:suppressAutoHyphens/>
      <w:jc w:val="both"/>
    </w:pPr>
    <w:rPr>
      <w:rFonts w:ascii="Courier New" w:eastAsia="Courier New" w:hAnsi="Courier New"/>
      <w:sz w:val="22"/>
      <w:lang w:eastAsia="ar-SA"/>
    </w:rPr>
  </w:style>
  <w:style w:type="paragraph" w:customStyle="1" w:styleId="afffff1">
    <w:name w:val="Необходимые документы"/>
    <w:qFormat/>
    <w:pPr>
      <w:widowControl w:val="0"/>
    </w:pPr>
    <w:rPr>
      <w:rFonts w:ascii="Arial" w:eastAsia="Mangal" w:hAnsi="Arial" w:cs="Liberation Serif"/>
      <w:color w:val="000000"/>
      <w:sz w:val="24"/>
      <w:szCs w:val="24"/>
      <w:shd w:val="clear" w:color="auto" w:fill="FAF3E9"/>
      <w:lang w:eastAsia="hi-IN"/>
    </w:rPr>
  </w:style>
  <w:style w:type="paragraph" w:customStyle="1" w:styleId="afffff2">
    <w:name w:val="Объект"/>
    <w:basedOn w:val="a"/>
    <w:qFormat/>
    <w:pPr>
      <w:widowControl w:val="0"/>
      <w:suppressAutoHyphens/>
      <w:jc w:val="both"/>
    </w:pPr>
    <w:rPr>
      <w:rFonts w:eastAsia="Calibri"/>
      <w:sz w:val="26"/>
      <w:lang w:eastAsia="ar-SA"/>
    </w:rPr>
  </w:style>
  <w:style w:type="paragraph" w:customStyle="1" w:styleId="afffff3">
    <w:name w:val="Таблицы (моноширинный)"/>
    <w:basedOn w:val="a"/>
    <w:qFormat/>
    <w:pPr>
      <w:widowControl w:val="0"/>
      <w:suppressAutoHyphens/>
      <w:jc w:val="both"/>
    </w:pPr>
    <w:rPr>
      <w:rFonts w:ascii="Courier New" w:eastAsia="Courier New" w:hAnsi="Courier New"/>
      <w:sz w:val="22"/>
      <w:lang w:eastAsia="ar-SA"/>
    </w:rPr>
  </w:style>
  <w:style w:type="paragraph" w:customStyle="1" w:styleId="afffff4">
    <w:name w:val="Оглавление"/>
    <w:qFormat/>
    <w:pPr>
      <w:widowControl w:val="0"/>
      <w:suppressAutoHyphens/>
      <w:ind w:left="140"/>
      <w:jc w:val="both"/>
    </w:pPr>
    <w:rPr>
      <w:rFonts w:ascii="Arial" w:eastAsia="Mangal" w:hAnsi="Arial" w:cs="Liberation Serif"/>
      <w:color w:val="000000"/>
      <w:sz w:val="24"/>
      <w:szCs w:val="24"/>
      <w:lang w:eastAsia="hi-IN"/>
    </w:rPr>
  </w:style>
  <w:style w:type="paragraph" w:customStyle="1" w:styleId="afffff5">
    <w:name w:val="Переменная часть"/>
    <w:qFormat/>
    <w:pPr>
      <w:widowControl w:val="0"/>
      <w:suppressAutoHyphens/>
      <w:jc w:val="both"/>
    </w:pPr>
    <w:rPr>
      <w:rFonts w:ascii="Arial" w:eastAsia="Mangal" w:hAnsi="Arial" w:cs="Liberation Serif"/>
      <w:color w:val="000000"/>
      <w:szCs w:val="24"/>
      <w:lang w:eastAsia="hi-IN"/>
    </w:rPr>
  </w:style>
  <w:style w:type="paragraph" w:customStyle="1" w:styleId="afffff6">
    <w:name w:val="Подвал для информации об изменениях"/>
    <w:basedOn w:val="1"/>
    <w:qFormat/>
    <w:pPr>
      <w:widowControl w:val="0"/>
      <w:suppressAutoHyphens/>
      <w:spacing w:before="0" w:after="0"/>
      <w:jc w:val="both"/>
    </w:pPr>
    <w:rPr>
      <w:rFonts w:ascii="Arial" w:eastAsia="Mangal" w:hAnsi="Arial"/>
      <w:sz w:val="20"/>
      <w:lang w:val="ru-RU" w:eastAsia="ar-SA"/>
    </w:rPr>
  </w:style>
  <w:style w:type="paragraph" w:customStyle="1" w:styleId="afffff7">
    <w:name w:val="Подзаголовок для информации об изменениях"/>
    <w:qFormat/>
    <w:pPr>
      <w:widowControl w:val="0"/>
      <w:suppressAutoHyphens/>
      <w:jc w:val="both"/>
    </w:pPr>
    <w:rPr>
      <w:rFonts w:ascii="Arial" w:eastAsia="Mangal" w:hAnsi="Arial" w:cs="Liberation Serif"/>
      <w:b/>
      <w:color w:val="353842"/>
      <w:sz w:val="24"/>
      <w:szCs w:val="24"/>
      <w:lang w:eastAsia="hi-IN"/>
    </w:rPr>
  </w:style>
  <w:style w:type="paragraph" w:customStyle="1" w:styleId="afffff8">
    <w:name w:val="Подчёркнуный текст"/>
    <w:basedOn w:val="a"/>
    <w:qFormat/>
    <w:pPr>
      <w:widowControl w:val="0"/>
      <w:suppressAutoHyphens/>
      <w:jc w:val="both"/>
    </w:pPr>
    <w:rPr>
      <w:rFonts w:ascii="Arial" w:eastAsia="Arial" w:hAnsi="Arial"/>
      <w:lang w:eastAsia="ar-SA"/>
    </w:rPr>
  </w:style>
  <w:style w:type="paragraph" w:customStyle="1" w:styleId="afffff9">
    <w:name w:val="Постоянная часть"/>
    <w:qFormat/>
    <w:pPr>
      <w:widowControl w:val="0"/>
      <w:suppressAutoHyphens/>
      <w:jc w:val="both"/>
    </w:pPr>
    <w:rPr>
      <w:rFonts w:ascii="Arial" w:eastAsia="Mangal" w:hAnsi="Arial" w:cs="Liberation Serif"/>
      <w:color w:val="000000"/>
      <w:sz w:val="22"/>
      <w:szCs w:val="24"/>
      <w:lang w:eastAsia="hi-IN"/>
    </w:rPr>
  </w:style>
  <w:style w:type="paragraph" w:customStyle="1" w:styleId="afffffa">
    <w:name w:val="Пример."/>
    <w:qFormat/>
    <w:pPr>
      <w:widowControl w:val="0"/>
    </w:pPr>
    <w:rPr>
      <w:rFonts w:ascii="Arial" w:eastAsia="Mangal" w:hAnsi="Arial" w:cs="Liberation Serif"/>
      <w:color w:val="000000"/>
      <w:sz w:val="24"/>
      <w:szCs w:val="24"/>
      <w:shd w:val="clear" w:color="auto" w:fill="FAF3E9"/>
      <w:lang w:eastAsia="hi-IN"/>
    </w:rPr>
  </w:style>
  <w:style w:type="paragraph" w:customStyle="1" w:styleId="afffffb">
    <w:name w:val="Примечание."/>
    <w:qFormat/>
    <w:pPr>
      <w:widowControl w:val="0"/>
    </w:pPr>
    <w:rPr>
      <w:rFonts w:ascii="Arial" w:eastAsia="Mangal" w:hAnsi="Arial" w:cs="Liberation Serif"/>
      <w:color w:val="000000"/>
      <w:sz w:val="24"/>
      <w:szCs w:val="24"/>
      <w:shd w:val="clear" w:color="auto" w:fill="FAF3E9"/>
      <w:lang w:eastAsia="hi-IN"/>
    </w:rPr>
  </w:style>
  <w:style w:type="paragraph" w:customStyle="1" w:styleId="afffffc">
    <w:name w:val="Словарная статья"/>
    <w:basedOn w:val="a"/>
    <w:qFormat/>
    <w:pPr>
      <w:widowControl w:val="0"/>
      <w:suppressAutoHyphens/>
      <w:ind w:right="118"/>
      <w:jc w:val="both"/>
    </w:pPr>
    <w:rPr>
      <w:rFonts w:ascii="Arial" w:eastAsia="Arial" w:hAnsi="Arial"/>
      <w:lang w:eastAsia="ar-SA"/>
    </w:rPr>
  </w:style>
  <w:style w:type="paragraph" w:customStyle="1" w:styleId="afffffd">
    <w:name w:val="Ссылка на официальную публикацию"/>
    <w:basedOn w:val="a"/>
    <w:qFormat/>
    <w:pPr>
      <w:widowControl w:val="0"/>
      <w:suppressAutoHyphens/>
      <w:jc w:val="both"/>
    </w:pPr>
    <w:rPr>
      <w:rFonts w:ascii="Arial" w:eastAsia="Arial" w:hAnsi="Arial"/>
      <w:lang w:eastAsia="ar-SA"/>
    </w:rPr>
  </w:style>
  <w:style w:type="paragraph" w:customStyle="1" w:styleId="afffffe">
    <w:name w:val="Текст в таблице"/>
    <w:qFormat/>
    <w:pPr>
      <w:widowControl w:val="0"/>
      <w:suppressAutoHyphens/>
      <w:ind w:firstLine="500"/>
      <w:jc w:val="both"/>
    </w:pPr>
    <w:rPr>
      <w:rFonts w:ascii="Arial" w:eastAsia="Mangal" w:hAnsi="Arial" w:cs="Liberation Serif"/>
      <w:color w:val="000000"/>
      <w:sz w:val="24"/>
      <w:szCs w:val="24"/>
      <w:lang w:eastAsia="hi-IN"/>
    </w:rPr>
  </w:style>
  <w:style w:type="paragraph" w:customStyle="1" w:styleId="affffff">
    <w:name w:val="Текст ЭР (см. также)"/>
    <w:basedOn w:val="a"/>
    <w:qFormat/>
    <w:pPr>
      <w:widowControl w:val="0"/>
      <w:suppressAutoHyphens/>
      <w:spacing w:before="200"/>
    </w:pPr>
    <w:rPr>
      <w:rFonts w:ascii="Arial" w:eastAsia="Arial" w:hAnsi="Arial"/>
      <w:sz w:val="22"/>
      <w:lang w:eastAsia="ar-SA"/>
    </w:rPr>
  </w:style>
  <w:style w:type="paragraph" w:customStyle="1" w:styleId="affffff0">
    <w:name w:val="Технический комментарий"/>
    <w:basedOn w:val="a"/>
    <w:qFormat/>
    <w:rPr>
      <w:rFonts w:ascii="Arial" w:eastAsia="Arial" w:hAnsi="Arial"/>
      <w:color w:val="463F31"/>
      <w:shd w:val="clear" w:color="auto" w:fill="FFFFA6"/>
      <w:lang w:eastAsia="ar-SA"/>
    </w:rPr>
  </w:style>
  <w:style w:type="paragraph" w:customStyle="1" w:styleId="affffff1">
    <w:name w:val="Формула"/>
    <w:basedOn w:val="a"/>
    <w:qFormat/>
    <w:rPr>
      <w:rFonts w:ascii="Arial" w:eastAsia="Arial" w:hAnsi="Arial"/>
      <w:shd w:val="clear" w:color="auto" w:fill="FAF3E9"/>
      <w:lang w:eastAsia="ar-SA"/>
    </w:rPr>
  </w:style>
  <w:style w:type="paragraph" w:customStyle="1" w:styleId="affffff2">
    <w:name w:val="Центрированный (таблица)"/>
    <w:qFormat/>
    <w:pPr>
      <w:widowControl w:val="0"/>
      <w:suppressAutoHyphens/>
      <w:jc w:val="center"/>
    </w:pPr>
    <w:rPr>
      <w:rFonts w:ascii="Arial" w:eastAsia="Mangal" w:hAnsi="Arial" w:cs="Liberation Serif"/>
      <w:color w:val="000000"/>
      <w:sz w:val="24"/>
      <w:szCs w:val="24"/>
      <w:lang w:eastAsia="hi-IN"/>
    </w:rPr>
  </w:style>
  <w:style w:type="paragraph" w:customStyle="1" w:styleId="-0">
    <w:name w:val="ЭР-содержание (правое окно)"/>
    <w:basedOn w:val="a"/>
    <w:qFormat/>
    <w:pPr>
      <w:widowControl w:val="0"/>
      <w:suppressAutoHyphens/>
      <w:spacing w:before="300"/>
    </w:pPr>
    <w:rPr>
      <w:rFonts w:ascii="Arial" w:eastAsia="Arial" w:hAnsi="Arial"/>
      <w:sz w:val="26"/>
      <w:lang w:eastAsia="ar-SA"/>
    </w:rPr>
  </w:style>
  <w:style w:type="paragraph" w:customStyle="1" w:styleId="231">
    <w:name w:val="Основной текст с отступом 23"/>
    <w:basedOn w:val="a"/>
    <w:qFormat/>
    <w:pPr>
      <w:suppressAutoHyphens/>
      <w:ind w:firstLine="540"/>
      <w:jc w:val="both"/>
    </w:pPr>
    <w:rPr>
      <w:rFonts w:eastAsia="Calibri"/>
      <w:i/>
      <w:sz w:val="28"/>
      <w:lang w:eastAsia="ru-RU"/>
    </w:rPr>
  </w:style>
  <w:style w:type="paragraph" w:customStyle="1" w:styleId="consplusnormal0">
    <w:name w:val="consplusnormal"/>
    <w:basedOn w:val="a"/>
    <w:qFormat/>
    <w:pPr>
      <w:suppressAutoHyphens/>
      <w:spacing w:before="280" w:after="280"/>
    </w:pPr>
    <w:rPr>
      <w:rFonts w:eastAsia="Calibri"/>
      <w:lang w:eastAsia="ar-SA"/>
    </w:rPr>
  </w:style>
  <w:style w:type="paragraph" w:customStyle="1" w:styleId="section2">
    <w:name w:val="section2"/>
    <w:basedOn w:val="a"/>
    <w:qFormat/>
    <w:pPr>
      <w:suppressAutoHyphens/>
      <w:spacing w:before="240" w:after="100"/>
      <w:ind w:firstLine="225"/>
    </w:pPr>
    <w:rPr>
      <w:rFonts w:ascii="Verdana" w:eastAsia="Verdana" w:hAnsi="Verdana"/>
      <w:color w:val="000000"/>
      <w:sz w:val="16"/>
      <w:lang w:eastAsia="ar-SA"/>
    </w:rPr>
  </w:style>
  <w:style w:type="paragraph" w:customStyle="1" w:styleId="heading">
    <w:name w:val="heading"/>
    <w:basedOn w:val="a"/>
    <w:qFormat/>
    <w:pPr>
      <w:suppressAutoHyphens/>
      <w:spacing w:before="240" w:after="100"/>
      <w:ind w:firstLine="225"/>
    </w:pPr>
    <w:rPr>
      <w:rFonts w:ascii="Verdana" w:eastAsia="Verdana" w:hAnsi="Verdana"/>
      <w:color w:val="000000"/>
      <w:sz w:val="16"/>
      <w:lang w:eastAsia="ar-SA"/>
    </w:rPr>
  </w:style>
  <w:style w:type="paragraph" w:customStyle="1" w:styleId="310">
    <w:name w:val="Основной текст с отступом 31"/>
    <w:basedOn w:val="a"/>
    <w:qFormat/>
    <w:pPr>
      <w:suppressAutoHyphens/>
      <w:spacing w:after="120"/>
      <w:ind w:left="283"/>
    </w:pPr>
    <w:rPr>
      <w:rFonts w:eastAsia="Calibri"/>
      <w:sz w:val="16"/>
      <w:lang w:eastAsia="ar-SA"/>
    </w:rPr>
  </w:style>
  <w:style w:type="paragraph" w:customStyle="1" w:styleId="212">
    <w:name w:val="Основной текст с отступом 21"/>
    <w:basedOn w:val="a"/>
    <w:qFormat/>
    <w:pPr>
      <w:tabs>
        <w:tab w:val="left" w:pos="0"/>
      </w:tabs>
      <w:suppressAutoHyphens/>
      <w:ind w:firstLine="433"/>
      <w:jc w:val="both"/>
    </w:pPr>
    <w:rPr>
      <w:rFonts w:eastAsia="Calibri"/>
      <w:lang w:eastAsia="ar-SA"/>
    </w:rPr>
  </w:style>
  <w:style w:type="paragraph" w:customStyle="1" w:styleId="320">
    <w:name w:val="Основной текст 32"/>
    <w:basedOn w:val="a"/>
    <w:qFormat/>
    <w:pPr>
      <w:suppressAutoHyphens/>
      <w:spacing w:after="120"/>
    </w:pPr>
    <w:rPr>
      <w:rFonts w:eastAsia="Calibri"/>
      <w:sz w:val="16"/>
      <w:lang w:eastAsia="ru-RU"/>
    </w:rPr>
  </w:style>
  <w:style w:type="paragraph" w:customStyle="1" w:styleId="consnormal0">
    <w:name w:val="consnormal"/>
    <w:basedOn w:val="a"/>
    <w:qFormat/>
    <w:pPr>
      <w:suppressAutoHyphens/>
      <w:spacing w:before="75" w:after="75"/>
    </w:pPr>
    <w:rPr>
      <w:rFonts w:ascii="Arial" w:eastAsia="Arial" w:hAnsi="Arial"/>
      <w:color w:val="000000"/>
      <w:sz w:val="20"/>
      <w:lang w:eastAsia="ar-SA"/>
    </w:rPr>
  </w:style>
  <w:style w:type="paragraph" w:customStyle="1" w:styleId="1f3">
    <w:name w:val="Красная строка1"/>
    <w:qFormat/>
    <w:pPr>
      <w:suppressAutoHyphens/>
      <w:spacing w:after="120"/>
      <w:ind w:firstLine="210"/>
    </w:pPr>
    <w:rPr>
      <w:rFonts w:ascii="Liberation Serif" w:eastAsia="Mangal" w:hAnsi="Liberation Serif" w:cs="Liberation Serif"/>
      <w:color w:val="000000"/>
      <w:sz w:val="24"/>
      <w:szCs w:val="24"/>
      <w:lang w:eastAsia="hi-IN"/>
    </w:rPr>
  </w:style>
  <w:style w:type="paragraph" w:customStyle="1" w:styleId="1f4">
    <w:name w:val="Стиль1"/>
    <w:basedOn w:val="a"/>
    <w:qFormat/>
    <w:pPr>
      <w:tabs>
        <w:tab w:val="left" w:pos="5721"/>
        <w:tab w:val="left" w:pos="7020"/>
      </w:tabs>
      <w:suppressAutoHyphens/>
      <w:ind w:left="2340" w:hanging="360"/>
    </w:pPr>
    <w:rPr>
      <w:rFonts w:eastAsia="Calibri"/>
      <w:sz w:val="20"/>
      <w:lang w:eastAsia="ar-SA"/>
    </w:rPr>
  </w:style>
  <w:style w:type="paragraph" w:customStyle="1" w:styleId="28">
    <w:name w:val="Знак2 Знак Знак Знак Знак Знак Знак Знак Знак Знак Знак Знак Знак Знак Знак Знак"/>
    <w:basedOn w:val="a"/>
    <w:qFormat/>
    <w:pPr>
      <w:suppressAutoHyphens/>
      <w:spacing w:before="280" w:after="280"/>
    </w:pPr>
    <w:rPr>
      <w:rFonts w:ascii="Tahoma" w:eastAsia="Tahoma" w:hAnsi="Tahoma"/>
      <w:sz w:val="20"/>
      <w:lang w:eastAsia="ar-SA"/>
    </w:rPr>
  </w:style>
  <w:style w:type="paragraph" w:customStyle="1" w:styleId="ConsCell">
    <w:name w:val="ConsCell"/>
    <w:qFormat/>
    <w:pPr>
      <w:widowControl w:val="0"/>
      <w:suppressAutoHyphens/>
      <w:ind w:left="450" w:right="19772" w:hanging="450"/>
    </w:pPr>
    <w:rPr>
      <w:rFonts w:ascii="Arial" w:eastAsia="Liberation Serif" w:hAnsi="Arial" w:cs="Liberation Serif"/>
      <w:color w:val="000000"/>
      <w:szCs w:val="24"/>
      <w:lang w:eastAsia="hi-IN"/>
    </w:rPr>
  </w:style>
  <w:style w:type="paragraph" w:customStyle="1" w:styleId="affffff3">
    <w:name w:val="Знак Знак Знак Знак"/>
    <w:basedOn w:val="a"/>
    <w:qFormat/>
    <w:pPr>
      <w:suppressAutoHyphens/>
      <w:spacing w:before="280" w:after="280"/>
      <w:jc w:val="both"/>
    </w:pPr>
    <w:rPr>
      <w:rFonts w:ascii="Tahoma" w:eastAsia="Tahoma" w:hAnsi="Tahoma"/>
      <w:sz w:val="20"/>
      <w:lang w:eastAsia="ar-SA"/>
    </w:rPr>
  </w:style>
  <w:style w:type="paragraph" w:styleId="affffff4">
    <w:name w:val="endnote text"/>
    <w:basedOn w:val="a"/>
    <w:qFormat/>
    <w:pPr>
      <w:suppressAutoHyphens/>
    </w:pPr>
    <w:rPr>
      <w:rFonts w:eastAsia="Calibri"/>
      <w:sz w:val="20"/>
      <w:lang w:eastAsia="ru-RU"/>
    </w:rPr>
  </w:style>
  <w:style w:type="paragraph" w:customStyle="1" w:styleId="1f5">
    <w:name w:val="Схема документа1"/>
    <w:basedOn w:val="a"/>
    <w:qFormat/>
    <w:pPr>
      <w:shd w:val="clear" w:color="auto" w:fill="000080"/>
      <w:suppressAutoHyphens/>
    </w:pPr>
    <w:rPr>
      <w:rFonts w:ascii="Tahoma" w:eastAsia="Tahoma" w:hAnsi="Tahoma"/>
      <w:sz w:val="20"/>
      <w:lang w:val="ru-RU" w:eastAsia="ar-SA"/>
    </w:rPr>
  </w:style>
  <w:style w:type="paragraph" w:customStyle="1" w:styleId="29">
    <w:name w:val="Знак Знак Знак Знак2"/>
    <w:basedOn w:val="a"/>
    <w:qFormat/>
    <w:pPr>
      <w:suppressAutoHyphens/>
      <w:spacing w:before="280" w:after="280"/>
      <w:jc w:val="both"/>
    </w:pPr>
    <w:rPr>
      <w:rFonts w:ascii="Tahoma" w:eastAsia="Tahoma" w:hAnsi="Tahoma"/>
      <w:sz w:val="20"/>
      <w:lang w:eastAsia="ar-SA"/>
    </w:rPr>
  </w:style>
  <w:style w:type="paragraph" w:customStyle="1" w:styleId="DOsntext">
    <w:name w:val="D Osn text"/>
    <w:basedOn w:val="a"/>
    <w:qFormat/>
    <w:pPr>
      <w:suppressAutoHyphens/>
      <w:spacing w:after="120" w:line="336" w:lineRule="auto"/>
      <w:ind w:firstLine="567"/>
      <w:jc w:val="both"/>
    </w:pPr>
    <w:rPr>
      <w:rFonts w:eastAsia="Calibri"/>
      <w:sz w:val="20"/>
      <w:lang w:eastAsia="ar-SA"/>
    </w:rPr>
  </w:style>
  <w:style w:type="paragraph" w:customStyle="1" w:styleId="1f6">
    <w:name w:val="Маркированный список1"/>
    <w:qFormat/>
    <w:pPr>
      <w:tabs>
        <w:tab w:val="left" w:pos="3123"/>
      </w:tabs>
      <w:suppressAutoHyphens/>
      <w:ind w:left="1041" w:hanging="615"/>
    </w:pPr>
    <w:rPr>
      <w:rFonts w:ascii="Liberation Serif" w:eastAsia="Mangal" w:hAnsi="Liberation Serif" w:cs="Liberation Serif"/>
      <w:color w:val="000000"/>
      <w:szCs w:val="24"/>
      <w:lang w:eastAsia="hi-IN"/>
    </w:rPr>
  </w:style>
  <w:style w:type="paragraph" w:customStyle="1" w:styleId="1f7">
    <w:name w:val="Знак1"/>
    <w:basedOn w:val="a"/>
    <w:qFormat/>
    <w:pPr>
      <w:suppressAutoHyphens/>
      <w:spacing w:before="280" w:after="280"/>
    </w:pPr>
    <w:rPr>
      <w:rFonts w:ascii="Tahoma" w:eastAsia="Tahoma" w:hAnsi="Tahoma"/>
      <w:sz w:val="20"/>
      <w:lang w:eastAsia="ar-SA"/>
    </w:rPr>
  </w:style>
  <w:style w:type="paragraph" w:customStyle="1" w:styleId="ConsNonformat">
    <w:name w:val="ConsNonformat"/>
    <w:qFormat/>
    <w:pPr>
      <w:widowControl w:val="0"/>
      <w:suppressAutoHyphens/>
      <w:ind w:right="19772"/>
    </w:pPr>
    <w:rPr>
      <w:rFonts w:ascii="Courier New" w:eastAsia="Liberation Serif" w:hAnsi="Courier New" w:cs="Liberation Serif"/>
      <w:color w:val="000000"/>
      <w:szCs w:val="24"/>
      <w:lang w:eastAsia="hi-IN"/>
    </w:rPr>
  </w:style>
  <w:style w:type="paragraph" w:customStyle="1" w:styleId="2a">
    <w:name w:val="Знак2"/>
    <w:basedOn w:val="a"/>
    <w:qFormat/>
    <w:pPr>
      <w:suppressAutoHyphens/>
      <w:spacing w:before="280" w:after="280"/>
    </w:pPr>
    <w:rPr>
      <w:rFonts w:ascii="Tahoma" w:eastAsia="Tahoma" w:hAnsi="Tahoma"/>
      <w:sz w:val="20"/>
      <w:lang w:eastAsia="ar-SA"/>
    </w:rPr>
  </w:style>
  <w:style w:type="paragraph" w:customStyle="1" w:styleId="37">
    <w:name w:val="Основной текст (3)"/>
    <w:basedOn w:val="a"/>
    <w:qFormat/>
    <w:pPr>
      <w:widowControl w:val="0"/>
      <w:shd w:val="clear" w:color="auto" w:fill="FFFFFF"/>
      <w:suppressAutoHyphens/>
      <w:spacing w:after="300" w:line="322" w:lineRule="exact"/>
      <w:ind w:firstLine="1420"/>
    </w:pPr>
    <w:rPr>
      <w:rFonts w:ascii="Calibri" w:eastAsia="Calibri" w:hAnsi="Calibri"/>
      <w:b/>
      <w:sz w:val="26"/>
      <w:lang w:val="ru-RU" w:eastAsia="ar-SA"/>
    </w:rPr>
  </w:style>
  <w:style w:type="paragraph" w:customStyle="1" w:styleId="2b">
    <w:name w:val="Основной текст2"/>
    <w:basedOn w:val="a"/>
    <w:qFormat/>
    <w:pPr>
      <w:widowControl w:val="0"/>
      <w:shd w:val="clear" w:color="auto" w:fill="FFFFFF"/>
      <w:suppressAutoHyphens/>
      <w:spacing w:before="420" w:line="624" w:lineRule="exact"/>
    </w:pPr>
    <w:rPr>
      <w:rFonts w:ascii="Calibri" w:eastAsia="Calibri" w:hAnsi="Calibri"/>
      <w:sz w:val="26"/>
      <w:lang w:val="ru-RU" w:eastAsia="ar-SA"/>
    </w:rPr>
  </w:style>
  <w:style w:type="paragraph" w:customStyle="1" w:styleId="2c">
    <w:name w:val="Название объекта2"/>
    <w:basedOn w:val="a"/>
    <w:qFormat/>
    <w:pPr>
      <w:suppressAutoHyphens/>
      <w:jc w:val="center"/>
    </w:pPr>
    <w:rPr>
      <w:rFonts w:eastAsia="Calibri"/>
      <w:sz w:val="20"/>
      <w:lang w:eastAsia="ar-SA"/>
    </w:rPr>
  </w:style>
  <w:style w:type="paragraph" w:customStyle="1" w:styleId="2d">
    <w:name w:val="Указатель2"/>
    <w:basedOn w:val="a"/>
    <w:qFormat/>
    <w:pPr>
      <w:suppressAutoHyphens/>
    </w:pPr>
    <w:rPr>
      <w:rFonts w:eastAsia="Mangal"/>
      <w:lang w:eastAsia="ar-SA"/>
    </w:rPr>
  </w:style>
  <w:style w:type="paragraph" w:customStyle="1" w:styleId="1f8">
    <w:name w:val="Название объекта1"/>
    <w:basedOn w:val="a"/>
    <w:qFormat/>
    <w:pPr>
      <w:suppressAutoHyphens/>
      <w:spacing w:before="120" w:after="120"/>
    </w:pPr>
    <w:rPr>
      <w:rFonts w:eastAsia="Mangal"/>
      <w:i/>
      <w:lang w:eastAsia="ar-SA"/>
    </w:rPr>
  </w:style>
  <w:style w:type="paragraph" w:customStyle="1" w:styleId="1f9">
    <w:name w:val="Указатель1"/>
    <w:basedOn w:val="a"/>
    <w:qFormat/>
    <w:pPr>
      <w:suppressAutoHyphens/>
    </w:pPr>
    <w:rPr>
      <w:rFonts w:eastAsia="Mangal"/>
      <w:lang w:eastAsia="ar-SA"/>
    </w:rPr>
  </w:style>
  <w:style w:type="paragraph" w:customStyle="1" w:styleId="1fa">
    <w:name w:val="Текст1"/>
    <w:basedOn w:val="a"/>
    <w:qFormat/>
    <w:pPr>
      <w:suppressAutoHyphens/>
    </w:pPr>
    <w:rPr>
      <w:rFonts w:ascii="Courier New" w:eastAsia="Courier New" w:hAnsi="Courier New"/>
      <w:sz w:val="20"/>
      <w:lang w:eastAsia="ar-SA"/>
    </w:rPr>
  </w:style>
  <w:style w:type="paragraph" w:customStyle="1" w:styleId="affffff5">
    <w:name w:val="ВерхКолонтитул"/>
    <w:basedOn w:val="a"/>
    <w:qFormat/>
    <w:pPr>
      <w:tabs>
        <w:tab w:val="center" w:pos="4153"/>
        <w:tab w:val="right" w:pos="8306"/>
      </w:tabs>
      <w:suppressAutoHyphens/>
    </w:pPr>
    <w:rPr>
      <w:rFonts w:eastAsia="Calibri"/>
      <w:sz w:val="20"/>
      <w:lang w:eastAsia="ar-SA"/>
    </w:rPr>
  </w:style>
  <w:style w:type="paragraph" w:customStyle="1" w:styleId="220">
    <w:name w:val="Основной текст с отступом 22"/>
    <w:basedOn w:val="a"/>
    <w:qFormat/>
    <w:pPr>
      <w:suppressAutoHyphens/>
      <w:ind w:firstLine="851"/>
      <w:jc w:val="both"/>
    </w:pPr>
    <w:rPr>
      <w:rFonts w:eastAsia="Calibri"/>
      <w:sz w:val="28"/>
      <w:lang w:eastAsia="ar-SA"/>
    </w:rPr>
  </w:style>
  <w:style w:type="paragraph" w:customStyle="1" w:styleId="affffff6">
    <w:name w:val="ОсновнойОтступ"/>
    <w:basedOn w:val="a"/>
    <w:qFormat/>
    <w:pPr>
      <w:suppressAutoHyphens/>
      <w:spacing w:line="360" w:lineRule="atLeast"/>
      <w:ind w:firstLine="567"/>
      <w:jc w:val="both"/>
    </w:pPr>
    <w:rPr>
      <w:rFonts w:eastAsia="Calibri"/>
      <w:sz w:val="28"/>
      <w:lang w:eastAsia="ar-SA"/>
    </w:rPr>
  </w:style>
  <w:style w:type="paragraph" w:customStyle="1" w:styleId="311">
    <w:name w:val="Основной текст 31"/>
    <w:basedOn w:val="a"/>
    <w:qFormat/>
    <w:pPr>
      <w:suppressAutoHyphens/>
      <w:jc w:val="both"/>
    </w:pPr>
    <w:rPr>
      <w:rFonts w:eastAsia="Calibri"/>
      <w:sz w:val="20"/>
      <w:lang w:eastAsia="ar-SA"/>
    </w:rPr>
  </w:style>
  <w:style w:type="paragraph" w:customStyle="1" w:styleId="110">
    <w:name w:val="Текст11"/>
    <w:basedOn w:val="a"/>
    <w:qFormat/>
    <w:pPr>
      <w:suppressAutoHyphens/>
    </w:pPr>
    <w:rPr>
      <w:rFonts w:ascii="Courier New" w:eastAsia="Courier New" w:hAnsi="Courier New"/>
      <w:sz w:val="20"/>
      <w:lang w:eastAsia="ar-SA"/>
    </w:rPr>
  </w:style>
  <w:style w:type="paragraph" w:customStyle="1" w:styleId="FR1">
    <w:name w:val="FR1"/>
    <w:qFormat/>
    <w:pPr>
      <w:widowControl w:val="0"/>
      <w:suppressAutoHyphens/>
      <w:jc w:val="both"/>
    </w:pPr>
    <w:rPr>
      <w:rFonts w:ascii="Times New Roman" w:eastAsia="Liberation Serif" w:hAnsi="Times New Roman" w:cs="Liberation Serif"/>
      <w:color w:val="000000"/>
      <w:sz w:val="28"/>
      <w:szCs w:val="24"/>
      <w:lang w:eastAsia="hi-IN"/>
    </w:rPr>
  </w:style>
  <w:style w:type="paragraph" w:customStyle="1" w:styleId="1fb">
    <w:name w:val="Обычный1"/>
    <w:qFormat/>
    <w:pPr>
      <w:widowControl w:val="0"/>
      <w:suppressAutoHyphens/>
      <w:spacing w:before="400" w:line="300" w:lineRule="auto"/>
      <w:ind w:firstLine="560"/>
      <w:jc w:val="both"/>
    </w:pPr>
    <w:rPr>
      <w:rFonts w:ascii="Times New Roman" w:eastAsia="Liberation Serif" w:hAnsi="Times New Roman" w:cs="Liberation Serif"/>
      <w:color w:val="000000"/>
      <w:sz w:val="24"/>
      <w:szCs w:val="24"/>
      <w:lang w:eastAsia="hi-IN"/>
    </w:rPr>
  </w:style>
  <w:style w:type="paragraph" w:customStyle="1" w:styleId="221">
    <w:name w:val="Основной текст 22"/>
    <w:basedOn w:val="a"/>
    <w:qFormat/>
    <w:pPr>
      <w:suppressAutoHyphens/>
      <w:spacing w:line="360" w:lineRule="atLeast"/>
      <w:ind w:firstLine="851"/>
      <w:jc w:val="both"/>
    </w:pPr>
    <w:rPr>
      <w:rFonts w:eastAsia="Calibri"/>
      <w:sz w:val="20"/>
      <w:lang w:eastAsia="ar-SA"/>
    </w:rPr>
  </w:style>
  <w:style w:type="paragraph" w:customStyle="1" w:styleId="conspluscell0">
    <w:name w:val="conspluscell"/>
    <w:basedOn w:val="a"/>
    <w:qFormat/>
    <w:pPr>
      <w:suppressAutoHyphens/>
      <w:spacing w:before="30" w:after="30"/>
    </w:pPr>
    <w:rPr>
      <w:lang w:eastAsia="ar-SA"/>
    </w:rPr>
  </w:style>
  <w:style w:type="paragraph" w:customStyle="1" w:styleId="consplusnonformat0">
    <w:name w:val="consplusnonformat"/>
    <w:basedOn w:val="a"/>
    <w:qFormat/>
    <w:pPr>
      <w:suppressAutoHyphens/>
      <w:spacing w:before="30" w:after="30"/>
    </w:pPr>
    <w:rPr>
      <w:lang w:eastAsia="ar-SA"/>
    </w:rPr>
  </w:style>
  <w:style w:type="paragraph" w:customStyle="1" w:styleId="111">
    <w:name w:val="11"/>
    <w:basedOn w:val="a"/>
    <w:qFormat/>
    <w:pPr>
      <w:suppressAutoHyphens/>
      <w:spacing w:before="30" w:after="30"/>
    </w:pPr>
    <w:rPr>
      <w:lang w:eastAsia="ar-SA"/>
    </w:rPr>
  </w:style>
  <w:style w:type="paragraph" w:customStyle="1" w:styleId="38">
    <w:name w:val="Абзац списка3"/>
    <w:basedOn w:val="a"/>
    <w:qFormat/>
    <w:pPr>
      <w:suppressAutoHyphens/>
      <w:ind w:left="720" w:firstLine="709"/>
      <w:jc w:val="both"/>
    </w:pPr>
    <w:rPr>
      <w:rFonts w:ascii="Calibri" w:eastAsia="Calibri" w:hAnsi="Calibri"/>
      <w:sz w:val="20"/>
      <w:lang w:eastAsia="ar-SA"/>
    </w:rPr>
  </w:style>
  <w:style w:type="paragraph" w:customStyle="1" w:styleId="2e">
    <w:name w:val="Абзац списка2"/>
    <w:basedOn w:val="a"/>
    <w:qFormat/>
    <w:pPr>
      <w:ind w:left="720" w:firstLine="709"/>
      <w:jc w:val="both"/>
    </w:pPr>
    <w:rPr>
      <w:rFonts w:ascii="Calibri" w:eastAsia="Calibri" w:hAnsi="Calibri"/>
      <w:sz w:val="20"/>
    </w:rPr>
  </w:style>
  <w:style w:type="paragraph" w:customStyle="1" w:styleId="consplustitle0">
    <w:name w:val="consplustitle"/>
    <w:basedOn w:val="a"/>
    <w:qFormat/>
    <w:pPr>
      <w:spacing w:before="280" w:after="280"/>
    </w:pPr>
    <w:rPr>
      <w:lang w:eastAsia="ru-RU"/>
    </w:rPr>
  </w:style>
  <w:style w:type="paragraph" w:customStyle="1" w:styleId="editlog">
    <w:name w:val="editlog"/>
    <w:basedOn w:val="a"/>
    <w:qFormat/>
    <w:pPr>
      <w:spacing w:before="280" w:after="280"/>
    </w:pPr>
    <w:rPr>
      <w:lang w:eastAsia="ru-RU"/>
    </w:rPr>
  </w:style>
  <w:style w:type="paragraph" w:customStyle="1" w:styleId="formattext">
    <w:name w:val="formattext"/>
    <w:basedOn w:val="a"/>
    <w:qFormat/>
    <w:pPr>
      <w:spacing w:before="280" w:after="280"/>
    </w:pPr>
    <w:rPr>
      <w:lang w:eastAsia="ru-RU"/>
    </w:rPr>
  </w:style>
  <w:style w:type="paragraph" w:styleId="affffff7">
    <w:name w:val="Block Text"/>
    <w:basedOn w:val="a"/>
    <w:qFormat/>
    <w:pPr>
      <w:widowControl w:val="0"/>
      <w:shd w:val="clear" w:color="auto" w:fill="FFFFFF"/>
      <w:ind w:left="10" w:right="10" w:firstLine="677"/>
      <w:jc w:val="both"/>
    </w:pPr>
    <w:rPr>
      <w:color w:val="FF0000"/>
      <w:lang w:eastAsia="ru-RU"/>
    </w:rPr>
  </w:style>
  <w:style w:type="paragraph" w:customStyle="1" w:styleId="Style6">
    <w:name w:val="Style6"/>
    <w:basedOn w:val="a"/>
    <w:qFormat/>
    <w:pPr>
      <w:widowControl w:val="0"/>
      <w:jc w:val="both"/>
    </w:pPr>
    <w:rPr>
      <w:lang w:eastAsia="ru-RU"/>
    </w:rPr>
  </w:style>
  <w:style w:type="paragraph" w:customStyle="1" w:styleId="western">
    <w:name w:val="western"/>
    <w:basedOn w:val="a"/>
    <w:qFormat/>
    <w:pPr>
      <w:spacing w:before="280" w:after="280"/>
    </w:pPr>
    <w:rPr>
      <w:lang w:eastAsia="ru-RU"/>
    </w:rPr>
  </w:style>
  <w:style w:type="paragraph" w:customStyle="1" w:styleId="1fc">
    <w:name w:val="Знак Знак Знак1 Знак"/>
    <w:basedOn w:val="a"/>
    <w:qFormat/>
    <w:pPr>
      <w:spacing w:before="280" w:after="280"/>
      <w:jc w:val="both"/>
    </w:pPr>
    <w:rPr>
      <w:rFonts w:ascii="Tahoma" w:eastAsia="Tahoma" w:hAnsi="Tahoma"/>
      <w:sz w:val="20"/>
    </w:rPr>
  </w:style>
  <w:style w:type="numbering" w:customStyle="1" w:styleId="1fd">
    <w:name w:val="Нет списка1"/>
    <w:next w:val="a3"/>
    <w:uiPriority w:val="99"/>
    <w:semiHidden/>
    <w:unhideWhenUsed/>
    <w:rsid w:val="00FC6B1E"/>
  </w:style>
  <w:style w:type="paragraph" w:styleId="af2">
    <w:name w:val="header"/>
    <w:basedOn w:val="a"/>
    <w:link w:val="af1"/>
    <w:uiPriority w:val="99"/>
    <w:rsid w:val="00FC6B1E"/>
    <w:pPr>
      <w:tabs>
        <w:tab w:val="center" w:pos="4677"/>
        <w:tab w:val="right" w:pos="9355"/>
      </w:tabs>
    </w:pPr>
    <w:rPr>
      <w:rFonts w:asciiTheme="minorHAnsi" w:hAnsiTheme="minorHAnsi" w:cstheme="minorBidi"/>
      <w:color w:val="auto"/>
      <w:sz w:val="20"/>
      <w:szCs w:val="22"/>
      <w:lang w:val="ru-RU" w:eastAsia="ru-RU"/>
    </w:rPr>
  </w:style>
  <w:style w:type="character" w:customStyle="1" w:styleId="2f">
    <w:name w:val="Верхний колонтитул Знак2"/>
    <w:basedOn w:val="a1"/>
    <w:uiPriority w:val="99"/>
    <w:semiHidden/>
    <w:rsid w:val="00FC6B1E"/>
    <w:rPr>
      <w:rFonts w:ascii="Times New Roman" w:eastAsia="Times New Roman" w:hAnsi="Times New Roman" w:cs="Times New Roman"/>
      <w:color w:val="00000A"/>
      <w:sz w:val="24"/>
      <w:szCs w:val="24"/>
      <w:lang w:val="en-US"/>
    </w:rPr>
  </w:style>
  <w:style w:type="paragraph" w:styleId="a5">
    <w:name w:val="footer"/>
    <w:basedOn w:val="a"/>
    <w:link w:val="a4"/>
    <w:uiPriority w:val="99"/>
    <w:rsid w:val="00FC6B1E"/>
    <w:pPr>
      <w:tabs>
        <w:tab w:val="center" w:pos="4677"/>
        <w:tab w:val="right" w:pos="9355"/>
      </w:tabs>
    </w:pPr>
    <w:rPr>
      <w:rFonts w:cstheme="minorBidi"/>
      <w:color w:val="auto"/>
      <w:szCs w:val="22"/>
      <w:lang w:val="ru-RU" w:eastAsia="ru-RU"/>
    </w:rPr>
  </w:style>
  <w:style w:type="character" w:customStyle="1" w:styleId="2f0">
    <w:name w:val="Нижний колонтитул Знак2"/>
    <w:basedOn w:val="a1"/>
    <w:uiPriority w:val="99"/>
    <w:semiHidden/>
    <w:rsid w:val="00FC6B1E"/>
    <w:rPr>
      <w:rFonts w:ascii="Times New Roman" w:eastAsia="Times New Roman" w:hAnsi="Times New Roman" w:cs="Times New Roman"/>
      <w:color w:val="00000A"/>
      <w:sz w:val="24"/>
      <w:szCs w:val="24"/>
      <w:lang w:val="en-US"/>
    </w:rPr>
  </w:style>
  <w:style w:type="character" w:styleId="affffff8">
    <w:name w:val="Hyperlink"/>
    <w:uiPriority w:val="99"/>
    <w:unhideWhenUsed/>
    <w:rsid w:val="00FC6B1E"/>
    <w:rPr>
      <w:color w:val="0000FF"/>
      <w:u w:val="single"/>
    </w:rPr>
  </w:style>
  <w:style w:type="paragraph" w:styleId="ae">
    <w:name w:val="Title"/>
    <w:basedOn w:val="a"/>
    <w:link w:val="ad"/>
    <w:qFormat/>
    <w:rsid w:val="00FC6B1E"/>
    <w:pPr>
      <w:jc w:val="center"/>
    </w:pPr>
    <w:rPr>
      <w:rFonts w:cstheme="minorBidi"/>
      <w:b/>
      <w:color w:val="auto"/>
      <w:szCs w:val="22"/>
      <w:lang w:val="ru-RU"/>
    </w:rPr>
  </w:style>
  <w:style w:type="character" w:customStyle="1" w:styleId="2f1">
    <w:name w:val="Название Знак2"/>
    <w:basedOn w:val="a1"/>
    <w:uiPriority w:val="10"/>
    <w:rsid w:val="00FC6B1E"/>
    <w:rPr>
      <w:rFonts w:asciiTheme="majorHAnsi" w:eastAsiaTheme="majorEastAsia" w:hAnsiTheme="majorHAnsi" w:cstheme="majorBidi"/>
      <w:color w:val="17365D" w:themeColor="text2" w:themeShade="BF"/>
      <w:spacing w:val="5"/>
      <w:kern w:val="28"/>
      <w:sz w:val="52"/>
      <w:szCs w:val="52"/>
      <w:lang w:val="en-US"/>
    </w:rPr>
  </w:style>
  <w:style w:type="numbering" w:customStyle="1" w:styleId="112">
    <w:name w:val="Нет списка11"/>
    <w:next w:val="a3"/>
    <w:uiPriority w:val="99"/>
    <w:semiHidden/>
    <w:unhideWhenUsed/>
    <w:rsid w:val="00FC6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6126B8BD555EC83273802E38E3BE1B7CC3402BD6921FA3782B3E05B83o1ODI" TargetMode="Externa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AB35AA39909D408213171C4FA47E61D03A3F43E4AA55A74408B2CD8B1RDgAL" TargetMode="External"/><Relationship Id="rId11"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34721</Words>
  <Characters>197914</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dc:description/>
  <cp:lastModifiedBy>COMP3</cp:lastModifiedBy>
  <cp:revision>17</cp:revision>
  <dcterms:created xsi:type="dcterms:W3CDTF">2019-11-18T08:12:00Z</dcterms:created>
  <dcterms:modified xsi:type="dcterms:W3CDTF">2019-12-23T05:35:00Z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