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80" w:type="dxa"/>
        <w:tblLayout w:type="fixed"/>
        <w:tblLook w:val="01E0" w:firstRow="1" w:lastRow="1" w:firstColumn="1" w:lastColumn="1" w:noHBand="0" w:noVBand="0"/>
      </w:tblPr>
      <w:tblGrid>
        <w:gridCol w:w="10320"/>
      </w:tblGrid>
      <w:tr w:rsidR="00373A87" w:rsidRPr="00646E5D" w:rsidTr="008E1B24">
        <w:tc>
          <w:tcPr>
            <w:tcW w:w="9571" w:type="dxa"/>
          </w:tcPr>
          <w:p w:rsidR="00373A87" w:rsidRPr="00646E5D" w:rsidRDefault="00373A87" w:rsidP="008E1B2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46E5D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6E5D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6E5D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6E5D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6E5D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73A87" w:rsidRPr="00646E5D" w:rsidRDefault="00373A87" w:rsidP="008E1B2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46E5D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373A87" w:rsidRPr="00646E5D" w:rsidRDefault="00373A87" w:rsidP="00373A87">
      <w:pPr>
        <w:jc w:val="center"/>
        <w:rPr>
          <w:b/>
          <w:sz w:val="16"/>
          <w:szCs w:val="16"/>
        </w:rPr>
      </w:pPr>
      <w:r w:rsidRPr="00646E5D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3A87" w:rsidRPr="00646E5D" w:rsidRDefault="00373A87" w:rsidP="00373A87">
      <w:pPr>
        <w:jc w:val="center"/>
        <w:rPr>
          <w:b/>
          <w:sz w:val="28"/>
          <w:szCs w:val="28"/>
        </w:rPr>
      </w:pPr>
      <w:r w:rsidRPr="00646E5D">
        <w:rPr>
          <w:b/>
          <w:sz w:val="28"/>
          <w:szCs w:val="28"/>
        </w:rPr>
        <w:t>РАСПОРЯЖЕНИЕ</w:t>
      </w:r>
    </w:p>
    <w:p w:rsidR="00373A87" w:rsidRPr="00646E5D" w:rsidRDefault="00373A87" w:rsidP="00373A87">
      <w:pPr>
        <w:jc w:val="center"/>
        <w:rPr>
          <w:sz w:val="28"/>
          <w:szCs w:val="28"/>
        </w:rPr>
      </w:pPr>
      <w:r w:rsidRPr="00646E5D">
        <w:rPr>
          <w:sz w:val="28"/>
          <w:szCs w:val="28"/>
        </w:rPr>
        <w:t>14 марта   2019г.                                №   10                                       х.Ковылкин</w:t>
      </w:r>
    </w:p>
    <w:p w:rsidR="00373A87" w:rsidRPr="00646E5D" w:rsidRDefault="00373A87" w:rsidP="00373A87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8"/>
      </w:tblGrid>
      <w:tr w:rsidR="00373A87" w:rsidRPr="00646E5D" w:rsidTr="008E1B24">
        <w:trPr>
          <w:trHeight w:val="1962"/>
        </w:trPr>
        <w:tc>
          <w:tcPr>
            <w:tcW w:w="5698" w:type="dxa"/>
            <w:hideMark/>
          </w:tcPr>
          <w:p w:rsidR="00373A87" w:rsidRPr="00646E5D" w:rsidRDefault="00373A87" w:rsidP="008E1B24">
            <w:pPr>
              <w:widowControl w:val="0"/>
              <w:suppressAutoHyphens/>
              <w:jc w:val="both"/>
              <w:rPr>
                <w:rFonts w:eastAsia="Arial"/>
                <w:sz w:val="28"/>
                <w:szCs w:val="28"/>
                <w:lang w:eastAsia="ja-JP"/>
              </w:rPr>
            </w:pPr>
            <w:r w:rsidRPr="00646E5D">
              <w:rPr>
                <w:rFonts w:eastAsia="Arial"/>
                <w:sz w:val="28"/>
                <w:szCs w:val="28"/>
                <w:lang w:eastAsia="ja-JP"/>
              </w:rPr>
              <w:t xml:space="preserve"> О создании рабочей группы</w:t>
            </w:r>
          </w:p>
          <w:p w:rsidR="00373A87" w:rsidRPr="00646E5D" w:rsidRDefault="00373A87" w:rsidP="008E1B24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646E5D">
              <w:rPr>
                <w:rFonts w:eastAsia="Arial"/>
                <w:sz w:val="28"/>
                <w:szCs w:val="28"/>
                <w:lang w:eastAsia="ja-JP"/>
              </w:rPr>
              <w:t>по оказанию помощи семьям «группы риска», оказавшимся в трудной жизненной ситуации</w:t>
            </w:r>
          </w:p>
        </w:tc>
      </w:tr>
    </w:tbl>
    <w:p w:rsidR="00373A87" w:rsidRPr="00646E5D" w:rsidRDefault="00373A87" w:rsidP="00373A87">
      <w:pPr>
        <w:ind w:firstLine="708"/>
        <w:jc w:val="both"/>
        <w:rPr>
          <w:sz w:val="28"/>
          <w:szCs w:val="28"/>
          <w:lang w:eastAsia="ja-JP"/>
        </w:rPr>
      </w:pPr>
      <w:r w:rsidRPr="00646E5D">
        <w:rPr>
          <w:sz w:val="28"/>
          <w:szCs w:val="28"/>
          <w:lang w:eastAsia="ja-JP"/>
        </w:rPr>
        <w:t>В целях создания   механизма прямого оперативного реагирования по проблемам социального неблагополучия семей, находящихся в трудной жизненной ситуации, оказания им эффективной помощи на основе выявления, анализа и устранения причин и условий, способствующих неблагополучию:</w:t>
      </w:r>
    </w:p>
    <w:p w:rsidR="00373A87" w:rsidRPr="00646E5D" w:rsidRDefault="00373A87" w:rsidP="00373A87">
      <w:pPr>
        <w:ind w:firstLine="720"/>
        <w:jc w:val="both"/>
        <w:rPr>
          <w:color w:val="000000"/>
          <w:sz w:val="28"/>
          <w:szCs w:val="28"/>
        </w:rPr>
      </w:pPr>
      <w:r w:rsidRPr="00646E5D">
        <w:rPr>
          <w:color w:val="000000"/>
          <w:sz w:val="28"/>
          <w:szCs w:val="28"/>
        </w:rPr>
        <w:t xml:space="preserve">  </w:t>
      </w:r>
    </w:p>
    <w:p w:rsidR="00373A87" w:rsidRPr="00646E5D" w:rsidRDefault="00373A87" w:rsidP="00373A87">
      <w:pPr>
        <w:ind w:firstLine="709"/>
        <w:jc w:val="both"/>
        <w:rPr>
          <w:sz w:val="28"/>
          <w:szCs w:val="28"/>
        </w:rPr>
      </w:pPr>
      <w:r w:rsidRPr="00646E5D">
        <w:rPr>
          <w:sz w:val="28"/>
          <w:szCs w:val="28"/>
        </w:rPr>
        <w:t xml:space="preserve"> 1. Создать рабочую группу по оказанию помощи семьям «группы риска», оказавшимся в трудной жизненной ситуации  согласно приложению 1;</w:t>
      </w:r>
    </w:p>
    <w:p w:rsidR="00373A87" w:rsidRPr="00646E5D" w:rsidRDefault="00373A87" w:rsidP="00373A87">
      <w:pPr>
        <w:ind w:firstLine="709"/>
        <w:jc w:val="both"/>
        <w:rPr>
          <w:sz w:val="28"/>
          <w:szCs w:val="28"/>
        </w:rPr>
      </w:pPr>
      <w:r w:rsidRPr="00646E5D">
        <w:rPr>
          <w:sz w:val="28"/>
          <w:szCs w:val="28"/>
        </w:rPr>
        <w:t>2. Утвердить План мероприятий по обеспечению   работы по оказанию помощи семьям «группы риска», оказавшимся в трудной жизненной ситуации  согласно приложению 2.</w:t>
      </w:r>
    </w:p>
    <w:p w:rsidR="00373A87" w:rsidRPr="00646E5D" w:rsidRDefault="00373A87" w:rsidP="00373A87">
      <w:pPr>
        <w:ind w:firstLine="708"/>
        <w:jc w:val="both"/>
        <w:rPr>
          <w:sz w:val="28"/>
          <w:szCs w:val="28"/>
        </w:rPr>
      </w:pPr>
      <w:r w:rsidRPr="00646E5D">
        <w:rPr>
          <w:sz w:val="28"/>
          <w:szCs w:val="28"/>
        </w:rPr>
        <w:t>3. Настоящее распоряжение вступает в силу со дня его принятия.</w:t>
      </w:r>
    </w:p>
    <w:p w:rsidR="00373A87" w:rsidRPr="00646E5D" w:rsidRDefault="00373A87" w:rsidP="00373A87">
      <w:pPr>
        <w:ind w:firstLine="709"/>
        <w:jc w:val="both"/>
        <w:rPr>
          <w:sz w:val="28"/>
          <w:szCs w:val="28"/>
        </w:rPr>
      </w:pPr>
      <w:r w:rsidRPr="00646E5D">
        <w:rPr>
          <w:sz w:val="28"/>
          <w:szCs w:val="28"/>
        </w:rPr>
        <w:t xml:space="preserve">4. </w:t>
      </w:r>
      <w:proofErr w:type="gramStart"/>
      <w:r w:rsidRPr="00646E5D">
        <w:rPr>
          <w:sz w:val="28"/>
          <w:szCs w:val="28"/>
        </w:rPr>
        <w:t>Контроль за</w:t>
      </w:r>
      <w:proofErr w:type="gramEnd"/>
      <w:r w:rsidRPr="00646E5D">
        <w:rPr>
          <w:sz w:val="28"/>
          <w:szCs w:val="28"/>
        </w:rPr>
        <w:t xml:space="preserve"> исполнением настоящего распоряжения оставляю за собой</w:t>
      </w:r>
      <w:r w:rsidRPr="00646E5D">
        <w:rPr>
          <w:b/>
          <w:bCs/>
          <w:sz w:val="28"/>
          <w:szCs w:val="28"/>
        </w:rPr>
        <w:t>.</w:t>
      </w:r>
    </w:p>
    <w:p w:rsidR="00373A87" w:rsidRPr="00646E5D" w:rsidRDefault="00373A87" w:rsidP="00373A87">
      <w:pPr>
        <w:ind w:left="360"/>
        <w:rPr>
          <w:rFonts w:ascii="Arial" w:hAnsi="Arial"/>
          <w:bCs/>
          <w:i/>
          <w:iCs/>
        </w:rPr>
      </w:pPr>
    </w:p>
    <w:p w:rsidR="00373A87" w:rsidRPr="00646E5D" w:rsidRDefault="00373A87" w:rsidP="00373A87">
      <w:pPr>
        <w:ind w:firstLine="708"/>
        <w:jc w:val="both"/>
        <w:rPr>
          <w:sz w:val="28"/>
          <w:szCs w:val="28"/>
        </w:rPr>
      </w:pPr>
    </w:p>
    <w:p w:rsidR="00373A87" w:rsidRPr="00646E5D" w:rsidRDefault="00373A87" w:rsidP="00373A87">
      <w:pPr>
        <w:rPr>
          <w:b/>
          <w:bCs/>
          <w:i/>
          <w:iCs/>
          <w:sz w:val="28"/>
          <w:szCs w:val="28"/>
        </w:rPr>
      </w:pPr>
    </w:p>
    <w:p w:rsidR="00373A87" w:rsidRPr="00646E5D" w:rsidRDefault="00373A87" w:rsidP="00373A87">
      <w:pPr>
        <w:rPr>
          <w:b/>
          <w:sz w:val="28"/>
          <w:szCs w:val="28"/>
        </w:rPr>
      </w:pPr>
    </w:p>
    <w:p w:rsidR="00373A87" w:rsidRPr="00646E5D" w:rsidRDefault="00373A87" w:rsidP="00373A87">
      <w:pPr>
        <w:rPr>
          <w:b/>
          <w:sz w:val="28"/>
          <w:szCs w:val="28"/>
        </w:rPr>
      </w:pPr>
    </w:p>
    <w:p w:rsidR="00373A87" w:rsidRPr="00646E5D" w:rsidRDefault="00373A87" w:rsidP="00373A87">
      <w:pPr>
        <w:rPr>
          <w:b/>
          <w:sz w:val="28"/>
          <w:szCs w:val="28"/>
        </w:rPr>
      </w:pPr>
    </w:p>
    <w:p w:rsidR="00373A87" w:rsidRPr="00646E5D" w:rsidRDefault="00373A87" w:rsidP="00373A87">
      <w:pPr>
        <w:rPr>
          <w:sz w:val="28"/>
          <w:szCs w:val="28"/>
        </w:rPr>
      </w:pPr>
      <w:r w:rsidRPr="00646E5D">
        <w:rPr>
          <w:sz w:val="28"/>
          <w:szCs w:val="28"/>
        </w:rPr>
        <w:t>Глава Администрации</w:t>
      </w:r>
    </w:p>
    <w:p w:rsidR="00373A87" w:rsidRPr="00646E5D" w:rsidRDefault="00373A87" w:rsidP="00373A87">
      <w:pPr>
        <w:rPr>
          <w:sz w:val="28"/>
          <w:szCs w:val="28"/>
        </w:rPr>
      </w:pPr>
      <w:r w:rsidRPr="00646E5D">
        <w:rPr>
          <w:sz w:val="28"/>
          <w:szCs w:val="28"/>
        </w:rPr>
        <w:t>Ковылкинского</w:t>
      </w:r>
    </w:p>
    <w:p w:rsidR="00373A87" w:rsidRPr="00646E5D" w:rsidRDefault="00373A87" w:rsidP="00373A87">
      <w:pPr>
        <w:rPr>
          <w:sz w:val="28"/>
          <w:szCs w:val="28"/>
        </w:rPr>
      </w:pPr>
      <w:r w:rsidRPr="00646E5D">
        <w:rPr>
          <w:sz w:val="28"/>
          <w:szCs w:val="28"/>
        </w:rPr>
        <w:t>сельского поселения                                                            Т.В. Лачугина</w:t>
      </w:r>
    </w:p>
    <w:p w:rsidR="00373A87" w:rsidRPr="00646E5D" w:rsidRDefault="00373A87" w:rsidP="00373A87">
      <w:pPr>
        <w:rPr>
          <w:sz w:val="28"/>
          <w:szCs w:val="28"/>
        </w:rPr>
        <w:sectPr w:rsidR="00373A87" w:rsidRPr="00646E5D">
          <w:pgSz w:w="11906" w:h="16838"/>
          <w:pgMar w:top="1134" w:right="567" w:bottom="1134" w:left="1100" w:header="709" w:footer="709" w:gutter="0"/>
          <w:cols w:space="720"/>
        </w:sectPr>
      </w:pPr>
    </w:p>
    <w:p w:rsidR="00373A87" w:rsidRPr="00646E5D" w:rsidRDefault="00373A87" w:rsidP="00373A8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73A87" w:rsidRPr="00646E5D" w:rsidRDefault="00373A87" w:rsidP="00373A87">
      <w:pPr>
        <w:spacing w:after="150"/>
        <w:jc w:val="both"/>
        <w:rPr>
          <w:rFonts w:ascii="Tahoma" w:hAnsi="Tahoma" w:cs="Tahoma"/>
          <w:color w:val="3B2D36"/>
          <w:sz w:val="20"/>
          <w:szCs w:val="20"/>
        </w:rPr>
      </w:pPr>
      <w:r w:rsidRPr="00646E5D">
        <w:rPr>
          <w:rFonts w:ascii="Tahoma" w:hAnsi="Tahoma" w:cs="Tahoma"/>
          <w:color w:val="3B2D36"/>
          <w:sz w:val="20"/>
          <w:szCs w:val="20"/>
        </w:rPr>
        <w:t> </w:t>
      </w:r>
    </w:p>
    <w:p w:rsidR="00373A87" w:rsidRPr="00646E5D" w:rsidRDefault="00373A87" w:rsidP="00373A87">
      <w:pPr>
        <w:spacing w:after="150"/>
        <w:jc w:val="right"/>
        <w:rPr>
          <w:color w:val="3B2D36"/>
          <w:sz w:val="28"/>
          <w:szCs w:val="28"/>
        </w:rPr>
      </w:pPr>
      <w:r w:rsidRPr="00646E5D">
        <w:rPr>
          <w:color w:val="3B2D36"/>
          <w:sz w:val="28"/>
          <w:szCs w:val="28"/>
        </w:rPr>
        <w:t xml:space="preserve">Приложение № 1 </w:t>
      </w:r>
      <w:r w:rsidRPr="00646E5D">
        <w:rPr>
          <w:color w:val="3B2D36"/>
          <w:sz w:val="28"/>
          <w:szCs w:val="28"/>
        </w:rPr>
        <w:br/>
        <w:t xml:space="preserve">к распоряжению </w:t>
      </w:r>
      <w:r w:rsidRPr="00646E5D">
        <w:rPr>
          <w:color w:val="3B2D36"/>
          <w:sz w:val="28"/>
          <w:szCs w:val="28"/>
        </w:rPr>
        <w:br/>
        <w:t>от 14.03.2019  № 10</w:t>
      </w:r>
    </w:p>
    <w:p w:rsidR="00373A87" w:rsidRPr="00646E5D" w:rsidRDefault="00373A87" w:rsidP="00373A87">
      <w:pPr>
        <w:spacing w:after="150"/>
        <w:jc w:val="center"/>
        <w:rPr>
          <w:color w:val="3B2D36"/>
          <w:sz w:val="28"/>
          <w:szCs w:val="28"/>
        </w:rPr>
      </w:pPr>
      <w:r w:rsidRPr="00646E5D">
        <w:rPr>
          <w:b/>
          <w:bCs/>
          <w:color w:val="3B2D36"/>
          <w:sz w:val="28"/>
          <w:szCs w:val="28"/>
        </w:rPr>
        <w:t>СОСТАВ</w:t>
      </w:r>
      <w:r w:rsidRPr="00646E5D">
        <w:rPr>
          <w:color w:val="3B2D36"/>
          <w:sz w:val="28"/>
          <w:szCs w:val="28"/>
        </w:rPr>
        <w:br/>
      </w:r>
      <w:r w:rsidRPr="00646E5D">
        <w:rPr>
          <w:b/>
          <w:bCs/>
          <w:color w:val="3B2D36"/>
          <w:sz w:val="28"/>
          <w:szCs w:val="28"/>
        </w:rPr>
        <w:t xml:space="preserve">рабочей группы по оказанию помощи семьям «группы риска», оказавшимся в трудной жизненной ситуации </w:t>
      </w:r>
    </w:p>
    <w:p w:rsidR="00373A87" w:rsidRPr="00646E5D" w:rsidRDefault="00373A87" w:rsidP="00373A87">
      <w:pPr>
        <w:numPr>
          <w:ilvl w:val="0"/>
          <w:numId w:val="1"/>
        </w:numPr>
        <w:spacing w:after="150" w:line="276" w:lineRule="auto"/>
        <w:contextualSpacing/>
        <w:jc w:val="both"/>
        <w:rPr>
          <w:color w:val="3B2D36"/>
          <w:sz w:val="28"/>
          <w:szCs w:val="28"/>
        </w:rPr>
      </w:pPr>
      <w:r w:rsidRPr="00646E5D">
        <w:rPr>
          <w:color w:val="3B2D36"/>
          <w:sz w:val="28"/>
          <w:szCs w:val="28"/>
        </w:rPr>
        <w:t>Лачугина Т. В. - глава Администрации поселения, председатель рабочей группы;</w:t>
      </w:r>
    </w:p>
    <w:p w:rsidR="00373A87" w:rsidRPr="00646E5D" w:rsidRDefault="00373A87" w:rsidP="00373A87">
      <w:pPr>
        <w:spacing w:after="150"/>
        <w:ind w:left="720"/>
        <w:contextualSpacing/>
        <w:jc w:val="both"/>
        <w:rPr>
          <w:color w:val="3B2D36"/>
          <w:sz w:val="28"/>
          <w:szCs w:val="28"/>
        </w:rPr>
      </w:pPr>
      <w:r w:rsidRPr="00646E5D">
        <w:rPr>
          <w:color w:val="3B2D36"/>
          <w:sz w:val="28"/>
          <w:szCs w:val="28"/>
        </w:rPr>
        <w:t>Члены рабочей группы:</w:t>
      </w:r>
    </w:p>
    <w:p w:rsidR="00373A87" w:rsidRPr="00646E5D" w:rsidRDefault="00373A87" w:rsidP="00373A87">
      <w:pPr>
        <w:numPr>
          <w:ilvl w:val="0"/>
          <w:numId w:val="1"/>
        </w:numPr>
        <w:spacing w:after="150" w:line="276" w:lineRule="auto"/>
        <w:contextualSpacing/>
        <w:jc w:val="both"/>
        <w:rPr>
          <w:color w:val="3B2D36"/>
          <w:sz w:val="28"/>
          <w:szCs w:val="28"/>
        </w:rPr>
      </w:pPr>
      <w:proofErr w:type="spellStart"/>
      <w:r w:rsidRPr="00646E5D">
        <w:rPr>
          <w:color w:val="3B2D36"/>
          <w:sz w:val="28"/>
          <w:szCs w:val="28"/>
        </w:rPr>
        <w:t>Борадачева</w:t>
      </w:r>
      <w:proofErr w:type="spellEnd"/>
      <w:r w:rsidRPr="00646E5D">
        <w:rPr>
          <w:color w:val="3B2D36"/>
          <w:sz w:val="28"/>
          <w:szCs w:val="28"/>
        </w:rPr>
        <w:t xml:space="preserve"> Я.В. – старший инспектор Администрации поселения, ответственный по работе с населением, секретарь группы;</w:t>
      </w:r>
    </w:p>
    <w:p w:rsidR="00373A87" w:rsidRPr="00646E5D" w:rsidRDefault="00373A87" w:rsidP="00373A87">
      <w:pPr>
        <w:numPr>
          <w:ilvl w:val="0"/>
          <w:numId w:val="1"/>
        </w:numPr>
        <w:spacing w:after="150" w:line="276" w:lineRule="auto"/>
        <w:contextualSpacing/>
        <w:jc w:val="both"/>
        <w:rPr>
          <w:color w:val="3B2D36"/>
          <w:sz w:val="28"/>
          <w:szCs w:val="28"/>
        </w:rPr>
      </w:pPr>
      <w:r w:rsidRPr="00646E5D">
        <w:rPr>
          <w:color w:val="3B2D36"/>
          <w:sz w:val="28"/>
          <w:szCs w:val="28"/>
        </w:rPr>
        <w:t>Кузнецов А.В. – инспектор подразделения по делам несовершеннолетних (ПДН) ОМВД России по Тацинскому району, лейтенант полиции;</w:t>
      </w:r>
    </w:p>
    <w:p w:rsidR="00373A87" w:rsidRPr="00646E5D" w:rsidRDefault="00373A87" w:rsidP="00373A87">
      <w:pPr>
        <w:numPr>
          <w:ilvl w:val="0"/>
          <w:numId w:val="1"/>
        </w:numPr>
        <w:spacing w:after="150" w:line="276" w:lineRule="auto"/>
        <w:contextualSpacing/>
        <w:jc w:val="both"/>
        <w:rPr>
          <w:color w:val="3B2D36"/>
          <w:sz w:val="28"/>
          <w:szCs w:val="28"/>
        </w:rPr>
      </w:pPr>
      <w:proofErr w:type="spellStart"/>
      <w:r w:rsidRPr="00646E5D">
        <w:rPr>
          <w:color w:val="3B2D36"/>
          <w:sz w:val="28"/>
          <w:szCs w:val="28"/>
        </w:rPr>
        <w:t>Долгопятова</w:t>
      </w:r>
      <w:proofErr w:type="spellEnd"/>
      <w:r w:rsidRPr="00646E5D">
        <w:rPr>
          <w:color w:val="3B2D36"/>
          <w:sz w:val="28"/>
          <w:szCs w:val="28"/>
        </w:rPr>
        <w:t xml:space="preserve"> В.В. – депутат Собрания депутатов Ковылкинского сельского поселения, фельдшер ФАП х. </w:t>
      </w:r>
      <w:proofErr w:type="spellStart"/>
      <w:r w:rsidRPr="00646E5D">
        <w:rPr>
          <w:color w:val="3B2D36"/>
          <w:sz w:val="28"/>
          <w:szCs w:val="28"/>
        </w:rPr>
        <w:t>Бабовня</w:t>
      </w:r>
      <w:proofErr w:type="spellEnd"/>
      <w:r w:rsidRPr="00646E5D">
        <w:rPr>
          <w:color w:val="3B2D36"/>
          <w:sz w:val="28"/>
          <w:szCs w:val="28"/>
        </w:rPr>
        <w:t>;</w:t>
      </w:r>
    </w:p>
    <w:p w:rsidR="00373A87" w:rsidRPr="00646E5D" w:rsidRDefault="00373A87" w:rsidP="00373A87">
      <w:pPr>
        <w:numPr>
          <w:ilvl w:val="0"/>
          <w:numId w:val="1"/>
        </w:numPr>
        <w:spacing w:after="150" w:line="276" w:lineRule="auto"/>
        <w:contextualSpacing/>
        <w:jc w:val="both"/>
        <w:rPr>
          <w:color w:val="3B2D36"/>
          <w:sz w:val="28"/>
          <w:szCs w:val="28"/>
        </w:rPr>
      </w:pPr>
      <w:r w:rsidRPr="00646E5D">
        <w:rPr>
          <w:color w:val="3B2D36"/>
          <w:sz w:val="28"/>
          <w:szCs w:val="28"/>
        </w:rPr>
        <w:t>Федотова В.В. – учитель МБОУ «</w:t>
      </w:r>
      <w:proofErr w:type="spellStart"/>
      <w:r w:rsidRPr="00646E5D">
        <w:rPr>
          <w:color w:val="3B2D36"/>
          <w:sz w:val="28"/>
          <w:szCs w:val="28"/>
        </w:rPr>
        <w:t>Ковылкинская</w:t>
      </w:r>
      <w:proofErr w:type="spellEnd"/>
      <w:r w:rsidRPr="00646E5D">
        <w:rPr>
          <w:color w:val="3B2D36"/>
          <w:sz w:val="28"/>
          <w:szCs w:val="28"/>
        </w:rPr>
        <w:t xml:space="preserve"> СОШ»;</w:t>
      </w:r>
    </w:p>
    <w:p w:rsidR="00373A87" w:rsidRPr="00646E5D" w:rsidRDefault="00373A87" w:rsidP="00373A87">
      <w:pPr>
        <w:numPr>
          <w:ilvl w:val="0"/>
          <w:numId w:val="1"/>
        </w:numPr>
        <w:spacing w:after="150" w:line="276" w:lineRule="auto"/>
        <w:contextualSpacing/>
        <w:jc w:val="both"/>
        <w:rPr>
          <w:color w:val="3B2D36"/>
          <w:sz w:val="28"/>
          <w:szCs w:val="28"/>
        </w:rPr>
      </w:pPr>
      <w:proofErr w:type="gramStart"/>
      <w:r w:rsidRPr="00646E5D">
        <w:rPr>
          <w:color w:val="3B2D36"/>
          <w:sz w:val="28"/>
          <w:szCs w:val="28"/>
        </w:rPr>
        <w:t>Старикова</w:t>
      </w:r>
      <w:proofErr w:type="gramEnd"/>
      <w:r w:rsidRPr="00646E5D">
        <w:rPr>
          <w:color w:val="3B2D36"/>
          <w:sz w:val="28"/>
          <w:szCs w:val="28"/>
        </w:rPr>
        <w:t xml:space="preserve"> Л.А.- учитель МБОУ «</w:t>
      </w:r>
      <w:proofErr w:type="spellStart"/>
      <w:r w:rsidRPr="00646E5D">
        <w:rPr>
          <w:color w:val="3B2D36"/>
          <w:sz w:val="28"/>
          <w:szCs w:val="28"/>
        </w:rPr>
        <w:t>Луговская</w:t>
      </w:r>
      <w:proofErr w:type="spellEnd"/>
      <w:r w:rsidRPr="00646E5D">
        <w:rPr>
          <w:color w:val="3B2D36"/>
          <w:sz w:val="28"/>
          <w:szCs w:val="28"/>
        </w:rPr>
        <w:t xml:space="preserve"> ООШ».</w:t>
      </w:r>
      <w:r w:rsidRPr="00646E5D">
        <w:rPr>
          <w:color w:val="3B2D36"/>
          <w:sz w:val="28"/>
          <w:szCs w:val="28"/>
        </w:rPr>
        <w:br/>
        <w:t xml:space="preserve"> </w:t>
      </w:r>
    </w:p>
    <w:p w:rsidR="00373A87" w:rsidRPr="00646E5D" w:rsidRDefault="00373A87" w:rsidP="00373A87">
      <w:pPr>
        <w:spacing w:after="150"/>
        <w:jc w:val="both"/>
        <w:rPr>
          <w:color w:val="3B2D36"/>
          <w:sz w:val="28"/>
          <w:szCs w:val="28"/>
        </w:rPr>
      </w:pPr>
      <w:r w:rsidRPr="00646E5D">
        <w:rPr>
          <w:color w:val="3B2D36"/>
          <w:sz w:val="28"/>
          <w:szCs w:val="28"/>
        </w:rPr>
        <w:t> </w:t>
      </w:r>
    </w:p>
    <w:p w:rsidR="00373A87" w:rsidRPr="00646E5D" w:rsidRDefault="00373A87" w:rsidP="00373A87">
      <w:pPr>
        <w:spacing w:after="150"/>
        <w:jc w:val="both"/>
        <w:rPr>
          <w:color w:val="3B2D36"/>
          <w:sz w:val="28"/>
          <w:szCs w:val="28"/>
        </w:rPr>
      </w:pPr>
    </w:p>
    <w:p w:rsidR="00373A87" w:rsidRPr="00646E5D" w:rsidRDefault="00373A87" w:rsidP="00373A87">
      <w:pPr>
        <w:spacing w:after="150"/>
        <w:jc w:val="both"/>
        <w:rPr>
          <w:color w:val="3B2D36"/>
          <w:sz w:val="28"/>
          <w:szCs w:val="28"/>
        </w:rPr>
      </w:pPr>
    </w:p>
    <w:p w:rsidR="00E85663" w:rsidRDefault="00E85663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Default="00B640A7"/>
    <w:p w:rsidR="00B640A7" w:rsidRPr="00646E5D" w:rsidRDefault="00B640A7" w:rsidP="00B640A7">
      <w:pPr>
        <w:spacing w:after="150"/>
        <w:jc w:val="right"/>
        <w:rPr>
          <w:color w:val="3B2D36"/>
          <w:sz w:val="28"/>
          <w:szCs w:val="28"/>
        </w:rPr>
      </w:pPr>
      <w:r w:rsidRPr="00646E5D">
        <w:rPr>
          <w:color w:val="3B2D36"/>
          <w:sz w:val="28"/>
          <w:szCs w:val="28"/>
        </w:rPr>
        <w:lastRenderedPageBreak/>
        <w:t xml:space="preserve">Приложение № 2 </w:t>
      </w:r>
      <w:r w:rsidRPr="00646E5D">
        <w:rPr>
          <w:color w:val="3B2D36"/>
          <w:sz w:val="28"/>
          <w:szCs w:val="28"/>
        </w:rPr>
        <w:br/>
        <w:t xml:space="preserve">к распоряжению </w:t>
      </w:r>
      <w:r w:rsidRPr="00646E5D">
        <w:rPr>
          <w:color w:val="3B2D36"/>
          <w:sz w:val="28"/>
          <w:szCs w:val="28"/>
        </w:rPr>
        <w:br/>
        <w:t>от 14.03.2019  № 10</w:t>
      </w:r>
    </w:p>
    <w:p w:rsidR="00B640A7" w:rsidRPr="00646E5D" w:rsidRDefault="00B640A7" w:rsidP="00B640A7">
      <w:pPr>
        <w:spacing w:after="150"/>
        <w:jc w:val="right"/>
        <w:rPr>
          <w:color w:val="3B2D36"/>
          <w:sz w:val="28"/>
          <w:szCs w:val="28"/>
        </w:rPr>
      </w:pPr>
      <w:r w:rsidRPr="00646E5D">
        <w:rPr>
          <w:color w:val="3B2D36"/>
          <w:sz w:val="28"/>
          <w:szCs w:val="28"/>
        </w:rPr>
        <w:t xml:space="preserve"> </w:t>
      </w:r>
    </w:p>
    <w:p w:rsidR="00B640A7" w:rsidRPr="00646E5D" w:rsidRDefault="00B640A7" w:rsidP="00B640A7">
      <w:pPr>
        <w:spacing w:after="150"/>
        <w:jc w:val="center"/>
        <w:rPr>
          <w:color w:val="3B2D36"/>
          <w:sz w:val="28"/>
          <w:szCs w:val="28"/>
        </w:rPr>
      </w:pPr>
      <w:r w:rsidRPr="00646E5D">
        <w:rPr>
          <w:b/>
          <w:bCs/>
          <w:color w:val="3B2D36"/>
          <w:sz w:val="28"/>
          <w:szCs w:val="28"/>
        </w:rPr>
        <w:t>ПЛАН МЕРОПРИЯТИЙ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4027"/>
        <w:gridCol w:w="2345"/>
        <w:gridCol w:w="2368"/>
      </w:tblGrid>
      <w:tr w:rsidR="00B640A7" w:rsidRPr="00646E5D" w:rsidTr="008E1B24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 xml:space="preserve">№ </w:t>
            </w:r>
            <w:proofErr w:type="gramStart"/>
            <w:r w:rsidRPr="00646E5D">
              <w:rPr>
                <w:color w:val="3B2D36"/>
                <w:sz w:val="28"/>
                <w:szCs w:val="28"/>
              </w:rPr>
              <w:t>п</w:t>
            </w:r>
            <w:proofErr w:type="gramEnd"/>
            <w:r w:rsidRPr="00646E5D">
              <w:rPr>
                <w:color w:val="3B2D36"/>
                <w:sz w:val="28"/>
                <w:szCs w:val="28"/>
              </w:rPr>
              <w:t>/п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Срок исполнения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Ответственные</w:t>
            </w:r>
          </w:p>
        </w:tc>
      </w:tr>
      <w:tr w:rsidR="00B640A7" w:rsidRPr="00646E5D" w:rsidTr="008E1B24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Составить реестр семей  «группы риска», асоциальных, неблагополучных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До 18.03.19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 xml:space="preserve">Члены рабочей группы </w:t>
            </w:r>
          </w:p>
        </w:tc>
      </w:tr>
      <w:tr w:rsidR="00B640A7" w:rsidRPr="00646E5D" w:rsidTr="008E1B24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Закрепить ответственное лицо за каждой   семьей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До 20.03.19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 xml:space="preserve"> Члены рабочей группы</w:t>
            </w:r>
          </w:p>
        </w:tc>
      </w:tr>
      <w:tr w:rsidR="00B640A7" w:rsidRPr="00646E5D" w:rsidTr="008E1B24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Составить индивидуальный план работы с   семьей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До 01.04.19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 xml:space="preserve"> Члены рабочей группы</w:t>
            </w:r>
          </w:p>
        </w:tc>
      </w:tr>
      <w:tr w:rsidR="00B640A7" w:rsidRPr="00646E5D" w:rsidTr="008E1B24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Ежемесячно предоставлять сведения в рабочую группу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0A7" w:rsidRPr="00646E5D" w:rsidRDefault="00B640A7" w:rsidP="008E1B24">
            <w:pPr>
              <w:spacing w:after="150"/>
              <w:jc w:val="center"/>
              <w:rPr>
                <w:color w:val="3B2D36"/>
                <w:sz w:val="28"/>
                <w:szCs w:val="28"/>
              </w:rPr>
            </w:pPr>
            <w:r w:rsidRPr="00646E5D">
              <w:rPr>
                <w:color w:val="3B2D36"/>
                <w:sz w:val="28"/>
                <w:szCs w:val="28"/>
              </w:rPr>
              <w:t>Секретарь рабочей группы</w:t>
            </w:r>
          </w:p>
        </w:tc>
      </w:tr>
    </w:tbl>
    <w:p w:rsidR="00B640A7" w:rsidRDefault="00B640A7">
      <w:bookmarkStart w:id="0" w:name="_GoBack"/>
      <w:bookmarkEnd w:id="0"/>
    </w:p>
    <w:sectPr w:rsidR="00B6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4DEA"/>
    <w:multiLevelType w:val="hybridMultilevel"/>
    <w:tmpl w:val="96E6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B4"/>
    <w:rsid w:val="00373A87"/>
    <w:rsid w:val="00B640A7"/>
    <w:rsid w:val="00C04EB4"/>
    <w:rsid w:val="00E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3A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7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3A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7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1776</Words>
  <Characters>10125</Characters>
  <Application>Microsoft Office Word</Application>
  <DocSecurity>0</DocSecurity>
  <Lines>84</Lines>
  <Paragraphs>23</Paragraphs>
  <ScaleCrop>false</ScaleCrop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2019-04-09T06:07:00Z</dcterms:created>
  <dcterms:modified xsi:type="dcterms:W3CDTF">2019-04-09T06:08:00Z</dcterms:modified>
</cp:coreProperties>
</file>