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5A" w:rsidRDefault="00974B3E" w:rsidP="0097485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</w:t>
      </w:r>
    </w:p>
    <w:p w:rsidR="0097485A" w:rsidRDefault="00013BCB" w:rsidP="0097485A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="0097485A">
        <w:rPr>
          <w:sz w:val="28"/>
          <w:szCs w:val="28"/>
        </w:rPr>
        <w:t>аседани</w:t>
      </w:r>
      <w:r w:rsidR="00974B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7485A">
        <w:rPr>
          <w:sz w:val="28"/>
          <w:szCs w:val="28"/>
        </w:rPr>
        <w:t xml:space="preserve">комиссии </w:t>
      </w:r>
      <w:r w:rsidR="0097485A">
        <w:rPr>
          <w:bCs/>
          <w:color w:val="000000"/>
          <w:sz w:val="28"/>
          <w:szCs w:val="28"/>
        </w:rPr>
        <w:t xml:space="preserve"> </w:t>
      </w:r>
      <w:r w:rsidR="0097485A">
        <w:rPr>
          <w:color w:val="000000"/>
          <w:sz w:val="28"/>
          <w:szCs w:val="28"/>
        </w:rPr>
        <w:t xml:space="preserve">по соблюдению </w:t>
      </w:r>
      <w:r w:rsidR="0097485A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Ковылкинского сельского поселения, и урегулированию </w:t>
      </w:r>
    </w:p>
    <w:p w:rsidR="0097485A" w:rsidRDefault="0097485A" w:rsidP="0097485A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конфликта интересов</w:t>
      </w:r>
    </w:p>
    <w:p w:rsidR="0097485A" w:rsidRDefault="0097485A" w:rsidP="0097485A">
      <w:pPr>
        <w:jc w:val="center"/>
        <w:rPr>
          <w:sz w:val="28"/>
          <w:szCs w:val="28"/>
        </w:rPr>
      </w:pPr>
    </w:p>
    <w:p w:rsidR="0097485A" w:rsidRDefault="0097485A" w:rsidP="0097485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21 февраля  2018 года                                                                     х. Ковылкин</w:t>
      </w:r>
      <w:r>
        <w:rPr>
          <w:bCs/>
          <w:color w:val="000000"/>
          <w:sz w:val="28"/>
          <w:szCs w:val="28"/>
        </w:rPr>
        <w:t xml:space="preserve"> </w:t>
      </w:r>
    </w:p>
    <w:p w:rsidR="0097485A" w:rsidRDefault="00974B3E" w:rsidP="0097485A">
      <w:pPr>
        <w:ind w:firstLine="684"/>
        <w:jc w:val="both"/>
        <w:rPr>
          <w:b/>
          <w:sz w:val="28"/>
          <w:szCs w:val="28"/>
        </w:rPr>
      </w:pPr>
      <w:r w:rsidRPr="00974B3E">
        <w:rPr>
          <w:sz w:val="28"/>
          <w:szCs w:val="28"/>
        </w:rPr>
        <w:t>Заседание проведено на основании поступившего</w:t>
      </w:r>
      <w:r w:rsidR="0097485A" w:rsidRPr="00974B3E">
        <w:rPr>
          <w:sz w:val="28"/>
          <w:szCs w:val="28"/>
        </w:rPr>
        <w:t xml:space="preserve"> Уведомления о </w:t>
      </w:r>
      <w:r>
        <w:rPr>
          <w:sz w:val="28"/>
          <w:szCs w:val="28"/>
        </w:rPr>
        <w:t xml:space="preserve">намерении </w:t>
      </w:r>
      <w:r w:rsidR="0097485A" w:rsidRPr="00974B3E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="0097485A" w:rsidRPr="00974B3E">
        <w:rPr>
          <w:sz w:val="28"/>
          <w:szCs w:val="28"/>
        </w:rPr>
        <w:t xml:space="preserve"> иной оплачиваемой работы муниципального служащего</w:t>
      </w:r>
      <w:r>
        <w:rPr>
          <w:sz w:val="28"/>
          <w:szCs w:val="28"/>
        </w:rPr>
        <w:t>.</w:t>
      </w:r>
      <w:r w:rsidR="009748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7485A" w:rsidRDefault="00974B3E" w:rsidP="009748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485A" w:rsidRPr="00974B3E" w:rsidRDefault="0097485A" w:rsidP="00974B3E">
      <w:pPr>
        <w:ind w:firstLine="684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СЛУШАЛИ:</w:t>
      </w:r>
      <w:r w:rsidR="00974B3E" w:rsidRPr="00974B3E">
        <w:t xml:space="preserve"> </w:t>
      </w:r>
      <w:r w:rsidR="00974B3E" w:rsidRPr="00974B3E">
        <w:rPr>
          <w:sz w:val="28"/>
          <w:szCs w:val="28"/>
        </w:rPr>
        <w:t>главу Администрации поселения,</w:t>
      </w:r>
      <w:r w:rsidR="00974B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комиссии, </w:t>
      </w:r>
      <w:r w:rsidR="00974B3E">
        <w:rPr>
          <w:sz w:val="28"/>
          <w:szCs w:val="28"/>
        </w:rPr>
        <w:t xml:space="preserve">которая рассказала о том, что </w:t>
      </w:r>
      <w:r>
        <w:rPr>
          <w:sz w:val="28"/>
          <w:szCs w:val="28"/>
        </w:rPr>
        <w:t xml:space="preserve">19 февраля 2018 года в комиссию по соблюдению требований к служебному поведению муниципальных служащих, проходящих муниципальную службу в Администрации Ковылкинского сельского поселения, и урегулированию конфликта интересов  поступило Уведомление о выполнении иной оплачиваемой работы от  </w:t>
      </w:r>
      <w:r w:rsidR="00974B3E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, ведущего специалиста   Администрации поселения.</w:t>
      </w:r>
      <w:proofErr w:type="gramEnd"/>
      <w:r>
        <w:rPr>
          <w:sz w:val="28"/>
          <w:szCs w:val="28"/>
        </w:rPr>
        <w:t xml:space="preserve">  Она намерена с 25 февраля 2018 года по 28 марта 2018 года  заниматься иной оплачиваемой деятельностью, выполняя услуги по уборке помещений для участковой избирательной комиссии избирательного участка №2342 по  выборам   Президента Российской Федерации.  Работа будет выполняться в свободное от основной работы время с 16.00 до 20.00 час в рабочие дни, а также в выходные дни и не повлечет за собой конфликта интересов. </w:t>
      </w:r>
    </w:p>
    <w:p w:rsidR="0097485A" w:rsidRDefault="0097485A" w:rsidP="0097485A">
      <w:pPr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97485A" w:rsidRDefault="0097485A" w:rsidP="0097485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</w:t>
      </w:r>
      <w:r w:rsidR="00974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Администрации поселения,  председателя комиссии,  о выполнении иной оплачиваемой работы </w:t>
      </w:r>
      <w:r w:rsidR="00974B3E">
        <w:rPr>
          <w:sz w:val="28"/>
          <w:szCs w:val="28"/>
        </w:rPr>
        <w:t>муниципальным служащим</w:t>
      </w:r>
      <w:r>
        <w:rPr>
          <w:sz w:val="28"/>
          <w:szCs w:val="28"/>
        </w:rPr>
        <w:t xml:space="preserve">, замещающим должность муниципальной службы – ведущий специалист  Администрации поселения. </w:t>
      </w:r>
    </w:p>
    <w:p w:rsidR="0097485A" w:rsidRDefault="0097485A" w:rsidP="0097485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в Администрации Ковылкинского сельского поселения.</w:t>
      </w:r>
    </w:p>
    <w:p w:rsidR="0097485A" w:rsidRDefault="00042CC5" w:rsidP="0097485A">
      <w:pPr>
        <w:ind w:firstLine="6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6428" w:rsidRDefault="00796428"/>
    <w:sectPr w:rsidR="00796428" w:rsidSect="009748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BA"/>
    <w:rsid w:val="00013BCB"/>
    <w:rsid w:val="00042CC5"/>
    <w:rsid w:val="004E1062"/>
    <w:rsid w:val="006A12BA"/>
    <w:rsid w:val="00796428"/>
    <w:rsid w:val="0097485A"/>
    <w:rsid w:val="009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2018-03-27T09:07:00Z</dcterms:created>
  <dcterms:modified xsi:type="dcterms:W3CDTF">2019-03-18T13:02:00Z</dcterms:modified>
</cp:coreProperties>
</file>