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FE5AA0" w:rsidTr="00FE5AA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AA0" w:rsidRDefault="00FE5A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FE5AA0" w:rsidRDefault="00FE5AA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E5AA0" w:rsidRDefault="00FE5A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FE5AA0" w:rsidRDefault="00FE5AA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E5AA0" w:rsidRDefault="00FE5A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FE5AA0" w:rsidRDefault="00FE5AA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E5AA0" w:rsidRDefault="00FE5A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FE5AA0" w:rsidRDefault="00FE5AA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E5AA0" w:rsidRDefault="00FE5A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FE5AA0" w:rsidP="00FE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27 марта   2018г                                 №  21                                    х. Ковылкин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Ковылкинского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на 2018-2019 годы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 План мероприятий по противодействию коррупции в Администрации Ковылкинского сельского поселения на 2018-2019 годы (приложение №1).</w:t>
      </w:r>
    </w:p>
    <w:p w:rsidR="00FE5AA0" w:rsidRDefault="00FE5AA0" w:rsidP="00FE5AA0">
      <w:pPr>
        <w:jc w:val="both"/>
        <w:rPr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подлежит обнародованию   и размещению в сети Интернет на официальном сайте Администрации Ковылкинского сельского поселения.</w:t>
      </w:r>
    </w:p>
    <w:p w:rsidR="00FE5AA0" w:rsidRDefault="00FE5AA0" w:rsidP="00FE5AA0">
      <w:pPr>
        <w:jc w:val="both"/>
        <w:rPr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Т.В. Лачугина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  <w:sectPr w:rsidR="00FE5AA0">
          <w:pgSz w:w="11906" w:h="16838"/>
          <w:pgMar w:top="1134" w:right="850" w:bottom="1134" w:left="1276" w:header="708" w:footer="708" w:gutter="0"/>
          <w:cols w:space="720"/>
        </w:sectPr>
      </w:pPr>
    </w:p>
    <w:p w:rsidR="00FE5AA0" w:rsidRDefault="00FE5AA0" w:rsidP="00FE5AA0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lastRenderedPageBreak/>
        <w:t>Приложение № 1</w:t>
      </w:r>
    </w:p>
    <w:p w:rsidR="00FE5AA0" w:rsidRDefault="00FE5AA0" w:rsidP="00FE5AA0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FE5AA0" w:rsidRDefault="00FE5AA0" w:rsidP="00FE5AA0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Ковылкинского сельского поселения </w:t>
      </w:r>
    </w:p>
    <w:p w:rsidR="00FE5AA0" w:rsidRDefault="00FE5AA0" w:rsidP="00FE5AA0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27.03.2018 г  № 21</w:t>
      </w:r>
    </w:p>
    <w:p w:rsidR="00FE5AA0" w:rsidRDefault="00FE5AA0" w:rsidP="00FE5AA0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FE5AA0" w:rsidRDefault="00FE5AA0" w:rsidP="00FE5AA0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FE5AA0" w:rsidRDefault="00FE5AA0" w:rsidP="00FE5AA0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2018-2019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планов мероприятий по противодействию коррупции в Администрации Ковылкинского сельского поселения  на 2018-2019 годы, направленных на минимизацию коррупционных рисков и обеспечение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до 1 апреля 2018 года. Обеспечение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выполнением соответствующих планов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Ковылкинского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в период 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</w:t>
            </w:r>
            <w:r>
              <w:rPr>
                <w:rFonts w:eastAsia="Calibri"/>
                <w:lang w:eastAsia="en-US"/>
              </w:rPr>
              <w:lastRenderedPageBreak/>
              <w:t>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соответствии с </w:t>
            </w:r>
            <w:r>
              <w:rPr>
                <w:rFonts w:eastAsia="Calibri"/>
                <w:lang w:eastAsia="en-US"/>
              </w:rPr>
              <w:lastRenderedPageBreak/>
              <w:t>Положениями о комиссиях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Ковылкинского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взаимодействия Администрации Ковылкинского сельского поселения,  с правоохранительными и контролирующими органами,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специалист.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 помощи и организация контроля  работы специалистов Администрации Ковылкинского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</w:t>
            </w:r>
            <w:proofErr w:type="gramStart"/>
            <w:r>
              <w:rPr>
                <w:rFonts w:eastAsia="Calibri"/>
                <w:lang w:eastAsia="en-US"/>
              </w:rPr>
              <w:t>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</w:t>
            </w:r>
            <w:proofErr w:type="gramEnd"/>
            <w:r>
              <w:rPr>
                <w:rFonts w:eastAsia="Calibri"/>
                <w:lang w:eastAsia="en-US"/>
              </w:rPr>
              <w:t xml:space="preserve">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об исполнении решений комиссии по координации работы по противодействию коррупции в Администрации Ковылкинского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Ковылкинского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FE5AA0" w:rsidRDefault="00FE5AA0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E5AA0" w:rsidRDefault="00FE5AA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Ковылкинского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3.Антикоррупционная экспертиза нормативных правовых актов Администрации Ковылкинского сельского поселения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</w:t>
            </w:r>
            <w:proofErr w:type="gramStart"/>
            <w:r>
              <w:rPr>
                <w:rFonts w:eastAsia="Calibri"/>
                <w:lang w:eastAsia="en-US"/>
              </w:rPr>
              <w:t>нормативных</w:t>
            </w:r>
            <w:proofErr w:type="gramEnd"/>
            <w:r>
              <w:rPr>
                <w:rFonts w:eastAsia="Calibri"/>
                <w:lang w:eastAsia="en-US"/>
              </w:rPr>
              <w:t xml:space="preserve"> правовых 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 проектов  нормативных правовых актов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Контрактный управляющий Администрации Ковылкинского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органами местного самоуправления  Администрации Ковылкинского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течение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Ковылкинского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среди населения Ковылкинского сельского поселения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 специалист,  Комиссия по соблюдению требований к служенному поведению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Ковылкинского сельского поселения и урегулированию конфликта интересов </w:t>
            </w: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информационной открытости деятельности Администрации Ковылкинского сельского поселения  путём публикации на официальных сайтах информации о их деятельности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Опубликование нормативн</w:t>
            </w:r>
            <w:proofErr w:type="gramStart"/>
            <w:r>
              <w:rPr>
                <w:rFonts w:eastAsia="Calibri"/>
                <w:lang w:eastAsia="en-US"/>
              </w:rPr>
              <w:t>о-</w:t>
            </w:r>
            <w:proofErr w:type="gramEnd"/>
            <w:r>
              <w:rPr>
                <w:rFonts w:eastAsia="Calibri"/>
                <w:lang w:eastAsia="en-US"/>
              </w:rPr>
              <w:t xml:space="preserve"> правовых актов Администрации Ковылкинского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Ковылкинского сельского поселения посредством телефона « горячей линии», а также приёма письменных сообщений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    Ковылкинского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Ковылкинского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2018-2019гг.</w:t>
            </w:r>
          </w:p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Ковылкинского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повышения квалификации муниципальных служащих по программам противодействия коррупции,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олжностных</w:t>
            </w:r>
            <w:proofErr w:type="spellEnd"/>
            <w:r>
              <w:rPr>
                <w:rFonts w:eastAsia="Calibri"/>
                <w:lang w:eastAsia="en-US"/>
              </w:rPr>
              <w:t xml:space="preserve">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</w:t>
            </w:r>
            <w:proofErr w:type="gramStart"/>
            <w:r>
              <w:rPr>
                <w:rFonts w:eastAsia="Calibri"/>
                <w:lang w:eastAsia="en-US"/>
              </w:rPr>
              <w:t>органов местного самоуправления Администрации поселения информации</w:t>
            </w:r>
            <w:proofErr w:type="gramEnd"/>
            <w:r>
              <w:rPr>
                <w:rFonts w:eastAsia="Calibri"/>
                <w:lang w:eastAsia="en-US"/>
              </w:rPr>
              <w:t xml:space="preserve">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9.Взаимодействие с учреждениями и организациями, созданными для выполнения задач, поставленных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перед</w:t>
            </w:r>
            <w:proofErr w:type="gramEnd"/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 Администрации Ковылкинского сельского поселения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2018-2019гг.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E5AA0" w:rsidRDefault="00FE5AA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2018-2019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апреля 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FE5AA0" w:rsidTr="00FE5A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E5AA0" w:rsidRDefault="00FE5AA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E5AA0" w:rsidRDefault="00FE5AA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FE5AA0" w:rsidRDefault="00FE5AA0" w:rsidP="00FE5AA0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FE5AA0" w:rsidRDefault="00FE5AA0" w:rsidP="00FE5AA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515" w:rsidRDefault="00616515"/>
    <w:sectPr w:rsidR="00616515" w:rsidSect="00FE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4B"/>
    <w:rsid w:val="00616515"/>
    <w:rsid w:val="0067674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3051</Words>
  <Characters>17394</Characters>
  <Application>Microsoft Office Word</Application>
  <DocSecurity>0</DocSecurity>
  <Lines>144</Lines>
  <Paragraphs>40</Paragraphs>
  <ScaleCrop>false</ScaleCrop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2018-09-04T08:55:00Z</dcterms:created>
  <dcterms:modified xsi:type="dcterms:W3CDTF">2018-09-04T08:56:00Z</dcterms:modified>
</cp:coreProperties>
</file>